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4A7" w:rsidRDefault="00DF44A7"/>
    <w:p w:rsidR="00E45DAD" w:rsidRPr="008B38CB" w:rsidRDefault="00E45DAD" w:rsidP="00E45DAD">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proofErr w:type="gramStart"/>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proofErr w:type="gramEnd"/>
      <w:r>
        <w:rPr>
          <w:rFonts w:eastAsiaTheme="minorHAnsi" w:cs="TT200AO00"/>
          <w:b/>
          <w:i/>
          <w:sz w:val="24"/>
          <w:szCs w:val="24"/>
          <w:lang w:eastAsia="en-US"/>
        </w:rPr>
        <w:t>12</w:t>
      </w:r>
    </w:p>
    <w:p w:rsidR="00E45DAD" w:rsidRPr="00594232" w:rsidRDefault="00E45DAD" w:rsidP="00E45DA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“Nature hath </w:t>
      </w:r>
      <w:proofErr w:type="spellStart"/>
      <w:r>
        <w:rPr>
          <w:rFonts w:eastAsiaTheme="minorHAnsi" w:cs="TT200AO00"/>
          <w:b/>
          <w:i/>
          <w:sz w:val="24"/>
          <w:szCs w:val="24"/>
          <w:lang w:eastAsia="en-US"/>
        </w:rPr>
        <w:t>fram’d</w:t>
      </w:r>
      <w:proofErr w:type="spellEnd"/>
      <w:r>
        <w:rPr>
          <w:rFonts w:eastAsiaTheme="minorHAnsi" w:cs="TT200AO00"/>
          <w:b/>
          <w:i/>
          <w:sz w:val="24"/>
          <w:szCs w:val="24"/>
          <w:lang w:eastAsia="en-US"/>
        </w:rPr>
        <w:t xml:space="preserve"> strange fellows in her time.</w:t>
      </w:r>
      <w:r w:rsidRPr="00594232">
        <w:rPr>
          <w:rFonts w:eastAsiaTheme="minorHAnsi" w:cs="TT200AO00"/>
          <w:b/>
          <w:i/>
          <w:sz w:val="24"/>
          <w:szCs w:val="24"/>
          <w:lang w:eastAsia="en-US"/>
        </w:rPr>
        <w:t>”</w:t>
      </w:r>
    </w:p>
    <w:p w:rsidR="00E45DAD" w:rsidRPr="00D1066D" w:rsidRDefault="00E45DAD" w:rsidP="00E45DAD">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sidRPr="00D1066D">
        <w:rPr>
          <w:rFonts w:eastAsiaTheme="minorHAnsi" w:cs="TT200AO00"/>
          <w:sz w:val="24"/>
          <w:szCs w:val="24"/>
          <w:lang w:eastAsia="en-US"/>
        </w:rPr>
        <w:t xml:space="preserve">Who </w:t>
      </w:r>
      <w:r>
        <w:rPr>
          <w:rFonts w:eastAsiaTheme="minorHAnsi" w:cs="TT200AO00"/>
          <w:sz w:val="24"/>
          <w:szCs w:val="24"/>
          <w:lang w:eastAsia="en-US"/>
        </w:rPr>
        <w:t>is the speaker of these lines? Where are they spoken and to whom?</w:t>
      </w:r>
      <w:r w:rsidRPr="00D1066D">
        <w:rPr>
          <w:rFonts w:eastAsiaTheme="minorHAnsi" w:cs="TT200AO00"/>
          <w:sz w:val="24"/>
          <w:szCs w:val="24"/>
          <w:lang w:eastAsia="en-US"/>
        </w:rPr>
        <w:tab/>
      </w:r>
      <w:r>
        <w:rPr>
          <w:rFonts w:eastAsiaTheme="minorHAnsi" w:cs="TT200AO00"/>
          <w:sz w:val="24"/>
          <w:szCs w:val="24"/>
          <w:lang w:eastAsia="en-US"/>
        </w:rPr>
        <w:t xml:space="preserve">    </w:t>
      </w:r>
      <w:r>
        <w:rPr>
          <w:rFonts w:eastAsiaTheme="minorHAnsi" w:cs="TT200AO00"/>
          <w:sz w:val="24"/>
          <w:szCs w:val="24"/>
          <w:lang w:eastAsia="en-US"/>
        </w:rPr>
        <w:tab/>
        <w:t xml:space="preserve">    </w:t>
      </w:r>
      <w:r>
        <w:rPr>
          <w:rFonts w:eastAsiaTheme="minorHAnsi" w:cs="TT200AO00"/>
          <w:sz w:val="24"/>
          <w:szCs w:val="24"/>
          <w:lang w:eastAsia="en-US"/>
        </w:rPr>
        <w:tab/>
      </w:r>
      <w:r w:rsidRPr="00D1066D">
        <w:rPr>
          <w:rFonts w:eastAsiaTheme="minorHAnsi" w:cs="TT200AO00"/>
          <w:sz w:val="24"/>
          <w:szCs w:val="24"/>
          <w:lang w:eastAsia="en-US"/>
        </w:rPr>
        <w:t xml:space="preserve">3 </w:t>
      </w:r>
    </w:p>
    <w:p w:rsidR="00E45DAD" w:rsidRPr="00F23114" w:rsidRDefault="00E45DAD" w:rsidP="00E45DAD">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explain nature’s strange ways regarding people?</w:t>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Pr>
          <w:rFonts w:eastAsiaTheme="minorHAnsi" w:cs="TT2008O00"/>
          <w:sz w:val="24"/>
          <w:szCs w:val="24"/>
          <w:lang w:eastAsia="en-US"/>
        </w:rPr>
        <w:tab/>
      </w:r>
      <w:r w:rsidRPr="00D1066D">
        <w:rPr>
          <w:rFonts w:eastAsiaTheme="minorHAnsi" w:cs="TT2008O00"/>
          <w:sz w:val="24"/>
          <w:szCs w:val="24"/>
          <w:lang w:eastAsia="en-US"/>
        </w:rPr>
        <w:t>3</w:t>
      </w:r>
    </w:p>
    <w:p w:rsidR="00E45DAD" w:rsidRPr="00F91ECF" w:rsidRDefault="00E45DAD" w:rsidP="00E45DAD">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Who was Nestor? Explain his significance.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3 </w:t>
      </w:r>
    </w:p>
    <w:p w:rsidR="00E45DAD" w:rsidRDefault="00E45DAD" w:rsidP="00E45DAD">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sidRPr="00F91ECF">
        <w:rPr>
          <w:rFonts w:eastAsiaTheme="minorHAnsi" w:cs="TT200AO00"/>
          <w:sz w:val="24"/>
          <w:szCs w:val="24"/>
          <w:lang w:eastAsia="en-US"/>
        </w:rPr>
        <w:t>What assurance does Antonio give Salerio and Solanio after they share their</w:t>
      </w:r>
      <w:r>
        <w:rPr>
          <w:rFonts w:eastAsiaTheme="minorHAnsi" w:cs="TT200AO00"/>
          <w:sz w:val="24"/>
          <w:szCs w:val="24"/>
          <w:lang w:eastAsia="en-US"/>
        </w:rPr>
        <w:t xml:space="preserve"> </w:t>
      </w:r>
      <w:r w:rsidRPr="00F91ECF">
        <w:rPr>
          <w:rFonts w:eastAsiaTheme="minorHAnsi" w:cs="TT200AO00"/>
          <w:sz w:val="24"/>
          <w:szCs w:val="24"/>
          <w:lang w:eastAsia="en-US"/>
        </w:rPr>
        <w:t>insecurities?</w:t>
      </w:r>
      <w:r>
        <w:rPr>
          <w:rFonts w:eastAsiaTheme="minorHAnsi" w:cs="TT200AO00"/>
          <w:sz w:val="24"/>
          <w:szCs w:val="24"/>
          <w:lang w:eastAsia="en-US"/>
        </w:rPr>
        <w:t xml:space="preserve"> </w:t>
      </w:r>
      <w:r>
        <w:rPr>
          <w:rFonts w:eastAsiaTheme="minorHAnsi" w:cs="TT200AO00"/>
          <w:sz w:val="24"/>
          <w:szCs w:val="24"/>
          <w:lang w:eastAsia="en-US"/>
        </w:rPr>
        <w:tab/>
        <w:t>3</w:t>
      </w:r>
    </w:p>
    <w:p w:rsidR="00E45DAD" w:rsidRPr="000D6C34" w:rsidRDefault="00E45DAD" w:rsidP="00E45DAD">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sidRPr="00DB1E61">
        <w:rPr>
          <w:rFonts w:eastAsiaTheme="minorHAnsi" w:cs="TT200AO00"/>
          <w:sz w:val="24"/>
          <w:szCs w:val="24"/>
          <w:lang w:eastAsia="en-US"/>
        </w:rPr>
        <w:t>How does Salerio explain the contrast of Antonio’s melancholy when Antonio says he is not in love?</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0D6C34">
        <w:rPr>
          <w:rFonts w:eastAsiaTheme="minorHAnsi" w:cs="TT200AO00"/>
          <w:sz w:val="24"/>
          <w:szCs w:val="24"/>
          <w:lang w:eastAsia="en-US"/>
        </w:rPr>
        <w:tab/>
      </w:r>
      <w:r>
        <w:rPr>
          <w:rFonts w:eastAsiaTheme="minorHAnsi" w:cs="TT200AO00"/>
          <w:sz w:val="24"/>
          <w:szCs w:val="24"/>
          <w:lang w:eastAsia="en-US"/>
        </w:rPr>
        <w:t>4</w:t>
      </w:r>
    </w:p>
    <w:p w:rsidR="00E45DAD" w:rsidRPr="0047596E" w:rsidRDefault="00E45DAD" w:rsidP="00E45DAD">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 xml:space="preserve">Salerio. They are spoken to Solanio and Antonio. In a street in Venice. </w:t>
      </w:r>
    </w:p>
    <w:p w:rsidR="00E45DAD" w:rsidRPr="0077222B" w:rsidRDefault="00E45DAD" w:rsidP="00E45DAD">
      <w:pPr>
        <w:pStyle w:val="ListParagraph"/>
        <w:autoSpaceDE w:val="0"/>
        <w:autoSpaceDN w:val="0"/>
        <w:adjustRightInd w:val="0"/>
        <w:spacing w:after="0" w:line="240" w:lineRule="auto"/>
        <w:ind w:left="360" w:hanging="360"/>
        <w:rPr>
          <w:rFonts w:eastAsiaTheme="minorHAnsi" w:cs="TT200AO00"/>
          <w:sz w:val="24"/>
          <w:szCs w:val="24"/>
          <w:lang w:eastAsia="en-US"/>
        </w:rPr>
      </w:pPr>
    </w:p>
    <w:p w:rsidR="00E45DAD" w:rsidRPr="0047596E" w:rsidRDefault="00E45DAD" w:rsidP="00E45DAD">
      <w:pPr>
        <w:rPr>
          <w:rFonts w:eastAsiaTheme="minorHAnsi" w:cs="TT200AO00"/>
          <w:sz w:val="24"/>
          <w:szCs w:val="24"/>
          <w:lang w:eastAsia="en-US"/>
        </w:rPr>
      </w:pPr>
      <w:r w:rsidRPr="0047596E">
        <w:rPr>
          <w:rFonts w:eastAsiaTheme="minorHAnsi" w:cs="TT200AO00"/>
          <w:sz w:val="24"/>
          <w:szCs w:val="24"/>
          <w:lang w:eastAsia="en-US"/>
        </w:rPr>
        <w:t>Salerio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rsidR="00E45DAD" w:rsidRPr="0047596E" w:rsidRDefault="00E45DAD" w:rsidP="00E45DAD">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Nestor was an old Greek general who fought in the Trojan War. He was a serious fellow who would not laugh even if the joke was good. He is mentioned to highlight the funniness of the joke.</w:t>
      </w:r>
    </w:p>
    <w:p w:rsidR="00E45DAD" w:rsidRPr="00190DC8"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47596E" w:rsidRDefault="00E45DAD" w:rsidP="00E45DAD">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Antonio’s assurance to Salerio and Solanio is that his ships are not the reason for his melancholy. His ventures are not trusted in one bottom or in one place. His whole estate is not upon the fortune of that present year. Therefore, he is not sad because of his merchandise.</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Pr="0047596E" w:rsidRDefault="00E45DAD" w:rsidP="00E45DAD">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Salerio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rsidR="00E45DAD" w:rsidRDefault="00E45DAD" w:rsidP="00E45DAD">
      <w:pPr>
        <w:autoSpaceDE w:val="0"/>
        <w:autoSpaceDN w:val="0"/>
        <w:adjustRightInd w:val="0"/>
        <w:spacing w:after="0" w:line="240" w:lineRule="auto"/>
        <w:rPr>
          <w:rFonts w:eastAsiaTheme="minorHAnsi" w:cs="TT200AO00"/>
          <w:b/>
          <w:i/>
          <w:sz w:val="24"/>
          <w:szCs w:val="24"/>
          <w:lang w:eastAsia="en-US"/>
        </w:rPr>
      </w:pPr>
    </w:p>
    <w:p w:rsidR="00E45DAD" w:rsidRPr="00926C45" w:rsidRDefault="00E45DAD" w:rsidP="00E45DA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proofErr w:type="gramStart"/>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proofErr w:type="gramEnd"/>
      <w:r w:rsidRPr="008B38CB">
        <w:rPr>
          <w:rFonts w:eastAsiaTheme="minorHAnsi" w:cs="TT200AO00"/>
          <w:b/>
          <w:i/>
          <w:sz w:val="24"/>
          <w:szCs w:val="24"/>
          <w:lang w:eastAsia="en-US"/>
        </w:rPr>
        <w:t>16</w:t>
      </w:r>
    </w:p>
    <w:p w:rsidR="00E45DAD" w:rsidRPr="00594232" w:rsidRDefault="00E45DAD" w:rsidP="00E45DAD">
      <w:pPr>
        <w:autoSpaceDE w:val="0"/>
        <w:autoSpaceDN w:val="0"/>
        <w:adjustRightInd w:val="0"/>
        <w:spacing w:after="0" w:line="240" w:lineRule="auto"/>
        <w:rPr>
          <w:rFonts w:eastAsiaTheme="minorHAnsi" w:cs="TT200AO00"/>
          <w:b/>
          <w:i/>
          <w:sz w:val="24"/>
          <w:szCs w:val="24"/>
          <w:lang w:eastAsia="en-US"/>
        </w:rPr>
      </w:pPr>
      <w:r w:rsidRPr="00594232">
        <w:rPr>
          <w:rFonts w:eastAsiaTheme="minorHAnsi" w:cs="TT200AO00"/>
          <w:b/>
          <w:i/>
          <w:sz w:val="24"/>
          <w:szCs w:val="24"/>
          <w:lang w:eastAsia="en-US"/>
        </w:rPr>
        <w:t>“You need not fear, lady, the having any of these lords…”</w:t>
      </w:r>
    </w:p>
    <w:p w:rsidR="00E45DAD" w:rsidRPr="00D1066D" w:rsidRDefault="00E45DAD" w:rsidP="00E45DAD">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D1066D">
        <w:rPr>
          <w:rFonts w:eastAsiaTheme="minorHAnsi" w:cs="TT200AO00"/>
          <w:sz w:val="24"/>
          <w:szCs w:val="24"/>
          <w:lang w:eastAsia="en-US"/>
        </w:rPr>
        <w:t>Who is the speaker of these lines?  Name the ‘</w:t>
      </w:r>
      <w:proofErr w:type="gramStart"/>
      <w:r w:rsidRPr="00D1066D">
        <w:rPr>
          <w:rFonts w:eastAsiaTheme="minorHAnsi" w:cs="TT200AO00"/>
          <w:sz w:val="24"/>
          <w:szCs w:val="24"/>
          <w:lang w:eastAsia="en-US"/>
        </w:rPr>
        <w:t>lords’</w:t>
      </w:r>
      <w:proofErr w:type="gramEnd"/>
      <w:r w:rsidRPr="00D1066D">
        <w:rPr>
          <w:rFonts w:eastAsiaTheme="minorHAnsi" w:cs="TT200AO00"/>
          <w:sz w:val="24"/>
          <w:szCs w:val="24"/>
          <w:lang w:eastAsia="en-US"/>
        </w:rPr>
        <w:t xml:space="preserve">. </w:t>
      </w:r>
      <w:r w:rsidRPr="00D1066D">
        <w:rPr>
          <w:rFonts w:eastAsiaTheme="minorHAnsi" w:cs="TT200AO00"/>
          <w:sz w:val="24"/>
          <w:szCs w:val="24"/>
          <w:lang w:eastAsia="en-US"/>
        </w:rPr>
        <w:tab/>
      </w:r>
      <w:r w:rsidRPr="00D1066D">
        <w:rPr>
          <w:rFonts w:eastAsiaTheme="minorHAnsi" w:cs="TT200AO00"/>
          <w:sz w:val="24"/>
          <w:szCs w:val="24"/>
          <w:lang w:eastAsia="en-US"/>
        </w:rPr>
        <w:tab/>
      </w:r>
      <w:r w:rsidRPr="00D1066D">
        <w:rPr>
          <w:rFonts w:eastAsiaTheme="minorHAnsi" w:cs="TT200AO00"/>
          <w:sz w:val="24"/>
          <w:szCs w:val="24"/>
          <w:lang w:eastAsia="en-US"/>
        </w:rPr>
        <w:tab/>
      </w:r>
      <w:r w:rsidRPr="00D1066D">
        <w:rPr>
          <w:rFonts w:eastAsiaTheme="minorHAnsi" w:cs="TT200AO00"/>
          <w:sz w:val="24"/>
          <w:szCs w:val="24"/>
          <w:lang w:eastAsia="en-US"/>
        </w:rPr>
        <w:tab/>
      </w:r>
      <w:r>
        <w:rPr>
          <w:rFonts w:eastAsiaTheme="minorHAnsi" w:cs="TT200AO00"/>
          <w:sz w:val="24"/>
          <w:szCs w:val="24"/>
          <w:lang w:eastAsia="en-US"/>
        </w:rPr>
        <w:t xml:space="preserve">    </w:t>
      </w:r>
      <w:r>
        <w:rPr>
          <w:rFonts w:eastAsiaTheme="minorHAnsi" w:cs="TT200AO00"/>
          <w:sz w:val="24"/>
          <w:szCs w:val="24"/>
          <w:lang w:eastAsia="en-US"/>
        </w:rPr>
        <w:tab/>
        <w:t xml:space="preserve">    </w:t>
      </w:r>
      <w:r>
        <w:rPr>
          <w:rFonts w:eastAsiaTheme="minorHAnsi" w:cs="TT200AO00"/>
          <w:sz w:val="24"/>
          <w:szCs w:val="24"/>
          <w:lang w:eastAsia="en-US"/>
        </w:rPr>
        <w:tab/>
      </w:r>
      <w:r w:rsidRPr="00D1066D">
        <w:rPr>
          <w:rFonts w:eastAsiaTheme="minorHAnsi" w:cs="TT200AO00"/>
          <w:sz w:val="24"/>
          <w:szCs w:val="24"/>
          <w:lang w:eastAsia="en-US"/>
        </w:rPr>
        <w:t xml:space="preserve">3 </w:t>
      </w:r>
    </w:p>
    <w:p w:rsidR="00E45DAD" w:rsidRPr="00F23114" w:rsidRDefault="00E45DAD" w:rsidP="00E45DAD">
      <w:pPr>
        <w:pStyle w:val="ListParagraph"/>
        <w:numPr>
          <w:ilvl w:val="0"/>
          <w:numId w:val="9"/>
        </w:numPr>
        <w:autoSpaceDE w:val="0"/>
        <w:autoSpaceDN w:val="0"/>
        <w:adjustRightInd w:val="0"/>
        <w:spacing w:after="0" w:line="240" w:lineRule="auto"/>
        <w:ind w:left="142" w:hanging="142"/>
        <w:rPr>
          <w:rFonts w:eastAsiaTheme="minorHAnsi" w:cs="TT200AO00"/>
          <w:sz w:val="24"/>
          <w:szCs w:val="24"/>
          <w:lang w:eastAsia="en-US"/>
        </w:rPr>
      </w:pPr>
      <w:r w:rsidRPr="00D1066D">
        <w:rPr>
          <w:rFonts w:eastAsiaTheme="minorHAnsi" w:cs="TT2008O00"/>
          <w:sz w:val="24"/>
          <w:szCs w:val="24"/>
          <w:lang w:eastAsia="en-US"/>
        </w:rPr>
        <w:t xml:space="preserve">How is the appearance of the English lord described? </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Pr>
          <w:rFonts w:eastAsiaTheme="minorHAnsi" w:cs="TT2008O00"/>
          <w:sz w:val="24"/>
          <w:szCs w:val="24"/>
          <w:lang w:eastAsia="en-US"/>
        </w:rPr>
        <w:tab/>
      </w:r>
      <w:r w:rsidRPr="00D1066D">
        <w:rPr>
          <w:rFonts w:eastAsiaTheme="minorHAnsi" w:cs="TT2008O00"/>
          <w:sz w:val="24"/>
          <w:szCs w:val="24"/>
          <w:lang w:eastAsia="en-US"/>
        </w:rPr>
        <w:t>3</w:t>
      </w:r>
    </w:p>
    <w:p w:rsidR="00E45DAD" w:rsidRPr="0085526B" w:rsidRDefault="00E45DAD" w:rsidP="00E45DAD">
      <w:pPr>
        <w:pStyle w:val="ListParagraph"/>
        <w:numPr>
          <w:ilvl w:val="0"/>
          <w:numId w:val="9"/>
        </w:numPr>
        <w:autoSpaceDE w:val="0"/>
        <w:autoSpaceDN w:val="0"/>
        <w:adjustRightInd w:val="0"/>
        <w:spacing w:after="0" w:line="240" w:lineRule="auto"/>
        <w:ind w:left="142" w:hanging="142"/>
        <w:rPr>
          <w:rFonts w:eastAsiaTheme="minorHAnsi" w:cs="TT200AO00"/>
          <w:sz w:val="24"/>
          <w:szCs w:val="24"/>
          <w:lang w:eastAsia="en-US"/>
        </w:rPr>
      </w:pPr>
      <w:r w:rsidRPr="00FE7134">
        <w:rPr>
          <w:rFonts w:eastAsiaTheme="minorHAnsi" w:cs="TT2008O00"/>
          <w:sz w:val="24"/>
          <w:szCs w:val="24"/>
          <w:lang w:eastAsia="en-US"/>
        </w:rPr>
        <w:t xml:space="preserve">Why does Portia call the Scottish lord as having a neighbourly charity? </w:t>
      </w:r>
      <w:r w:rsidRPr="00FE7134">
        <w:rPr>
          <w:rFonts w:eastAsiaTheme="minorHAnsi" w:cs="TT2008O00"/>
          <w:sz w:val="24"/>
          <w:szCs w:val="24"/>
          <w:lang w:eastAsia="en-US"/>
        </w:rPr>
        <w:tab/>
        <w:t xml:space="preserve">    </w:t>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3 </w:t>
      </w:r>
    </w:p>
    <w:p w:rsidR="00E45DAD" w:rsidRPr="007E5587" w:rsidRDefault="00E45DAD" w:rsidP="00E45DAD">
      <w:pPr>
        <w:pStyle w:val="ListParagraph"/>
        <w:numPr>
          <w:ilvl w:val="0"/>
          <w:numId w:val="9"/>
        </w:numPr>
        <w:autoSpaceDE w:val="0"/>
        <w:autoSpaceDN w:val="0"/>
        <w:adjustRightInd w:val="0"/>
        <w:spacing w:after="0" w:line="240" w:lineRule="auto"/>
        <w:ind w:left="142" w:hanging="142"/>
        <w:rPr>
          <w:rFonts w:eastAsiaTheme="minorHAnsi" w:cs="TT200AO00"/>
          <w:sz w:val="24"/>
          <w:szCs w:val="24"/>
          <w:lang w:eastAsia="en-US"/>
        </w:rPr>
      </w:pPr>
      <w:r w:rsidRPr="007E5587">
        <w:rPr>
          <w:rFonts w:eastAsiaTheme="minorHAnsi" w:cs="TT200AO00"/>
          <w:sz w:val="24"/>
          <w:szCs w:val="24"/>
          <w:lang w:eastAsia="en-US"/>
        </w:rPr>
        <w:t xml:space="preserve">What information about suitors does Nerissa share with Portia in this dialogue?                  </w:t>
      </w:r>
      <w:r>
        <w:rPr>
          <w:rFonts w:eastAsiaTheme="minorHAnsi" w:cs="TT200AO00"/>
          <w:sz w:val="24"/>
          <w:szCs w:val="24"/>
          <w:lang w:eastAsia="en-US"/>
        </w:rPr>
        <w:tab/>
      </w:r>
      <w:r w:rsidRPr="007E5587">
        <w:rPr>
          <w:rFonts w:eastAsiaTheme="minorHAnsi" w:cs="TT200AO00"/>
          <w:sz w:val="24"/>
          <w:szCs w:val="24"/>
          <w:lang w:eastAsia="en-US"/>
        </w:rPr>
        <w:t>3</w:t>
      </w:r>
    </w:p>
    <w:p w:rsidR="00E45DAD" w:rsidRPr="002B7A8E" w:rsidRDefault="00E45DAD" w:rsidP="00E45DAD">
      <w:pPr>
        <w:pStyle w:val="ListParagraph"/>
        <w:numPr>
          <w:ilvl w:val="0"/>
          <w:numId w:val="9"/>
        </w:numPr>
        <w:autoSpaceDE w:val="0"/>
        <w:autoSpaceDN w:val="0"/>
        <w:adjustRightInd w:val="0"/>
        <w:spacing w:after="0" w:line="240" w:lineRule="auto"/>
        <w:ind w:left="142" w:hanging="142"/>
        <w:rPr>
          <w:rFonts w:eastAsiaTheme="minorHAnsi" w:cs="TT200AO00"/>
          <w:sz w:val="24"/>
          <w:szCs w:val="24"/>
          <w:lang w:eastAsia="en-US"/>
        </w:rPr>
      </w:pPr>
      <w:r w:rsidRPr="00F23114">
        <w:rPr>
          <w:rFonts w:eastAsiaTheme="minorHAnsi" w:cs="TT2008O00"/>
          <w:sz w:val="24"/>
          <w:szCs w:val="24"/>
          <w:lang w:eastAsia="en-US"/>
        </w:rPr>
        <w:t xml:space="preserve">What is Nerissa’s formula for ideal happiness? What example does she give to substantiate it? </w:t>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r>
      <w:r w:rsidRPr="00F23114">
        <w:rPr>
          <w:rFonts w:eastAsiaTheme="minorHAnsi" w:cs="TT2008O00"/>
          <w:sz w:val="24"/>
          <w:szCs w:val="24"/>
          <w:lang w:eastAsia="en-US"/>
        </w:rPr>
        <w:tab/>
        <w:t xml:space="preserve">    </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r>
      <w:r>
        <w:rPr>
          <w:rFonts w:eastAsiaTheme="minorHAnsi" w:cs="TT2008O00"/>
          <w:sz w:val="24"/>
          <w:szCs w:val="24"/>
          <w:lang w:eastAsia="en-US"/>
        </w:rPr>
        <w:tab/>
      </w:r>
      <w:r w:rsidRPr="00F23114">
        <w:rPr>
          <w:rFonts w:eastAsiaTheme="minorHAnsi" w:cs="TT2008O00"/>
          <w:sz w:val="24"/>
          <w:szCs w:val="24"/>
          <w:lang w:eastAsia="en-US"/>
        </w:rPr>
        <w:t>4</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Pr="00DE0EEF" w:rsidRDefault="00E45DAD" w:rsidP="00E45DAD">
      <w:pPr>
        <w:pStyle w:val="ListParagraph"/>
        <w:numPr>
          <w:ilvl w:val="0"/>
          <w:numId w:val="10"/>
        </w:numPr>
        <w:autoSpaceDE w:val="0"/>
        <w:autoSpaceDN w:val="0"/>
        <w:adjustRightInd w:val="0"/>
        <w:spacing w:after="0" w:line="240" w:lineRule="auto"/>
        <w:ind w:left="360"/>
        <w:rPr>
          <w:rFonts w:eastAsiaTheme="minorHAnsi"/>
          <w:sz w:val="24"/>
          <w:lang w:eastAsia="en-US"/>
        </w:rPr>
      </w:pPr>
      <w:r w:rsidRPr="00DE0EEF">
        <w:rPr>
          <w:rFonts w:eastAsiaTheme="minorHAnsi"/>
          <w:sz w:val="24"/>
          <w:lang w:eastAsia="en-US"/>
        </w:rPr>
        <w:t>Nerissa is the speaker of these lines. Neapolitan Prince, Count Palatine, Falconbridge, Scottish Lord, the Duke of Saxony’s nephew, Monsieur Le Bon</w:t>
      </w:r>
    </w:p>
    <w:p w:rsidR="00E45DAD" w:rsidRPr="00B47A6B"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8C5AC5" w:rsidRDefault="00E45DAD" w:rsidP="00E45DAD">
      <w:pPr>
        <w:pStyle w:val="NoSpacing"/>
        <w:numPr>
          <w:ilvl w:val="0"/>
          <w:numId w:val="10"/>
        </w:numPr>
        <w:ind w:left="360"/>
        <w:rPr>
          <w:rFonts w:eastAsiaTheme="minorHAnsi"/>
          <w:sz w:val="24"/>
          <w:lang w:eastAsia="en-US"/>
        </w:rPr>
      </w:pPr>
      <w:r w:rsidRPr="008C5AC5">
        <w:rPr>
          <w:rFonts w:eastAsiaTheme="minorHAnsi"/>
          <w:sz w:val="24"/>
          <w:lang w:eastAsia="en-US"/>
        </w:rPr>
        <w:t>The English lord is called as a dumb-show. He is oddly suited with his doublet bought</w:t>
      </w:r>
      <w:r>
        <w:rPr>
          <w:rFonts w:eastAsiaTheme="minorHAnsi"/>
          <w:sz w:val="24"/>
          <w:lang w:eastAsia="en-US"/>
        </w:rPr>
        <w:t xml:space="preserve"> </w:t>
      </w:r>
      <w:r w:rsidRPr="008C5AC5">
        <w:rPr>
          <w:rFonts w:eastAsiaTheme="minorHAnsi"/>
          <w:sz w:val="24"/>
          <w:lang w:eastAsia="en-US"/>
        </w:rPr>
        <w:t>from Italy, his round hose bought from Franc</w:t>
      </w:r>
      <w:r>
        <w:rPr>
          <w:rFonts w:eastAsiaTheme="minorHAnsi"/>
          <w:sz w:val="24"/>
          <w:lang w:eastAsia="en-US"/>
        </w:rPr>
        <w:t xml:space="preserve">e, his bonnet from Germany. His </w:t>
      </w:r>
      <w:r w:rsidRPr="008C5AC5">
        <w:rPr>
          <w:rFonts w:eastAsiaTheme="minorHAnsi"/>
          <w:sz w:val="24"/>
          <w:lang w:eastAsia="en-US"/>
        </w:rPr>
        <w:t>behaviour has been borrowed from everywhere according to her.</w:t>
      </w:r>
    </w:p>
    <w:p w:rsidR="00E45DAD" w:rsidRDefault="00E45DAD" w:rsidP="00E45DAD">
      <w:pPr>
        <w:pStyle w:val="NoSpacing"/>
        <w:ind w:left="360" w:hanging="360"/>
        <w:rPr>
          <w:rFonts w:eastAsiaTheme="minorHAnsi" w:cs="TT200AO00"/>
          <w:sz w:val="24"/>
          <w:szCs w:val="24"/>
          <w:lang w:eastAsia="en-US"/>
        </w:rPr>
      </w:pPr>
    </w:p>
    <w:p w:rsidR="00E45DAD" w:rsidRPr="008C5AC5" w:rsidRDefault="00E45DAD" w:rsidP="00E45DAD">
      <w:pPr>
        <w:pStyle w:val="NoSpacing"/>
        <w:numPr>
          <w:ilvl w:val="0"/>
          <w:numId w:val="10"/>
        </w:numPr>
        <w:ind w:left="360"/>
        <w:rPr>
          <w:rFonts w:eastAsiaTheme="minorHAnsi"/>
          <w:sz w:val="24"/>
          <w:lang w:eastAsia="en-US"/>
        </w:rPr>
      </w:pPr>
      <w:r w:rsidRPr="008C5AC5">
        <w:rPr>
          <w:rFonts w:eastAsiaTheme="minorHAnsi"/>
          <w:sz w:val="24"/>
          <w:lang w:eastAsia="en-US"/>
        </w:rPr>
        <w:t>Portia says that the Scottish lord has a neighbourl</w:t>
      </w:r>
      <w:r>
        <w:rPr>
          <w:rFonts w:eastAsiaTheme="minorHAnsi"/>
          <w:sz w:val="24"/>
          <w:lang w:eastAsia="en-US"/>
        </w:rPr>
        <w:t xml:space="preserve">y charity because he borrowed a </w:t>
      </w:r>
      <w:r w:rsidRPr="008C5AC5">
        <w:rPr>
          <w:rFonts w:eastAsiaTheme="minorHAnsi"/>
          <w:sz w:val="24"/>
          <w:lang w:eastAsia="en-US"/>
        </w:rPr>
        <w:t>box near the ear from the Englishman but did not</w:t>
      </w:r>
      <w:r>
        <w:rPr>
          <w:rFonts w:eastAsiaTheme="minorHAnsi"/>
          <w:sz w:val="24"/>
          <w:lang w:eastAsia="en-US"/>
        </w:rPr>
        <w:t xml:space="preserve"> pay him back. He swore that he </w:t>
      </w:r>
      <w:r w:rsidRPr="008C5AC5">
        <w:rPr>
          <w:rFonts w:eastAsiaTheme="minorHAnsi"/>
          <w:sz w:val="24"/>
          <w:lang w:eastAsia="en-US"/>
        </w:rPr>
        <w:t>would pay him when he was able but was yet to do it.</w:t>
      </w:r>
    </w:p>
    <w:p w:rsidR="00E45DAD" w:rsidRDefault="00E45DAD" w:rsidP="00E45DAD">
      <w:pPr>
        <w:pStyle w:val="NoSpacing"/>
        <w:ind w:left="360" w:hanging="360"/>
        <w:rPr>
          <w:rFonts w:eastAsiaTheme="minorHAnsi" w:cs="TT200AO00"/>
          <w:sz w:val="24"/>
          <w:szCs w:val="24"/>
          <w:lang w:eastAsia="en-US"/>
        </w:rPr>
      </w:pPr>
    </w:p>
    <w:p w:rsidR="00E45DAD" w:rsidRPr="008C5AC5" w:rsidRDefault="00E45DAD" w:rsidP="00E45DAD">
      <w:pPr>
        <w:pStyle w:val="NoSpacing"/>
        <w:numPr>
          <w:ilvl w:val="0"/>
          <w:numId w:val="10"/>
        </w:numPr>
        <w:ind w:left="360"/>
        <w:rPr>
          <w:rFonts w:eastAsiaTheme="minorHAnsi"/>
          <w:sz w:val="24"/>
          <w:lang w:eastAsia="en-US"/>
        </w:rPr>
      </w:pPr>
      <w:r w:rsidRPr="008C5AC5">
        <w:rPr>
          <w:rFonts w:eastAsiaTheme="minorHAnsi"/>
          <w:sz w:val="24"/>
          <w:lang w:eastAsia="en-US"/>
        </w:rPr>
        <w:t xml:space="preserve">Nerissa eases the anxiety of Portia by informing her </w:t>
      </w:r>
      <w:r>
        <w:rPr>
          <w:rFonts w:eastAsiaTheme="minorHAnsi"/>
          <w:sz w:val="24"/>
          <w:lang w:eastAsia="en-US"/>
        </w:rPr>
        <w:t xml:space="preserve">that the suitors had acquainted </w:t>
      </w:r>
      <w:r w:rsidRPr="008C5AC5">
        <w:rPr>
          <w:rFonts w:eastAsiaTheme="minorHAnsi"/>
          <w:sz w:val="24"/>
          <w:lang w:eastAsia="en-US"/>
        </w:rPr>
        <w:t>her with their determinations. They have decided no</w:t>
      </w:r>
      <w:r>
        <w:rPr>
          <w:rFonts w:eastAsiaTheme="minorHAnsi"/>
          <w:sz w:val="24"/>
          <w:lang w:eastAsia="en-US"/>
        </w:rPr>
        <w:t xml:space="preserve">t to continue with the suit and </w:t>
      </w:r>
      <w:r w:rsidRPr="008C5AC5">
        <w:rPr>
          <w:rFonts w:eastAsiaTheme="minorHAnsi"/>
          <w:sz w:val="24"/>
          <w:lang w:eastAsia="en-US"/>
        </w:rPr>
        <w:t>return back home without choosing the casket.</w:t>
      </w:r>
    </w:p>
    <w:p w:rsidR="00E45DAD" w:rsidRPr="00A4385F" w:rsidRDefault="00E45DAD" w:rsidP="00E45DAD">
      <w:pPr>
        <w:autoSpaceDE w:val="0"/>
        <w:autoSpaceDN w:val="0"/>
        <w:adjustRightInd w:val="0"/>
        <w:spacing w:after="0" w:line="240" w:lineRule="auto"/>
        <w:ind w:left="360" w:hanging="360"/>
        <w:rPr>
          <w:rFonts w:eastAsiaTheme="minorHAnsi" w:cs="TT200AO00"/>
          <w:b/>
          <w:sz w:val="24"/>
          <w:szCs w:val="24"/>
          <w:lang w:eastAsia="en-US"/>
        </w:rPr>
      </w:pPr>
    </w:p>
    <w:p w:rsidR="00E45DAD" w:rsidRPr="008C5AC5" w:rsidRDefault="00E45DAD" w:rsidP="00E45DAD">
      <w:pPr>
        <w:pStyle w:val="NoSpacing"/>
        <w:numPr>
          <w:ilvl w:val="0"/>
          <w:numId w:val="10"/>
        </w:numPr>
        <w:ind w:left="360"/>
        <w:rPr>
          <w:rFonts w:eastAsiaTheme="minorHAnsi"/>
          <w:sz w:val="24"/>
          <w:lang w:eastAsia="en-US"/>
        </w:rPr>
      </w:pPr>
      <w:r w:rsidRPr="00FA5A23">
        <w:rPr>
          <w:rFonts w:eastAsiaTheme="minorHAnsi"/>
          <w:sz w:val="24"/>
          <w:lang w:eastAsia="en-US"/>
        </w:rPr>
        <w:t>Nerissa believes that ideal happiness would be if</w:t>
      </w:r>
      <w:r>
        <w:rPr>
          <w:rFonts w:eastAsiaTheme="minorHAnsi"/>
          <w:sz w:val="24"/>
          <w:lang w:eastAsia="en-US"/>
        </w:rPr>
        <w:t xml:space="preserve"> a person is seated in the mean </w:t>
      </w:r>
      <w:r w:rsidRPr="008C5AC5">
        <w:rPr>
          <w:rFonts w:eastAsiaTheme="minorHAnsi"/>
          <w:sz w:val="24"/>
          <w:lang w:eastAsia="en-US"/>
        </w:rPr>
        <w:t xml:space="preserve">between </w:t>
      </w:r>
      <w:r>
        <w:rPr>
          <w:rFonts w:eastAsiaTheme="minorHAnsi"/>
          <w:sz w:val="24"/>
          <w:lang w:eastAsia="en-US"/>
        </w:rPr>
        <w:t xml:space="preserve">   </w:t>
      </w:r>
      <w:r w:rsidRPr="008C5AC5">
        <w:rPr>
          <w:rFonts w:eastAsiaTheme="minorHAnsi"/>
          <w:sz w:val="24"/>
          <w:lang w:eastAsia="en-US"/>
        </w:rPr>
        <w:t xml:space="preserve">extreme joy and extreme sorrow. She is </w:t>
      </w:r>
      <w:r>
        <w:rPr>
          <w:rFonts w:eastAsiaTheme="minorHAnsi"/>
          <w:sz w:val="24"/>
          <w:lang w:eastAsia="en-US"/>
        </w:rPr>
        <w:t xml:space="preserve">aware that extreme joy can also </w:t>
      </w:r>
      <w:r w:rsidRPr="008C5AC5">
        <w:rPr>
          <w:rFonts w:eastAsiaTheme="minorHAnsi"/>
          <w:sz w:val="24"/>
          <w:lang w:eastAsia="en-US"/>
        </w:rPr>
        <w:t>lead to surfeit which would not allow the person to be really happy. She say</w:t>
      </w:r>
      <w:r>
        <w:rPr>
          <w:rFonts w:eastAsiaTheme="minorHAnsi"/>
          <w:sz w:val="24"/>
          <w:lang w:eastAsia="en-US"/>
        </w:rPr>
        <w:t xml:space="preserve">s </w:t>
      </w:r>
      <w:r w:rsidRPr="008C5AC5">
        <w:rPr>
          <w:rFonts w:eastAsiaTheme="minorHAnsi"/>
          <w:sz w:val="24"/>
          <w:lang w:eastAsia="en-US"/>
        </w:rPr>
        <w:t>superfluity comes sooner by white hair but it is the competency that lives longer.</w:t>
      </w:r>
    </w:p>
    <w:p w:rsidR="00E45DAD" w:rsidRDefault="00E45DAD" w:rsidP="00E45DAD">
      <w:pPr>
        <w:autoSpaceDE w:val="0"/>
        <w:autoSpaceDN w:val="0"/>
        <w:adjustRightInd w:val="0"/>
        <w:spacing w:after="0" w:line="240" w:lineRule="auto"/>
        <w:rPr>
          <w:rFonts w:eastAsiaTheme="minorHAnsi" w:cs="TT200AO00"/>
          <w:b/>
          <w:i/>
          <w:sz w:val="24"/>
          <w:szCs w:val="24"/>
          <w:lang w:eastAsia="en-US"/>
        </w:rPr>
      </w:pPr>
    </w:p>
    <w:p w:rsidR="00E45DAD" w:rsidRDefault="00E45DAD" w:rsidP="00E45DAD">
      <w:pPr>
        <w:autoSpaceDE w:val="0"/>
        <w:autoSpaceDN w:val="0"/>
        <w:adjustRightInd w:val="0"/>
        <w:spacing w:after="0" w:line="240" w:lineRule="auto"/>
        <w:rPr>
          <w:rFonts w:eastAsiaTheme="minorHAnsi" w:cs="TT200AO00"/>
          <w:b/>
          <w:i/>
          <w:sz w:val="24"/>
          <w:szCs w:val="24"/>
          <w:lang w:eastAsia="en-US"/>
        </w:rPr>
      </w:pPr>
      <w:r w:rsidRPr="0041504C">
        <w:rPr>
          <w:rFonts w:eastAsiaTheme="minorHAnsi" w:cs="TT200AO00"/>
          <w:b/>
          <w:i/>
          <w:sz w:val="24"/>
          <w:szCs w:val="24"/>
          <w:lang w:eastAsia="en-US"/>
        </w:rPr>
        <w:t>Question 3</w:t>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t xml:space="preserve">        </w:t>
      </w:r>
      <w:r w:rsidRPr="0041504C">
        <w:rPr>
          <w:rFonts w:eastAsiaTheme="minorHAnsi" w:cs="TT200AO00"/>
          <w:b/>
          <w:i/>
          <w:sz w:val="24"/>
          <w:szCs w:val="24"/>
          <w:lang w:eastAsia="en-US"/>
        </w:rPr>
        <w:tab/>
        <w:t>16</w:t>
      </w:r>
    </w:p>
    <w:p w:rsidR="00E45DAD" w:rsidRPr="00594232" w:rsidRDefault="00E45DAD" w:rsidP="00E45DAD">
      <w:pPr>
        <w:autoSpaceDE w:val="0"/>
        <w:autoSpaceDN w:val="0"/>
        <w:adjustRightInd w:val="0"/>
        <w:spacing w:after="0" w:line="240" w:lineRule="auto"/>
        <w:rPr>
          <w:rFonts w:eastAsiaTheme="minorHAnsi" w:cs="TT200AO00"/>
          <w:i/>
          <w:sz w:val="24"/>
          <w:szCs w:val="24"/>
          <w:lang w:eastAsia="en-US"/>
        </w:rPr>
      </w:pPr>
      <w:r w:rsidRPr="00594232">
        <w:rPr>
          <w:rFonts w:eastAsiaTheme="minorHAnsi" w:cs="TT200AO00"/>
          <w:b/>
          <w:i/>
          <w:sz w:val="24"/>
          <w:szCs w:val="24"/>
          <w:lang w:eastAsia="en-US"/>
        </w:rPr>
        <w:t>“I am debating of my present store, and, by the near guess of my memory…”</w:t>
      </w:r>
    </w:p>
    <w:p w:rsidR="00E45DAD" w:rsidRPr="00176433" w:rsidRDefault="00E45DAD" w:rsidP="00E45DAD">
      <w:pPr>
        <w:pStyle w:val="ListParagraph"/>
        <w:numPr>
          <w:ilvl w:val="0"/>
          <w:numId w:val="11"/>
        </w:numPr>
        <w:autoSpaceDE w:val="0"/>
        <w:autoSpaceDN w:val="0"/>
        <w:adjustRightInd w:val="0"/>
        <w:spacing w:after="0" w:line="240" w:lineRule="auto"/>
        <w:ind w:left="142" w:hanging="180"/>
        <w:rPr>
          <w:rFonts w:eastAsiaTheme="minorHAnsi" w:cs="TT200AO00"/>
          <w:sz w:val="24"/>
          <w:szCs w:val="24"/>
          <w:lang w:eastAsia="en-US"/>
        </w:rPr>
      </w:pPr>
      <w:r w:rsidRPr="00176433">
        <w:rPr>
          <w:rFonts w:eastAsiaTheme="minorHAnsi" w:cs="TT200AO00"/>
          <w:sz w:val="24"/>
          <w:szCs w:val="24"/>
          <w:lang w:eastAsia="en-US"/>
        </w:rPr>
        <w:t xml:space="preserve">Who is ‘I’ here? Was he/she really debating of his/her present store? Justify. </w:t>
      </w:r>
      <w:r w:rsidRPr="00176433">
        <w:rPr>
          <w:rFonts w:eastAsiaTheme="minorHAnsi" w:cs="TT200AO00"/>
          <w:sz w:val="24"/>
          <w:szCs w:val="24"/>
          <w:lang w:eastAsia="en-US"/>
        </w:rPr>
        <w:tab/>
        <w:t xml:space="preserve">    </w:t>
      </w:r>
      <w:r>
        <w:rPr>
          <w:rFonts w:eastAsiaTheme="minorHAnsi" w:cs="TT200AO00"/>
          <w:sz w:val="24"/>
          <w:szCs w:val="24"/>
          <w:lang w:eastAsia="en-US"/>
        </w:rPr>
        <w:tab/>
        <w:t xml:space="preserve">    </w:t>
      </w:r>
      <w:r>
        <w:rPr>
          <w:rFonts w:eastAsiaTheme="minorHAnsi" w:cs="TT200AO00"/>
          <w:sz w:val="24"/>
          <w:szCs w:val="24"/>
          <w:lang w:eastAsia="en-US"/>
        </w:rPr>
        <w:tab/>
      </w:r>
      <w:r w:rsidRPr="00176433">
        <w:rPr>
          <w:rFonts w:eastAsiaTheme="minorHAnsi" w:cs="TT200AO00"/>
          <w:sz w:val="24"/>
          <w:szCs w:val="24"/>
          <w:lang w:eastAsia="en-US"/>
        </w:rPr>
        <w:t>3</w:t>
      </w:r>
    </w:p>
    <w:p w:rsidR="00E45DAD" w:rsidRPr="00176433" w:rsidRDefault="00E45DAD" w:rsidP="00E45DAD">
      <w:pPr>
        <w:pStyle w:val="ListParagraph"/>
        <w:numPr>
          <w:ilvl w:val="0"/>
          <w:numId w:val="11"/>
        </w:numPr>
        <w:autoSpaceDE w:val="0"/>
        <w:autoSpaceDN w:val="0"/>
        <w:adjustRightInd w:val="0"/>
        <w:spacing w:after="0" w:line="240" w:lineRule="auto"/>
        <w:ind w:left="142" w:hanging="180"/>
        <w:rPr>
          <w:rFonts w:eastAsiaTheme="minorHAnsi" w:cs="TT200AO00"/>
          <w:sz w:val="24"/>
          <w:szCs w:val="24"/>
          <w:lang w:eastAsia="en-US"/>
        </w:rPr>
      </w:pPr>
      <w:r w:rsidRPr="00176433">
        <w:rPr>
          <w:rFonts w:eastAsiaTheme="minorHAnsi" w:cs="TT2008O00"/>
          <w:sz w:val="24"/>
          <w:szCs w:val="24"/>
          <w:lang w:eastAsia="en-US"/>
        </w:rPr>
        <w:t xml:space="preserve">Give an idea about the argosies of Antonio. </w:t>
      </w:r>
      <w:r w:rsidRPr="00176433">
        <w:rPr>
          <w:rFonts w:eastAsiaTheme="minorHAnsi" w:cs="TT2008O00"/>
          <w:sz w:val="24"/>
          <w:szCs w:val="24"/>
          <w:lang w:eastAsia="en-US"/>
        </w:rPr>
        <w:tab/>
      </w:r>
      <w:r w:rsidRPr="00176433">
        <w:rPr>
          <w:rFonts w:eastAsiaTheme="minorHAnsi" w:cs="TT2008O00"/>
          <w:sz w:val="24"/>
          <w:szCs w:val="24"/>
          <w:lang w:eastAsia="en-US"/>
        </w:rPr>
        <w:tab/>
      </w:r>
      <w:r w:rsidRPr="00176433">
        <w:rPr>
          <w:rFonts w:eastAsiaTheme="minorHAnsi" w:cs="TT2008O00"/>
          <w:sz w:val="24"/>
          <w:szCs w:val="24"/>
          <w:lang w:eastAsia="en-US"/>
        </w:rPr>
        <w:tab/>
      </w:r>
      <w:r w:rsidRPr="00176433">
        <w:rPr>
          <w:rFonts w:eastAsiaTheme="minorHAnsi" w:cs="TT2008O00"/>
          <w:sz w:val="24"/>
          <w:szCs w:val="24"/>
          <w:lang w:eastAsia="en-US"/>
        </w:rPr>
        <w:tab/>
        <w:t xml:space="preserve">   </w:t>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r>
      <w:r w:rsidRPr="00176433">
        <w:rPr>
          <w:rFonts w:eastAsiaTheme="minorHAnsi" w:cs="TT2008O00"/>
          <w:sz w:val="24"/>
          <w:szCs w:val="24"/>
          <w:lang w:eastAsia="en-US"/>
        </w:rPr>
        <w:t>3</w:t>
      </w:r>
    </w:p>
    <w:p w:rsidR="00E45DAD" w:rsidRPr="00176433" w:rsidRDefault="00E45DAD" w:rsidP="00E45DAD">
      <w:pPr>
        <w:pStyle w:val="ListParagraph"/>
        <w:numPr>
          <w:ilvl w:val="0"/>
          <w:numId w:val="11"/>
        </w:numPr>
        <w:autoSpaceDE w:val="0"/>
        <w:autoSpaceDN w:val="0"/>
        <w:adjustRightInd w:val="0"/>
        <w:spacing w:after="0" w:line="240" w:lineRule="auto"/>
        <w:ind w:left="142" w:hanging="180"/>
        <w:rPr>
          <w:rFonts w:eastAsiaTheme="minorHAnsi" w:cs="TT200AO00"/>
          <w:sz w:val="24"/>
          <w:szCs w:val="24"/>
          <w:lang w:eastAsia="en-US"/>
        </w:rPr>
      </w:pPr>
      <w:r w:rsidRPr="00176433">
        <w:rPr>
          <w:rFonts w:eastAsiaTheme="minorHAnsi" w:cs="TT2008O00"/>
          <w:sz w:val="24"/>
          <w:szCs w:val="24"/>
          <w:lang w:eastAsia="en-US"/>
        </w:rPr>
        <w:t xml:space="preserve">Which custom is Antonio willing to break? Why? </w:t>
      </w:r>
      <w:r w:rsidRPr="00176433">
        <w:rPr>
          <w:rFonts w:eastAsiaTheme="minorHAnsi" w:cs="TT2008O00"/>
          <w:sz w:val="24"/>
          <w:szCs w:val="24"/>
          <w:lang w:eastAsia="en-US"/>
        </w:rPr>
        <w:tab/>
      </w:r>
      <w:r w:rsidRPr="00176433">
        <w:rPr>
          <w:rFonts w:eastAsiaTheme="minorHAnsi" w:cs="TT2008O00"/>
          <w:sz w:val="24"/>
          <w:szCs w:val="24"/>
          <w:lang w:eastAsia="en-US"/>
        </w:rPr>
        <w:tab/>
      </w:r>
      <w:r w:rsidRPr="00176433">
        <w:rPr>
          <w:rFonts w:eastAsiaTheme="minorHAnsi" w:cs="TT2008O00"/>
          <w:sz w:val="24"/>
          <w:szCs w:val="24"/>
          <w:lang w:eastAsia="en-US"/>
        </w:rPr>
        <w:tab/>
      </w:r>
      <w:r w:rsidRPr="00176433">
        <w:rPr>
          <w:rFonts w:eastAsiaTheme="minorHAnsi" w:cs="TT2008O00"/>
          <w:sz w:val="24"/>
          <w:szCs w:val="24"/>
          <w:lang w:eastAsia="en-US"/>
        </w:rPr>
        <w:tab/>
        <w:t xml:space="preserve">   </w:t>
      </w:r>
      <w:r>
        <w:rPr>
          <w:rFonts w:eastAsiaTheme="minorHAnsi" w:cs="TT2008O00"/>
          <w:sz w:val="24"/>
          <w:szCs w:val="24"/>
          <w:lang w:eastAsia="en-US"/>
        </w:rPr>
        <w:t xml:space="preserve">                            </w:t>
      </w:r>
      <w:r>
        <w:rPr>
          <w:rFonts w:eastAsiaTheme="minorHAnsi" w:cs="TT2008O00"/>
          <w:sz w:val="24"/>
          <w:szCs w:val="24"/>
          <w:lang w:eastAsia="en-US"/>
        </w:rPr>
        <w:tab/>
      </w:r>
      <w:r w:rsidRPr="00176433">
        <w:rPr>
          <w:rFonts w:eastAsiaTheme="minorHAnsi" w:cs="TT2008O00"/>
          <w:sz w:val="24"/>
          <w:szCs w:val="24"/>
          <w:lang w:eastAsia="en-US"/>
        </w:rPr>
        <w:t>3</w:t>
      </w:r>
    </w:p>
    <w:p w:rsidR="00E45DAD" w:rsidRPr="00645C9E" w:rsidRDefault="00E45DAD" w:rsidP="00E45DAD">
      <w:pPr>
        <w:pStyle w:val="ListParagraph"/>
        <w:numPr>
          <w:ilvl w:val="0"/>
          <w:numId w:val="11"/>
        </w:numPr>
        <w:autoSpaceDE w:val="0"/>
        <w:autoSpaceDN w:val="0"/>
        <w:adjustRightInd w:val="0"/>
        <w:spacing w:after="0" w:line="240" w:lineRule="auto"/>
        <w:ind w:left="142" w:hanging="180"/>
        <w:rPr>
          <w:rFonts w:eastAsiaTheme="minorHAnsi" w:cs="TT200AO00"/>
          <w:sz w:val="24"/>
          <w:szCs w:val="24"/>
          <w:lang w:eastAsia="en-US"/>
        </w:rPr>
      </w:pPr>
      <w:r w:rsidRPr="00176433">
        <w:rPr>
          <w:rFonts w:eastAsiaTheme="minorHAnsi" w:cs="TT2008O00"/>
          <w:sz w:val="24"/>
          <w:szCs w:val="24"/>
          <w:lang w:eastAsia="en-US"/>
        </w:rPr>
        <w:t xml:space="preserve">What does Shylock tell Bassanio about his financial condition while thinking about giving the loan? </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r>
      <w:r>
        <w:rPr>
          <w:rFonts w:eastAsiaTheme="minorHAnsi" w:cs="TT2008O00"/>
          <w:sz w:val="24"/>
          <w:szCs w:val="24"/>
          <w:lang w:eastAsia="en-US"/>
        </w:rPr>
        <w:tab/>
      </w:r>
      <w:r w:rsidRPr="00176433">
        <w:rPr>
          <w:rFonts w:eastAsiaTheme="minorHAnsi" w:cs="TT2008O00"/>
          <w:sz w:val="24"/>
          <w:szCs w:val="24"/>
          <w:lang w:eastAsia="en-US"/>
        </w:rPr>
        <w:t>3</w:t>
      </w:r>
    </w:p>
    <w:p w:rsidR="00E45DAD" w:rsidRPr="003365EC" w:rsidRDefault="00E45DAD" w:rsidP="00E45DAD">
      <w:pPr>
        <w:pStyle w:val="ListParagraph"/>
        <w:numPr>
          <w:ilvl w:val="0"/>
          <w:numId w:val="11"/>
        </w:numPr>
        <w:autoSpaceDE w:val="0"/>
        <w:autoSpaceDN w:val="0"/>
        <w:adjustRightInd w:val="0"/>
        <w:spacing w:after="0" w:line="240" w:lineRule="auto"/>
        <w:ind w:left="142" w:hanging="180"/>
        <w:rPr>
          <w:rFonts w:eastAsiaTheme="minorHAnsi" w:cs="TT200AO00"/>
          <w:sz w:val="24"/>
          <w:szCs w:val="24"/>
          <w:lang w:eastAsia="en-US"/>
        </w:rPr>
      </w:pPr>
      <w:r w:rsidRPr="00645C9E">
        <w:rPr>
          <w:rFonts w:eastAsiaTheme="minorHAnsi" w:cs="TT2008O00"/>
          <w:sz w:val="24"/>
          <w:szCs w:val="24"/>
          <w:lang w:eastAsia="en-US"/>
        </w:rPr>
        <w:t xml:space="preserve">What analogy does Shylock give Antonio to justify charging of interest?     </w:t>
      </w:r>
      <w:r w:rsidRPr="00645C9E">
        <w:rPr>
          <w:rFonts w:eastAsiaTheme="minorHAnsi" w:cs="TT2008O00"/>
          <w:sz w:val="24"/>
          <w:szCs w:val="24"/>
          <w:lang w:eastAsia="en-US"/>
        </w:rPr>
        <w:tab/>
      </w:r>
      <w:r w:rsidRPr="00645C9E">
        <w:rPr>
          <w:rFonts w:eastAsiaTheme="minorHAnsi" w:cs="TT2008O00"/>
          <w:sz w:val="24"/>
          <w:szCs w:val="24"/>
          <w:lang w:eastAsia="en-US"/>
        </w:rPr>
        <w:tab/>
        <w:t xml:space="preserve">    </w:t>
      </w:r>
      <w:r>
        <w:rPr>
          <w:rFonts w:eastAsiaTheme="minorHAnsi" w:cs="TT2008O00"/>
          <w:sz w:val="24"/>
          <w:szCs w:val="24"/>
          <w:lang w:eastAsia="en-US"/>
        </w:rPr>
        <w:tab/>
      </w:r>
      <w:r w:rsidRPr="00645C9E">
        <w:rPr>
          <w:rFonts w:eastAsiaTheme="minorHAnsi" w:cs="TT2008O00"/>
          <w:sz w:val="24"/>
          <w:szCs w:val="24"/>
          <w:lang w:eastAsia="en-US"/>
        </w:rPr>
        <w:t>4</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Pr="00D22CDA" w:rsidRDefault="00E45DAD" w:rsidP="00E45DAD">
      <w:pPr>
        <w:pStyle w:val="ListParagraph"/>
        <w:numPr>
          <w:ilvl w:val="0"/>
          <w:numId w:val="12"/>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Shylock. No. He was not debating of his present store. He was actually </w:t>
      </w:r>
      <w:proofErr w:type="gramStart"/>
      <w:r w:rsidRPr="00D22CDA">
        <w:rPr>
          <w:rFonts w:eastAsiaTheme="minorHAnsi" w:cs="TT200AO00"/>
          <w:sz w:val="24"/>
          <w:szCs w:val="24"/>
          <w:lang w:eastAsia="en-US"/>
        </w:rPr>
        <w:t>responds</w:t>
      </w:r>
      <w:proofErr w:type="gramEnd"/>
      <w:r w:rsidRPr="00D22CDA">
        <w:rPr>
          <w:rFonts w:eastAsiaTheme="minorHAnsi" w:cs="TT200AO00"/>
          <w:sz w:val="24"/>
          <w:szCs w:val="24"/>
          <w:lang w:eastAsia="en-US"/>
        </w:rPr>
        <w:t xml:space="preserve"> aside how Antonio looks like a fawning publican. He hates him because he is a Christian, but more for the fact that in spite of his low simplicity he lends out money gratis. That brings down the rate of usance in Venice.</w:t>
      </w:r>
    </w:p>
    <w:p w:rsidR="00E45DAD"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D22CDA" w:rsidRDefault="00E45DAD" w:rsidP="00E45DAD">
      <w:pPr>
        <w:pStyle w:val="ListParagraph"/>
        <w:numPr>
          <w:ilvl w:val="0"/>
          <w:numId w:val="12"/>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Antonio has an argosy bound for </w:t>
      </w:r>
      <w:proofErr w:type="spellStart"/>
      <w:r w:rsidRPr="00D22CDA">
        <w:rPr>
          <w:rFonts w:eastAsiaTheme="minorHAnsi" w:cs="TT200AO00"/>
          <w:sz w:val="24"/>
          <w:szCs w:val="24"/>
          <w:lang w:eastAsia="en-US"/>
        </w:rPr>
        <w:t>Tripolis</w:t>
      </w:r>
      <w:proofErr w:type="spellEnd"/>
      <w:r w:rsidRPr="00D22CDA">
        <w:rPr>
          <w:rFonts w:eastAsiaTheme="minorHAnsi" w:cs="TT200AO00"/>
          <w:sz w:val="24"/>
          <w:szCs w:val="24"/>
          <w:lang w:eastAsia="en-US"/>
        </w:rPr>
        <w:t>, another bound for Indies. He has learnt</w:t>
      </w:r>
      <w:r>
        <w:rPr>
          <w:rFonts w:eastAsiaTheme="minorHAnsi" w:cs="TT200AO00"/>
          <w:sz w:val="24"/>
          <w:szCs w:val="24"/>
          <w:lang w:eastAsia="en-US"/>
        </w:rPr>
        <w:t xml:space="preserve"> </w:t>
      </w:r>
      <w:r w:rsidRPr="00D22CDA">
        <w:rPr>
          <w:rFonts w:eastAsiaTheme="minorHAnsi" w:cs="TT200AO00"/>
          <w:sz w:val="24"/>
          <w:szCs w:val="24"/>
          <w:lang w:eastAsia="en-US"/>
        </w:rPr>
        <w:t>upon the Rialto that his third argosy is at Mexico and fourth for England. There are</w:t>
      </w:r>
      <w:r>
        <w:rPr>
          <w:rFonts w:eastAsiaTheme="minorHAnsi" w:cs="TT200AO00"/>
          <w:sz w:val="24"/>
          <w:szCs w:val="24"/>
          <w:lang w:eastAsia="en-US"/>
        </w:rPr>
        <w:t xml:space="preserve"> </w:t>
      </w:r>
      <w:r w:rsidRPr="00D22CDA">
        <w:rPr>
          <w:rFonts w:eastAsiaTheme="minorHAnsi" w:cs="TT200AO00"/>
          <w:sz w:val="24"/>
          <w:szCs w:val="24"/>
          <w:lang w:eastAsia="en-US"/>
        </w:rPr>
        <w:t>other ventures which he has squandered abroad.</w:t>
      </w:r>
    </w:p>
    <w:p w:rsidR="00E45DAD" w:rsidRPr="00C31320" w:rsidRDefault="00E45DAD" w:rsidP="00E45DAD">
      <w:pPr>
        <w:pStyle w:val="ListParagraph"/>
        <w:autoSpaceDE w:val="0"/>
        <w:autoSpaceDN w:val="0"/>
        <w:adjustRightInd w:val="0"/>
        <w:spacing w:after="0" w:line="240" w:lineRule="auto"/>
        <w:ind w:left="360" w:hanging="360"/>
        <w:rPr>
          <w:rFonts w:eastAsiaTheme="minorHAnsi" w:cs="TT200AO00"/>
          <w:b/>
          <w:sz w:val="24"/>
          <w:szCs w:val="24"/>
          <w:lang w:eastAsia="en-US"/>
        </w:rPr>
      </w:pPr>
    </w:p>
    <w:p w:rsidR="00E45DAD" w:rsidRPr="00D22CDA" w:rsidRDefault="00E45DAD" w:rsidP="00E45DAD">
      <w:pPr>
        <w:pStyle w:val="ListParagraph"/>
        <w:numPr>
          <w:ilvl w:val="0"/>
          <w:numId w:val="12"/>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Antonio tells Shylock that he neither lends nor borrows by taking or giving of excess (interest). But, to supply the ripe wants of Bassanio he would break a custom and is willing to pay interest.</w:t>
      </w:r>
    </w:p>
    <w:p w:rsidR="00E45DAD" w:rsidRPr="00844DA7" w:rsidRDefault="00E45DAD" w:rsidP="00E45DAD">
      <w:pPr>
        <w:pStyle w:val="ListParagraph"/>
        <w:autoSpaceDE w:val="0"/>
        <w:autoSpaceDN w:val="0"/>
        <w:adjustRightInd w:val="0"/>
        <w:spacing w:after="0" w:line="240" w:lineRule="auto"/>
        <w:ind w:left="360" w:hanging="360"/>
        <w:rPr>
          <w:rFonts w:eastAsiaTheme="minorHAnsi" w:cs="TT200AO00"/>
          <w:b/>
          <w:sz w:val="24"/>
          <w:szCs w:val="24"/>
          <w:lang w:eastAsia="en-US"/>
        </w:rPr>
      </w:pPr>
    </w:p>
    <w:p w:rsidR="00E45DAD" w:rsidRPr="00D22CDA" w:rsidRDefault="00E45DAD" w:rsidP="00E45DAD">
      <w:pPr>
        <w:pStyle w:val="ListParagraph"/>
        <w:numPr>
          <w:ilvl w:val="0"/>
          <w:numId w:val="12"/>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Shylock says that he is debating of his present store and buy the near guess of his memory, he cannot instantly raise up the gross of full three thousand ducats. Nevertheless, he says Tubal, a wealthy Hebrew will furnish him.</w:t>
      </w:r>
    </w:p>
    <w:p w:rsidR="00E45DAD" w:rsidRPr="00C31320" w:rsidRDefault="00E45DAD" w:rsidP="00E45DAD">
      <w:pPr>
        <w:pStyle w:val="ListParagraph"/>
        <w:autoSpaceDE w:val="0"/>
        <w:autoSpaceDN w:val="0"/>
        <w:adjustRightInd w:val="0"/>
        <w:spacing w:after="0" w:line="240" w:lineRule="auto"/>
        <w:ind w:left="360" w:hanging="360"/>
        <w:rPr>
          <w:rFonts w:eastAsiaTheme="minorHAnsi" w:cs="TT200AO00"/>
          <w:b/>
          <w:sz w:val="24"/>
          <w:szCs w:val="24"/>
          <w:lang w:eastAsia="en-US"/>
        </w:rPr>
      </w:pPr>
    </w:p>
    <w:p w:rsidR="00E45DAD" w:rsidRPr="00D22CDA" w:rsidRDefault="00E45DAD" w:rsidP="00E45DAD">
      <w:pPr>
        <w:pStyle w:val="ListParagraph"/>
        <w:numPr>
          <w:ilvl w:val="0"/>
          <w:numId w:val="12"/>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Shylock says when Jacob, the third possessor of Holy Abram, grazed his uncle Laban’s sheep, he did not take any salary. Rather, they were compromised that all the eanlings which were streaked and pied should fall as Jacob’s hire. Jacob pilled certain wands and stuck them in front of the fulsome ewes and eanlings were born as streaked and pied. This was his way of winning thrift. He justifies it saying that any thrift is a blessing if men steal it not.</w:t>
      </w:r>
    </w:p>
    <w:p w:rsidR="00E45DAD" w:rsidRDefault="00E45DAD"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p>
    <w:p w:rsidR="000D6C34" w:rsidRDefault="000D6C34" w:rsidP="00E45DAD">
      <w:pPr>
        <w:autoSpaceDE w:val="0"/>
        <w:autoSpaceDN w:val="0"/>
        <w:adjustRightInd w:val="0"/>
        <w:spacing w:after="0" w:line="240" w:lineRule="auto"/>
        <w:rPr>
          <w:rFonts w:eastAsiaTheme="minorHAnsi" w:cs="TT200AO00"/>
          <w:b/>
          <w:i/>
          <w:sz w:val="24"/>
          <w:szCs w:val="24"/>
          <w:lang w:eastAsia="en-US"/>
        </w:rPr>
      </w:pPr>
      <w:bookmarkStart w:id="0" w:name="_GoBack"/>
      <w:bookmarkEnd w:id="0"/>
    </w:p>
    <w:p w:rsidR="00E45DAD" w:rsidRPr="00A02EB6" w:rsidRDefault="00E45DAD" w:rsidP="00E45DAD">
      <w:pPr>
        <w:autoSpaceDE w:val="0"/>
        <w:autoSpaceDN w:val="0"/>
        <w:adjustRightInd w:val="0"/>
        <w:spacing w:after="0" w:line="240" w:lineRule="auto"/>
        <w:rPr>
          <w:rFonts w:eastAsiaTheme="minorHAnsi" w:cs="TT200AO00"/>
          <w:color w:val="FF0000"/>
          <w:sz w:val="24"/>
          <w:szCs w:val="24"/>
          <w:lang w:eastAsia="en-US"/>
        </w:rPr>
      </w:pPr>
      <w:r w:rsidRPr="00136B39">
        <w:rPr>
          <w:rFonts w:eastAsiaTheme="minorHAnsi" w:cs="TT200AO00"/>
          <w:b/>
          <w:i/>
          <w:sz w:val="24"/>
          <w:szCs w:val="24"/>
          <w:lang w:eastAsia="en-US"/>
        </w:rPr>
        <w:lastRenderedPageBreak/>
        <w:t>Question 4</w:t>
      </w:r>
      <w:r w:rsidRPr="00136B39">
        <w:rPr>
          <w:rFonts w:eastAsiaTheme="minorHAnsi" w:cs="TT200AO00"/>
          <w:b/>
          <w:i/>
          <w:sz w:val="24"/>
          <w:szCs w:val="24"/>
          <w:lang w:eastAsia="en-US"/>
        </w:rPr>
        <w:tab/>
      </w:r>
      <w:r w:rsidRPr="00136B39">
        <w:rPr>
          <w:rFonts w:eastAsiaTheme="minorHAnsi" w:cs="TT200AO00"/>
          <w:b/>
          <w:i/>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t xml:space="preserve">   </w:t>
      </w:r>
      <w:r w:rsidRPr="00A02EB6">
        <w:rPr>
          <w:rFonts w:eastAsiaTheme="minorHAnsi" w:cs="TT200AO00"/>
          <w:b/>
          <w:i/>
          <w:color w:val="FF0000"/>
          <w:sz w:val="24"/>
          <w:szCs w:val="24"/>
          <w:lang w:eastAsia="en-US"/>
        </w:rPr>
        <w:tab/>
      </w:r>
      <w:r w:rsidRPr="00AC67B7">
        <w:rPr>
          <w:rFonts w:eastAsiaTheme="minorHAnsi" w:cs="TT200AO00"/>
          <w:b/>
          <w:i/>
          <w:sz w:val="24"/>
          <w:szCs w:val="24"/>
          <w:lang w:eastAsia="en-US"/>
        </w:rPr>
        <w:t>16</w:t>
      </w:r>
    </w:p>
    <w:p w:rsidR="00E45DAD" w:rsidRPr="008B432D" w:rsidRDefault="00E45DAD" w:rsidP="00E45DAD">
      <w:pPr>
        <w:pStyle w:val="ListParagraph"/>
        <w:ind w:left="360"/>
        <w:rPr>
          <w:b/>
          <w:i/>
          <w:sz w:val="24"/>
        </w:rPr>
      </w:pPr>
      <w:r w:rsidRPr="008B432D">
        <w:rPr>
          <w:b/>
          <w:i/>
          <w:sz w:val="24"/>
        </w:rPr>
        <w:t xml:space="preserve">“He plants a home for the heaven </w:t>
      </w:r>
      <w:proofErr w:type="spellStart"/>
      <w:r w:rsidRPr="008B432D">
        <w:rPr>
          <w:b/>
          <w:i/>
          <w:sz w:val="24"/>
        </w:rPr>
        <w:t>anigh</w:t>
      </w:r>
      <w:proofErr w:type="spellEnd"/>
      <w:r w:rsidRPr="008B432D">
        <w:rPr>
          <w:b/>
          <w:i/>
          <w:sz w:val="24"/>
        </w:rPr>
        <w:t xml:space="preserve">”                                        </w:t>
      </w:r>
    </w:p>
    <w:p w:rsidR="00E45DAD" w:rsidRPr="008B432D" w:rsidRDefault="00E45DAD" w:rsidP="00E45DAD">
      <w:pPr>
        <w:pStyle w:val="ListParagraph"/>
        <w:numPr>
          <w:ilvl w:val="0"/>
          <w:numId w:val="1"/>
        </w:numPr>
        <w:rPr>
          <w:rFonts w:eastAsiaTheme="minorHAnsi" w:cs="TT200AO00"/>
          <w:sz w:val="24"/>
          <w:szCs w:val="24"/>
          <w:lang w:eastAsia="en-US"/>
        </w:rPr>
      </w:pPr>
      <w:r w:rsidRPr="00E8140F">
        <w:rPr>
          <w:sz w:val="24"/>
          <w:szCs w:val="24"/>
        </w:rPr>
        <w:t xml:space="preserve">Why does the poet call the tree a ‘heaven </w:t>
      </w:r>
      <w:proofErr w:type="spellStart"/>
      <w:r w:rsidRPr="00E8140F">
        <w:rPr>
          <w:sz w:val="24"/>
          <w:szCs w:val="24"/>
        </w:rPr>
        <w:t>anigh</w:t>
      </w:r>
      <w:proofErr w:type="spellEnd"/>
      <w:r w:rsidRPr="00E8140F">
        <w:rPr>
          <w:sz w:val="24"/>
          <w:szCs w:val="24"/>
        </w:rPr>
        <w:t xml:space="preserve">’?                                                                 </w:t>
      </w:r>
      <w:r>
        <w:rPr>
          <w:sz w:val="24"/>
          <w:szCs w:val="24"/>
        </w:rPr>
        <w:tab/>
      </w:r>
      <w:r w:rsidRPr="00E8140F">
        <w:rPr>
          <w:sz w:val="24"/>
          <w:szCs w:val="24"/>
        </w:rPr>
        <w:t>3</w:t>
      </w:r>
    </w:p>
    <w:p w:rsidR="00E45DAD" w:rsidRPr="008B432D" w:rsidRDefault="00E45DAD" w:rsidP="00E45DAD">
      <w:pPr>
        <w:pStyle w:val="ListParagraph"/>
        <w:numPr>
          <w:ilvl w:val="0"/>
          <w:numId w:val="1"/>
        </w:numPr>
        <w:rPr>
          <w:rFonts w:eastAsiaTheme="minorHAnsi" w:cs="TT200AO00"/>
          <w:sz w:val="24"/>
          <w:szCs w:val="24"/>
          <w:lang w:eastAsia="en-US"/>
        </w:rPr>
      </w:pPr>
      <w:r w:rsidRPr="00E8140F">
        <w:rPr>
          <w:rFonts w:cs="TT200AO00"/>
          <w:sz w:val="24"/>
          <w:szCs w:val="24"/>
        </w:rPr>
        <w:t>Explain ‘treble of heaven’s harmony’.</w:t>
      </w:r>
      <w:r w:rsidRPr="00E8140F">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t>3</w:t>
      </w:r>
    </w:p>
    <w:p w:rsidR="00E45DAD" w:rsidRPr="008B432D" w:rsidRDefault="00E45DAD" w:rsidP="00E45DAD">
      <w:pPr>
        <w:pStyle w:val="ListParagraph"/>
        <w:numPr>
          <w:ilvl w:val="0"/>
          <w:numId w:val="1"/>
        </w:numPr>
        <w:rPr>
          <w:rFonts w:eastAsiaTheme="minorHAnsi" w:cs="TT200AO00"/>
          <w:sz w:val="24"/>
          <w:szCs w:val="24"/>
          <w:lang w:eastAsia="en-US"/>
        </w:rPr>
      </w:pPr>
      <w:r w:rsidRPr="00E8140F">
        <w:rPr>
          <w:sz w:val="24"/>
          <w:szCs w:val="24"/>
        </w:rPr>
        <w:t xml:space="preserve">Explain the meaning of the word ‘twilight’. Why has the poet mentioned ‘happy twilight’ in the poem?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E45DAD" w:rsidRPr="008B432D" w:rsidRDefault="00E45DAD" w:rsidP="00E45DAD">
      <w:pPr>
        <w:pStyle w:val="ListParagraph"/>
        <w:numPr>
          <w:ilvl w:val="0"/>
          <w:numId w:val="1"/>
        </w:numPr>
        <w:rPr>
          <w:rFonts w:eastAsiaTheme="minorHAnsi" w:cs="TT200AO00"/>
          <w:sz w:val="24"/>
          <w:szCs w:val="24"/>
          <w:lang w:eastAsia="en-US"/>
        </w:rPr>
      </w:pPr>
      <w:r w:rsidRPr="00E8140F">
        <w:rPr>
          <w:sz w:val="24"/>
          <w:szCs w:val="24"/>
        </w:rPr>
        <w:t xml:space="preserve">In the second stanza, what does he plant who plants a tree?                                               </w:t>
      </w:r>
      <w:r>
        <w:rPr>
          <w:sz w:val="24"/>
          <w:szCs w:val="24"/>
        </w:rPr>
        <w:tab/>
        <w:t>3</w:t>
      </w:r>
    </w:p>
    <w:p w:rsidR="00E45DAD" w:rsidRPr="00EF606D" w:rsidRDefault="00E45DAD" w:rsidP="00E45DAD">
      <w:pPr>
        <w:pStyle w:val="ListParagraph"/>
        <w:numPr>
          <w:ilvl w:val="0"/>
          <w:numId w:val="1"/>
        </w:numPr>
        <w:rPr>
          <w:rFonts w:eastAsiaTheme="minorHAnsi" w:cs="TT200AO00"/>
          <w:sz w:val="24"/>
          <w:szCs w:val="24"/>
          <w:lang w:eastAsia="en-US"/>
        </w:rPr>
      </w:pPr>
      <w:r w:rsidRPr="00E8140F">
        <w:rPr>
          <w:sz w:val="24"/>
          <w:szCs w:val="24"/>
        </w:rPr>
        <w:t xml:space="preserve">Is the poem relevant even in today?                                                                                         </w:t>
      </w:r>
      <w:r>
        <w:rPr>
          <w:sz w:val="24"/>
          <w:szCs w:val="24"/>
        </w:rPr>
        <w:tab/>
        <w:t>4</w:t>
      </w:r>
    </w:p>
    <w:p w:rsidR="00E45DAD" w:rsidRPr="00E8140F" w:rsidRDefault="00E45DAD" w:rsidP="00E45DAD">
      <w:pPr>
        <w:ind w:left="360"/>
        <w:rPr>
          <w:sz w:val="24"/>
          <w:szCs w:val="24"/>
        </w:rPr>
      </w:pPr>
      <w:r w:rsidRPr="00E8140F">
        <w:rPr>
          <w:sz w:val="24"/>
          <w:szCs w:val="24"/>
        </w:rPr>
        <w:t xml:space="preserve">Ans. The tree is towering high into the sky. Moreover, there is a lot of harmony and peace surrounding the tree. The birds net in the tree and sing in the twilight and this fills the atmosphere with music that is very soothing. Al this makes the tree like a heaven close by. </w:t>
      </w:r>
    </w:p>
    <w:p w:rsidR="00E45DAD" w:rsidRPr="00E8140F" w:rsidRDefault="00E45DAD" w:rsidP="00E45DAD">
      <w:pPr>
        <w:ind w:left="360"/>
        <w:rPr>
          <w:sz w:val="24"/>
          <w:szCs w:val="24"/>
        </w:rPr>
      </w:pPr>
      <w:r w:rsidRPr="00E8140F">
        <w:rPr>
          <w:sz w:val="24"/>
          <w:szCs w:val="24"/>
        </w:rPr>
        <w:t xml:space="preserve">Ans.  The tree houses many birds which croon to their young ones. The high pitch of the mother bird heard in the hushed and happy twilight is like a harmonious blend of several notes creating divine music. The poet refers to this as ‘the treble of heaven’s harmony’. </w:t>
      </w:r>
    </w:p>
    <w:p w:rsidR="00E45DAD" w:rsidRPr="00E8140F" w:rsidRDefault="00E45DAD" w:rsidP="00E45DAD">
      <w:pPr>
        <w:ind w:left="360"/>
        <w:rPr>
          <w:sz w:val="24"/>
          <w:szCs w:val="24"/>
        </w:rPr>
      </w:pPr>
      <w:r w:rsidRPr="00E8140F">
        <w:rPr>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rsidR="00E45DAD" w:rsidRPr="00E8140F" w:rsidRDefault="00E45DAD" w:rsidP="00E45DAD">
      <w:pPr>
        <w:ind w:left="360"/>
        <w:rPr>
          <w:sz w:val="24"/>
          <w:szCs w:val="24"/>
        </w:rPr>
      </w:pPr>
      <w:r w:rsidRPr="00E8140F">
        <w:rPr>
          <w:sz w:val="24"/>
          <w:szCs w:val="24"/>
        </w:rPr>
        <w:t xml:space="preserve">Ans.  He plants cool shade and tender rain, and seed and bud of days to be. He plants the glory, the beauty of the plains. He plants the forest’s heritage which would be the harvest of the future. </w:t>
      </w:r>
    </w:p>
    <w:p w:rsidR="00E45DAD" w:rsidRDefault="00E45DAD" w:rsidP="00E45DAD">
      <w:pPr>
        <w:ind w:left="360"/>
        <w:rPr>
          <w:sz w:val="24"/>
          <w:szCs w:val="24"/>
        </w:rPr>
      </w:pPr>
      <w:r w:rsidRPr="00E8140F">
        <w:rPr>
          <w:sz w:val="24"/>
          <w:szCs w:val="24"/>
        </w:rPr>
        <w:t>Ans. 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w:t>
      </w:r>
      <w:r>
        <w:rPr>
          <w:sz w:val="24"/>
          <w:szCs w:val="24"/>
        </w:rPr>
        <w:t>-</w:t>
      </w:r>
      <w:r w:rsidRPr="00E8140F">
        <w:rPr>
          <w:sz w:val="24"/>
          <w:szCs w:val="24"/>
        </w:rPr>
        <w:t xml:space="preserve">known fact that it Is excessive deforestation has posed a great threat to the survival of the planet. </w:t>
      </w:r>
    </w:p>
    <w:p w:rsidR="00E45DAD" w:rsidRPr="00846459" w:rsidRDefault="00E45DAD" w:rsidP="00E45DAD">
      <w:pPr>
        <w:autoSpaceDE w:val="0"/>
        <w:autoSpaceDN w:val="0"/>
        <w:adjustRightInd w:val="0"/>
        <w:spacing w:after="0" w:line="240" w:lineRule="auto"/>
        <w:rPr>
          <w:rFonts w:eastAsiaTheme="minorHAnsi" w:cs="TT200AO00"/>
          <w:sz w:val="24"/>
          <w:szCs w:val="24"/>
          <w:lang w:eastAsia="en-US"/>
        </w:rPr>
      </w:pPr>
      <w:r w:rsidRPr="00846459">
        <w:rPr>
          <w:rFonts w:eastAsiaTheme="minorHAnsi" w:cs="TT200AO00"/>
          <w:b/>
          <w:i/>
          <w:sz w:val="24"/>
          <w:szCs w:val="24"/>
          <w:lang w:eastAsia="en-US"/>
        </w:rPr>
        <w:t>Question 5</w:t>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r>
      <w:r w:rsidRPr="00846459">
        <w:rPr>
          <w:rFonts w:eastAsiaTheme="minorHAnsi" w:cs="TT200AO00"/>
          <w:b/>
          <w:i/>
          <w:sz w:val="24"/>
          <w:szCs w:val="24"/>
          <w:lang w:eastAsia="en-US"/>
        </w:rPr>
        <w:tab/>
        <w:t xml:space="preserve">   </w:t>
      </w:r>
      <w:r w:rsidRPr="00846459">
        <w:rPr>
          <w:rFonts w:eastAsiaTheme="minorHAnsi" w:cs="TT200AO00"/>
          <w:b/>
          <w:i/>
          <w:sz w:val="24"/>
          <w:szCs w:val="24"/>
          <w:lang w:eastAsia="en-US"/>
        </w:rPr>
        <w:tab/>
        <w:t>16</w:t>
      </w:r>
    </w:p>
    <w:p w:rsidR="00E45DAD" w:rsidRPr="007D3322" w:rsidRDefault="00E45DAD" w:rsidP="00E45DAD">
      <w:pPr>
        <w:pStyle w:val="ListParagraph"/>
        <w:ind w:left="360"/>
        <w:rPr>
          <w:b/>
          <w:i/>
          <w:sz w:val="24"/>
          <w:szCs w:val="24"/>
        </w:rPr>
      </w:pPr>
      <w:r w:rsidRPr="007D3322">
        <w:rPr>
          <w:b/>
          <w:i/>
          <w:sz w:val="24"/>
          <w:szCs w:val="24"/>
        </w:rPr>
        <w:t>“Their dying fire in need of logs”</w:t>
      </w:r>
    </w:p>
    <w:p w:rsidR="00E45DAD" w:rsidRPr="001240BA" w:rsidRDefault="00E45DAD" w:rsidP="00E45DAD">
      <w:pPr>
        <w:pStyle w:val="ListParagraph"/>
        <w:numPr>
          <w:ilvl w:val="0"/>
          <w:numId w:val="2"/>
        </w:numPr>
        <w:ind w:left="180" w:hanging="270"/>
        <w:rPr>
          <w:rFonts w:eastAsiaTheme="minorHAnsi" w:cs="TT200AO00"/>
          <w:b/>
          <w:i/>
          <w:color w:val="FF0000"/>
          <w:sz w:val="24"/>
          <w:szCs w:val="24"/>
          <w:lang w:eastAsia="en-US"/>
        </w:rPr>
      </w:pPr>
      <w:r w:rsidRPr="00E8140F">
        <w:rPr>
          <w:sz w:val="24"/>
          <w:szCs w:val="24"/>
        </w:rPr>
        <w:t xml:space="preserve">Give the meaning of the above given line. What does ‘dying fire’ symbolize?                 </w:t>
      </w:r>
      <w:r>
        <w:rPr>
          <w:sz w:val="24"/>
          <w:szCs w:val="24"/>
        </w:rPr>
        <w:tab/>
      </w:r>
      <w:r>
        <w:rPr>
          <w:sz w:val="24"/>
          <w:szCs w:val="24"/>
        </w:rPr>
        <w:tab/>
        <w:t>3</w:t>
      </w:r>
    </w:p>
    <w:p w:rsidR="00E45DAD" w:rsidRPr="001A0083" w:rsidRDefault="00E45DAD" w:rsidP="00E45DAD">
      <w:pPr>
        <w:pStyle w:val="ListParagraph"/>
        <w:numPr>
          <w:ilvl w:val="0"/>
          <w:numId w:val="2"/>
        </w:numPr>
        <w:ind w:left="180" w:hanging="270"/>
        <w:rPr>
          <w:rFonts w:eastAsiaTheme="minorHAnsi" w:cs="TT200AO00"/>
          <w:b/>
          <w:i/>
          <w:color w:val="FF0000"/>
          <w:sz w:val="24"/>
          <w:szCs w:val="24"/>
          <w:lang w:eastAsia="en-US"/>
        </w:rPr>
      </w:pPr>
      <w:r w:rsidRPr="00E8140F">
        <w:rPr>
          <w:sz w:val="24"/>
          <w:szCs w:val="24"/>
        </w:rPr>
        <w:t xml:space="preserve">What were the thoughts of the rich man?                                                                                </w:t>
      </w:r>
      <w:r>
        <w:rPr>
          <w:sz w:val="24"/>
          <w:szCs w:val="24"/>
        </w:rPr>
        <w:tab/>
      </w:r>
      <w:r>
        <w:rPr>
          <w:sz w:val="24"/>
          <w:szCs w:val="24"/>
        </w:rPr>
        <w:tab/>
        <w:t>3</w:t>
      </w:r>
    </w:p>
    <w:p w:rsidR="00E45DAD" w:rsidRPr="001A0083" w:rsidRDefault="00E45DAD" w:rsidP="00E45DAD">
      <w:pPr>
        <w:pStyle w:val="ListParagraph"/>
        <w:numPr>
          <w:ilvl w:val="0"/>
          <w:numId w:val="2"/>
        </w:numPr>
        <w:ind w:left="180" w:hanging="270"/>
        <w:rPr>
          <w:rFonts w:eastAsiaTheme="minorHAnsi" w:cs="TT200AO00"/>
          <w:b/>
          <w:i/>
          <w:color w:val="FF0000"/>
          <w:sz w:val="24"/>
          <w:szCs w:val="24"/>
          <w:lang w:eastAsia="en-US"/>
        </w:rPr>
      </w:pPr>
      <w:r w:rsidRPr="00E8140F">
        <w:rPr>
          <w:sz w:val="24"/>
          <w:szCs w:val="24"/>
        </w:rPr>
        <w:t xml:space="preserve">Who was the fifth and the sixth person the group? Why did they not give their stick of wood?  </w:t>
      </w:r>
      <w:r>
        <w:rPr>
          <w:sz w:val="24"/>
          <w:szCs w:val="24"/>
        </w:rPr>
        <w:t>3</w:t>
      </w:r>
      <w:r w:rsidRPr="00E8140F">
        <w:rPr>
          <w:sz w:val="24"/>
          <w:szCs w:val="24"/>
        </w:rPr>
        <w:t xml:space="preserve">                                                                                                                                           </w:t>
      </w:r>
    </w:p>
    <w:p w:rsidR="00E45DAD" w:rsidRPr="001240BA" w:rsidRDefault="00E45DAD" w:rsidP="00E45DAD">
      <w:pPr>
        <w:pStyle w:val="ListParagraph"/>
        <w:numPr>
          <w:ilvl w:val="0"/>
          <w:numId w:val="2"/>
        </w:numPr>
        <w:ind w:left="180" w:hanging="270"/>
        <w:rPr>
          <w:rFonts w:eastAsiaTheme="minorHAnsi" w:cs="TT200AO00"/>
          <w:b/>
          <w:i/>
          <w:color w:val="FF0000"/>
          <w:sz w:val="24"/>
          <w:szCs w:val="24"/>
          <w:lang w:eastAsia="en-US"/>
        </w:rPr>
      </w:pPr>
      <w:r w:rsidRPr="00E8140F">
        <w:rPr>
          <w:sz w:val="24"/>
          <w:szCs w:val="24"/>
        </w:rPr>
        <w:t xml:space="preserve">Explain ‘forlorn group’. Why is it an irony and mention which figure of speech it is?     </w:t>
      </w:r>
      <w:r>
        <w:rPr>
          <w:sz w:val="24"/>
          <w:szCs w:val="24"/>
        </w:rPr>
        <w:tab/>
      </w:r>
      <w:r>
        <w:rPr>
          <w:sz w:val="24"/>
          <w:szCs w:val="24"/>
        </w:rPr>
        <w:tab/>
        <w:t>3</w:t>
      </w:r>
    </w:p>
    <w:p w:rsidR="00E45DAD" w:rsidRPr="00A01999" w:rsidRDefault="00E45DAD" w:rsidP="00E45DAD">
      <w:pPr>
        <w:pStyle w:val="ListParagraph"/>
        <w:numPr>
          <w:ilvl w:val="0"/>
          <w:numId w:val="2"/>
        </w:numPr>
        <w:ind w:left="180" w:hanging="270"/>
        <w:rPr>
          <w:rFonts w:eastAsiaTheme="minorHAnsi" w:cs="TT200AO00"/>
          <w:b/>
          <w:i/>
          <w:color w:val="FF0000"/>
          <w:sz w:val="24"/>
          <w:szCs w:val="24"/>
          <w:lang w:eastAsia="en-US"/>
        </w:rPr>
      </w:pPr>
      <w:r w:rsidRPr="00E8140F">
        <w:rPr>
          <w:sz w:val="24"/>
          <w:szCs w:val="24"/>
        </w:rPr>
        <w:t xml:space="preserve">What does ‘cold within’ refer to? Does it affect humanity? Justify your answer.             </w:t>
      </w:r>
      <w:r>
        <w:rPr>
          <w:sz w:val="24"/>
          <w:szCs w:val="24"/>
        </w:rPr>
        <w:tab/>
      </w:r>
      <w:r>
        <w:rPr>
          <w:sz w:val="24"/>
          <w:szCs w:val="24"/>
        </w:rPr>
        <w:tab/>
        <w:t>4</w:t>
      </w:r>
    </w:p>
    <w:p w:rsidR="00E45DAD" w:rsidRDefault="00E45DAD" w:rsidP="00E45DAD">
      <w:pPr>
        <w:pStyle w:val="ListParagraph"/>
        <w:ind w:left="360"/>
        <w:rPr>
          <w:sz w:val="24"/>
          <w:szCs w:val="24"/>
        </w:rPr>
      </w:pPr>
    </w:p>
    <w:p w:rsidR="00E45DAD" w:rsidRPr="006D10FE" w:rsidRDefault="00E45DAD" w:rsidP="00E45DAD">
      <w:pPr>
        <w:pStyle w:val="ListParagraph"/>
        <w:ind w:left="360"/>
        <w:rPr>
          <w:sz w:val="24"/>
          <w:szCs w:val="24"/>
        </w:rPr>
      </w:pPr>
      <w:r w:rsidRPr="006D10FE">
        <w:rPr>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do prejudices. </w:t>
      </w:r>
    </w:p>
    <w:p w:rsidR="00E45DAD" w:rsidRDefault="00E45DAD" w:rsidP="00E45DAD">
      <w:pPr>
        <w:pStyle w:val="ListParagraph"/>
        <w:ind w:left="360"/>
        <w:rPr>
          <w:sz w:val="24"/>
          <w:szCs w:val="24"/>
        </w:rPr>
      </w:pPr>
    </w:p>
    <w:p w:rsidR="00E45DAD" w:rsidRPr="00A3785A" w:rsidRDefault="00E45DAD" w:rsidP="00E45DAD">
      <w:pPr>
        <w:pStyle w:val="ListParagraph"/>
        <w:ind w:left="360"/>
        <w:rPr>
          <w:sz w:val="24"/>
          <w:szCs w:val="24"/>
        </w:rPr>
      </w:pPr>
      <w:r w:rsidRPr="00A3785A">
        <w:rPr>
          <w:sz w:val="24"/>
          <w:szCs w:val="24"/>
        </w:rPr>
        <w:lastRenderedPageBreak/>
        <w:t xml:space="preserve">Ans. The rich man was thinking of the wealth in his store and wanted to protect it from the poor who, he thought, were lazy and lacked ambition. He did not want to give his wealth, the log he had, which could also help the poor. </w:t>
      </w:r>
    </w:p>
    <w:p w:rsidR="00E45DAD" w:rsidRDefault="00E45DAD" w:rsidP="00E45DAD">
      <w:pPr>
        <w:pStyle w:val="ListParagraph"/>
        <w:ind w:left="360"/>
        <w:rPr>
          <w:sz w:val="24"/>
          <w:szCs w:val="24"/>
        </w:rPr>
      </w:pPr>
    </w:p>
    <w:p w:rsidR="00E45DAD" w:rsidRPr="00A3785A" w:rsidRDefault="00E45DAD" w:rsidP="00E45DAD">
      <w:pPr>
        <w:pStyle w:val="ListParagraph"/>
        <w:ind w:left="360"/>
        <w:rPr>
          <w:sz w:val="24"/>
          <w:szCs w:val="24"/>
        </w:rPr>
      </w:pPr>
      <w:r w:rsidRPr="00A3785A">
        <w:rPr>
          <w:sz w:val="24"/>
          <w:szCs w:val="24"/>
        </w:rPr>
        <w:t>Ans.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E45DAD" w:rsidRDefault="00E45DAD" w:rsidP="00E45DAD">
      <w:pPr>
        <w:pStyle w:val="ListParagraph"/>
        <w:ind w:left="360"/>
        <w:rPr>
          <w:sz w:val="24"/>
          <w:szCs w:val="24"/>
        </w:rPr>
      </w:pPr>
    </w:p>
    <w:p w:rsidR="00E45DAD" w:rsidRPr="00A3785A" w:rsidRDefault="00E45DAD" w:rsidP="00E45DAD">
      <w:pPr>
        <w:pStyle w:val="ListParagraph"/>
        <w:ind w:left="360"/>
        <w:rPr>
          <w:sz w:val="24"/>
          <w:szCs w:val="24"/>
        </w:rPr>
      </w:pPr>
      <w:r w:rsidRPr="00A3785A">
        <w:rPr>
          <w:sz w:val="24"/>
          <w:szCs w:val="24"/>
        </w:rPr>
        <w:t xml:space="preserve">Ans. ‘Forlorn group’ means a lonely and isolated group. It is ironical because this group consists of six human beings and it cannot be lonely or isolated. However, it is due to their personal feelings and prejudices that have alienated them from each other. The figure of speech given here is ‘oxymoron’ as two opposite words are used together. </w:t>
      </w:r>
    </w:p>
    <w:p w:rsidR="00E45DAD" w:rsidRDefault="00E45DAD" w:rsidP="00E45DAD">
      <w:pPr>
        <w:pStyle w:val="ListParagraph"/>
        <w:ind w:left="360"/>
        <w:rPr>
          <w:sz w:val="24"/>
          <w:szCs w:val="24"/>
        </w:rPr>
      </w:pPr>
    </w:p>
    <w:p w:rsidR="00E45DAD" w:rsidRPr="00A3785A" w:rsidRDefault="00E45DAD" w:rsidP="00E45DAD">
      <w:pPr>
        <w:pStyle w:val="ListParagraph"/>
        <w:ind w:left="360"/>
        <w:rPr>
          <w:sz w:val="24"/>
          <w:szCs w:val="24"/>
        </w:rPr>
      </w:pPr>
      <w:r w:rsidRPr="00A3785A">
        <w:rPr>
          <w:sz w:val="24"/>
          <w:szCs w:val="24"/>
        </w:rPr>
        <w:t xml:space="preserve">Ans. The cold within refers to the lack of warmth in the hearts of the people mentioned in the poem. Yes, it does affect humanity. The hatred within each one of them was a result of selfishness, greed, intolerance, discrimination and arrogance. The cold within caused the death of all the people. Similarly, such hatred and cold attitude of people towards each other, if not curbed, will lead to destruction of humanity at large. </w:t>
      </w:r>
    </w:p>
    <w:p w:rsidR="00E45DAD" w:rsidRDefault="00E45DAD" w:rsidP="00E45DAD">
      <w:pPr>
        <w:autoSpaceDE w:val="0"/>
        <w:autoSpaceDN w:val="0"/>
        <w:adjustRightInd w:val="0"/>
        <w:spacing w:after="0" w:line="240" w:lineRule="auto"/>
        <w:rPr>
          <w:rFonts w:eastAsiaTheme="minorHAnsi" w:cs="TT200AO00"/>
          <w:b/>
          <w:i/>
          <w:color w:val="FF0000"/>
          <w:sz w:val="24"/>
          <w:szCs w:val="24"/>
          <w:lang w:eastAsia="en-US"/>
        </w:rPr>
      </w:pPr>
      <w:r w:rsidRPr="005243D1">
        <w:rPr>
          <w:rFonts w:eastAsiaTheme="minorHAnsi" w:cs="TT200AO00"/>
          <w:b/>
          <w:i/>
          <w:sz w:val="24"/>
          <w:szCs w:val="24"/>
          <w:lang w:eastAsia="en-US"/>
        </w:rPr>
        <w:t>Question 6</w:t>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t xml:space="preserve">   </w:t>
      </w:r>
      <w:r w:rsidRPr="005243D1">
        <w:rPr>
          <w:rFonts w:eastAsiaTheme="minorHAnsi" w:cs="TT200AO00"/>
          <w:b/>
          <w:i/>
          <w:sz w:val="24"/>
          <w:szCs w:val="24"/>
          <w:lang w:eastAsia="en-US"/>
        </w:rPr>
        <w:tab/>
        <w:t>16</w:t>
      </w:r>
    </w:p>
    <w:p w:rsidR="00E45DAD" w:rsidRPr="001A12D7" w:rsidRDefault="00E45DAD" w:rsidP="00E45DAD">
      <w:pPr>
        <w:autoSpaceDE w:val="0"/>
        <w:autoSpaceDN w:val="0"/>
        <w:adjustRightInd w:val="0"/>
        <w:spacing w:after="0" w:line="240" w:lineRule="auto"/>
        <w:rPr>
          <w:rFonts w:eastAsiaTheme="minorHAnsi" w:cs="TT200AO00"/>
          <w:b/>
          <w:i/>
          <w:color w:val="FF0000"/>
          <w:sz w:val="24"/>
          <w:szCs w:val="24"/>
          <w:lang w:eastAsia="en-US"/>
        </w:rPr>
      </w:pPr>
      <w:r w:rsidRPr="001A12D7">
        <w:rPr>
          <w:b/>
          <w:i/>
          <w:sz w:val="24"/>
          <w:szCs w:val="24"/>
        </w:rPr>
        <w:t>“Who will buy these delicate, bright rainbow tinted circles of light”</w:t>
      </w:r>
    </w:p>
    <w:p w:rsidR="00E45DAD" w:rsidRPr="006B61B8" w:rsidRDefault="00E45DAD" w:rsidP="00E45DAD">
      <w:pPr>
        <w:pStyle w:val="NoSpacing"/>
        <w:numPr>
          <w:ilvl w:val="0"/>
          <w:numId w:val="3"/>
        </w:numPr>
        <w:ind w:left="360" w:hanging="180"/>
        <w:rPr>
          <w:sz w:val="24"/>
        </w:rPr>
      </w:pPr>
      <w:r w:rsidRPr="00E8140F">
        <w:rPr>
          <w:sz w:val="24"/>
          <w:szCs w:val="24"/>
        </w:rPr>
        <w:t xml:space="preserve">Name and explain the figure of speech in the above line. What is linked to the happiness of daughters and wives?                                                                                                               </w:t>
      </w:r>
      <w:r>
        <w:rPr>
          <w:sz w:val="24"/>
          <w:szCs w:val="24"/>
        </w:rPr>
        <w:tab/>
      </w:r>
      <w:r>
        <w:rPr>
          <w:sz w:val="24"/>
          <w:szCs w:val="24"/>
        </w:rPr>
        <w:tab/>
        <w:t>3</w:t>
      </w:r>
    </w:p>
    <w:p w:rsidR="00E45DAD" w:rsidRPr="00C201D7" w:rsidRDefault="00E45DAD" w:rsidP="00E45DAD">
      <w:pPr>
        <w:pStyle w:val="NoSpacing"/>
        <w:numPr>
          <w:ilvl w:val="0"/>
          <w:numId w:val="3"/>
        </w:numPr>
        <w:ind w:left="360" w:hanging="180"/>
        <w:rPr>
          <w:sz w:val="24"/>
        </w:rPr>
      </w:pPr>
      <w:r w:rsidRPr="006B61B8">
        <w:rPr>
          <w:sz w:val="24"/>
          <w:szCs w:val="24"/>
        </w:rPr>
        <w:t xml:space="preserve">In the second stanza, some bangles are said to be like buds. Why? What do the symbolise? Give the comparison.                                                                                               </w:t>
      </w:r>
      <w:r>
        <w:rPr>
          <w:sz w:val="24"/>
          <w:szCs w:val="24"/>
        </w:rPr>
        <w:tab/>
      </w:r>
      <w:r>
        <w:rPr>
          <w:sz w:val="24"/>
          <w:szCs w:val="24"/>
        </w:rPr>
        <w:tab/>
      </w:r>
      <w:r>
        <w:rPr>
          <w:sz w:val="24"/>
          <w:szCs w:val="24"/>
        </w:rPr>
        <w:tab/>
      </w:r>
      <w:r>
        <w:rPr>
          <w:sz w:val="24"/>
          <w:szCs w:val="24"/>
        </w:rPr>
        <w:tab/>
        <w:t>3</w:t>
      </w:r>
    </w:p>
    <w:p w:rsidR="00E45DAD" w:rsidRPr="00C201D7" w:rsidRDefault="00E45DAD" w:rsidP="00E45DAD">
      <w:pPr>
        <w:pStyle w:val="NoSpacing"/>
        <w:numPr>
          <w:ilvl w:val="0"/>
          <w:numId w:val="3"/>
        </w:numPr>
        <w:ind w:left="360" w:hanging="180"/>
        <w:rPr>
          <w:sz w:val="24"/>
        </w:rPr>
      </w:pPr>
      <w:r w:rsidRPr="00C201D7">
        <w:rPr>
          <w:sz w:val="24"/>
          <w:szCs w:val="24"/>
        </w:rPr>
        <w:t xml:space="preserve">Which bangles are compared to the mountain mist? Why?                                                </w:t>
      </w:r>
      <w:r>
        <w:rPr>
          <w:sz w:val="24"/>
          <w:szCs w:val="24"/>
        </w:rPr>
        <w:tab/>
        <w:t>3</w:t>
      </w:r>
    </w:p>
    <w:p w:rsidR="00E45DAD" w:rsidRPr="00ED3822" w:rsidRDefault="00E45DAD" w:rsidP="00E45DAD">
      <w:pPr>
        <w:pStyle w:val="NoSpacing"/>
        <w:numPr>
          <w:ilvl w:val="0"/>
          <w:numId w:val="3"/>
        </w:numPr>
        <w:ind w:left="360" w:hanging="180"/>
        <w:rPr>
          <w:sz w:val="24"/>
        </w:rPr>
      </w:pPr>
      <w:r w:rsidRPr="00E8140F">
        <w:rPr>
          <w:sz w:val="24"/>
          <w:szCs w:val="24"/>
        </w:rPr>
        <w:t>Which bangles does a bride wear on her wedding day? What are the bangles compared to?</w:t>
      </w:r>
      <w:r>
        <w:rPr>
          <w:sz w:val="24"/>
          <w:szCs w:val="24"/>
        </w:rPr>
        <w:tab/>
        <w:t>3</w:t>
      </w:r>
      <w:r w:rsidRPr="00E8140F">
        <w:rPr>
          <w:sz w:val="24"/>
          <w:szCs w:val="24"/>
        </w:rPr>
        <w:t xml:space="preserve"> </w:t>
      </w:r>
    </w:p>
    <w:p w:rsidR="00E45DAD" w:rsidRPr="00ED3822" w:rsidRDefault="00E45DAD" w:rsidP="00E45DAD">
      <w:pPr>
        <w:pStyle w:val="NoSpacing"/>
        <w:numPr>
          <w:ilvl w:val="0"/>
          <w:numId w:val="3"/>
        </w:numPr>
        <w:ind w:left="360" w:hanging="180"/>
        <w:rPr>
          <w:sz w:val="24"/>
        </w:rPr>
      </w:pPr>
      <w:r w:rsidRPr="00E8140F">
        <w:rPr>
          <w:sz w:val="24"/>
          <w:szCs w:val="24"/>
        </w:rPr>
        <w:t xml:space="preserve">What does the poet mean by “Whose hands have </w:t>
      </w:r>
      <w:proofErr w:type="gramStart"/>
      <w:r w:rsidRPr="00E8140F">
        <w:rPr>
          <w:sz w:val="24"/>
          <w:szCs w:val="24"/>
        </w:rPr>
        <w:t>cherished,</w:t>
      </w:r>
      <w:proofErr w:type="gramEnd"/>
      <w:r w:rsidRPr="00E8140F">
        <w:rPr>
          <w:sz w:val="24"/>
          <w:szCs w:val="24"/>
        </w:rPr>
        <w:t xml:space="preserve"> whose love has blest”?   </w:t>
      </w:r>
      <w:r>
        <w:rPr>
          <w:sz w:val="24"/>
          <w:szCs w:val="24"/>
        </w:rPr>
        <w:tab/>
        <w:t>4</w:t>
      </w:r>
    </w:p>
    <w:p w:rsidR="00E45DAD" w:rsidRDefault="00E45DAD" w:rsidP="00E45DAD">
      <w:pPr>
        <w:pStyle w:val="NoSpacing"/>
        <w:rPr>
          <w:sz w:val="24"/>
          <w:szCs w:val="24"/>
        </w:rPr>
      </w:pPr>
    </w:p>
    <w:p w:rsidR="00E45DAD" w:rsidRPr="00E8140F" w:rsidRDefault="00E45DAD" w:rsidP="00E45DAD">
      <w:pPr>
        <w:ind w:left="360"/>
        <w:rPr>
          <w:sz w:val="24"/>
          <w:szCs w:val="24"/>
        </w:rPr>
      </w:pPr>
      <w:r w:rsidRPr="00E8140F">
        <w:rPr>
          <w:b/>
          <w:i/>
          <w:sz w:val="24"/>
          <w:szCs w:val="24"/>
        </w:rPr>
        <w:t xml:space="preserve">                                                                                              </w:t>
      </w:r>
    </w:p>
    <w:p w:rsidR="00E45DAD" w:rsidRPr="00E8140F" w:rsidRDefault="00E45DAD" w:rsidP="00E45DAD">
      <w:pPr>
        <w:ind w:left="360"/>
        <w:rPr>
          <w:sz w:val="24"/>
          <w:szCs w:val="24"/>
        </w:rPr>
      </w:pPr>
      <w:r w:rsidRPr="00E8140F">
        <w:rPr>
          <w:sz w:val="24"/>
          <w:szCs w:val="24"/>
        </w:rPr>
        <w:t xml:space="preserve">Ans. The figure of speech in the given line is metaphor. The poet has compared the bangles indirectly to rainbow-tinted circles of light. The poet says that the bangles are shining symbols of the happy and cheerful lives of the happy daughters and happy wives who buy them. </w:t>
      </w:r>
    </w:p>
    <w:p w:rsidR="00E45DAD" w:rsidRPr="00E8140F" w:rsidRDefault="00E45DAD" w:rsidP="00E45DAD">
      <w:pPr>
        <w:ind w:left="360"/>
        <w:rPr>
          <w:sz w:val="24"/>
          <w:szCs w:val="24"/>
        </w:rPr>
      </w:pPr>
      <w:r w:rsidRPr="00E8140F">
        <w:rPr>
          <w:sz w:val="24"/>
          <w:szCs w:val="24"/>
        </w:rPr>
        <w:t xml:space="preserve">Ans. The buds are pink in colour like the blush on a maiden’s face. So, the pink bangles are compared to buds. The pink buds symbolise small girls who are about to enter the adolescent age. Just like the buds are about to blossom into flowers, these girls are about to blossom into young adolescents. </w:t>
      </w:r>
    </w:p>
    <w:p w:rsidR="00E45DAD" w:rsidRPr="009F2B3B" w:rsidRDefault="00E45DAD" w:rsidP="00E45DAD">
      <w:pPr>
        <w:ind w:left="360"/>
        <w:rPr>
          <w:sz w:val="24"/>
          <w:szCs w:val="24"/>
        </w:rPr>
      </w:pPr>
      <w:r w:rsidRPr="00E8140F">
        <w:rPr>
          <w:sz w:val="24"/>
          <w:szCs w:val="24"/>
        </w:rPr>
        <w:t>Ans.  The blue and silver bangles are compared to the mountain mist. Patches of the blue sky peeping through the mist gives a silvery effect. This is like wearing silver and blue bangles.</w:t>
      </w:r>
    </w:p>
    <w:p w:rsidR="00E45DAD" w:rsidRPr="009F2B3B" w:rsidRDefault="00E45DAD" w:rsidP="00E45DAD">
      <w:pPr>
        <w:ind w:left="360"/>
        <w:rPr>
          <w:sz w:val="24"/>
          <w:szCs w:val="24"/>
        </w:rPr>
      </w:pPr>
      <w:r w:rsidRPr="00E8140F">
        <w:rPr>
          <w:sz w:val="24"/>
          <w:szCs w:val="24"/>
        </w:rPr>
        <w:t xml:space="preserve">Ans. A bride wears either bright green or bright red bangles on the day of her wedding. The green bangles are compared to the vast fields of corn which shine brightly in the sunlight. The bright ones are like the flame of her marriage fire. The red colour also symbolises the passion of the newly wed. </w:t>
      </w:r>
    </w:p>
    <w:p w:rsidR="00E45DAD" w:rsidRPr="00E8140F" w:rsidRDefault="00E45DAD" w:rsidP="00E45DAD">
      <w:pPr>
        <w:ind w:left="360"/>
        <w:rPr>
          <w:sz w:val="24"/>
          <w:szCs w:val="24"/>
        </w:rPr>
      </w:pPr>
      <w:r w:rsidRPr="00E8140F">
        <w:rPr>
          <w:sz w:val="24"/>
          <w:szCs w:val="24"/>
        </w:rPr>
        <w:lastRenderedPageBreak/>
        <w:t xml:space="preserve">Ans. In these lines the poet refers to the role of a woman when she becomes a mother. This is the most significant phase of a woman’s life where she makes a lot of sacrifices. She sacrifices her sleep and nurture her children. Her hands have taken care of the children and her love has blessed them. </w:t>
      </w:r>
    </w:p>
    <w:p w:rsidR="00E45DAD" w:rsidRPr="00E17F03" w:rsidRDefault="00E45DAD" w:rsidP="00E45DAD">
      <w:pPr>
        <w:autoSpaceDE w:val="0"/>
        <w:autoSpaceDN w:val="0"/>
        <w:adjustRightInd w:val="0"/>
        <w:spacing w:after="0" w:line="240" w:lineRule="auto"/>
        <w:jc w:val="center"/>
        <w:rPr>
          <w:rFonts w:eastAsia="Arial Rounded MT Bold" w:cs="Arial Rounded MT Bold"/>
          <w:b/>
          <w:sz w:val="24"/>
          <w:szCs w:val="24"/>
        </w:rPr>
      </w:pPr>
      <w:r w:rsidRPr="00E17F03">
        <w:rPr>
          <w:rFonts w:eastAsia="Arial Rounded MT Bold" w:cs="Arial Rounded MT Bold"/>
          <w:b/>
          <w:sz w:val="24"/>
          <w:szCs w:val="24"/>
        </w:rPr>
        <w:t xml:space="preserve">Section C- </w:t>
      </w:r>
      <w:r w:rsidRPr="00E17F03">
        <w:rPr>
          <w:rFonts w:eastAsia="Arial Rounded MT Bold" w:cs="Arial Rounded MT Bold"/>
          <w:b/>
          <w:sz w:val="24"/>
          <w:szCs w:val="24"/>
        </w:rPr>
        <w:tab/>
        <w:t>Prose</w:t>
      </w:r>
    </w:p>
    <w:p w:rsidR="00E45DAD" w:rsidRPr="00E17F03" w:rsidRDefault="00E45DAD" w:rsidP="00E45DAD">
      <w:pPr>
        <w:autoSpaceDE w:val="0"/>
        <w:autoSpaceDN w:val="0"/>
        <w:adjustRightInd w:val="0"/>
        <w:spacing w:after="0" w:line="240" w:lineRule="auto"/>
        <w:rPr>
          <w:rFonts w:eastAsiaTheme="minorHAnsi" w:cs="TT200AO00"/>
          <w:b/>
          <w:sz w:val="24"/>
          <w:szCs w:val="24"/>
          <w:lang w:eastAsia="en-US"/>
        </w:rPr>
      </w:pPr>
      <w:r w:rsidRPr="00E17F03">
        <w:rPr>
          <w:rFonts w:eastAsiaTheme="minorHAnsi" w:cs="TT200AO00"/>
          <w:b/>
          <w:sz w:val="24"/>
          <w:szCs w:val="24"/>
          <w:lang w:eastAsia="en-US"/>
        </w:rPr>
        <w:t>Read the extract given below and answer the questions that follow:</w:t>
      </w:r>
    </w:p>
    <w:p w:rsidR="00E45DAD" w:rsidRPr="00F10733" w:rsidRDefault="00E45DAD" w:rsidP="00E45DAD">
      <w:pPr>
        <w:autoSpaceDE w:val="0"/>
        <w:autoSpaceDN w:val="0"/>
        <w:adjustRightInd w:val="0"/>
        <w:spacing w:after="0" w:line="240" w:lineRule="auto"/>
        <w:rPr>
          <w:rFonts w:eastAsiaTheme="minorHAnsi" w:cs="TT200AO00"/>
          <w:b/>
          <w:sz w:val="24"/>
          <w:szCs w:val="24"/>
          <w:lang w:eastAsia="en-US"/>
        </w:rPr>
      </w:pPr>
    </w:p>
    <w:p w:rsidR="00E45DAD" w:rsidRPr="00F10733" w:rsidRDefault="00E45DAD" w:rsidP="00E45DAD">
      <w:pPr>
        <w:autoSpaceDE w:val="0"/>
        <w:autoSpaceDN w:val="0"/>
        <w:adjustRightInd w:val="0"/>
        <w:spacing w:after="0" w:line="240" w:lineRule="auto"/>
        <w:rPr>
          <w:rFonts w:eastAsiaTheme="minorHAnsi" w:cs="TT200AO00"/>
          <w:b/>
          <w:i/>
          <w:sz w:val="24"/>
          <w:szCs w:val="24"/>
          <w:lang w:eastAsia="en-US"/>
        </w:rPr>
      </w:pPr>
      <w:r w:rsidRPr="00F10733">
        <w:rPr>
          <w:rFonts w:eastAsiaTheme="minorHAnsi" w:cs="TT200AO00"/>
          <w:b/>
          <w:i/>
          <w:sz w:val="24"/>
          <w:szCs w:val="24"/>
          <w:lang w:eastAsia="en-US"/>
        </w:rPr>
        <w:t>Question 7</w:t>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proofErr w:type="gramStart"/>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r>
      <w:proofErr w:type="gramEnd"/>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t>16</w:t>
      </w:r>
    </w:p>
    <w:p w:rsidR="00E45DAD" w:rsidRPr="00FA54EB" w:rsidRDefault="00E45DAD" w:rsidP="00E45DAD">
      <w:pPr>
        <w:pStyle w:val="ListParagraph"/>
        <w:ind w:left="360"/>
        <w:rPr>
          <w:b/>
          <w:i/>
          <w:sz w:val="24"/>
          <w:szCs w:val="24"/>
        </w:rPr>
      </w:pPr>
      <w:r w:rsidRPr="00FA54EB">
        <w:rPr>
          <w:b/>
          <w:i/>
          <w:sz w:val="24"/>
          <w:szCs w:val="24"/>
        </w:rPr>
        <w:t xml:space="preserve">“Yonder sky that has wept tears of compassion upon my people” </w:t>
      </w:r>
    </w:p>
    <w:p w:rsidR="00E45DAD" w:rsidRPr="00FA54EB" w:rsidRDefault="00E45DAD" w:rsidP="00E45DAD">
      <w:pPr>
        <w:pStyle w:val="ListParagraph"/>
        <w:numPr>
          <w:ilvl w:val="0"/>
          <w:numId w:val="4"/>
        </w:numPr>
        <w:autoSpaceDE w:val="0"/>
        <w:autoSpaceDN w:val="0"/>
        <w:adjustRightInd w:val="0"/>
        <w:spacing w:after="0" w:line="240" w:lineRule="auto"/>
        <w:ind w:left="180" w:hanging="180"/>
        <w:rPr>
          <w:rFonts w:eastAsiaTheme="minorHAnsi" w:cs="TT2008O00"/>
          <w:color w:val="FF0000"/>
          <w:sz w:val="24"/>
          <w:szCs w:val="24"/>
          <w:lang w:eastAsia="en-US"/>
        </w:rPr>
      </w:pPr>
      <w:r w:rsidRPr="00FA54EB">
        <w:rPr>
          <w:rFonts w:eastAsiaTheme="minorHAnsi" w:cs="TT2008O00"/>
          <w:color w:val="FF0000"/>
          <w:sz w:val="24"/>
          <w:szCs w:val="24"/>
          <w:lang w:eastAsia="en-US"/>
        </w:rPr>
        <w:t xml:space="preserve"> </w:t>
      </w:r>
      <w:r w:rsidRPr="00FA54EB">
        <w:rPr>
          <w:sz w:val="24"/>
          <w:szCs w:val="24"/>
        </w:rPr>
        <w:t xml:space="preserve">What does the Chief Seattle say about the sky?           </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E45DAD" w:rsidRPr="00FA54EB" w:rsidRDefault="00E45DAD" w:rsidP="00E45DAD">
      <w:pPr>
        <w:pStyle w:val="ListParagraph"/>
        <w:numPr>
          <w:ilvl w:val="0"/>
          <w:numId w:val="4"/>
        </w:numPr>
        <w:autoSpaceDE w:val="0"/>
        <w:autoSpaceDN w:val="0"/>
        <w:adjustRightInd w:val="0"/>
        <w:spacing w:after="0" w:line="240" w:lineRule="auto"/>
        <w:ind w:left="180" w:hanging="180"/>
        <w:rPr>
          <w:rFonts w:eastAsiaTheme="minorHAnsi" w:cs="TT2008O00"/>
          <w:color w:val="FF0000"/>
          <w:sz w:val="24"/>
          <w:szCs w:val="24"/>
          <w:lang w:eastAsia="en-US"/>
        </w:rPr>
      </w:pPr>
      <w:r w:rsidRPr="00FA54EB">
        <w:rPr>
          <w:sz w:val="24"/>
          <w:szCs w:val="24"/>
        </w:rPr>
        <w:t xml:space="preserve">What is the White Chief’s wish? What does the Orator say about his wish? Why?          </w:t>
      </w:r>
      <w:r>
        <w:rPr>
          <w:sz w:val="24"/>
          <w:szCs w:val="24"/>
        </w:rPr>
        <w:tab/>
      </w:r>
      <w:r>
        <w:rPr>
          <w:sz w:val="24"/>
          <w:szCs w:val="24"/>
        </w:rPr>
        <w:tab/>
        <w:t>3</w:t>
      </w:r>
    </w:p>
    <w:p w:rsidR="00E45DAD" w:rsidRPr="00FA54EB" w:rsidRDefault="00E45DAD" w:rsidP="00E45DAD">
      <w:pPr>
        <w:pStyle w:val="ListParagraph"/>
        <w:numPr>
          <w:ilvl w:val="0"/>
          <w:numId w:val="4"/>
        </w:numPr>
        <w:autoSpaceDE w:val="0"/>
        <w:autoSpaceDN w:val="0"/>
        <w:adjustRightInd w:val="0"/>
        <w:spacing w:after="0" w:line="240" w:lineRule="auto"/>
        <w:ind w:left="180" w:hanging="180"/>
        <w:rPr>
          <w:rFonts w:eastAsiaTheme="minorHAnsi" w:cs="TT2008O00"/>
          <w:color w:val="FF0000"/>
          <w:sz w:val="24"/>
          <w:szCs w:val="24"/>
          <w:lang w:eastAsia="en-US"/>
        </w:rPr>
      </w:pPr>
      <w:r w:rsidRPr="00FA54EB">
        <w:rPr>
          <w:sz w:val="24"/>
          <w:szCs w:val="24"/>
        </w:rPr>
        <w:t xml:space="preserve">How does Chief Seattle bring out the difference between the number of whites and the native Americans? What are the examples given by him to bring out the difference?    </w:t>
      </w:r>
      <w:r>
        <w:rPr>
          <w:sz w:val="24"/>
          <w:szCs w:val="24"/>
        </w:rPr>
        <w:tab/>
      </w:r>
      <w:r>
        <w:rPr>
          <w:sz w:val="24"/>
          <w:szCs w:val="24"/>
        </w:rPr>
        <w:tab/>
      </w:r>
      <w:r>
        <w:rPr>
          <w:sz w:val="24"/>
          <w:szCs w:val="24"/>
        </w:rPr>
        <w:tab/>
        <w:t>3</w:t>
      </w:r>
    </w:p>
    <w:p w:rsidR="00E45DAD" w:rsidRPr="00FA54EB" w:rsidRDefault="00E45DAD" w:rsidP="00E45DAD">
      <w:pPr>
        <w:pStyle w:val="ListParagraph"/>
        <w:numPr>
          <w:ilvl w:val="0"/>
          <w:numId w:val="4"/>
        </w:numPr>
        <w:autoSpaceDE w:val="0"/>
        <w:autoSpaceDN w:val="0"/>
        <w:adjustRightInd w:val="0"/>
        <w:spacing w:after="0" w:line="240" w:lineRule="auto"/>
        <w:ind w:left="180" w:hanging="180"/>
        <w:rPr>
          <w:rFonts w:eastAsiaTheme="minorHAnsi" w:cs="TT2008O00"/>
          <w:color w:val="FF0000"/>
          <w:sz w:val="24"/>
          <w:szCs w:val="24"/>
          <w:lang w:eastAsia="en-US"/>
        </w:rPr>
      </w:pPr>
      <w:r w:rsidRPr="00FA54EB">
        <w:rPr>
          <w:sz w:val="24"/>
          <w:szCs w:val="24"/>
        </w:rPr>
        <w:t xml:space="preserve">What ‘mournful memory’ does the Orator speak of?                                                             </w:t>
      </w:r>
      <w:r>
        <w:rPr>
          <w:sz w:val="24"/>
          <w:szCs w:val="24"/>
        </w:rPr>
        <w:tab/>
      </w:r>
      <w:r>
        <w:rPr>
          <w:sz w:val="24"/>
          <w:szCs w:val="24"/>
        </w:rPr>
        <w:tab/>
        <w:t>3</w:t>
      </w:r>
    </w:p>
    <w:p w:rsidR="00E45DAD" w:rsidRPr="00791F75" w:rsidRDefault="00E45DAD" w:rsidP="00E45DAD">
      <w:pPr>
        <w:pStyle w:val="ListParagraph"/>
        <w:numPr>
          <w:ilvl w:val="0"/>
          <w:numId w:val="4"/>
        </w:numPr>
        <w:autoSpaceDE w:val="0"/>
        <w:autoSpaceDN w:val="0"/>
        <w:adjustRightInd w:val="0"/>
        <w:spacing w:after="0" w:line="240" w:lineRule="auto"/>
        <w:ind w:left="180" w:hanging="180"/>
        <w:rPr>
          <w:rFonts w:eastAsiaTheme="minorHAnsi" w:cs="TT2008O00"/>
          <w:color w:val="FF0000"/>
          <w:sz w:val="24"/>
          <w:szCs w:val="24"/>
          <w:lang w:eastAsia="en-US"/>
        </w:rPr>
      </w:pPr>
      <w:r w:rsidRPr="00FA54EB">
        <w:rPr>
          <w:sz w:val="24"/>
          <w:szCs w:val="24"/>
        </w:rPr>
        <w:t xml:space="preserve">What does the Chief Seattle say about the youth?                                                                                </w:t>
      </w:r>
      <w:r>
        <w:rPr>
          <w:sz w:val="24"/>
          <w:szCs w:val="24"/>
        </w:rPr>
        <w:t>4</w:t>
      </w:r>
    </w:p>
    <w:p w:rsidR="00E45DAD" w:rsidRPr="00CB223F" w:rsidRDefault="00E45DAD" w:rsidP="00E45DAD">
      <w:pPr>
        <w:pStyle w:val="ListParagraph"/>
        <w:autoSpaceDE w:val="0"/>
        <w:autoSpaceDN w:val="0"/>
        <w:adjustRightInd w:val="0"/>
        <w:spacing w:after="0" w:line="240" w:lineRule="auto"/>
        <w:ind w:left="180"/>
        <w:rPr>
          <w:rFonts w:eastAsiaTheme="minorHAnsi" w:cs="TT2008O00"/>
          <w:color w:val="FF0000"/>
          <w:sz w:val="24"/>
          <w:szCs w:val="24"/>
          <w:lang w:eastAsia="en-US"/>
        </w:rPr>
      </w:pPr>
    </w:p>
    <w:p w:rsidR="00E45DAD" w:rsidRPr="00791F75" w:rsidRDefault="00E45DAD" w:rsidP="00E45DAD">
      <w:pPr>
        <w:pStyle w:val="ListParagraph"/>
        <w:ind w:left="0"/>
        <w:rPr>
          <w:sz w:val="24"/>
        </w:rPr>
      </w:pPr>
      <w:r w:rsidRPr="00791F75">
        <w:rPr>
          <w:sz w:val="24"/>
        </w:rPr>
        <w:t xml:space="preserve">Chief Seattle says that the sky has wept tears of compassion upon his people for several years. He further says that the sky appears to be changeless and eternal but it is not. Sometimes it is clear and devoid of clouds but at the other times it is overcast with clouds. </w:t>
      </w:r>
    </w:p>
    <w:p w:rsidR="00E45DAD" w:rsidRPr="00791F75" w:rsidRDefault="00E45DAD" w:rsidP="00E45DAD">
      <w:pPr>
        <w:pStyle w:val="ListParagraph"/>
        <w:ind w:left="0"/>
        <w:rPr>
          <w:sz w:val="24"/>
        </w:rPr>
      </w:pPr>
    </w:p>
    <w:p w:rsidR="00E45DAD" w:rsidRPr="00791F75" w:rsidRDefault="00E45DAD" w:rsidP="00E45DAD">
      <w:pPr>
        <w:pStyle w:val="ListParagraph"/>
        <w:ind w:left="0"/>
        <w:rPr>
          <w:sz w:val="24"/>
        </w:rPr>
      </w:pPr>
      <w:r w:rsidRPr="00791F75">
        <w:rPr>
          <w:sz w:val="24"/>
        </w:rPr>
        <w:t>The White Chief wishes to buy the lands of the Red Indians and in return allow them to live there comfortably. The Orator thinks that this deal is a fair and generous one because the Red man no longer has rights that he needs respect. He thinks that the offer is wise.</w:t>
      </w:r>
    </w:p>
    <w:p w:rsidR="00E45DAD" w:rsidRPr="00791F75" w:rsidRDefault="00E45DAD" w:rsidP="00E45DAD">
      <w:pPr>
        <w:pStyle w:val="ListParagraph"/>
        <w:ind w:left="0"/>
        <w:rPr>
          <w:sz w:val="24"/>
        </w:rPr>
      </w:pPr>
    </w:p>
    <w:p w:rsidR="00E45DAD" w:rsidRPr="00791F75" w:rsidRDefault="00E45DAD" w:rsidP="00E45DAD">
      <w:pPr>
        <w:pStyle w:val="ListParagraph"/>
        <w:ind w:left="0"/>
        <w:rPr>
          <w:sz w:val="24"/>
        </w:rPr>
      </w:pPr>
      <w:r w:rsidRPr="00791F75">
        <w:rPr>
          <w:sz w:val="24"/>
        </w:rPr>
        <w:t xml:space="preserve">Ans. The whites are in large numbers just like the grass that covers the huge grasslands of prairies. The tribal people of Seattle are few. They are like the trees that have been scattered on the plains due to a storm. </w:t>
      </w:r>
    </w:p>
    <w:p w:rsidR="00E45DAD" w:rsidRPr="00791F75" w:rsidRDefault="00E45DAD" w:rsidP="00E45DAD">
      <w:pPr>
        <w:pStyle w:val="ListParagraph"/>
        <w:ind w:left="0"/>
        <w:rPr>
          <w:sz w:val="24"/>
        </w:rPr>
      </w:pPr>
    </w:p>
    <w:p w:rsidR="00E45DAD" w:rsidRPr="00791F75" w:rsidRDefault="00E45DAD" w:rsidP="00E45DAD">
      <w:pPr>
        <w:pStyle w:val="ListParagraph"/>
        <w:ind w:left="0"/>
        <w:rPr>
          <w:sz w:val="24"/>
        </w:rPr>
      </w:pPr>
      <w:r w:rsidRPr="00791F75">
        <w:rPr>
          <w:sz w:val="24"/>
        </w:rPr>
        <w:t xml:space="preserve">Ans. The Orator recalls the time when his people were large in number. They covered the land like the waves of a wind-ruffled sea covers its bed. But that was long ago and now the tribe has reduced and the greatness of the tribe is just a mournful memory. </w:t>
      </w:r>
    </w:p>
    <w:p w:rsidR="00E45DAD" w:rsidRPr="00791F75" w:rsidRDefault="00E45DAD" w:rsidP="00E45DAD">
      <w:pPr>
        <w:pStyle w:val="ListParagraph"/>
        <w:ind w:left="0"/>
        <w:rPr>
          <w:sz w:val="24"/>
        </w:rPr>
      </w:pPr>
    </w:p>
    <w:p w:rsidR="00E45DAD" w:rsidRPr="00791F75" w:rsidRDefault="00E45DAD" w:rsidP="00E45DAD">
      <w:pPr>
        <w:pStyle w:val="ListParagraph"/>
        <w:ind w:left="0"/>
        <w:rPr>
          <w:sz w:val="24"/>
        </w:rPr>
      </w:pPr>
      <w:r w:rsidRPr="00791F75">
        <w:rPr>
          <w:sz w:val="24"/>
        </w:rPr>
        <w:t xml:space="preserve">Ans. Chief Seattle says that the youth is impulsive. He says that when the young people get angry at some real or imaginary wrong, and they disfigure their faces with black paint which is a sign of valour, it denotes that their hearts are black and they are often cruel and relentless. Even the old men and old women are unable to restrain them. </w:t>
      </w:r>
    </w:p>
    <w:p w:rsidR="00E45DAD" w:rsidRPr="00216842" w:rsidRDefault="00E45DAD" w:rsidP="00E45DAD">
      <w:pPr>
        <w:autoSpaceDE w:val="0"/>
        <w:autoSpaceDN w:val="0"/>
        <w:adjustRightInd w:val="0"/>
        <w:spacing w:after="0" w:line="240" w:lineRule="auto"/>
        <w:rPr>
          <w:rFonts w:eastAsiaTheme="minorHAnsi" w:cs="TT200AO00"/>
          <w:b/>
          <w:i/>
          <w:sz w:val="24"/>
          <w:szCs w:val="24"/>
          <w:lang w:eastAsia="en-US"/>
        </w:rPr>
      </w:pPr>
      <w:r w:rsidRPr="00216842">
        <w:rPr>
          <w:rFonts w:eastAsiaTheme="minorHAnsi" w:cs="TT200AO00"/>
          <w:b/>
          <w:i/>
          <w:sz w:val="24"/>
          <w:szCs w:val="24"/>
          <w:lang w:eastAsia="en-US"/>
        </w:rPr>
        <w:t>Question</w:t>
      </w:r>
      <w:r>
        <w:rPr>
          <w:rFonts w:eastAsiaTheme="minorHAnsi" w:cs="TT200AO00"/>
          <w:b/>
          <w:i/>
          <w:sz w:val="24"/>
          <w:szCs w:val="24"/>
          <w:lang w:eastAsia="en-US"/>
        </w:rPr>
        <w:t xml:space="preserve"> 8</w:t>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proofErr w:type="gramStart"/>
      <w:r w:rsidRPr="00216842">
        <w:rPr>
          <w:rFonts w:eastAsiaTheme="minorHAnsi" w:cs="TT200AO00"/>
          <w:b/>
          <w:i/>
          <w:sz w:val="24"/>
          <w:szCs w:val="24"/>
          <w:lang w:eastAsia="en-US"/>
        </w:rPr>
        <w:tab/>
        <w:t xml:space="preserve">  </w:t>
      </w:r>
      <w:r w:rsidRPr="00216842">
        <w:rPr>
          <w:rFonts w:eastAsiaTheme="minorHAnsi" w:cs="TT200AO00"/>
          <w:b/>
          <w:i/>
          <w:sz w:val="24"/>
          <w:szCs w:val="24"/>
          <w:lang w:eastAsia="en-US"/>
        </w:rPr>
        <w:tab/>
      </w:r>
      <w:proofErr w:type="gramEnd"/>
      <w:r w:rsidRPr="00216842">
        <w:rPr>
          <w:rFonts w:eastAsiaTheme="minorHAnsi" w:cs="TT200AO00"/>
          <w:b/>
          <w:i/>
          <w:sz w:val="24"/>
          <w:szCs w:val="24"/>
          <w:lang w:eastAsia="en-US"/>
        </w:rPr>
        <w:tab/>
        <w:t xml:space="preserve">  </w:t>
      </w:r>
      <w:r>
        <w:rPr>
          <w:rFonts w:eastAsiaTheme="minorHAnsi" w:cs="TT200AO00"/>
          <w:b/>
          <w:i/>
          <w:sz w:val="24"/>
          <w:szCs w:val="24"/>
          <w:lang w:eastAsia="en-US"/>
        </w:rPr>
        <w:tab/>
      </w:r>
      <w:r w:rsidRPr="00216842">
        <w:rPr>
          <w:rFonts w:eastAsiaTheme="minorHAnsi" w:cs="TT200AO00"/>
          <w:b/>
          <w:i/>
          <w:sz w:val="24"/>
          <w:szCs w:val="24"/>
          <w:lang w:eastAsia="en-US"/>
        </w:rPr>
        <w:t>16</w:t>
      </w:r>
    </w:p>
    <w:p w:rsidR="00E45DAD" w:rsidRPr="00216842" w:rsidRDefault="00E45DAD" w:rsidP="00E45DAD">
      <w:pPr>
        <w:autoSpaceDE w:val="0"/>
        <w:autoSpaceDN w:val="0"/>
        <w:adjustRightInd w:val="0"/>
        <w:spacing w:after="0" w:line="240" w:lineRule="auto"/>
        <w:rPr>
          <w:rFonts w:eastAsiaTheme="minorHAnsi" w:cs="TT200AO00"/>
          <w:i/>
          <w:sz w:val="24"/>
          <w:szCs w:val="24"/>
          <w:lang w:eastAsia="en-US"/>
        </w:rPr>
      </w:pPr>
      <w:r>
        <w:rPr>
          <w:rFonts w:eastAsiaTheme="minorHAnsi" w:cs="TT200AO00"/>
          <w:b/>
          <w:i/>
          <w:sz w:val="24"/>
          <w:szCs w:val="24"/>
          <w:lang w:eastAsia="en-US"/>
        </w:rPr>
        <w:t>Now the red man implored, ‘Please, please I will speak slowly...’</w:t>
      </w:r>
    </w:p>
    <w:p w:rsidR="00E45DAD" w:rsidRPr="001A24C9" w:rsidRDefault="00E45DAD" w:rsidP="00E45DAD">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1A24C9">
        <w:rPr>
          <w:rFonts w:eastAsiaTheme="minorHAnsi" w:cs="TT200AO00"/>
          <w:sz w:val="24"/>
          <w:szCs w:val="24"/>
          <w:lang w:eastAsia="en-US"/>
        </w:rPr>
        <w:t>Where has this red man come from? What was he wearing? How did his clothes cause confusion?</w:t>
      </w:r>
      <w:r w:rsidRPr="001A24C9">
        <w:rPr>
          <w:rFonts w:eastAsiaTheme="minorHAnsi" w:cs="TT200AO00"/>
          <w:sz w:val="24"/>
          <w:szCs w:val="24"/>
          <w:lang w:eastAsia="en-US"/>
        </w:rPr>
        <w:tab/>
        <w:t xml:space="preserve"> </w:t>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t xml:space="preserve">   </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sidRPr="001A24C9">
        <w:rPr>
          <w:rFonts w:eastAsiaTheme="minorHAnsi" w:cs="TT200AO00"/>
          <w:sz w:val="24"/>
          <w:szCs w:val="24"/>
          <w:lang w:eastAsia="en-US"/>
        </w:rPr>
        <w:t>3</w:t>
      </w:r>
    </w:p>
    <w:p w:rsidR="00E45DAD" w:rsidRDefault="00E45DAD" w:rsidP="00E45DAD">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1A24C9">
        <w:rPr>
          <w:rFonts w:eastAsiaTheme="minorHAnsi" w:cs="TT200AO00"/>
          <w:sz w:val="24"/>
          <w:szCs w:val="24"/>
          <w:lang w:eastAsia="en-US"/>
        </w:rPr>
        <w:t xml:space="preserve">Why does Muni’s wife call ‘chewing drumstick out of sauce’ as an unholy craving?  </w:t>
      </w:r>
      <w:r w:rsidRPr="001A24C9">
        <w:rPr>
          <w:rFonts w:eastAsiaTheme="minorHAnsi" w:cs="TT200AO00"/>
          <w:sz w:val="24"/>
          <w:szCs w:val="24"/>
          <w:lang w:eastAsia="en-US"/>
        </w:rPr>
        <w:tab/>
        <w:t xml:space="preserve">   </w:t>
      </w:r>
      <w:r>
        <w:rPr>
          <w:rFonts w:eastAsiaTheme="minorHAnsi" w:cs="TT200AO00"/>
          <w:sz w:val="24"/>
          <w:szCs w:val="24"/>
          <w:lang w:eastAsia="en-US"/>
        </w:rPr>
        <w:t xml:space="preserve"> </w:t>
      </w:r>
      <w:r>
        <w:rPr>
          <w:rFonts w:eastAsiaTheme="minorHAnsi" w:cs="TT200AO00"/>
          <w:sz w:val="24"/>
          <w:szCs w:val="24"/>
          <w:lang w:eastAsia="en-US"/>
        </w:rPr>
        <w:tab/>
      </w:r>
      <w:r w:rsidRPr="001A24C9">
        <w:rPr>
          <w:rFonts w:eastAsiaTheme="minorHAnsi" w:cs="TT200AO00"/>
          <w:sz w:val="24"/>
          <w:szCs w:val="24"/>
          <w:lang w:eastAsia="en-US"/>
        </w:rPr>
        <w:t>3</w:t>
      </w:r>
    </w:p>
    <w:p w:rsidR="00E45DAD" w:rsidRDefault="00E45DAD" w:rsidP="00E45DAD">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DA49F6">
        <w:rPr>
          <w:rFonts w:eastAsiaTheme="minorHAnsi" w:cs="TT200AO00"/>
          <w:sz w:val="24"/>
          <w:szCs w:val="24"/>
          <w:lang w:eastAsia="en-US"/>
        </w:rPr>
        <w:t xml:space="preserve">What can we imply about relations between </w:t>
      </w:r>
      <w:r>
        <w:rPr>
          <w:rFonts w:eastAsiaTheme="minorHAnsi" w:cs="TT200AO00"/>
          <w:sz w:val="24"/>
          <w:szCs w:val="24"/>
          <w:lang w:eastAsia="en-US"/>
        </w:rPr>
        <w:t xml:space="preserve">people of </w:t>
      </w:r>
      <w:proofErr w:type="spellStart"/>
      <w:r>
        <w:rPr>
          <w:rFonts w:eastAsiaTheme="minorHAnsi" w:cs="TT200AO00"/>
          <w:sz w:val="24"/>
          <w:szCs w:val="24"/>
          <w:lang w:eastAsia="en-US"/>
        </w:rPr>
        <w:t>Kritam</w:t>
      </w:r>
      <w:proofErr w:type="spellEnd"/>
      <w:r>
        <w:rPr>
          <w:rFonts w:eastAsiaTheme="minorHAnsi" w:cs="TT200AO00"/>
          <w:sz w:val="24"/>
          <w:szCs w:val="24"/>
          <w:lang w:eastAsia="en-US"/>
        </w:rPr>
        <w:t xml:space="preserve"> and </w:t>
      </w:r>
      <w:proofErr w:type="spellStart"/>
      <w:r>
        <w:rPr>
          <w:rFonts w:eastAsiaTheme="minorHAnsi" w:cs="TT200AO00"/>
          <w:sz w:val="24"/>
          <w:szCs w:val="24"/>
          <w:lang w:eastAsia="en-US"/>
        </w:rPr>
        <w:t>Kuppam</w:t>
      </w:r>
      <w:proofErr w:type="spellEnd"/>
      <w:r>
        <w:rPr>
          <w:rFonts w:eastAsiaTheme="minorHAnsi" w:cs="TT200AO00"/>
          <w:sz w:val="24"/>
          <w:szCs w:val="24"/>
          <w:lang w:eastAsia="en-US"/>
        </w:rPr>
        <w:t xml:space="preserve">? </w:t>
      </w:r>
      <w:r>
        <w:rPr>
          <w:rFonts w:eastAsiaTheme="minorHAnsi" w:cs="TT200AO00"/>
          <w:sz w:val="24"/>
          <w:szCs w:val="24"/>
          <w:lang w:eastAsia="en-US"/>
        </w:rPr>
        <w:tab/>
        <w:t xml:space="preserve">    </w:t>
      </w:r>
      <w:r>
        <w:rPr>
          <w:rFonts w:eastAsiaTheme="minorHAnsi" w:cs="TT200AO00"/>
          <w:sz w:val="24"/>
          <w:szCs w:val="24"/>
          <w:lang w:eastAsia="en-US"/>
        </w:rPr>
        <w:tab/>
        <w:t xml:space="preserve">    </w:t>
      </w:r>
      <w:r>
        <w:rPr>
          <w:rFonts w:eastAsiaTheme="minorHAnsi" w:cs="TT200AO00"/>
          <w:sz w:val="24"/>
          <w:szCs w:val="24"/>
          <w:lang w:eastAsia="en-US"/>
        </w:rPr>
        <w:tab/>
        <w:t>3</w:t>
      </w:r>
    </w:p>
    <w:p w:rsidR="00E45DAD" w:rsidRPr="001A24C9" w:rsidRDefault="00E45DAD" w:rsidP="00E45DAD">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Why did the red man implore?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w:t>
      </w:r>
      <w:r>
        <w:rPr>
          <w:rFonts w:eastAsiaTheme="minorHAnsi" w:cs="TT200AO00"/>
          <w:sz w:val="24"/>
          <w:szCs w:val="24"/>
          <w:lang w:eastAsia="en-US"/>
        </w:rPr>
        <w:tab/>
        <w:t>3</w:t>
      </w:r>
    </w:p>
    <w:p w:rsidR="00E45DAD" w:rsidRDefault="00E45DAD" w:rsidP="00E45DAD">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DA49F6">
        <w:rPr>
          <w:rFonts w:eastAsiaTheme="minorHAnsi" w:cs="TT200AO00"/>
          <w:sz w:val="24"/>
          <w:szCs w:val="24"/>
          <w:lang w:eastAsia="en-US"/>
        </w:rPr>
        <w:t xml:space="preserve">Was Muni a regular smoker? Give substantial evidence from </w:t>
      </w:r>
      <w:r>
        <w:rPr>
          <w:rFonts w:eastAsiaTheme="minorHAnsi" w:cs="TT200AO00"/>
          <w:sz w:val="24"/>
          <w:szCs w:val="24"/>
          <w:lang w:eastAsia="en-US"/>
        </w:rPr>
        <w:t xml:space="preserve">the story. </w:t>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w:t>
      </w:r>
      <w:r>
        <w:rPr>
          <w:rFonts w:eastAsiaTheme="minorHAnsi" w:cs="TT200AO00"/>
          <w:sz w:val="24"/>
          <w:szCs w:val="24"/>
          <w:lang w:eastAsia="en-US"/>
        </w:rPr>
        <w:tab/>
        <w:t>4</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Pr="00D22CDA" w:rsidRDefault="00E45DAD" w:rsidP="00E45DAD">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lastRenderedPageBreak/>
        <w:t xml:space="preserve">The red man has come from America. He was wearing khaki clothes and Muni thinks that he is kind of an Impostor who has come to investigate about the murder. </w:t>
      </w:r>
    </w:p>
    <w:p w:rsidR="00E45DAD" w:rsidRPr="001A24C9"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D22CDA" w:rsidRDefault="00E45DAD" w:rsidP="00E45DAD">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When Muni told his wife that he was tired of eating drumstick leaves and he had a desire to chew the drumstick out of sauce, his wife taunted him. She said that he had only four teeth in his jaw. She said so because in that acute poverty he wanted the luxury of eating the drumsticks out of sauce.</w:t>
      </w:r>
    </w:p>
    <w:p w:rsidR="00E45DAD"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D22CDA" w:rsidRDefault="00E45DAD" w:rsidP="00E45DAD">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We can imply that the relations between people of </w:t>
      </w:r>
      <w:proofErr w:type="spellStart"/>
      <w:r w:rsidRPr="00D22CDA">
        <w:rPr>
          <w:rFonts w:eastAsiaTheme="minorHAnsi" w:cs="TT200AO00"/>
          <w:sz w:val="24"/>
          <w:szCs w:val="24"/>
          <w:lang w:eastAsia="en-US"/>
        </w:rPr>
        <w:t>Kritam</w:t>
      </w:r>
      <w:proofErr w:type="spellEnd"/>
      <w:r w:rsidRPr="00D22CDA">
        <w:rPr>
          <w:rFonts w:eastAsiaTheme="minorHAnsi" w:cs="TT200AO00"/>
          <w:sz w:val="24"/>
          <w:szCs w:val="24"/>
          <w:lang w:eastAsia="en-US"/>
        </w:rPr>
        <w:t xml:space="preserve"> and </w:t>
      </w:r>
      <w:proofErr w:type="spellStart"/>
      <w:r w:rsidRPr="00D22CDA">
        <w:rPr>
          <w:rFonts w:eastAsiaTheme="minorHAnsi" w:cs="TT200AO00"/>
          <w:sz w:val="24"/>
          <w:szCs w:val="24"/>
          <w:lang w:eastAsia="en-US"/>
        </w:rPr>
        <w:t>Kuppam</w:t>
      </w:r>
      <w:proofErr w:type="spellEnd"/>
      <w:r w:rsidRPr="00D22CDA">
        <w:rPr>
          <w:rFonts w:eastAsiaTheme="minorHAnsi" w:cs="TT200AO00"/>
          <w:sz w:val="24"/>
          <w:szCs w:val="24"/>
          <w:lang w:eastAsia="en-US"/>
        </w:rPr>
        <w:t xml:space="preserve"> are not cordial. According to Muni, people of </w:t>
      </w:r>
      <w:proofErr w:type="spellStart"/>
      <w:r w:rsidRPr="00D22CDA">
        <w:rPr>
          <w:rFonts w:eastAsiaTheme="minorHAnsi" w:cs="TT200AO00"/>
          <w:sz w:val="24"/>
          <w:szCs w:val="24"/>
          <w:lang w:eastAsia="en-US"/>
        </w:rPr>
        <w:t>Kuppam</w:t>
      </w:r>
      <w:proofErr w:type="spellEnd"/>
      <w:r w:rsidRPr="00D22CDA">
        <w:rPr>
          <w:rFonts w:eastAsiaTheme="minorHAnsi" w:cs="TT200AO00"/>
          <w:sz w:val="24"/>
          <w:szCs w:val="24"/>
          <w:lang w:eastAsia="en-US"/>
        </w:rPr>
        <w:t xml:space="preserve"> can go to any extent and will not stop at anything. He was also sure that his village has always had a clean record and the culprit must be definitely from the other village.</w:t>
      </w:r>
    </w:p>
    <w:p w:rsidR="00E45DAD"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D22CDA" w:rsidRDefault="00E45DAD" w:rsidP="00E45DAD">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The red</w:t>
      </w:r>
      <w:r>
        <w:rPr>
          <w:rFonts w:eastAsiaTheme="minorHAnsi" w:cs="TT200AO00"/>
          <w:sz w:val="24"/>
          <w:szCs w:val="24"/>
          <w:lang w:eastAsia="en-US"/>
        </w:rPr>
        <w:t>-</w:t>
      </w:r>
      <w:r w:rsidRPr="00D22CDA">
        <w:rPr>
          <w:rFonts w:eastAsiaTheme="minorHAnsi" w:cs="TT200AO00"/>
          <w:sz w:val="24"/>
          <w:szCs w:val="24"/>
          <w:lang w:eastAsia="en-US"/>
        </w:rPr>
        <w:t xml:space="preserve">faced man i.e. the American man implored Muni to try and understand what he was trying to say. He was frustrated as he had gotten along with English everywhere in the country. He wondered if there were any religious or spiritual scruples against English speech. </w:t>
      </w:r>
    </w:p>
    <w:p w:rsidR="00E45DAD" w:rsidRDefault="00E45DAD" w:rsidP="00E45DAD">
      <w:pPr>
        <w:autoSpaceDE w:val="0"/>
        <w:autoSpaceDN w:val="0"/>
        <w:adjustRightInd w:val="0"/>
        <w:spacing w:after="0" w:line="240" w:lineRule="auto"/>
        <w:ind w:left="360" w:hanging="360"/>
        <w:rPr>
          <w:rFonts w:eastAsiaTheme="minorHAnsi" w:cs="TT200AO00"/>
          <w:sz w:val="24"/>
          <w:szCs w:val="24"/>
          <w:lang w:eastAsia="en-US"/>
        </w:rPr>
      </w:pPr>
    </w:p>
    <w:p w:rsidR="00E45DAD" w:rsidRPr="00D22CDA" w:rsidRDefault="00E45DAD" w:rsidP="00E45DAD">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No, Muni wasn’t a regular smoker. He had not smoked since many years. Many years ago</w:t>
      </w:r>
      <w:r>
        <w:rPr>
          <w:rFonts w:eastAsiaTheme="minorHAnsi" w:cs="TT200AO00"/>
          <w:sz w:val="24"/>
          <w:szCs w:val="24"/>
          <w:lang w:eastAsia="en-US"/>
        </w:rPr>
        <w:t xml:space="preserve">, </w:t>
      </w:r>
      <w:r w:rsidRPr="00D22CDA">
        <w:rPr>
          <w:rFonts w:eastAsiaTheme="minorHAnsi" w:cs="TT200AO00"/>
          <w:sz w:val="24"/>
          <w:szCs w:val="24"/>
          <w:lang w:eastAsia="en-US"/>
        </w:rPr>
        <w:t>the shop man had given him a cigarette on credit. When the foreigner lit the cigarette, Muni took a deep puff and started coughing. Though it was pleasant, the effect was so racking that he had tears in his eyes. His head reeled due to its effect</w:t>
      </w:r>
    </w:p>
    <w:p w:rsidR="00E45DAD" w:rsidRPr="00E651CE" w:rsidRDefault="00E45DAD" w:rsidP="00E45DAD">
      <w:pPr>
        <w:autoSpaceDE w:val="0"/>
        <w:autoSpaceDN w:val="0"/>
        <w:adjustRightInd w:val="0"/>
        <w:spacing w:after="0" w:line="240" w:lineRule="auto"/>
        <w:rPr>
          <w:rFonts w:eastAsiaTheme="minorHAnsi" w:cs="TT2008O00"/>
          <w:color w:val="FF0000"/>
          <w:sz w:val="24"/>
          <w:szCs w:val="24"/>
          <w:lang w:eastAsia="en-US"/>
        </w:rPr>
      </w:pPr>
      <w:r w:rsidRPr="00E651CE">
        <w:rPr>
          <w:sz w:val="24"/>
          <w:szCs w:val="24"/>
        </w:rPr>
        <w:t xml:space="preserve">                          </w:t>
      </w:r>
    </w:p>
    <w:p w:rsidR="00E45DAD" w:rsidRDefault="00E45DAD" w:rsidP="00E45DAD">
      <w:pPr>
        <w:autoSpaceDE w:val="0"/>
        <w:autoSpaceDN w:val="0"/>
        <w:adjustRightInd w:val="0"/>
        <w:spacing w:after="0" w:line="240" w:lineRule="auto"/>
        <w:rPr>
          <w:rFonts w:eastAsiaTheme="minorHAnsi" w:cs="TT200AO00"/>
          <w:b/>
          <w:i/>
          <w:sz w:val="24"/>
          <w:szCs w:val="24"/>
          <w:lang w:eastAsia="en-US"/>
        </w:rPr>
      </w:pPr>
      <w:r w:rsidRPr="00F04E20">
        <w:rPr>
          <w:rFonts w:eastAsiaTheme="minorHAnsi" w:cs="TT200AO00"/>
          <w:b/>
          <w:i/>
          <w:sz w:val="24"/>
          <w:szCs w:val="24"/>
          <w:lang w:eastAsia="en-US"/>
        </w:rPr>
        <w:t xml:space="preserve">Question </w:t>
      </w:r>
      <w:r>
        <w:rPr>
          <w:rFonts w:eastAsiaTheme="minorHAnsi" w:cs="TT200AO00"/>
          <w:b/>
          <w:i/>
          <w:sz w:val="24"/>
          <w:szCs w:val="24"/>
          <w:lang w:eastAsia="en-US"/>
        </w:rPr>
        <w:t>9</w:t>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t xml:space="preserve">  </w:t>
      </w:r>
      <w:r w:rsidRPr="00F04E20">
        <w:rPr>
          <w:rFonts w:eastAsiaTheme="minorHAnsi" w:cs="TT200AO00"/>
          <w:b/>
          <w:i/>
          <w:sz w:val="24"/>
          <w:szCs w:val="24"/>
          <w:lang w:eastAsia="en-US"/>
        </w:rPr>
        <w:tab/>
      </w:r>
      <w:r w:rsidRPr="00F04E20">
        <w:rPr>
          <w:rFonts w:eastAsiaTheme="minorHAnsi" w:cs="TT200AO00"/>
          <w:b/>
          <w:i/>
          <w:sz w:val="24"/>
          <w:szCs w:val="24"/>
          <w:lang w:eastAsia="en-US"/>
        </w:rPr>
        <w:tab/>
        <w:t xml:space="preserve">  </w:t>
      </w:r>
      <w:r>
        <w:rPr>
          <w:rFonts w:eastAsiaTheme="minorHAnsi" w:cs="TT200AO00"/>
          <w:b/>
          <w:i/>
          <w:sz w:val="24"/>
          <w:szCs w:val="24"/>
          <w:lang w:eastAsia="en-US"/>
        </w:rPr>
        <w:tab/>
      </w:r>
    </w:p>
    <w:p w:rsidR="00E45DAD" w:rsidRPr="0029729B" w:rsidRDefault="00E45DAD" w:rsidP="00E45DAD">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Explain the significance of ‘Easter Sunday’ in the backdrop of the war. Which literary device is used here?</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E45DAD" w:rsidRPr="008F7480" w:rsidRDefault="00E45DAD" w:rsidP="00E45DAD">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Explain the contrast given in the first paragraph of the story.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E45DAD" w:rsidRPr="009B19B3" w:rsidRDefault="00E45DAD" w:rsidP="00E45DAD">
      <w:pPr>
        <w:pStyle w:val="ListParagraph"/>
        <w:numPr>
          <w:ilvl w:val="0"/>
          <w:numId w:val="6"/>
        </w:numPr>
        <w:autoSpaceDE w:val="0"/>
        <w:autoSpaceDN w:val="0"/>
        <w:adjustRightInd w:val="0"/>
        <w:spacing w:after="0" w:line="240" w:lineRule="auto"/>
        <w:ind w:left="360" w:hanging="360"/>
        <w:rPr>
          <w:rFonts w:eastAsiaTheme="minorHAnsi" w:cs="TT200AO00"/>
          <w:b/>
          <w:i/>
          <w:sz w:val="24"/>
          <w:szCs w:val="24"/>
          <w:lang w:eastAsia="en-US"/>
        </w:rPr>
      </w:pPr>
      <w:r w:rsidRPr="008F7480">
        <w:rPr>
          <w:sz w:val="24"/>
        </w:rPr>
        <w:t>How does Hemmingway show that war disrupts the lives of the civilians in ‘Old Man at the Bridge’?</w:t>
      </w:r>
      <w:r>
        <w:rPr>
          <w:rFonts w:eastAsia="Calibri" w:cs="Calibri"/>
          <w:color w:val="FF0000"/>
          <w:sz w:val="28"/>
          <w:szCs w:val="24"/>
        </w:rPr>
        <w:t xml:space="preserve"> </w:t>
      </w:r>
      <w:r w:rsidRPr="0029729B">
        <w:rPr>
          <w:rFonts w:eastAsia="Calibri" w:cs="Calibri"/>
          <w:sz w:val="24"/>
          <w:szCs w:val="24"/>
        </w:rPr>
        <w:t>8</w:t>
      </w:r>
    </w:p>
    <w:p w:rsidR="00E45DAD" w:rsidRDefault="00E45DAD" w:rsidP="00E45DAD">
      <w:pPr>
        <w:autoSpaceDE w:val="0"/>
        <w:autoSpaceDN w:val="0"/>
        <w:adjustRightInd w:val="0"/>
        <w:spacing w:after="0" w:line="240" w:lineRule="auto"/>
        <w:rPr>
          <w:rFonts w:eastAsiaTheme="minorHAnsi" w:cs="TT200AO00"/>
          <w:b/>
          <w:i/>
          <w:sz w:val="24"/>
          <w:szCs w:val="24"/>
          <w:lang w:eastAsia="en-US"/>
        </w:rPr>
      </w:pPr>
    </w:p>
    <w:p w:rsidR="00E45DAD" w:rsidRDefault="00E45DAD" w:rsidP="00E45DAD">
      <w:pPr>
        <w:autoSpaceDE w:val="0"/>
        <w:autoSpaceDN w:val="0"/>
        <w:adjustRightInd w:val="0"/>
        <w:spacing w:after="0" w:line="240" w:lineRule="auto"/>
        <w:rPr>
          <w:rFonts w:eastAsiaTheme="minorHAnsi" w:cs="TT200AO00"/>
          <w:sz w:val="24"/>
          <w:szCs w:val="24"/>
          <w:lang w:eastAsia="en-US"/>
        </w:rPr>
      </w:pPr>
      <w:r w:rsidRPr="007F1871">
        <w:rPr>
          <w:rFonts w:eastAsiaTheme="minorHAnsi" w:cs="TT200AO00"/>
          <w:sz w:val="24"/>
          <w:szCs w:val="24"/>
          <w:lang w:eastAsia="en-US"/>
        </w:rPr>
        <w:t>Easter Sunday is the day of the resurrection of Jesus Christ.</w:t>
      </w:r>
      <w:r>
        <w:rPr>
          <w:rFonts w:eastAsiaTheme="minorHAnsi" w:cs="TT200AO00"/>
          <w:sz w:val="24"/>
          <w:szCs w:val="24"/>
          <w:lang w:eastAsia="en-US"/>
        </w:rPr>
        <w:t xml:space="preserve"> </w:t>
      </w:r>
      <w:r w:rsidRPr="007F1871">
        <w:rPr>
          <w:rFonts w:eastAsiaTheme="minorHAnsi" w:cs="TT200AO00"/>
          <w:sz w:val="24"/>
          <w:szCs w:val="24"/>
          <w:lang w:eastAsia="en-US"/>
        </w:rPr>
        <w:t>It is the third day after his crucifixion. Good Friday is the day that the innocent Christ sacrificed himself for humanity. Here the writer is juxtaposing the sacrifice of this old man on the day of Christ’s resurrection.</w:t>
      </w:r>
      <w:r>
        <w:rPr>
          <w:rFonts w:eastAsiaTheme="minorHAnsi" w:cs="TT200AO00"/>
          <w:sz w:val="24"/>
          <w:szCs w:val="24"/>
          <w:lang w:eastAsia="en-US"/>
        </w:rPr>
        <w:t xml:space="preserve"> It is a day of hope and new beginning. However, there is no hope or any beginning in the old man’s life. Hence the literary device used here is Irony.</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Default="00E45DAD" w:rsidP="00E45DAD">
      <w:pPr>
        <w:autoSpaceDE w:val="0"/>
        <w:autoSpaceDN w:val="0"/>
        <w:adjustRightInd w:val="0"/>
        <w:spacing w:after="0" w:line="240" w:lineRule="auto"/>
        <w:rPr>
          <w:rFonts w:eastAsiaTheme="minorHAnsi" w:cs="TT200AO00"/>
          <w:sz w:val="24"/>
          <w:szCs w:val="24"/>
          <w:lang w:eastAsia="en-US"/>
        </w:rPr>
      </w:pPr>
      <w:r w:rsidRPr="00246162">
        <w:rPr>
          <w:rFonts w:eastAsiaTheme="minorHAnsi" w:cs="TT200AO00"/>
          <w:sz w:val="24"/>
          <w:szCs w:val="24"/>
          <w:lang w:eastAsia="en-US"/>
        </w:rPr>
        <w:t xml:space="preserve">He sat by the side of the road. He was seen near a pontoon bridge by the Ebro river. Though the other </w:t>
      </w:r>
      <w:r>
        <w:rPr>
          <w:rFonts w:eastAsiaTheme="minorHAnsi" w:cs="TT200AO00"/>
          <w:sz w:val="24"/>
          <w:szCs w:val="24"/>
          <w:lang w:eastAsia="en-US"/>
        </w:rPr>
        <w:t>men, women, children</w:t>
      </w:r>
      <w:r w:rsidRPr="00246162">
        <w:rPr>
          <w:rFonts w:eastAsiaTheme="minorHAnsi" w:cs="TT200AO00"/>
          <w:sz w:val="24"/>
          <w:szCs w:val="24"/>
          <w:lang w:eastAsia="en-US"/>
        </w:rPr>
        <w:t xml:space="preserve"> were crossing the bridge and moving ahead, the old man sat there without moving and seemed too tired to walk any further.</w:t>
      </w:r>
      <w:r>
        <w:rPr>
          <w:rFonts w:eastAsiaTheme="minorHAnsi" w:cs="TT200AO00"/>
          <w:sz w:val="24"/>
          <w:szCs w:val="24"/>
          <w:lang w:eastAsia="en-US"/>
        </w:rPr>
        <w:t xml:space="preserve"> This contrast is shown with the word ‘but’ in the first paragraph. </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Pr="00F04E20" w:rsidRDefault="00E45DAD" w:rsidP="00E45DAD">
      <w:pPr>
        <w:rPr>
          <w:sz w:val="28"/>
          <w:szCs w:val="24"/>
        </w:rPr>
      </w:pPr>
      <w:r>
        <w:rPr>
          <w:sz w:val="24"/>
        </w:rPr>
        <w:t xml:space="preserve">Old Man represents many civilians who have fallen victims due to war. War destroys and devastates everything- life as well as property- people are moving- men women and children- the old man sits at the side- doesn’t move- homeless- hopeless-without family- seventy six years old- travelled twelve kilometres- the narrator urges him to move- cross the bridge but he doesn’t- various animals- symbolism of animals- cat represents independent people- the pigeons are the refugees who will move when they get the opportunity- goats get killed- like innocent victims- nowhere to go- bridge symbolises transition- new life- those who cross are safe- those who don’t, they die- the man feels hopeless on Easter day- Easter ironically a day of new beginning and new hope- </w:t>
      </w: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Default="00E45DAD" w:rsidP="00E45DAD">
      <w:pPr>
        <w:autoSpaceDE w:val="0"/>
        <w:autoSpaceDN w:val="0"/>
        <w:adjustRightInd w:val="0"/>
        <w:spacing w:after="0" w:line="240" w:lineRule="auto"/>
        <w:rPr>
          <w:rFonts w:eastAsiaTheme="minorHAnsi" w:cs="TT200AO00"/>
          <w:sz w:val="24"/>
          <w:szCs w:val="24"/>
          <w:lang w:eastAsia="en-US"/>
        </w:rPr>
      </w:pPr>
    </w:p>
    <w:p w:rsidR="00E45DAD" w:rsidRPr="009B19B3" w:rsidRDefault="00E45DAD" w:rsidP="00E45DAD">
      <w:pPr>
        <w:autoSpaceDE w:val="0"/>
        <w:autoSpaceDN w:val="0"/>
        <w:adjustRightInd w:val="0"/>
        <w:spacing w:after="0" w:line="240" w:lineRule="auto"/>
        <w:rPr>
          <w:rFonts w:eastAsiaTheme="minorHAnsi" w:cs="TT200AO00"/>
          <w:sz w:val="24"/>
          <w:szCs w:val="24"/>
          <w:lang w:eastAsia="en-US"/>
        </w:rPr>
      </w:pPr>
    </w:p>
    <w:p w:rsidR="00E45DAD" w:rsidRPr="00E8140F" w:rsidRDefault="00E45DAD" w:rsidP="00E45DAD">
      <w:pPr>
        <w:ind w:left="360"/>
        <w:rPr>
          <w:sz w:val="24"/>
          <w:szCs w:val="24"/>
        </w:rPr>
      </w:pPr>
    </w:p>
    <w:p w:rsidR="00E45DAD" w:rsidRDefault="00E45DAD"/>
    <w:sectPr w:rsidR="00E45DAD" w:rsidSect="00E45DAD">
      <w:pgSz w:w="12240" w:h="15840"/>
      <w:pgMar w:top="270" w:right="720" w:bottom="12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65EBC"/>
    <w:multiLevelType w:val="hybridMultilevel"/>
    <w:tmpl w:val="5FCC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C50A4"/>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502650"/>
    <w:multiLevelType w:val="hybridMultilevel"/>
    <w:tmpl w:val="10584CDC"/>
    <w:lvl w:ilvl="0" w:tplc="10E2FA7A">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A2BF9"/>
    <w:multiLevelType w:val="hybridMultilevel"/>
    <w:tmpl w:val="A72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84FC1"/>
    <w:multiLevelType w:val="hybridMultilevel"/>
    <w:tmpl w:val="B4580E08"/>
    <w:lvl w:ilvl="0" w:tplc="A13AD052">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D12712"/>
    <w:multiLevelType w:val="hybridMultilevel"/>
    <w:tmpl w:val="48566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3"/>
  </w:num>
  <w:num w:numId="5">
    <w:abstractNumId w:val="10"/>
  </w:num>
  <w:num w:numId="6">
    <w:abstractNumId w:val="4"/>
  </w:num>
  <w:num w:numId="7">
    <w:abstractNumId w:val="8"/>
  </w:num>
  <w:num w:numId="8">
    <w:abstractNumId w:val="7"/>
  </w:num>
  <w:num w:numId="9">
    <w:abstractNumId w:val="2"/>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AD"/>
    <w:rsid w:val="000D6C34"/>
    <w:rsid w:val="00277FC2"/>
    <w:rsid w:val="00DF44A7"/>
    <w:rsid w:val="00E4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5134"/>
  <w15:chartTrackingRefBased/>
  <w15:docId w15:val="{566AC6BF-38EE-410F-A55F-69C30104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AD"/>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DAD"/>
    <w:pPr>
      <w:ind w:left="720"/>
      <w:contextualSpacing/>
    </w:pPr>
  </w:style>
  <w:style w:type="paragraph" w:styleId="NoSpacing">
    <w:name w:val="No Spacing"/>
    <w:uiPriority w:val="1"/>
    <w:qFormat/>
    <w:rsid w:val="00E45DAD"/>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E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DAD"/>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2742</Words>
  <Characters>15635</Characters>
  <Application>Microsoft Office Word</Application>
  <DocSecurity>0</DocSecurity>
  <Lines>130</Lines>
  <Paragraphs>36</Paragraphs>
  <ScaleCrop>false</ScaleCrop>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cp:lastPrinted>2019-08-11T03:25:00Z</cp:lastPrinted>
  <dcterms:created xsi:type="dcterms:W3CDTF">2019-08-11T03:04:00Z</dcterms:created>
  <dcterms:modified xsi:type="dcterms:W3CDTF">2019-08-11T03:26:00Z</dcterms:modified>
</cp:coreProperties>
</file>