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32632" w14:textId="4E7D30B8" w:rsidR="00782AE2" w:rsidRPr="00782AE2" w:rsidRDefault="00782AE2" w:rsidP="00782AE2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4369448" w14:textId="77777777" w:rsidR="00CE04D1" w:rsidRPr="00CE04D1" w:rsidRDefault="00CE04D1" w:rsidP="00CE04D1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2CE35856" w14:textId="77777777" w:rsidR="00CE04D1" w:rsidRDefault="00CE04D1" w:rsidP="00CE04D1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The Merchant of Venice Act 1- Scene 2, Scene 3, Cold </w:t>
      </w:r>
      <w:proofErr w:type="gramStart"/>
      <w:r>
        <w:rPr>
          <w:rFonts w:eastAsia="Arial Rounded MT Bold"/>
          <w:b/>
          <w:sz w:val="36"/>
        </w:rPr>
        <w:t xml:space="preserve">Within,  </w:t>
      </w:r>
      <w:r>
        <w:rPr>
          <w:rFonts w:eastAsia="Arial Rounded MT Bold"/>
          <w:b/>
          <w:sz w:val="36"/>
        </w:rPr>
        <w:tab/>
      </w:r>
      <w:proofErr w:type="gramEnd"/>
      <w:r>
        <w:rPr>
          <w:rFonts w:eastAsia="Arial Rounded MT Bold"/>
          <w:b/>
          <w:sz w:val="36"/>
        </w:rPr>
        <w:t xml:space="preserve">          Horse and Two goats</w:t>
      </w:r>
    </w:p>
    <w:p w14:paraId="33C2D38B" w14:textId="02ED03F2" w:rsidR="00782AE2" w:rsidRPr="00CE04D1" w:rsidRDefault="00CE04D1" w:rsidP="00782AE2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Std:</w:t>
      </w:r>
      <w:r>
        <w:rPr>
          <w:rFonts w:eastAsia="Arial Rounded MT Bold"/>
          <w:b/>
          <w:sz w:val="36"/>
        </w:rPr>
        <w:tab/>
        <w:t xml:space="preserve">IX PPS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Duration: 30 Mins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Marks: 20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SET: A</w:t>
      </w:r>
    </w:p>
    <w:p w14:paraId="5AC38E9D" w14:textId="1B430A48" w:rsidR="00782AE2" w:rsidRPr="00782AE2" w:rsidRDefault="00782AE2" w:rsidP="00782AE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008E46E" w14:textId="31CB8B42" w:rsidR="00782AE2" w:rsidRPr="00782AE2" w:rsidRDefault="00782AE2" w:rsidP="00782AE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2AE2">
        <w:rPr>
          <w:rFonts w:ascii="Times New Roman" w:hAnsi="Times New Roman" w:cs="Times New Roman"/>
          <w:sz w:val="28"/>
          <w:szCs w:val="28"/>
        </w:rPr>
        <w:t xml:space="preserve">Who does Portia call a ‘sponge’? Why? What else does she say about him? </w:t>
      </w:r>
      <w:r w:rsidRPr="00782AE2">
        <w:rPr>
          <w:rFonts w:ascii="Times New Roman" w:hAnsi="Times New Roman" w:cs="Times New Roman"/>
          <w:sz w:val="28"/>
          <w:szCs w:val="28"/>
        </w:rPr>
        <w:tab/>
      </w:r>
      <w:r w:rsidRPr="00782AE2">
        <w:rPr>
          <w:rFonts w:ascii="Times New Roman" w:hAnsi="Times New Roman" w:cs="Times New Roman"/>
          <w:sz w:val="28"/>
          <w:szCs w:val="28"/>
        </w:rPr>
        <w:tab/>
        <w:t>3</w:t>
      </w:r>
    </w:p>
    <w:p w14:paraId="0030327F" w14:textId="68AA37F1" w:rsidR="00782AE2" w:rsidRPr="00782AE2" w:rsidRDefault="00782AE2" w:rsidP="00782AE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2AE2">
        <w:rPr>
          <w:rFonts w:ascii="Times New Roman" w:hAnsi="Times New Roman" w:cs="Times New Roman"/>
          <w:sz w:val="28"/>
          <w:szCs w:val="28"/>
        </w:rPr>
        <w:t xml:space="preserve">How does Shylock respond to Bassanio’s invitation for dinner? </w:t>
      </w:r>
      <w:r w:rsidRPr="00782AE2">
        <w:rPr>
          <w:rFonts w:ascii="Times New Roman" w:hAnsi="Times New Roman" w:cs="Times New Roman"/>
          <w:sz w:val="28"/>
          <w:szCs w:val="28"/>
        </w:rPr>
        <w:tab/>
      </w:r>
      <w:r w:rsidRPr="00782AE2">
        <w:rPr>
          <w:rFonts w:ascii="Times New Roman" w:hAnsi="Times New Roman" w:cs="Times New Roman"/>
          <w:sz w:val="28"/>
          <w:szCs w:val="28"/>
        </w:rPr>
        <w:tab/>
      </w:r>
      <w:r w:rsidRPr="00782AE2">
        <w:rPr>
          <w:rFonts w:ascii="Times New Roman" w:hAnsi="Times New Roman" w:cs="Times New Roman"/>
          <w:sz w:val="28"/>
          <w:szCs w:val="28"/>
        </w:rPr>
        <w:tab/>
      </w:r>
      <w:r w:rsidRPr="00782AE2">
        <w:rPr>
          <w:rFonts w:ascii="Times New Roman" w:hAnsi="Times New Roman" w:cs="Times New Roman"/>
          <w:sz w:val="28"/>
          <w:szCs w:val="28"/>
        </w:rPr>
        <w:tab/>
        <w:t>3</w:t>
      </w:r>
    </w:p>
    <w:p w14:paraId="540DE024" w14:textId="65311800" w:rsidR="00782AE2" w:rsidRPr="00782AE2" w:rsidRDefault="00782AE2" w:rsidP="00782AE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2AE2">
        <w:rPr>
          <w:rFonts w:ascii="Times New Roman" w:hAnsi="Times New Roman" w:cs="Times New Roman"/>
          <w:sz w:val="28"/>
          <w:szCs w:val="28"/>
        </w:rPr>
        <w:t xml:space="preserve">Give the reasons mentioned by Shylock for hating Antonio. </w:t>
      </w:r>
      <w:r w:rsidRPr="00782AE2">
        <w:rPr>
          <w:rFonts w:ascii="Times New Roman" w:hAnsi="Times New Roman" w:cs="Times New Roman"/>
          <w:sz w:val="28"/>
          <w:szCs w:val="28"/>
        </w:rPr>
        <w:tab/>
      </w:r>
      <w:r w:rsidRPr="00782AE2">
        <w:rPr>
          <w:rFonts w:ascii="Times New Roman" w:hAnsi="Times New Roman" w:cs="Times New Roman"/>
          <w:sz w:val="28"/>
          <w:szCs w:val="28"/>
        </w:rPr>
        <w:tab/>
      </w:r>
      <w:r w:rsidRPr="00782AE2">
        <w:rPr>
          <w:rFonts w:ascii="Times New Roman" w:hAnsi="Times New Roman" w:cs="Times New Roman"/>
          <w:sz w:val="28"/>
          <w:szCs w:val="28"/>
        </w:rPr>
        <w:tab/>
      </w:r>
      <w:r w:rsidRPr="00782AE2">
        <w:rPr>
          <w:rFonts w:ascii="Times New Roman" w:hAnsi="Times New Roman" w:cs="Times New Roman"/>
          <w:sz w:val="28"/>
          <w:szCs w:val="28"/>
        </w:rPr>
        <w:tab/>
        <w:t>4</w:t>
      </w:r>
    </w:p>
    <w:p w14:paraId="335CB326" w14:textId="586BEE26" w:rsidR="00782AE2" w:rsidRPr="00782AE2" w:rsidRDefault="00782AE2" w:rsidP="00782AE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2AE2">
        <w:rPr>
          <w:rFonts w:ascii="Times New Roman" w:hAnsi="Times New Roman" w:cs="Times New Roman"/>
          <w:sz w:val="28"/>
          <w:szCs w:val="28"/>
        </w:rPr>
        <w:t xml:space="preserve">Who is the third person mentioned in the poem ‘Cold within’? What did he do? Why? </w:t>
      </w:r>
      <w:r w:rsidRPr="00782AE2">
        <w:rPr>
          <w:rFonts w:ascii="Times New Roman" w:hAnsi="Times New Roman" w:cs="Times New Roman"/>
          <w:sz w:val="28"/>
          <w:szCs w:val="28"/>
        </w:rPr>
        <w:tab/>
      </w:r>
      <w:r w:rsidRPr="00782AE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82AE2">
        <w:rPr>
          <w:rFonts w:ascii="Times New Roman" w:hAnsi="Times New Roman" w:cs="Times New Roman"/>
          <w:sz w:val="28"/>
          <w:szCs w:val="28"/>
        </w:rPr>
        <w:t>3</w:t>
      </w:r>
    </w:p>
    <w:p w14:paraId="06519A84" w14:textId="622E03A0" w:rsidR="00782AE2" w:rsidRPr="00782AE2" w:rsidRDefault="00782AE2" w:rsidP="00782AE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2AE2">
        <w:rPr>
          <w:rFonts w:ascii="Times New Roman" w:hAnsi="Times New Roman" w:cs="Times New Roman"/>
          <w:sz w:val="28"/>
          <w:szCs w:val="28"/>
        </w:rPr>
        <w:t xml:space="preserve">What did Muni want to do when he saw the red-faced foreigner? </w:t>
      </w:r>
      <w:r w:rsidRPr="00782AE2">
        <w:rPr>
          <w:rFonts w:ascii="Times New Roman" w:hAnsi="Times New Roman" w:cs="Times New Roman"/>
          <w:sz w:val="28"/>
          <w:szCs w:val="28"/>
        </w:rPr>
        <w:tab/>
      </w:r>
      <w:r w:rsidRPr="00782AE2">
        <w:rPr>
          <w:rFonts w:ascii="Times New Roman" w:hAnsi="Times New Roman" w:cs="Times New Roman"/>
          <w:sz w:val="28"/>
          <w:szCs w:val="28"/>
        </w:rPr>
        <w:tab/>
      </w:r>
      <w:r w:rsidRPr="00782AE2">
        <w:rPr>
          <w:rFonts w:ascii="Times New Roman" w:hAnsi="Times New Roman" w:cs="Times New Roman"/>
          <w:sz w:val="28"/>
          <w:szCs w:val="28"/>
        </w:rPr>
        <w:tab/>
        <w:t>3</w:t>
      </w:r>
    </w:p>
    <w:p w14:paraId="03A1680A" w14:textId="3BC2C5D1" w:rsidR="00782AE2" w:rsidRPr="00782AE2" w:rsidRDefault="00782AE2" w:rsidP="00782AE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2AE2">
        <w:rPr>
          <w:rFonts w:ascii="Times New Roman" w:hAnsi="Times New Roman" w:cs="Times New Roman"/>
          <w:sz w:val="28"/>
          <w:szCs w:val="28"/>
        </w:rPr>
        <w:t xml:space="preserve">What made the foreigner believe that the horse belonged to Muni? </w:t>
      </w:r>
      <w:r w:rsidRPr="00782AE2">
        <w:rPr>
          <w:rFonts w:ascii="Times New Roman" w:hAnsi="Times New Roman" w:cs="Times New Roman"/>
          <w:sz w:val="28"/>
          <w:szCs w:val="28"/>
        </w:rPr>
        <w:tab/>
      </w:r>
      <w:r w:rsidRPr="00782AE2">
        <w:rPr>
          <w:rFonts w:ascii="Times New Roman" w:hAnsi="Times New Roman" w:cs="Times New Roman"/>
          <w:sz w:val="28"/>
          <w:szCs w:val="28"/>
        </w:rPr>
        <w:tab/>
      </w:r>
      <w:r w:rsidRPr="00782AE2">
        <w:rPr>
          <w:rFonts w:ascii="Times New Roman" w:hAnsi="Times New Roman" w:cs="Times New Roman"/>
          <w:sz w:val="28"/>
          <w:szCs w:val="28"/>
        </w:rPr>
        <w:tab/>
        <w:t>2</w:t>
      </w:r>
    </w:p>
    <w:p w14:paraId="6220EFF1" w14:textId="37636600" w:rsidR="00782AE2" w:rsidRPr="00782AE2" w:rsidRDefault="00782AE2" w:rsidP="00782AE2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782AE2">
        <w:rPr>
          <w:rFonts w:ascii="Times New Roman" w:hAnsi="Times New Roman" w:cs="Times New Roman"/>
          <w:sz w:val="28"/>
          <w:szCs w:val="28"/>
        </w:rPr>
        <w:t xml:space="preserve">What was Muni’s first reaction on seeing the hundred </w:t>
      </w:r>
      <w:proofErr w:type="gramStart"/>
      <w:r w:rsidRPr="00782AE2">
        <w:rPr>
          <w:rFonts w:ascii="Times New Roman" w:hAnsi="Times New Roman" w:cs="Times New Roman"/>
          <w:sz w:val="28"/>
          <w:szCs w:val="28"/>
        </w:rPr>
        <w:t>rupee</w:t>
      </w:r>
      <w:proofErr w:type="gramEnd"/>
      <w:r w:rsidRPr="00782AE2">
        <w:rPr>
          <w:rFonts w:ascii="Times New Roman" w:hAnsi="Times New Roman" w:cs="Times New Roman"/>
          <w:sz w:val="28"/>
          <w:szCs w:val="28"/>
        </w:rPr>
        <w:t xml:space="preserve"> note? Why? </w:t>
      </w:r>
      <w:r w:rsidRPr="00782AE2">
        <w:rPr>
          <w:rFonts w:ascii="Times New Roman" w:hAnsi="Times New Roman" w:cs="Times New Roman"/>
          <w:sz w:val="28"/>
          <w:szCs w:val="28"/>
        </w:rPr>
        <w:tab/>
      </w:r>
      <w:r w:rsidRPr="00782AE2">
        <w:rPr>
          <w:rFonts w:ascii="Times New Roman" w:hAnsi="Times New Roman" w:cs="Times New Roman"/>
          <w:sz w:val="28"/>
          <w:szCs w:val="28"/>
        </w:rPr>
        <w:tab/>
        <w:t>2</w:t>
      </w:r>
    </w:p>
    <w:p w14:paraId="75EE3F8C" w14:textId="77777777" w:rsidR="00782AE2" w:rsidRDefault="00782AE2" w:rsidP="00782AE2">
      <w:pPr>
        <w:pStyle w:val="NoSpacing"/>
      </w:pPr>
    </w:p>
    <w:sectPr w:rsidR="00782AE2" w:rsidSect="00CE04D1">
      <w:pgSz w:w="12240" w:h="15840"/>
      <w:pgMar w:top="90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8382B"/>
    <w:multiLevelType w:val="hybridMultilevel"/>
    <w:tmpl w:val="6EF08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A6B8B"/>
    <w:multiLevelType w:val="hybridMultilevel"/>
    <w:tmpl w:val="6EF08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E2"/>
    <w:rsid w:val="00277FC2"/>
    <w:rsid w:val="003F5A9F"/>
    <w:rsid w:val="00782AE2"/>
    <w:rsid w:val="00CE04D1"/>
    <w:rsid w:val="00DF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FB1C"/>
  <w15:chartTrackingRefBased/>
  <w15:docId w15:val="{48F2696D-782F-4D38-B983-12F94213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0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A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0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DELL</cp:lastModifiedBy>
  <cp:revision>2</cp:revision>
  <dcterms:created xsi:type="dcterms:W3CDTF">2019-10-03T14:49:00Z</dcterms:created>
  <dcterms:modified xsi:type="dcterms:W3CDTF">2019-10-03T14:49:00Z</dcterms:modified>
</cp:coreProperties>
</file>