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8102E"/>
          <w:sz w:val="20"/>
          <w:szCs w:val="20"/>
        </w:rPr>
        <w:t xml:space="preserve">CORAÇÃO PRESENTE</w:t>
      </w:r>
    </w:p>
    <w:p>
      <w:pPr>
        <w:pStyle w:val="Title"/>
        <w:spacing w:after="80"/>
      </w:pPr>
      <w:r>
        <w:rPr>
          <w:b/>
          <w:bCs/>
          <w:color w:val="1F2937"/>
          <w:sz w:val="40"/>
          <w:szCs w:val="40"/>
        </w:rPr>
        <w:t xml:space="preserve">Relatório de Testes do Site</w:t>
      </w:r>
    </w:p>
    <w:p>
      <w:pPr>
        <w:spacing w:after="300"/>
      </w:pPr>
      <w:r>
        <w:rPr>
          <w:i/>
          <w:iCs/>
          <w:color w:val="6B7280"/>
          <w:sz w:val="21"/>
          <w:szCs w:val="21"/>
        </w:rPr>
        <w:t xml:space="preserve">Teste funcional completo — loja, carrinho, pagamento, painel Admin, Masters, MasterPlus, Vendedores e gráfico de rede. Realizado em 14 de julho de 2026, direto no ambiente local do usuário (XAMPP + MySQL + backend + npm run dev), via navegador real.</w:t>
      </w:r>
    </w:p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1. Resumo Executivo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O site foi testado de ponta a ponta, com banco de dados real conectado (não uma simulação). Foram criados dados de teste (produto, cupom, conta de cliente e um pedido) para validar o fluxo completo de compra, e o painel administrativo foi percorrido página por página.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Resultado geral: o site está funcional e estável. Não foi encontrado nenhum problema que impeça o uso — todos os fluxos principais (navegar, comprar, pagar, gerenciar produtos/pedidos/cupons/banners, dar cargos de Master) funcionam corretamente. Foram encontrados 5 pontos de melhoria, detalhados na seção 4, sendo o mais relevante a falta de campos de frete na tela de Configurações.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Duas partes não puderam ser clicadas ao vivo nesta sessão — o painel do Master/MasterPlus/Vendedor (porque promover alguém a Master exige uma conta já verificada com login do Google, e não havia uma disponível para teste) e o pagamento PIX oficial (porque as credenciais do Sicredi não estão configuradas neste ambiente). Ambas foram revisadas diretamente no código-fonte; ver seção 5.</w:t>
      </w:r>
    </w:p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2. Ambiente de Teste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Site (frontend): rodando localmente em http://localhost:5173, via npm run dev.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Backend: Node/Express local, porta 3333, conectado a um banco MySQL real (XAMPP).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Navegador: Chrome real do usuário, controlado via extensão Claude in Chrome.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Login usado: conta Admin (balorense@gmail.com) já configurada no código do site, e uma conta de cliente criada para o teste (qa.master@teste.com).</w:t>
      </w:r>
    </w:p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3. O que foi testado e resultado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rPr>
          <w:tblHeader/>
        </w:trPr>
        <w:tc>
          <w:tcPr>
            <w:tcW w:type="dxa" w:w="5000"/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080"/>
            <w:shd w:fill="C81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Vitrine da loja (busca, categorias, banners)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Página de produto (preço, estoque, favoritar)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Carrinho (quantidade, cupom de desconto)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Cálculo de frete por CEP (integração ViaCEP real)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Checkout — pagamento com Cartão (simulado)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Checkout — pagamento com PIX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Não configurado no ambiente (esperado)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Cadastro e login de cliente (e-mail/senha)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Perfil do cliente (pedidos, cupons, ativar código)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Dashboard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OK, com 1 ponto de melhoria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Produtos (criar/listar)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Pedidos (listar, filtrar, mudar status)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Estoque (baixa automática após venda)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Financeiro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Cupons (criar)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Banners (criar/excluir)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OK, sem confirmação ao excluir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Supervisão de Vendedores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Masters (validação de e-mail)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MasterPlus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OK (sem dados para promover)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Admin — Configurações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Faltam campos de frete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Painel Master / MasterPlus / Vendedor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Não testado ao vivo — ver seção 5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Gráfico de Rede (Minha Rede)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Não testado ao vivo — revisado no código</w:t>
            </w:r>
          </w:p>
        </w:tc>
      </w:tr>
    </w:tbl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4. Pontos encontrados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Nenhum destes pontos impede o uso do site — são ajustes de refinamento.</w:t>
      </w:r>
    </w:p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4.1 Gráfico do Dashboard fica ilegível com faturamento baixo  </w:t>
      </w:r>
      <w:r>
        <w:rPr>
          <w:b/>
          <w:bCs/>
          <w:color w:val="B45309"/>
          <w:sz w:val="20"/>
          <w:szCs w:val="20"/>
        </w:rPr>
        <w:t xml:space="preserve">[Médio]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Onde: Admin › Dashboard, gráfico "Desempenho da Empresa"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O eixo vertical do gráfico mostra o valor dividido por 1.000 e arredondado, sem casas decimais (ex.: "R$0k"). Enquanto o faturamento do mês for menor que R$1.000 — o que é normal logo no início da loja — todas as linhas do eixo aparecem como "R$0k", tornando a escala do gráfico ilegível mesmo que a linha de vendas esteja subindo corretamente. Sugestão: mostrar o valor em reais (R$50, R$100...) quando o total for menor que R$1.000, e só passar para "k" quando o faturamento for maior.</w:t>
      </w:r>
    </w:p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4.2 Configurações da loja não permite editar o frete  </w:t>
      </w:r>
      <w:r>
        <w:rPr>
          <w:b/>
          <w:bCs/>
          <w:color w:val="B45309"/>
          <w:sz w:val="20"/>
          <w:szCs w:val="20"/>
        </w:rPr>
        <w:t xml:space="preserve">[Médio]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Onde: Admin › Configurações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A tela atual só permite alterar a chave PIX e a comissão do Master. O próprio comentário no código-fonte (PaginaConfigAdmin.tsx) diz que essa tela deveria permitir editar também os valores de frete (frete grátis acima de R$ X, frete para capital, frete para interior, frete padrão) e o desconto extra no PIX — mas esses campos não aparecem na tela. Hoje, para mudar qualquer valor de frete, é necessário editar o arquivo constantes.tsx diretamente no código. Vale adicionar esses campos à tela para que o Admin consiga ajustar sem depender de um desenvolvedor.</w:t>
      </w:r>
    </w:p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4.3 Selo "Frete Grátis" no produto não isenta o frete de fato  </w:t>
      </w:r>
      <w:r>
        <w:rPr>
          <w:b/>
          <w:bCs/>
          <w:color w:val="B45309"/>
          <w:sz w:val="20"/>
          <w:szCs w:val="20"/>
        </w:rPr>
        <w:t xml:space="preserve">[Baixo]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Onde: Página do produto e Carrinho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Produtos podem ser marcados com "Frete Grátis" no cadastro, e esse selo aparece tanto na página do produto quanto no carrinho. Porém, o valor do frete cobrado no carrinho não considera essa marcação — ele é calculado só pelo total do carrinho atingir ou não o valor mínimo configurado (R$299 por padrão) ou pelo CEP informado. Ou seja, um cliente pode ver "FRETE GRÁTIS" no produto e mesmo assim ser cobrado frete no fechamento da compra, o que pode gerar reclamação. Vale ou remover esse selo (já que não tem efeito), ou fazer o cálculo do frete realmente respeitar a marcação do produto.</w:t>
      </w:r>
    </w:p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4.4 Exclusão de itens sem confirmação  </w:t>
      </w:r>
      <w:r>
        <w:rPr>
          <w:b/>
          <w:bCs/>
          <w:color w:val="B45309"/>
          <w:sz w:val="20"/>
          <w:szCs w:val="20"/>
        </w:rPr>
        <w:t xml:space="preserve">[Baixo]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Onde: Admin › Banners, Cupons e Produtos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Clicar no ícone de lixeira apaga o item imediatamente, sem uma pergunta de confirmação ("Tem certeza que deseja excluir?"). Um clique sem querer apaga o item para sempre. Vale adicionar uma confirmação simples antes de excluir.</w:t>
      </w:r>
    </w:p>
    <w:p>
      <w:pPr>
        <w:spacing w:after="60" w:before="200"/>
      </w:pPr>
      <w:r>
        <w:rPr>
          <w:b/>
          <w:bCs/>
          <w:color w:val="1F2937"/>
          <w:sz w:val="22"/>
          <w:szCs w:val="22"/>
        </w:rPr>
        <w:t xml:space="preserve">4.5 Campo de cupom limpa ao pressionar Enter  </w:t>
      </w:r>
      <w:r>
        <w:rPr>
          <w:b/>
          <w:bCs/>
          <w:color w:val="B45309"/>
          <w:sz w:val="20"/>
          <w:szCs w:val="20"/>
        </w:rPr>
        <w:t xml:space="preserve">[Baixo]</w:t>
      </w:r>
    </w:p>
    <w:p>
      <w:pPr>
        <w:spacing w:after="60"/>
      </w:pPr>
      <w:r>
        <w:rPr>
          <w:i/>
          <w:iCs/>
          <w:color w:val="6B7280"/>
          <w:sz w:val="19"/>
          <w:szCs w:val="19"/>
        </w:rPr>
        <w:t xml:space="preserve">Onde: Carrinho › Cupom de desconto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O cupom já é validado e aplicado automaticamente a cada letra digitada (não precisa apertar Enter). Mas se o cliente digitar o código e apertar Enter por hábito, o campo é limpo em vez de manter o cupom aplicado. Não chega a ser um erro grave porque o cupom aplica normalmente sem o Enter, mas pode confundir quem tenta confirmar dessa forma.</w:t>
      </w:r>
    </w:p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5. O que não foi testado ao vivo (e por quê)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5.1 Painéis de Master, MasterPlus e Vendedor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Para dar o cargo de Master ou MasterPlus a alguém, o site exige que a pessoa já tenha se cadastrado usando o login do Google (e-mail verificado) — é uma trava de segurança proposital, confirmada no teste: tentei promover uma conta criada só com e-mail/senha e o sistema recusou corretamente, com a mensagem "Este e-mail precisa ter entrado com o login do Google para ser verificado."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Não havia, nesta sessão, uma conta de teste logada via Google disponível para promover e depois entrar como Master/MasterPlus/Vendedor e clicar nas telas "Meus Vendedores", "Equipe &amp; Cargos", "Promover a Master" e "Minha Rede". Em vez disso, revisei o código-fonte dessas telas e das regras de comissão (arquivos PaginaRede.tsx, PaginaMeusVendedores.tsx, PaginaEquipeMaster.tsx, PaginaPromoverMaster.tsx, GraficoRede.tsx, CartaoNivelVendedor.tsx, utils.ts e constantes.tsx). A lógica de comissões (Master 10% próprio + 3% da equipe, MasterPlus 10% + 2% + 1% de repasse, níveis Bronze/Prata/Ouro/Diamante, bônus de convite) está implementada de forma consistente com a documentação em comentários do código, sem inconsistências aparentes — mas isso não substitui clicar nas telas de verdade.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Já existe, no sistema, um Master real cadastrado (kayke Principal), mas não tive acesso à senha dessa conta, então não testei o painel Master pela conta real.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4"/>
          <w:szCs w:val="24"/>
        </w:rPr>
        <w:t xml:space="preserve">5.2 Pagamento PIX oficial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O fluxo de PIX foi testado até o ponto de gerar a cobrança: o site mostrou corretamente a tela "Pague com PIX" com o valor certo, e como o backend não tem as credenciais do Sicredi configuradas neste ambiente, ele retornou o erro esperado ("Não foi possível confirmar pagamentos automáticos agora") sem cobrar o cliente — ou seja, o tratamento de erro funciona bem. O que não foi possível testar é a geração real do QR Code e a confirmação automática de um pagamento PIX de verdade, pois isso depende das credenciais do Sicredi (produção ou homologação) que só o dono da loja possui.</w:t>
      </w:r>
    </w:p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6. Dados de teste criados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Para o teste, foram criados os itens abaixo no banco de dados real. Fique à vontade para apagá-los quando quiser (ou me avise que eu apago):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Produto "Perfume Teste QA" (marca MarcaTeste, R$ 199,90) — Admin › Produtos.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Cupom "TESTE10" (15% de desconto, válido até 31/12/2026) — Admin › Cupons.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Conta de cliente "QA Master Teste" (qa.master@teste.com).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Pedido #CP-267700 (R$ 199,90, status alterado para "Processando" durante o teste) — Admin › Pedidos.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Um banner de teste também foi criado e já foi excluído durante o próprio teste, então não sobrou nenhum resíduo dele.</w:t>
      </w:r>
    </w:p>
    <w:p>
      <w:pPr>
        <w:pStyle w:val="Heading1"/>
        <w:pBdr>
          <w:bottom w:val="single" w:color="C8102E" w:sz="6" w:space="4"/>
        </w:pBdr>
        <w:spacing w:after="160" w:before="320"/>
      </w:pPr>
      <w:r>
        <w:rPr>
          <w:b/>
          <w:bCs/>
          <w:color w:val="C8102E"/>
          <w:sz w:val="28"/>
          <w:szCs w:val="28"/>
        </w:rPr>
        <w:t xml:space="preserve">7. Conclusão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O site está pronto para uso no que diz respeito aos fluxos principais: navegação, compra, pagamento simulado, gestão de produtos/pedidos/estoque/cupons/banners e a trava de segurança para promoção de Masters. Os 5 pontos da seção 4 são melhorias, não bloqueios. Antes de publicar oficialmente, vale: configurar as credenciais reais do Sicredi para o PIX funcionar de verdade, adicionar os campos de frete na tela de Configurações, e — se possível — testar o painel de Master/Vendedor com uma conta Google de teste.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2026-07-15T02:23:18.314Z</dcterms:created>
  <dcterms:modified xsi:type="dcterms:W3CDTF">2026-07-15T02:23:18.314Z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