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43"/>
      </w:tblGrid>
      <w:tr w:rsidR="0055327D" w:rsidTr="0055327D">
        <w:tc>
          <w:tcPr>
            <w:tcW w:w="9243" w:type="dxa"/>
            <w:shd w:val="clear" w:color="auto" w:fill="632423" w:themeFill="accent2" w:themeFillShade="80"/>
          </w:tcPr>
          <w:p w:rsidR="0055327D" w:rsidRPr="00562E25" w:rsidRDefault="00562E25">
            <w:pPr>
              <w:rPr>
                <w:i/>
                <w:color w:val="FFFFFF" w:themeColor="background1"/>
                <w:szCs w:val="32"/>
              </w:rPr>
            </w:pPr>
            <w:bookmarkStart w:id="0" w:name="_GoBack"/>
            <w:bookmarkEnd w:id="0"/>
            <w:r>
              <w:rPr>
                <w:color w:val="FFFFFF" w:themeColor="background1"/>
                <w:sz w:val="32"/>
                <w:szCs w:val="32"/>
              </w:rPr>
              <w:t xml:space="preserve">Myths </w:t>
            </w:r>
            <w:r w:rsidR="0055327D" w:rsidRPr="0055327D">
              <w:rPr>
                <w:color w:val="FFFFFF" w:themeColor="background1"/>
                <w:sz w:val="32"/>
                <w:szCs w:val="32"/>
              </w:rPr>
              <w:t>&amp; Facts</w:t>
            </w:r>
            <w:r w:rsidR="00D679C0">
              <w:rPr>
                <w:color w:val="FFFFFF" w:themeColor="background1"/>
                <w:sz w:val="32"/>
                <w:szCs w:val="32"/>
              </w:rPr>
              <w:t xml:space="preserve"> </w:t>
            </w:r>
            <w:r w:rsidR="006A4A84">
              <w:rPr>
                <w:i/>
                <w:color w:val="FFFFFF" w:themeColor="background1"/>
                <w:szCs w:val="32"/>
              </w:rPr>
              <w:t>| Source</w:t>
            </w:r>
            <w:r w:rsidR="00D679C0">
              <w:rPr>
                <w:i/>
                <w:color w:val="FFFFFF" w:themeColor="background1"/>
                <w:szCs w:val="32"/>
              </w:rPr>
              <w:t xml:space="preserve">: </w:t>
            </w:r>
            <w:r w:rsidRPr="00562E25">
              <w:rPr>
                <w:i/>
                <w:color w:val="FFFFFF" w:themeColor="background1"/>
                <w:szCs w:val="32"/>
              </w:rPr>
              <w:t>Auti</w:t>
            </w:r>
            <w:r>
              <w:rPr>
                <w:i/>
                <w:color w:val="FFFFFF" w:themeColor="background1"/>
                <w:szCs w:val="32"/>
              </w:rPr>
              <w:t>sm Resource Centre (Singapore), www.</w:t>
            </w:r>
            <w:r w:rsidR="00D679C0" w:rsidRPr="00562E25">
              <w:rPr>
                <w:i/>
                <w:color w:val="FFFFFF" w:themeColor="background1"/>
                <w:szCs w:val="32"/>
              </w:rPr>
              <w:t>autis</w:t>
            </w:r>
            <w:r>
              <w:rPr>
                <w:i/>
                <w:color w:val="FFFFFF" w:themeColor="background1"/>
                <w:szCs w:val="32"/>
              </w:rPr>
              <w:t>m.org.sg</w:t>
            </w:r>
          </w:p>
        </w:tc>
      </w:tr>
      <w:tr w:rsidR="0055327D" w:rsidTr="00827766">
        <w:trPr>
          <w:trHeight w:val="11843"/>
        </w:trPr>
        <w:tc>
          <w:tcPr>
            <w:tcW w:w="9243" w:type="dxa"/>
          </w:tcPr>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3331"/>
              <w:gridCol w:w="5606"/>
            </w:tblGrid>
            <w:tr w:rsidR="0055327D" w:rsidRPr="0055327D" w:rsidTr="0055327D">
              <w:trPr>
                <w:trHeight w:val="252"/>
                <w:tblCellSpacing w:w="15" w:type="dxa"/>
              </w:trPr>
              <w:tc>
                <w:tcPr>
                  <w:tcW w:w="1838" w:type="pct"/>
                  <w:shd w:val="clear" w:color="auto" w:fill="EEEEEE"/>
                  <w:tcMar>
                    <w:top w:w="150" w:type="dxa"/>
                    <w:left w:w="150" w:type="dxa"/>
                    <w:bottom w:w="150" w:type="dxa"/>
                    <w:right w:w="150" w:type="dxa"/>
                  </w:tcMar>
                  <w:hideMark/>
                </w:tcPr>
                <w:p w:rsidR="0055327D" w:rsidRPr="0055327D" w:rsidRDefault="0055327D" w:rsidP="0055327D">
                  <w:pPr>
                    <w:spacing w:after="0"/>
                    <w:jc w:val="both"/>
                    <w:rPr>
                      <w:rFonts w:eastAsia="Times New Roman"/>
                      <w:b/>
                      <w:color w:val="444444"/>
                      <w:sz w:val="18"/>
                      <w:szCs w:val="18"/>
                    </w:rPr>
                  </w:pPr>
                  <w:r w:rsidRPr="0055327D">
                    <w:rPr>
                      <w:b/>
                    </w:rPr>
                    <w:t>Myths</w:t>
                  </w:r>
                </w:p>
              </w:tc>
              <w:tc>
                <w:tcPr>
                  <w:tcW w:w="3112" w:type="pct"/>
                  <w:shd w:val="clear" w:color="auto" w:fill="EEEEEE"/>
                  <w:tcMar>
                    <w:top w:w="150" w:type="dxa"/>
                    <w:left w:w="150" w:type="dxa"/>
                    <w:bottom w:w="150" w:type="dxa"/>
                    <w:right w:w="150" w:type="dxa"/>
                  </w:tcMar>
                  <w:hideMark/>
                </w:tcPr>
                <w:p w:rsidR="0055327D" w:rsidRPr="0055327D" w:rsidRDefault="0055327D" w:rsidP="0055327D">
                  <w:pPr>
                    <w:spacing w:after="0"/>
                    <w:jc w:val="both"/>
                    <w:rPr>
                      <w:rFonts w:eastAsia="Times New Roman"/>
                      <w:b/>
                      <w:color w:val="444444"/>
                      <w:sz w:val="18"/>
                      <w:szCs w:val="18"/>
                    </w:rPr>
                  </w:pPr>
                  <w:r w:rsidRPr="0055327D">
                    <w:rPr>
                      <w:b/>
                    </w:rPr>
                    <w:t>Facts</w:t>
                  </w:r>
                </w:p>
              </w:tc>
            </w:tr>
            <w:tr w:rsidR="0055327D" w:rsidRPr="0055327D" w:rsidTr="0055327D">
              <w:trPr>
                <w:tblCellSpacing w:w="15" w:type="dxa"/>
              </w:trPr>
              <w:tc>
                <w:tcPr>
                  <w:tcW w:w="1838" w:type="pct"/>
                  <w:shd w:val="clear" w:color="auto" w:fill="EEEEEE"/>
                  <w:tcMar>
                    <w:top w:w="150" w:type="dxa"/>
                    <w:left w:w="150" w:type="dxa"/>
                    <w:bottom w:w="150" w:type="dxa"/>
                    <w:right w:w="150" w:type="dxa"/>
                  </w:tcMar>
                  <w:hideMark/>
                </w:tcPr>
                <w:p w:rsidR="0055327D" w:rsidRPr="0055327D" w:rsidRDefault="0055327D" w:rsidP="0055327D">
                  <w:pPr>
                    <w:spacing w:after="0"/>
                    <w:jc w:val="both"/>
                    <w:rPr>
                      <w:rFonts w:eastAsia="Times New Roman"/>
                      <w:color w:val="444444"/>
                      <w:sz w:val="18"/>
                      <w:szCs w:val="18"/>
                    </w:rPr>
                  </w:pPr>
                  <w:r w:rsidRPr="0055327D">
                    <w:rPr>
                      <w:rFonts w:eastAsia="Times New Roman"/>
                      <w:color w:val="444444"/>
                      <w:sz w:val="18"/>
                      <w:szCs w:val="18"/>
                    </w:rPr>
                    <w:t xml:space="preserve">Individuals with autism spectrum disorder appear to avoid social contact. </w:t>
                  </w:r>
                </w:p>
              </w:tc>
              <w:tc>
                <w:tcPr>
                  <w:tcW w:w="3112" w:type="pct"/>
                  <w:shd w:val="clear" w:color="auto" w:fill="EEEEEE"/>
                  <w:tcMar>
                    <w:top w:w="150" w:type="dxa"/>
                    <w:left w:w="150" w:type="dxa"/>
                    <w:bottom w:w="150" w:type="dxa"/>
                    <w:right w:w="150" w:type="dxa"/>
                  </w:tcMar>
                  <w:hideMark/>
                </w:tcPr>
                <w:p w:rsidR="0055327D" w:rsidRPr="0055327D" w:rsidRDefault="0055327D" w:rsidP="0055327D">
                  <w:pPr>
                    <w:spacing w:after="0"/>
                    <w:jc w:val="both"/>
                    <w:rPr>
                      <w:rFonts w:eastAsia="Times New Roman"/>
                      <w:color w:val="444444"/>
                      <w:sz w:val="18"/>
                      <w:szCs w:val="18"/>
                    </w:rPr>
                  </w:pPr>
                  <w:r w:rsidRPr="0055327D">
                    <w:rPr>
                      <w:rFonts w:eastAsia="Times New Roman"/>
                      <w:color w:val="444444"/>
                      <w:sz w:val="18"/>
                      <w:szCs w:val="18"/>
                    </w:rPr>
                    <w:t>Individuals with autism spectrum disorder are often keen to make friends but, due to their disability, find this difficult.</w:t>
                  </w:r>
                </w:p>
              </w:tc>
            </w:tr>
            <w:tr w:rsidR="0055327D" w:rsidRPr="0055327D" w:rsidTr="0055327D">
              <w:trPr>
                <w:tblCellSpacing w:w="15" w:type="dxa"/>
              </w:trPr>
              <w:tc>
                <w:tcPr>
                  <w:tcW w:w="1838" w:type="pct"/>
                  <w:shd w:val="clear" w:color="auto" w:fill="EEEEEE"/>
                  <w:tcMar>
                    <w:top w:w="150" w:type="dxa"/>
                    <w:left w:w="150" w:type="dxa"/>
                    <w:bottom w:w="150" w:type="dxa"/>
                    <w:right w:w="150" w:type="dxa"/>
                  </w:tcMar>
                  <w:hideMark/>
                </w:tcPr>
                <w:p w:rsidR="0055327D" w:rsidRPr="0055327D" w:rsidRDefault="0055327D" w:rsidP="0055327D">
                  <w:pPr>
                    <w:spacing w:after="0"/>
                    <w:jc w:val="both"/>
                    <w:rPr>
                      <w:rFonts w:eastAsia="Times New Roman"/>
                      <w:color w:val="444444"/>
                      <w:sz w:val="18"/>
                      <w:szCs w:val="18"/>
                    </w:rPr>
                  </w:pPr>
                  <w:r w:rsidRPr="0055327D">
                    <w:rPr>
                      <w:rFonts w:eastAsia="Times New Roman"/>
                      <w:color w:val="444444"/>
                      <w:sz w:val="18"/>
                      <w:szCs w:val="18"/>
                    </w:rPr>
                    <w:t>Individuals with autism spectrum disorder cannot lead independent and successful lives</w:t>
                  </w:r>
                </w:p>
              </w:tc>
              <w:tc>
                <w:tcPr>
                  <w:tcW w:w="3112" w:type="pct"/>
                  <w:shd w:val="clear" w:color="auto" w:fill="EEEEEE"/>
                  <w:tcMar>
                    <w:top w:w="150" w:type="dxa"/>
                    <w:left w:w="150" w:type="dxa"/>
                    <w:bottom w:w="150" w:type="dxa"/>
                    <w:right w:w="150" w:type="dxa"/>
                  </w:tcMar>
                  <w:hideMark/>
                </w:tcPr>
                <w:p w:rsidR="0055327D" w:rsidRPr="0055327D" w:rsidRDefault="0055327D" w:rsidP="0055327D">
                  <w:pPr>
                    <w:spacing w:after="0"/>
                    <w:jc w:val="both"/>
                    <w:rPr>
                      <w:rFonts w:eastAsia="Times New Roman"/>
                      <w:color w:val="444444"/>
                      <w:sz w:val="18"/>
                      <w:szCs w:val="18"/>
                    </w:rPr>
                  </w:pPr>
                  <w:r w:rsidRPr="0055327D">
                    <w:rPr>
                      <w:rFonts w:eastAsia="Times New Roman"/>
                      <w:color w:val="444444"/>
                      <w:sz w:val="18"/>
                      <w:szCs w:val="18"/>
                    </w:rPr>
                    <w:t>Given appropriate education, many students with autism spectrum disorder will grow up to be successful contributors to society.</w:t>
                  </w:r>
                </w:p>
              </w:tc>
            </w:tr>
            <w:tr w:rsidR="0055327D" w:rsidRPr="0055327D" w:rsidTr="0055327D">
              <w:trPr>
                <w:tblCellSpacing w:w="15" w:type="dxa"/>
              </w:trPr>
              <w:tc>
                <w:tcPr>
                  <w:tcW w:w="1838" w:type="pct"/>
                  <w:shd w:val="clear" w:color="auto" w:fill="EEEEEE"/>
                  <w:tcMar>
                    <w:top w:w="150" w:type="dxa"/>
                    <w:left w:w="150" w:type="dxa"/>
                    <w:bottom w:w="150" w:type="dxa"/>
                    <w:right w:w="150" w:type="dxa"/>
                  </w:tcMar>
                  <w:hideMark/>
                </w:tcPr>
                <w:p w:rsidR="0055327D" w:rsidRPr="0055327D" w:rsidRDefault="0055327D" w:rsidP="0055327D">
                  <w:pPr>
                    <w:spacing w:after="0"/>
                    <w:jc w:val="both"/>
                    <w:rPr>
                      <w:rFonts w:eastAsia="Times New Roman"/>
                      <w:color w:val="444444"/>
                      <w:sz w:val="18"/>
                      <w:szCs w:val="18"/>
                    </w:rPr>
                  </w:pPr>
                  <w:r w:rsidRPr="0055327D">
                    <w:rPr>
                      <w:rFonts w:eastAsia="Times New Roman"/>
                      <w:color w:val="444444"/>
                      <w:sz w:val="18"/>
                      <w:szCs w:val="18"/>
                    </w:rPr>
                    <w:t>Autism is the result of bad parenting.</w:t>
                  </w:r>
                </w:p>
              </w:tc>
              <w:tc>
                <w:tcPr>
                  <w:tcW w:w="3112" w:type="pct"/>
                  <w:shd w:val="clear" w:color="auto" w:fill="EEEEEE"/>
                  <w:tcMar>
                    <w:top w:w="150" w:type="dxa"/>
                    <w:left w:w="150" w:type="dxa"/>
                    <w:bottom w:w="150" w:type="dxa"/>
                    <w:right w:w="150" w:type="dxa"/>
                  </w:tcMar>
                  <w:hideMark/>
                </w:tcPr>
                <w:p w:rsidR="0055327D" w:rsidRPr="0055327D" w:rsidRDefault="0055327D" w:rsidP="0055327D">
                  <w:pPr>
                    <w:spacing w:after="0"/>
                    <w:jc w:val="both"/>
                    <w:rPr>
                      <w:rFonts w:eastAsia="Times New Roman"/>
                      <w:color w:val="444444"/>
                      <w:sz w:val="18"/>
                      <w:szCs w:val="18"/>
                    </w:rPr>
                  </w:pPr>
                  <w:r w:rsidRPr="0055327D">
                    <w:rPr>
                      <w:rFonts w:eastAsia="Times New Roman"/>
                      <w:color w:val="444444"/>
                      <w:sz w:val="18"/>
                      <w:szCs w:val="18"/>
                    </w:rPr>
                    <w:t>Research suggests that autism can be caused by a variety of conditions that affect brain development. There is no clinical evidence that parental behaviour can cause or contribute to the development of autism.</w:t>
                  </w:r>
                </w:p>
              </w:tc>
            </w:tr>
            <w:tr w:rsidR="0055327D" w:rsidRPr="0055327D" w:rsidTr="0055327D">
              <w:trPr>
                <w:tblCellSpacing w:w="15" w:type="dxa"/>
              </w:trPr>
              <w:tc>
                <w:tcPr>
                  <w:tcW w:w="1838" w:type="pct"/>
                  <w:shd w:val="clear" w:color="auto" w:fill="EEEEEE"/>
                  <w:tcMar>
                    <w:top w:w="150" w:type="dxa"/>
                    <w:left w:w="150" w:type="dxa"/>
                    <w:bottom w:w="150" w:type="dxa"/>
                    <w:right w:w="150" w:type="dxa"/>
                  </w:tcMar>
                  <w:hideMark/>
                </w:tcPr>
                <w:p w:rsidR="0055327D" w:rsidRPr="0055327D" w:rsidRDefault="0055327D" w:rsidP="0055327D">
                  <w:pPr>
                    <w:spacing w:after="0"/>
                    <w:jc w:val="both"/>
                    <w:rPr>
                      <w:rFonts w:eastAsia="Times New Roman"/>
                      <w:color w:val="444444"/>
                      <w:sz w:val="18"/>
                      <w:szCs w:val="18"/>
                    </w:rPr>
                  </w:pPr>
                  <w:r w:rsidRPr="0055327D">
                    <w:rPr>
                      <w:rFonts w:eastAsia="Times New Roman"/>
                      <w:color w:val="444444"/>
                      <w:sz w:val="18"/>
                      <w:szCs w:val="18"/>
                    </w:rPr>
                    <w:t>All individuals with autism spectrum disorder have special talent or 'savant' skills.</w:t>
                  </w:r>
                </w:p>
              </w:tc>
              <w:tc>
                <w:tcPr>
                  <w:tcW w:w="3112" w:type="pct"/>
                  <w:shd w:val="clear" w:color="auto" w:fill="EEEEEE"/>
                  <w:tcMar>
                    <w:top w:w="150" w:type="dxa"/>
                    <w:left w:w="150" w:type="dxa"/>
                    <w:bottom w:w="150" w:type="dxa"/>
                    <w:right w:w="150" w:type="dxa"/>
                  </w:tcMar>
                  <w:hideMark/>
                </w:tcPr>
                <w:p w:rsidR="0055327D" w:rsidRPr="0055327D" w:rsidRDefault="0055327D" w:rsidP="0055327D">
                  <w:pPr>
                    <w:spacing w:after="0"/>
                    <w:jc w:val="both"/>
                    <w:rPr>
                      <w:rFonts w:eastAsia="Times New Roman"/>
                      <w:color w:val="444444"/>
                      <w:sz w:val="18"/>
                      <w:szCs w:val="18"/>
                    </w:rPr>
                  </w:pPr>
                  <w:r w:rsidRPr="0055327D">
                    <w:rPr>
                      <w:rFonts w:eastAsia="Times New Roman"/>
                      <w:color w:val="444444"/>
                      <w:sz w:val="18"/>
                      <w:szCs w:val="18"/>
                    </w:rPr>
                    <w:t>10% of individuals with autism spectrum disorder may have special abilities in areas like music, art, mathematical calculations, memory and manual dexterity. The majority however, may have areas of high performance that relate to their special interests or obsessions. These skills are often referred to as 'splinter skills', as they are often not consistent with skills in other areas of development.</w:t>
                  </w:r>
                </w:p>
              </w:tc>
            </w:tr>
            <w:tr w:rsidR="0055327D" w:rsidRPr="0055327D" w:rsidTr="0055327D">
              <w:trPr>
                <w:tblCellSpacing w:w="15" w:type="dxa"/>
              </w:trPr>
              <w:tc>
                <w:tcPr>
                  <w:tcW w:w="1838" w:type="pct"/>
                  <w:shd w:val="clear" w:color="auto" w:fill="EEEEEE"/>
                  <w:tcMar>
                    <w:top w:w="150" w:type="dxa"/>
                    <w:left w:w="150" w:type="dxa"/>
                    <w:bottom w:w="150" w:type="dxa"/>
                    <w:right w:w="150" w:type="dxa"/>
                  </w:tcMar>
                  <w:hideMark/>
                </w:tcPr>
                <w:p w:rsidR="0055327D" w:rsidRPr="0055327D" w:rsidRDefault="0055327D" w:rsidP="0055327D">
                  <w:pPr>
                    <w:spacing w:after="0"/>
                    <w:jc w:val="both"/>
                    <w:rPr>
                      <w:rFonts w:eastAsia="Times New Roman"/>
                      <w:color w:val="444444"/>
                      <w:sz w:val="18"/>
                      <w:szCs w:val="18"/>
                    </w:rPr>
                  </w:pPr>
                  <w:r w:rsidRPr="0055327D">
                    <w:rPr>
                      <w:rFonts w:eastAsia="Times New Roman"/>
                      <w:color w:val="444444"/>
                      <w:sz w:val="18"/>
                      <w:szCs w:val="18"/>
                    </w:rPr>
                    <w:t>Autism can be cured.</w:t>
                  </w:r>
                </w:p>
              </w:tc>
              <w:tc>
                <w:tcPr>
                  <w:tcW w:w="3112" w:type="pct"/>
                  <w:shd w:val="clear" w:color="auto" w:fill="EEEEEE"/>
                  <w:tcMar>
                    <w:top w:w="150" w:type="dxa"/>
                    <w:left w:w="150" w:type="dxa"/>
                    <w:bottom w:w="150" w:type="dxa"/>
                    <w:right w:w="150" w:type="dxa"/>
                  </w:tcMar>
                  <w:hideMark/>
                </w:tcPr>
                <w:p w:rsidR="0055327D" w:rsidRPr="0055327D" w:rsidRDefault="0055327D" w:rsidP="0055327D">
                  <w:pPr>
                    <w:spacing w:after="0"/>
                    <w:jc w:val="both"/>
                    <w:rPr>
                      <w:rFonts w:eastAsia="Times New Roman"/>
                      <w:color w:val="444444"/>
                      <w:sz w:val="18"/>
                      <w:szCs w:val="18"/>
                    </w:rPr>
                  </w:pPr>
                  <w:r w:rsidRPr="0055327D">
                    <w:rPr>
                      <w:rFonts w:eastAsia="Times New Roman"/>
                      <w:color w:val="444444"/>
                      <w:sz w:val="18"/>
                      <w:szCs w:val="18"/>
                    </w:rPr>
                    <w:t xml:space="preserve">There is currently no documented cure for autism. Individuals with autism respond very well to structured early intervention, education and vocational placements that focus on the unique learning style of students with autism. </w:t>
                  </w:r>
                </w:p>
              </w:tc>
            </w:tr>
            <w:tr w:rsidR="0055327D" w:rsidRPr="0055327D" w:rsidTr="0055327D">
              <w:trPr>
                <w:tblCellSpacing w:w="15" w:type="dxa"/>
              </w:trPr>
              <w:tc>
                <w:tcPr>
                  <w:tcW w:w="1838" w:type="pct"/>
                  <w:shd w:val="clear" w:color="auto" w:fill="EEEEEE"/>
                  <w:tcMar>
                    <w:top w:w="150" w:type="dxa"/>
                    <w:left w:w="150" w:type="dxa"/>
                    <w:bottom w:w="150" w:type="dxa"/>
                    <w:right w:w="150" w:type="dxa"/>
                  </w:tcMar>
                  <w:hideMark/>
                </w:tcPr>
                <w:p w:rsidR="0055327D" w:rsidRPr="0055327D" w:rsidRDefault="0055327D" w:rsidP="0055327D">
                  <w:pPr>
                    <w:spacing w:after="0"/>
                    <w:jc w:val="both"/>
                    <w:rPr>
                      <w:rFonts w:eastAsia="Times New Roman"/>
                      <w:color w:val="444444"/>
                      <w:sz w:val="18"/>
                      <w:szCs w:val="18"/>
                    </w:rPr>
                  </w:pPr>
                  <w:r w:rsidRPr="0055327D">
                    <w:rPr>
                      <w:rFonts w:eastAsia="Times New Roman"/>
                      <w:color w:val="444444"/>
                      <w:sz w:val="18"/>
                      <w:szCs w:val="18"/>
                    </w:rPr>
                    <w:t>People with autism do not make eye contact.</w:t>
                  </w:r>
                </w:p>
              </w:tc>
              <w:tc>
                <w:tcPr>
                  <w:tcW w:w="3112" w:type="pct"/>
                  <w:shd w:val="clear" w:color="auto" w:fill="EEEEEE"/>
                  <w:tcMar>
                    <w:top w:w="150" w:type="dxa"/>
                    <w:left w:w="150" w:type="dxa"/>
                    <w:bottom w:w="150" w:type="dxa"/>
                    <w:right w:w="150" w:type="dxa"/>
                  </w:tcMar>
                  <w:hideMark/>
                </w:tcPr>
                <w:p w:rsidR="0055327D" w:rsidRPr="0055327D" w:rsidRDefault="0055327D" w:rsidP="0055327D">
                  <w:pPr>
                    <w:spacing w:after="0"/>
                    <w:jc w:val="both"/>
                    <w:rPr>
                      <w:rFonts w:eastAsia="Times New Roman"/>
                      <w:color w:val="444444"/>
                      <w:sz w:val="18"/>
                      <w:szCs w:val="18"/>
                    </w:rPr>
                  </w:pPr>
                  <w:r w:rsidRPr="0055327D">
                    <w:rPr>
                      <w:rFonts w:eastAsia="Times New Roman"/>
                      <w:color w:val="444444"/>
                      <w:sz w:val="18"/>
                      <w:szCs w:val="18"/>
                    </w:rPr>
                    <w:t>Contrary to popular belief, many people with autism do make eye contact on their own terms. When they feel relaxed and confident with the communication partner, eye contact can be quite spontaneous. It is NEVER a good idea to force a person with autism to have eye contact with you.</w:t>
                  </w:r>
                </w:p>
              </w:tc>
            </w:tr>
            <w:tr w:rsidR="0055327D" w:rsidRPr="0055327D" w:rsidTr="0055327D">
              <w:trPr>
                <w:tblCellSpacing w:w="15" w:type="dxa"/>
              </w:trPr>
              <w:tc>
                <w:tcPr>
                  <w:tcW w:w="1838" w:type="pct"/>
                  <w:shd w:val="clear" w:color="auto" w:fill="EEEEEE"/>
                  <w:tcMar>
                    <w:top w:w="150" w:type="dxa"/>
                    <w:left w:w="150" w:type="dxa"/>
                    <w:bottom w:w="150" w:type="dxa"/>
                    <w:right w:w="150" w:type="dxa"/>
                  </w:tcMar>
                  <w:hideMark/>
                </w:tcPr>
                <w:p w:rsidR="0055327D" w:rsidRPr="0055327D" w:rsidRDefault="0055327D" w:rsidP="0055327D">
                  <w:pPr>
                    <w:spacing w:after="0"/>
                    <w:jc w:val="both"/>
                    <w:rPr>
                      <w:rFonts w:eastAsia="Times New Roman"/>
                      <w:color w:val="444444"/>
                      <w:sz w:val="18"/>
                      <w:szCs w:val="18"/>
                    </w:rPr>
                  </w:pPr>
                  <w:r w:rsidRPr="0055327D">
                    <w:rPr>
                      <w:rFonts w:eastAsia="Times New Roman"/>
                      <w:color w:val="444444"/>
                      <w:sz w:val="18"/>
                      <w:szCs w:val="18"/>
                    </w:rPr>
                    <w:t>People with autism cannot talk.</w:t>
                  </w:r>
                </w:p>
              </w:tc>
              <w:tc>
                <w:tcPr>
                  <w:tcW w:w="3112" w:type="pct"/>
                  <w:shd w:val="clear" w:color="auto" w:fill="EEEEEE"/>
                  <w:tcMar>
                    <w:top w:w="150" w:type="dxa"/>
                    <w:left w:w="150" w:type="dxa"/>
                    <w:bottom w:w="150" w:type="dxa"/>
                    <w:right w:w="150" w:type="dxa"/>
                  </w:tcMar>
                  <w:hideMark/>
                </w:tcPr>
                <w:p w:rsidR="0055327D" w:rsidRPr="0055327D" w:rsidRDefault="0055327D" w:rsidP="0055327D">
                  <w:pPr>
                    <w:spacing w:after="0"/>
                    <w:jc w:val="both"/>
                    <w:rPr>
                      <w:rFonts w:eastAsia="Times New Roman"/>
                      <w:color w:val="444444"/>
                      <w:sz w:val="18"/>
                      <w:szCs w:val="18"/>
                    </w:rPr>
                  </w:pPr>
                  <w:r w:rsidRPr="0055327D">
                    <w:rPr>
                      <w:rFonts w:eastAsia="Times New Roman"/>
                      <w:color w:val="444444"/>
                      <w:sz w:val="18"/>
                      <w:szCs w:val="18"/>
                    </w:rPr>
                    <w:t xml:space="preserve">Communication is more than talking. Some students with autism will develop speech seemingly effortlessly, but will require help to communicate appropriately with their peers. Others will require assistance to communicate their basic needs and wants, using a combination of words, gestures, and augmentative communication systems such as PECS. </w:t>
                  </w:r>
                </w:p>
              </w:tc>
            </w:tr>
            <w:tr w:rsidR="0055327D" w:rsidRPr="0055327D" w:rsidTr="0055327D">
              <w:trPr>
                <w:tblCellSpacing w:w="15" w:type="dxa"/>
              </w:trPr>
              <w:tc>
                <w:tcPr>
                  <w:tcW w:w="1838" w:type="pct"/>
                  <w:shd w:val="clear" w:color="auto" w:fill="EEEEEE"/>
                  <w:tcMar>
                    <w:top w:w="150" w:type="dxa"/>
                    <w:left w:w="150" w:type="dxa"/>
                    <w:bottom w:w="150" w:type="dxa"/>
                    <w:right w:w="150" w:type="dxa"/>
                  </w:tcMar>
                  <w:hideMark/>
                </w:tcPr>
                <w:p w:rsidR="0055327D" w:rsidRPr="0055327D" w:rsidRDefault="0055327D" w:rsidP="0055327D">
                  <w:pPr>
                    <w:spacing w:after="0"/>
                    <w:jc w:val="both"/>
                    <w:rPr>
                      <w:rFonts w:eastAsia="Times New Roman"/>
                      <w:color w:val="444444"/>
                      <w:sz w:val="18"/>
                      <w:szCs w:val="18"/>
                    </w:rPr>
                  </w:pPr>
                  <w:r w:rsidRPr="0055327D">
                    <w:rPr>
                      <w:rFonts w:eastAsia="Times New Roman"/>
                      <w:color w:val="444444"/>
                      <w:sz w:val="18"/>
                      <w:szCs w:val="18"/>
                    </w:rPr>
                    <w:t>Autism can be outgrown.</w:t>
                  </w:r>
                </w:p>
              </w:tc>
              <w:tc>
                <w:tcPr>
                  <w:tcW w:w="3112" w:type="pct"/>
                  <w:shd w:val="clear" w:color="auto" w:fill="EEEEEE"/>
                  <w:tcMar>
                    <w:top w:w="150" w:type="dxa"/>
                    <w:left w:w="150" w:type="dxa"/>
                    <w:bottom w:w="150" w:type="dxa"/>
                    <w:right w:w="150" w:type="dxa"/>
                  </w:tcMar>
                  <w:hideMark/>
                </w:tcPr>
                <w:p w:rsidR="0055327D" w:rsidRPr="0055327D" w:rsidRDefault="0055327D" w:rsidP="0055327D">
                  <w:pPr>
                    <w:spacing w:after="0"/>
                    <w:jc w:val="both"/>
                    <w:rPr>
                      <w:rFonts w:eastAsia="Times New Roman"/>
                      <w:color w:val="444444"/>
                      <w:sz w:val="18"/>
                      <w:szCs w:val="18"/>
                    </w:rPr>
                  </w:pPr>
                  <w:r w:rsidRPr="0055327D">
                    <w:rPr>
                      <w:rFonts w:eastAsia="Times New Roman"/>
                      <w:color w:val="444444"/>
                      <w:sz w:val="18"/>
                      <w:szCs w:val="18"/>
                    </w:rPr>
                    <w:t xml:space="preserve">Children do not 'outgrow' autism but symptoms may lessen or change as the child develops and receives educational interventions. </w:t>
                  </w:r>
                </w:p>
              </w:tc>
            </w:tr>
            <w:tr w:rsidR="0055327D" w:rsidRPr="0055327D" w:rsidTr="0055327D">
              <w:trPr>
                <w:tblCellSpacing w:w="15" w:type="dxa"/>
              </w:trPr>
              <w:tc>
                <w:tcPr>
                  <w:tcW w:w="1838" w:type="pct"/>
                  <w:shd w:val="clear" w:color="auto" w:fill="EEEEEE"/>
                  <w:tcMar>
                    <w:top w:w="150" w:type="dxa"/>
                    <w:left w:w="150" w:type="dxa"/>
                    <w:bottom w:w="150" w:type="dxa"/>
                    <w:right w:w="150" w:type="dxa"/>
                  </w:tcMar>
                  <w:hideMark/>
                </w:tcPr>
                <w:p w:rsidR="0055327D" w:rsidRPr="0055327D" w:rsidRDefault="0055327D" w:rsidP="0055327D">
                  <w:pPr>
                    <w:spacing w:after="0"/>
                    <w:jc w:val="both"/>
                    <w:rPr>
                      <w:rFonts w:eastAsia="Times New Roman"/>
                      <w:color w:val="444444"/>
                      <w:sz w:val="18"/>
                      <w:szCs w:val="18"/>
                    </w:rPr>
                  </w:pPr>
                  <w:r w:rsidRPr="0055327D">
                    <w:rPr>
                      <w:rFonts w:eastAsia="Times New Roman"/>
                      <w:color w:val="444444"/>
                      <w:sz w:val="18"/>
                      <w:szCs w:val="18"/>
                    </w:rPr>
                    <w:t>People with autism do not have feelings and thus are unable to show affection.</w:t>
                  </w:r>
                </w:p>
              </w:tc>
              <w:tc>
                <w:tcPr>
                  <w:tcW w:w="3112" w:type="pct"/>
                  <w:shd w:val="clear" w:color="auto" w:fill="EEEEEE"/>
                  <w:tcMar>
                    <w:top w:w="150" w:type="dxa"/>
                    <w:left w:w="150" w:type="dxa"/>
                    <w:bottom w:w="150" w:type="dxa"/>
                    <w:right w:w="150" w:type="dxa"/>
                  </w:tcMar>
                  <w:hideMark/>
                </w:tcPr>
                <w:p w:rsidR="0055327D" w:rsidRPr="0055327D" w:rsidRDefault="0055327D" w:rsidP="0055327D">
                  <w:pPr>
                    <w:spacing w:after="0"/>
                    <w:jc w:val="both"/>
                    <w:rPr>
                      <w:rFonts w:eastAsia="Times New Roman"/>
                      <w:color w:val="444444"/>
                      <w:sz w:val="18"/>
                      <w:szCs w:val="18"/>
                    </w:rPr>
                  </w:pPr>
                  <w:r w:rsidRPr="0055327D">
                    <w:rPr>
                      <w:rFonts w:eastAsia="Times New Roman"/>
                      <w:color w:val="444444"/>
                      <w:sz w:val="18"/>
                      <w:szCs w:val="18"/>
                    </w:rPr>
                    <w:t>People with autism can and do give affection. However, due to differences in sensory processing and social understanding, the display of affection may appear different from typical people. Understanding and acceptance of these differences is the key.</w:t>
                  </w:r>
                </w:p>
              </w:tc>
            </w:tr>
          </w:tbl>
          <w:p w:rsidR="0055327D" w:rsidRDefault="0055327D"/>
        </w:tc>
      </w:tr>
    </w:tbl>
    <w:p w:rsidR="00951CEE" w:rsidRDefault="00951CEE"/>
    <w:sectPr w:rsidR="00951CEE" w:rsidSect="00827766">
      <w:headerReference w:type="default" r:id="rId10"/>
      <w:pgSz w:w="11907" w:h="16839" w:code="9"/>
      <w:pgMar w:top="540" w:right="1440" w:bottom="81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625" w:rsidRDefault="00364625" w:rsidP="00D679C0">
      <w:pPr>
        <w:spacing w:after="0"/>
      </w:pPr>
      <w:r>
        <w:separator/>
      </w:r>
    </w:p>
  </w:endnote>
  <w:endnote w:type="continuationSeparator" w:id="0">
    <w:p w:rsidR="00364625" w:rsidRDefault="00364625" w:rsidP="00D679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625" w:rsidRDefault="00364625" w:rsidP="00D679C0">
      <w:pPr>
        <w:spacing w:after="0"/>
      </w:pPr>
      <w:r>
        <w:separator/>
      </w:r>
    </w:p>
  </w:footnote>
  <w:footnote w:type="continuationSeparator" w:id="0">
    <w:p w:rsidR="00364625" w:rsidRDefault="00364625" w:rsidP="00D679C0">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480"/>
      <w:gridCol w:w="2777"/>
    </w:tblGrid>
    <w:tr w:rsidR="00D679C0" w:rsidRPr="00D679C0">
      <w:tc>
        <w:tcPr>
          <w:tcW w:w="3500" w:type="pct"/>
          <w:tcBorders>
            <w:bottom w:val="single" w:sz="4" w:space="0" w:color="auto"/>
          </w:tcBorders>
          <w:vAlign w:val="bottom"/>
        </w:tcPr>
        <w:p w:rsidR="00D679C0" w:rsidRPr="00D679C0" w:rsidRDefault="00D679C0" w:rsidP="00D679C0">
          <w:pPr>
            <w:pStyle w:val="Header"/>
            <w:jc w:val="right"/>
            <w:rPr>
              <w:bCs/>
              <w:noProof/>
              <w:color w:val="76923C" w:themeColor="accent3" w:themeShade="BF"/>
            </w:rPr>
          </w:pPr>
          <w:r w:rsidRPr="00D679C0">
            <w:rPr>
              <w:b/>
              <w:bCs/>
              <w:color w:val="76923C" w:themeColor="accent3" w:themeShade="BF"/>
            </w:rPr>
            <w:t>[</w:t>
          </w:r>
          <w:sdt>
            <w:sdtPr>
              <w:rPr>
                <w:b/>
                <w:bCs/>
                <w:caps/>
              </w:rPr>
              <w:alias w:val="Title"/>
              <w:id w:val="77677295"/>
              <w:placeholder>
                <w:docPart w:val="ED69A19BF764418D8F90D585FBC74C69"/>
              </w:placeholder>
              <w:dataBinding w:prefixMappings="xmlns:ns0='http://schemas.openxmlformats.org/package/2006/metadata/core-properties' xmlns:ns1='http://purl.org/dc/elements/1.1/'" w:xpath="/ns0:coreProperties[1]/ns1:title[1]" w:storeItemID="{6C3C8BC8-F283-45AE-878A-BAB7291924A1}"/>
              <w:text/>
            </w:sdtPr>
            <w:sdtEndPr/>
            <w:sdtContent>
              <w:r w:rsidRPr="00D679C0">
                <w:rPr>
                  <w:b/>
                  <w:bCs/>
                  <w:caps/>
                </w:rPr>
                <w:t>The autism movement | materials &amp; information</w:t>
              </w:r>
            </w:sdtContent>
          </w:sdt>
          <w:r w:rsidRPr="00D679C0">
            <w:rPr>
              <w:b/>
              <w:bCs/>
              <w:color w:val="76923C" w:themeColor="accent3" w:themeShade="BF"/>
            </w:rPr>
            <w:t>]</w:t>
          </w:r>
        </w:p>
      </w:tc>
      <w:sdt>
        <w:sdtPr>
          <w:rPr>
            <w:color w:val="FFFFFF" w:themeColor="background1"/>
          </w:rPr>
          <w:alias w:val="Date"/>
          <w:id w:val="77677290"/>
          <w:placeholder>
            <w:docPart w:val="FAFB0B5A8D3B49008301E88003081355"/>
          </w:placeholder>
          <w:dataBinding w:prefixMappings="xmlns:ns0='http://schemas.microsoft.com/office/2006/coverPageProps'" w:xpath="/ns0:CoverPageProperties[1]/ns0:PublishDate[1]" w:storeItemID="{55AF091B-3C7A-41E3-B477-F2FDAA23CFDA}"/>
          <w:date w:fullDate="2012-05-25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D679C0" w:rsidRPr="00D679C0" w:rsidRDefault="00D679C0" w:rsidP="00D679C0">
              <w:pPr>
                <w:pStyle w:val="Header"/>
                <w:rPr>
                  <w:color w:val="FFFFFF" w:themeColor="background1"/>
                </w:rPr>
              </w:pPr>
              <w:r w:rsidRPr="00D679C0">
                <w:rPr>
                  <w:color w:val="FFFFFF" w:themeColor="background1"/>
                  <w:lang w:val="en-US"/>
                </w:rPr>
                <w:t>May 25, 2012</w:t>
              </w:r>
            </w:p>
          </w:tc>
        </w:sdtContent>
      </w:sdt>
    </w:tr>
  </w:tbl>
  <w:p w:rsidR="00D679C0" w:rsidRDefault="00D679C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2369E"/>
    <w:multiLevelType w:val="hybridMultilevel"/>
    <w:tmpl w:val="2534889E"/>
    <w:lvl w:ilvl="0" w:tplc="8B98F1F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05614B"/>
    <w:multiLevelType w:val="hybridMultilevel"/>
    <w:tmpl w:val="A128E71C"/>
    <w:lvl w:ilvl="0" w:tplc="4E8CBAB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27D"/>
    <w:rsid w:val="00050BAF"/>
    <w:rsid w:val="000D3231"/>
    <w:rsid w:val="00217244"/>
    <w:rsid w:val="00243891"/>
    <w:rsid w:val="00271F66"/>
    <w:rsid w:val="00364625"/>
    <w:rsid w:val="00387D0C"/>
    <w:rsid w:val="00471366"/>
    <w:rsid w:val="004C6113"/>
    <w:rsid w:val="0055327D"/>
    <w:rsid w:val="00562E25"/>
    <w:rsid w:val="006A4A84"/>
    <w:rsid w:val="00827766"/>
    <w:rsid w:val="00932D24"/>
    <w:rsid w:val="00951CEE"/>
    <w:rsid w:val="00A62089"/>
    <w:rsid w:val="00B656D5"/>
    <w:rsid w:val="00B7486D"/>
    <w:rsid w:val="00C140E0"/>
    <w:rsid w:val="00D679C0"/>
    <w:rsid w:val="00D751A3"/>
    <w:rsid w:val="00D82BD9"/>
    <w:rsid w:val="00E913D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lang w:val="en-US" w:eastAsia="zh-CN"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CEE"/>
    <w:rPr>
      <w:lang w:val="en-GB"/>
    </w:rPr>
  </w:style>
  <w:style w:type="paragraph" w:styleId="Heading1">
    <w:name w:val="heading 1"/>
    <w:basedOn w:val="Normal"/>
    <w:next w:val="Normal"/>
    <w:link w:val="Heading1Char"/>
    <w:uiPriority w:val="9"/>
    <w:qFormat/>
    <w:rsid w:val="00050BAF"/>
    <w:pPr>
      <w:keepNext/>
      <w:keepLines/>
      <w:numPr>
        <w:numId w:val="1"/>
      </w:numPr>
      <w:spacing w:before="480" w:after="0"/>
      <w:outlineLvl w:val="0"/>
    </w:pPr>
    <w:rPr>
      <w:rFonts w:eastAsiaTheme="majorEastAsia" w:cstheme="majorBidi"/>
      <w:b/>
      <w:bCs/>
      <w:caps/>
      <w:sz w:val="24"/>
      <w:szCs w:val="28"/>
      <w:u w:val="single"/>
    </w:rPr>
  </w:style>
  <w:style w:type="paragraph" w:styleId="Heading2">
    <w:name w:val="heading 2"/>
    <w:basedOn w:val="Normal"/>
    <w:next w:val="Normal"/>
    <w:link w:val="Heading2Char"/>
    <w:uiPriority w:val="9"/>
    <w:unhideWhenUsed/>
    <w:qFormat/>
    <w:rsid w:val="00050BAF"/>
    <w:pPr>
      <w:keepNext/>
      <w:keepLines/>
      <w:numPr>
        <w:numId w:val="3"/>
      </w:numPr>
      <w:spacing w:before="200" w:after="0"/>
      <w:outlineLvl w:val="1"/>
    </w:pPr>
    <w:rPr>
      <w:rFonts w:eastAsiaTheme="majorEastAsia" w:cstheme="majorBidi"/>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BAF"/>
    <w:rPr>
      <w:rFonts w:ascii="Arial" w:eastAsiaTheme="majorEastAsia" w:hAnsi="Arial" w:cstheme="majorBidi"/>
      <w:b/>
      <w:bCs/>
      <w:caps/>
      <w:sz w:val="24"/>
      <w:szCs w:val="28"/>
      <w:u w:val="single"/>
    </w:rPr>
  </w:style>
  <w:style w:type="character" w:customStyle="1" w:styleId="Heading2Char">
    <w:name w:val="Heading 2 Char"/>
    <w:basedOn w:val="DefaultParagraphFont"/>
    <w:link w:val="Heading2"/>
    <w:uiPriority w:val="9"/>
    <w:rsid w:val="00050BAF"/>
    <w:rPr>
      <w:rFonts w:eastAsiaTheme="majorEastAsia" w:cstheme="majorBidi"/>
      <w:bCs/>
      <w:sz w:val="22"/>
      <w:szCs w:val="26"/>
    </w:rPr>
  </w:style>
  <w:style w:type="table" w:styleId="TableGrid">
    <w:name w:val="Table Grid"/>
    <w:basedOn w:val="TableNormal"/>
    <w:uiPriority w:val="59"/>
    <w:rsid w:val="0055327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679C0"/>
    <w:rPr>
      <w:color w:val="0000FF" w:themeColor="hyperlink"/>
      <w:u w:val="single"/>
    </w:rPr>
  </w:style>
  <w:style w:type="character" w:styleId="FollowedHyperlink">
    <w:name w:val="FollowedHyperlink"/>
    <w:basedOn w:val="DefaultParagraphFont"/>
    <w:uiPriority w:val="99"/>
    <w:semiHidden/>
    <w:unhideWhenUsed/>
    <w:rsid w:val="00D679C0"/>
    <w:rPr>
      <w:color w:val="800080" w:themeColor="followedHyperlink"/>
      <w:u w:val="single"/>
    </w:rPr>
  </w:style>
  <w:style w:type="paragraph" w:styleId="Header">
    <w:name w:val="header"/>
    <w:basedOn w:val="Normal"/>
    <w:link w:val="HeaderChar"/>
    <w:uiPriority w:val="99"/>
    <w:unhideWhenUsed/>
    <w:rsid w:val="00D679C0"/>
    <w:pPr>
      <w:tabs>
        <w:tab w:val="center" w:pos="4680"/>
        <w:tab w:val="right" w:pos="9360"/>
      </w:tabs>
      <w:spacing w:after="0"/>
    </w:pPr>
  </w:style>
  <w:style w:type="character" w:customStyle="1" w:styleId="HeaderChar">
    <w:name w:val="Header Char"/>
    <w:basedOn w:val="DefaultParagraphFont"/>
    <w:link w:val="Header"/>
    <w:uiPriority w:val="99"/>
    <w:rsid w:val="00D679C0"/>
    <w:rPr>
      <w:lang w:val="en-GB"/>
    </w:rPr>
  </w:style>
  <w:style w:type="paragraph" w:styleId="Footer">
    <w:name w:val="footer"/>
    <w:basedOn w:val="Normal"/>
    <w:link w:val="FooterChar"/>
    <w:uiPriority w:val="99"/>
    <w:semiHidden/>
    <w:unhideWhenUsed/>
    <w:rsid w:val="00D679C0"/>
    <w:pPr>
      <w:tabs>
        <w:tab w:val="center" w:pos="4680"/>
        <w:tab w:val="right" w:pos="9360"/>
      </w:tabs>
      <w:spacing w:after="0"/>
    </w:pPr>
  </w:style>
  <w:style w:type="character" w:customStyle="1" w:styleId="FooterChar">
    <w:name w:val="Footer Char"/>
    <w:basedOn w:val="DefaultParagraphFont"/>
    <w:link w:val="Footer"/>
    <w:uiPriority w:val="99"/>
    <w:semiHidden/>
    <w:rsid w:val="00D679C0"/>
    <w:rPr>
      <w:lang w:val="en-GB"/>
    </w:rPr>
  </w:style>
  <w:style w:type="paragraph" w:styleId="BalloonText">
    <w:name w:val="Balloon Text"/>
    <w:basedOn w:val="Normal"/>
    <w:link w:val="BalloonTextChar"/>
    <w:uiPriority w:val="99"/>
    <w:semiHidden/>
    <w:unhideWhenUsed/>
    <w:rsid w:val="00D679C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9C0"/>
    <w:rPr>
      <w:rFonts w:ascii="Tahoma" w:hAnsi="Tahoma" w:cs="Tahoma"/>
      <w:sz w:val="16"/>
      <w:szCs w:val="16"/>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lang w:val="en-US" w:eastAsia="zh-CN"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CEE"/>
    <w:rPr>
      <w:lang w:val="en-GB"/>
    </w:rPr>
  </w:style>
  <w:style w:type="paragraph" w:styleId="Heading1">
    <w:name w:val="heading 1"/>
    <w:basedOn w:val="Normal"/>
    <w:next w:val="Normal"/>
    <w:link w:val="Heading1Char"/>
    <w:uiPriority w:val="9"/>
    <w:qFormat/>
    <w:rsid w:val="00050BAF"/>
    <w:pPr>
      <w:keepNext/>
      <w:keepLines/>
      <w:numPr>
        <w:numId w:val="1"/>
      </w:numPr>
      <w:spacing w:before="480" w:after="0"/>
      <w:outlineLvl w:val="0"/>
    </w:pPr>
    <w:rPr>
      <w:rFonts w:eastAsiaTheme="majorEastAsia" w:cstheme="majorBidi"/>
      <w:b/>
      <w:bCs/>
      <w:caps/>
      <w:sz w:val="24"/>
      <w:szCs w:val="28"/>
      <w:u w:val="single"/>
    </w:rPr>
  </w:style>
  <w:style w:type="paragraph" w:styleId="Heading2">
    <w:name w:val="heading 2"/>
    <w:basedOn w:val="Normal"/>
    <w:next w:val="Normal"/>
    <w:link w:val="Heading2Char"/>
    <w:uiPriority w:val="9"/>
    <w:unhideWhenUsed/>
    <w:qFormat/>
    <w:rsid w:val="00050BAF"/>
    <w:pPr>
      <w:keepNext/>
      <w:keepLines/>
      <w:numPr>
        <w:numId w:val="3"/>
      </w:numPr>
      <w:spacing w:before="200" w:after="0"/>
      <w:outlineLvl w:val="1"/>
    </w:pPr>
    <w:rPr>
      <w:rFonts w:eastAsiaTheme="majorEastAsia" w:cstheme="majorBidi"/>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BAF"/>
    <w:rPr>
      <w:rFonts w:ascii="Arial" w:eastAsiaTheme="majorEastAsia" w:hAnsi="Arial" w:cstheme="majorBidi"/>
      <w:b/>
      <w:bCs/>
      <w:caps/>
      <w:sz w:val="24"/>
      <w:szCs w:val="28"/>
      <w:u w:val="single"/>
    </w:rPr>
  </w:style>
  <w:style w:type="character" w:customStyle="1" w:styleId="Heading2Char">
    <w:name w:val="Heading 2 Char"/>
    <w:basedOn w:val="DefaultParagraphFont"/>
    <w:link w:val="Heading2"/>
    <w:uiPriority w:val="9"/>
    <w:rsid w:val="00050BAF"/>
    <w:rPr>
      <w:rFonts w:eastAsiaTheme="majorEastAsia" w:cstheme="majorBidi"/>
      <w:bCs/>
      <w:sz w:val="22"/>
      <w:szCs w:val="26"/>
    </w:rPr>
  </w:style>
  <w:style w:type="table" w:styleId="TableGrid">
    <w:name w:val="Table Grid"/>
    <w:basedOn w:val="TableNormal"/>
    <w:uiPriority w:val="59"/>
    <w:rsid w:val="0055327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679C0"/>
    <w:rPr>
      <w:color w:val="0000FF" w:themeColor="hyperlink"/>
      <w:u w:val="single"/>
    </w:rPr>
  </w:style>
  <w:style w:type="character" w:styleId="FollowedHyperlink">
    <w:name w:val="FollowedHyperlink"/>
    <w:basedOn w:val="DefaultParagraphFont"/>
    <w:uiPriority w:val="99"/>
    <w:semiHidden/>
    <w:unhideWhenUsed/>
    <w:rsid w:val="00D679C0"/>
    <w:rPr>
      <w:color w:val="800080" w:themeColor="followedHyperlink"/>
      <w:u w:val="single"/>
    </w:rPr>
  </w:style>
  <w:style w:type="paragraph" w:styleId="Header">
    <w:name w:val="header"/>
    <w:basedOn w:val="Normal"/>
    <w:link w:val="HeaderChar"/>
    <w:uiPriority w:val="99"/>
    <w:unhideWhenUsed/>
    <w:rsid w:val="00D679C0"/>
    <w:pPr>
      <w:tabs>
        <w:tab w:val="center" w:pos="4680"/>
        <w:tab w:val="right" w:pos="9360"/>
      </w:tabs>
      <w:spacing w:after="0"/>
    </w:pPr>
  </w:style>
  <w:style w:type="character" w:customStyle="1" w:styleId="HeaderChar">
    <w:name w:val="Header Char"/>
    <w:basedOn w:val="DefaultParagraphFont"/>
    <w:link w:val="Header"/>
    <w:uiPriority w:val="99"/>
    <w:rsid w:val="00D679C0"/>
    <w:rPr>
      <w:lang w:val="en-GB"/>
    </w:rPr>
  </w:style>
  <w:style w:type="paragraph" w:styleId="Footer">
    <w:name w:val="footer"/>
    <w:basedOn w:val="Normal"/>
    <w:link w:val="FooterChar"/>
    <w:uiPriority w:val="99"/>
    <w:semiHidden/>
    <w:unhideWhenUsed/>
    <w:rsid w:val="00D679C0"/>
    <w:pPr>
      <w:tabs>
        <w:tab w:val="center" w:pos="4680"/>
        <w:tab w:val="right" w:pos="9360"/>
      </w:tabs>
      <w:spacing w:after="0"/>
    </w:pPr>
  </w:style>
  <w:style w:type="character" w:customStyle="1" w:styleId="FooterChar">
    <w:name w:val="Footer Char"/>
    <w:basedOn w:val="DefaultParagraphFont"/>
    <w:link w:val="Footer"/>
    <w:uiPriority w:val="99"/>
    <w:semiHidden/>
    <w:rsid w:val="00D679C0"/>
    <w:rPr>
      <w:lang w:val="en-GB"/>
    </w:rPr>
  </w:style>
  <w:style w:type="paragraph" w:styleId="BalloonText">
    <w:name w:val="Balloon Text"/>
    <w:basedOn w:val="Normal"/>
    <w:link w:val="BalloonTextChar"/>
    <w:uiPriority w:val="99"/>
    <w:semiHidden/>
    <w:unhideWhenUsed/>
    <w:rsid w:val="00D679C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9C0"/>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73162">
      <w:bodyDiv w:val="1"/>
      <w:marLeft w:val="0"/>
      <w:marRight w:val="0"/>
      <w:marTop w:val="0"/>
      <w:marBottom w:val="0"/>
      <w:divBdr>
        <w:top w:val="none" w:sz="0" w:space="0" w:color="auto"/>
        <w:left w:val="none" w:sz="0" w:space="0" w:color="auto"/>
        <w:bottom w:val="none" w:sz="0" w:space="0" w:color="auto"/>
        <w:right w:val="none" w:sz="0" w:space="0" w:color="auto"/>
      </w:divBdr>
      <w:divsChild>
        <w:div w:id="1797530317">
          <w:marLeft w:val="0"/>
          <w:marRight w:val="0"/>
          <w:marTop w:val="0"/>
          <w:marBottom w:val="0"/>
          <w:divBdr>
            <w:top w:val="none" w:sz="0" w:space="0" w:color="auto"/>
            <w:left w:val="single" w:sz="6" w:space="0" w:color="DCDBDB"/>
            <w:bottom w:val="single" w:sz="6" w:space="0" w:color="DCDBDB"/>
            <w:right w:val="single" w:sz="6" w:space="0" w:color="DCDBDB"/>
          </w:divBdr>
          <w:divsChild>
            <w:div w:id="1343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6658">
      <w:bodyDiv w:val="1"/>
      <w:marLeft w:val="0"/>
      <w:marRight w:val="0"/>
      <w:marTop w:val="0"/>
      <w:marBottom w:val="0"/>
      <w:divBdr>
        <w:top w:val="none" w:sz="0" w:space="0" w:color="auto"/>
        <w:left w:val="none" w:sz="0" w:space="0" w:color="auto"/>
        <w:bottom w:val="none" w:sz="0" w:space="0" w:color="auto"/>
        <w:right w:val="none" w:sz="0" w:space="0" w:color="auto"/>
      </w:divBdr>
      <w:divsChild>
        <w:div w:id="92014024">
          <w:marLeft w:val="0"/>
          <w:marRight w:val="0"/>
          <w:marTop w:val="0"/>
          <w:marBottom w:val="0"/>
          <w:divBdr>
            <w:top w:val="none" w:sz="0" w:space="0" w:color="auto"/>
            <w:left w:val="single" w:sz="6" w:space="0" w:color="DCDBDB"/>
            <w:bottom w:val="single" w:sz="6" w:space="0" w:color="DCDBDB"/>
            <w:right w:val="single" w:sz="6" w:space="0" w:color="DCDBDB"/>
          </w:divBdr>
          <w:divsChild>
            <w:div w:id="4966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69A19BF764418D8F90D585FBC74C69"/>
        <w:category>
          <w:name w:val="General"/>
          <w:gallery w:val="placeholder"/>
        </w:category>
        <w:types>
          <w:type w:val="bbPlcHdr"/>
        </w:types>
        <w:behaviors>
          <w:behavior w:val="content"/>
        </w:behaviors>
        <w:guid w:val="{2E9822AB-EE87-4EA3-82F3-071C6CF11661}"/>
      </w:docPartPr>
      <w:docPartBody>
        <w:p w:rsidR="00821334" w:rsidRDefault="00B9743E" w:rsidP="00B9743E">
          <w:pPr>
            <w:pStyle w:val="ED69A19BF764418D8F90D585FBC74C69"/>
          </w:pPr>
          <w:r>
            <w:rPr>
              <w:b/>
              <w:bCs/>
              <w:caps/>
              <w:sz w:val="24"/>
              <w:szCs w:val="24"/>
            </w:rPr>
            <w:t>Type the document title</w:t>
          </w:r>
        </w:p>
      </w:docPartBody>
    </w:docPart>
    <w:docPart>
      <w:docPartPr>
        <w:name w:val="FAFB0B5A8D3B49008301E88003081355"/>
        <w:category>
          <w:name w:val="General"/>
          <w:gallery w:val="placeholder"/>
        </w:category>
        <w:types>
          <w:type w:val="bbPlcHdr"/>
        </w:types>
        <w:behaviors>
          <w:behavior w:val="content"/>
        </w:behaviors>
        <w:guid w:val="{84DECD41-1F55-45A0-BA97-114B1BFE0D18}"/>
      </w:docPartPr>
      <w:docPartBody>
        <w:p w:rsidR="00821334" w:rsidRDefault="00B9743E" w:rsidP="00B9743E">
          <w:pPr>
            <w:pStyle w:val="FAFB0B5A8D3B49008301E88003081355"/>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B9743E"/>
    <w:rsid w:val="00775D84"/>
    <w:rsid w:val="007A4CB4"/>
    <w:rsid w:val="00821334"/>
    <w:rsid w:val="00B9743E"/>
    <w:rsid w:val="00F724F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3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69A19BF764418D8F90D585FBC74C69">
    <w:name w:val="ED69A19BF764418D8F90D585FBC74C69"/>
    <w:rsid w:val="00B9743E"/>
  </w:style>
  <w:style w:type="paragraph" w:customStyle="1" w:styleId="FAFB0B5A8D3B49008301E88003081355">
    <w:name w:val="FAFB0B5A8D3B49008301E88003081355"/>
    <w:rsid w:val="00B9743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DC287A-8077-604E-8234-2687BAACD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401</Words>
  <Characters>2290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autism movement | materials &amp; information</dc:title>
  <dc:creator>1425798</dc:creator>
  <cp:lastModifiedBy>admin</cp:lastModifiedBy>
  <cp:revision>2</cp:revision>
  <dcterms:created xsi:type="dcterms:W3CDTF">2012-07-26T05:20:00Z</dcterms:created>
  <dcterms:modified xsi:type="dcterms:W3CDTF">2012-07-26T05:20:00Z</dcterms:modified>
</cp:coreProperties>
</file>