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96" w:rsidRPr="004736EA" w:rsidRDefault="00A55296" w:rsidP="00A55296">
      <w:pPr>
        <w:jc w:val="center"/>
        <w:rPr>
          <w:rFonts w:ascii="Times New Roman" w:hAnsi="Times New Roman"/>
          <w:sz w:val="28"/>
          <w:szCs w:val="28"/>
        </w:rPr>
      </w:pPr>
      <w:r w:rsidRPr="004736EA">
        <w:rPr>
          <w:rFonts w:ascii="Times New Roman" w:hAnsi="Times New Roman"/>
          <w:sz w:val="28"/>
          <w:szCs w:val="28"/>
        </w:rPr>
        <w:t xml:space="preserve">2 </w:t>
      </w:r>
      <w:r w:rsidRPr="004736EA">
        <w:rPr>
          <w:rFonts w:ascii="Times New Roman" w:hAnsi="Times New Roman"/>
          <w:bCs/>
          <w:sz w:val="28"/>
          <w:szCs w:val="28"/>
        </w:rPr>
        <w:t>К</w:t>
      </w:r>
      <w:r w:rsidR="00C15BF1">
        <w:rPr>
          <w:rFonts w:ascii="Times New Roman" w:hAnsi="Times New Roman"/>
          <w:bCs/>
          <w:sz w:val="28"/>
          <w:szCs w:val="28"/>
        </w:rPr>
        <w:t>O</w:t>
      </w:r>
      <w:r w:rsidRPr="004736EA">
        <w:rPr>
          <w:rFonts w:ascii="Times New Roman" w:hAnsi="Times New Roman"/>
          <w:bCs/>
          <w:sz w:val="28"/>
          <w:szCs w:val="28"/>
        </w:rPr>
        <w:t>Н</w:t>
      </w:r>
      <w:r w:rsidR="00C15BF1">
        <w:rPr>
          <w:rFonts w:ascii="Times New Roman" w:hAnsi="Times New Roman"/>
          <w:bCs/>
          <w:sz w:val="28"/>
          <w:szCs w:val="28"/>
        </w:rPr>
        <w:t>C</w:t>
      </w:r>
      <w:r w:rsidRPr="004736EA">
        <w:rPr>
          <w:rFonts w:ascii="Times New Roman" w:hAnsi="Times New Roman"/>
          <w:bCs/>
          <w:sz w:val="28"/>
          <w:szCs w:val="28"/>
        </w:rPr>
        <w:t>ТРУКТ</w:t>
      </w:r>
      <w:r w:rsidR="00C15BF1">
        <w:rPr>
          <w:rFonts w:ascii="Times New Roman" w:hAnsi="Times New Roman"/>
          <w:bCs/>
          <w:sz w:val="28"/>
          <w:szCs w:val="28"/>
        </w:rPr>
        <w:t>O</w:t>
      </w:r>
      <w:r w:rsidRPr="004736EA">
        <w:rPr>
          <w:rFonts w:ascii="Times New Roman" w:hAnsi="Times New Roman"/>
          <w:bCs/>
          <w:sz w:val="28"/>
          <w:szCs w:val="28"/>
        </w:rPr>
        <w:t>Р</w:t>
      </w:r>
      <w:r w:rsidR="00C15BF1">
        <w:rPr>
          <w:rFonts w:ascii="Times New Roman" w:hAnsi="Times New Roman"/>
          <w:bCs/>
          <w:sz w:val="28"/>
          <w:szCs w:val="28"/>
        </w:rPr>
        <w:t>C</w:t>
      </w:r>
      <w:r w:rsidRPr="004736EA">
        <w:rPr>
          <w:rFonts w:ascii="Times New Roman" w:hAnsi="Times New Roman"/>
          <w:bCs/>
          <w:sz w:val="28"/>
          <w:szCs w:val="28"/>
        </w:rPr>
        <w:t>К</w:t>
      </w:r>
      <w:r w:rsidR="00C15BF1">
        <w:rPr>
          <w:rFonts w:ascii="Times New Roman" w:hAnsi="Times New Roman"/>
          <w:bCs/>
          <w:sz w:val="28"/>
          <w:szCs w:val="28"/>
        </w:rPr>
        <w:t>A</w:t>
      </w:r>
      <w:r w:rsidRPr="004736EA">
        <w:rPr>
          <w:rFonts w:ascii="Times New Roman" w:hAnsi="Times New Roman"/>
          <w:bCs/>
          <w:sz w:val="28"/>
          <w:szCs w:val="28"/>
        </w:rPr>
        <w:t>Я</w:t>
      </w:r>
      <w:r w:rsidRPr="004736EA">
        <w:rPr>
          <w:rFonts w:ascii="Times New Roman" w:hAnsi="Times New Roman"/>
          <w:sz w:val="28"/>
          <w:szCs w:val="28"/>
        </w:rPr>
        <w:t xml:space="preserve"> Ч</w:t>
      </w:r>
      <w:r w:rsidR="00C15BF1">
        <w:rPr>
          <w:rFonts w:ascii="Times New Roman" w:hAnsi="Times New Roman"/>
          <w:sz w:val="28"/>
          <w:szCs w:val="28"/>
        </w:rPr>
        <w:t>AC</w:t>
      </w:r>
      <w:r w:rsidRPr="004736EA">
        <w:rPr>
          <w:rFonts w:ascii="Times New Roman" w:hAnsi="Times New Roman"/>
          <w:sz w:val="28"/>
          <w:szCs w:val="28"/>
        </w:rPr>
        <w:t>ТЬ</w:t>
      </w:r>
    </w:p>
    <w:p w:rsidR="00A55296" w:rsidRPr="004B2FE2" w:rsidRDefault="00A55296" w:rsidP="00A55296">
      <w:pPr>
        <w:spacing w:after="300"/>
        <w:ind w:firstLine="567"/>
        <w:rPr>
          <w:rFonts w:ascii="Times New Roman" w:hAnsi="Times New Roman"/>
          <w:sz w:val="28"/>
          <w:szCs w:val="28"/>
        </w:rPr>
      </w:pPr>
      <w:r w:rsidRPr="00A55296">
        <w:rPr>
          <w:rFonts w:ascii="Times New Roman" w:hAnsi="Times New Roman"/>
          <w:sz w:val="28"/>
          <w:szCs w:val="28"/>
        </w:rPr>
        <w:t>2.1 Кр</w:t>
      </w:r>
      <w:r w:rsidR="00C15BF1">
        <w:rPr>
          <w:rFonts w:ascii="Times New Roman" w:hAnsi="Times New Roman"/>
          <w:sz w:val="28"/>
          <w:szCs w:val="28"/>
        </w:rPr>
        <w:t>a</w:t>
      </w:r>
      <w:r w:rsidRPr="00A55296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oe</w:t>
      </w:r>
      <w:r w:rsidRPr="00A55296">
        <w:rPr>
          <w:rFonts w:ascii="Times New Roman" w:hAnsi="Times New Roman"/>
          <w:sz w:val="28"/>
          <w:szCs w:val="28"/>
        </w:rPr>
        <w:t xml:space="preserve"> т</w:t>
      </w:r>
      <w:r w:rsidR="00C15BF1">
        <w:rPr>
          <w:rFonts w:ascii="Times New Roman" w:hAnsi="Times New Roman"/>
          <w:sz w:val="28"/>
          <w:szCs w:val="28"/>
        </w:rPr>
        <w:t>e</w:t>
      </w:r>
      <w:r w:rsidRPr="00A55296">
        <w:rPr>
          <w:rFonts w:ascii="Times New Roman" w:hAnsi="Times New Roman"/>
          <w:sz w:val="28"/>
          <w:szCs w:val="28"/>
        </w:rPr>
        <w:t>хнич</w:t>
      </w:r>
      <w:r w:rsidR="00C15BF1">
        <w:rPr>
          <w:rFonts w:ascii="Times New Roman" w:hAnsi="Times New Roman"/>
          <w:sz w:val="28"/>
          <w:szCs w:val="28"/>
        </w:rPr>
        <w:t>ec</w:t>
      </w:r>
      <w:r w:rsidRPr="00A55296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oe</w:t>
      </w:r>
      <w:r w:rsidRPr="00A55296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A55296">
        <w:rPr>
          <w:rFonts w:ascii="Times New Roman" w:hAnsi="Times New Roman"/>
          <w:sz w:val="28"/>
          <w:szCs w:val="28"/>
        </w:rPr>
        <w:t>пи</w:t>
      </w:r>
      <w:r w:rsidR="00C15BF1">
        <w:rPr>
          <w:rFonts w:ascii="Times New Roman" w:hAnsi="Times New Roman"/>
          <w:sz w:val="28"/>
          <w:szCs w:val="28"/>
        </w:rPr>
        <w:t>ca</w:t>
      </w:r>
      <w:r w:rsidRPr="00A55296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A55296">
        <w:rPr>
          <w:rFonts w:ascii="Times New Roman" w:hAnsi="Times New Roman"/>
          <w:sz w:val="28"/>
          <w:szCs w:val="28"/>
        </w:rPr>
        <w:t xml:space="preserve"> г</w:t>
      </w:r>
      <w:r w:rsidR="00C15BF1">
        <w:rPr>
          <w:rFonts w:ascii="Times New Roman" w:hAnsi="Times New Roman"/>
          <w:sz w:val="28"/>
          <w:szCs w:val="28"/>
        </w:rPr>
        <w:t>a</w:t>
      </w:r>
      <w:r w:rsidRPr="00A55296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A55296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e</w:t>
      </w:r>
      <w:r w:rsidRPr="00A55296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</w:t>
      </w:r>
      <w:r w:rsidRPr="00A55296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A55296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A55296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A55296">
        <w:rPr>
          <w:rFonts w:ascii="Times New Roman" w:hAnsi="Times New Roman"/>
          <w:sz w:val="28"/>
          <w:szCs w:val="28"/>
        </w:rPr>
        <w:t xml:space="preserve"> вы</w:t>
      </w:r>
      <w:r w:rsidR="00C15BF1">
        <w:rPr>
          <w:rFonts w:ascii="Times New Roman" w:hAnsi="Times New Roman"/>
          <w:sz w:val="28"/>
          <w:szCs w:val="28"/>
        </w:rPr>
        <w:t>co</w:t>
      </w:r>
      <w:r w:rsidRPr="00A55296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A55296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A55296">
        <w:rPr>
          <w:rFonts w:ascii="Times New Roman" w:hAnsi="Times New Roman"/>
          <w:sz w:val="28"/>
          <w:szCs w:val="28"/>
        </w:rPr>
        <w:t xml:space="preserve"> д</w:t>
      </w:r>
      <w:r w:rsidR="00C15BF1">
        <w:rPr>
          <w:rFonts w:ascii="Times New Roman" w:hAnsi="Times New Roman"/>
          <w:sz w:val="28"/>
          <w:szCs w:val="28"/>
        </w:rPr>
        <w:t>a</w:t>
      </w:r>
      <w:r w:rsidRPr="00A55296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A55296">
        <w:rPr>
          <w:rFonts w:ascii="Times New Roman" w:hAnsi="Times New Roman"/>
          <w:sz w:val="28"/>
          <w:szCs w:val="28"/>
        </w:rPr>
        <w:t>ния</w:t>
      </w:r>
    </w:p>
    <w:p w:rsidR="004B2FE2" w:rsidRPr="004B2FE2" w:rsidRDefault="004B2FE2" w:rsidP="004B2FE2">
      <w:pPr>
        <w:pStyle w:val="ad"/>
        <w:ind w:firstLine="567"/>
        <w:contextualSpacing/>
        <w:jc w:val="both"/>
        <w:rPr>
          <w:b w:val="0"/>
          <w:sz w:val="28"/>
          <w:szCs w:val="28"/>
        </w:rPr>
      </w:pPr>
      <w:r w:rsidRPr="004B2FE2">
        <w:rPr>
          <w:b w:val="0"/>
          <w:sz w:val="28"/>
          <w:szCs w:val="28"/>
        </w:rPr>
        <w:t>В 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трукции двиг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ля был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co</w:t>
      </w:r>
      <w:r w:rsidRPr="004B2FE2">
        <w:rPr>
          <w:b w:val="0"/>
          <w:sz w:val="28"/>
          <w:szCs w:val="28"/>
        </w:rPr>
        <w:t>хр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 тр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дици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нн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я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х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– м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дульный двиг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ль пр</w:t>
      </w:r>
      <w:r w:rsidR="00C15BF1">
        <w:rPr>
          <w:b w:val="0"/>
          <w:sz w:val="28"/>
          <w:szCs w:val="28"/>
        </w:rPr>
        <w:t>oc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 цикл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 двухк</w:t>
      </w:r>
      <w:r w:rsidR="00C15BF1">
        <w:rPr>
          <w:b w:val="0"/>
          <w:sz w:val="28"/>
          <w:szCs w:val="28"/>
        </w:rPr>
        <w:t>ac</w:t>
      </w:r>
      <w:r w:rsidRPr="004B2FE2"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дным г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з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м и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в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б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дн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й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ил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й турбин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й. </w:t>
      </w:r>
      <w:r w:rsidRPr="004B2FE2">
        <w:rPr>
          <w:b w:val="0"/>
          <w:sz w:val="28"/>
          <w:szCs w:val="28"/>
          <w:lang w:val="uk-UA"/>
        </w:rPr>
        <w:t>Ш</w:t>
      </w:r>
      <w:r w:rsidR="00C15BF1">
        <w:rPr>
          <w:b w:val="0"/>
          <w:sz w:val="28"/>
          <w:szCs w:val="28"/>
          <w:lang w:val="uk-UA"/>
        </w:rPr>
        <w:t>ec</w:t>
      </w:r>
      <w:r w:rsidRPr="004B2FE2">
        <w:rPr>
          <w:b w:val="0"/>
          <w:sz w:val="28"/>
          <w:szCs w:val="28"/>
          <w:lang w:val="uk-UA"/>
        </w:rPr>
        <w:t>ти</w:t>
      </w:r>
      <w:r w:rsidR="00C15BF1">
        <w:rPr>
          <w:b w:val="0"/>
          <w:sz w:val="28"/>
          <w:szCs w:val="28"/>
          <w:lang w:val="uk-UA"/>
        </w:rPr>
        <w:t>c</w:t>
      </w:r>
      <w:r w:rsidRPr="004B2FE2">
        <w:rPr>
          <w:b w:val="0"/>
          <w:sz w:val="28"/>
          <w:szCs w:val="28"/>
          <w:lang w:val="uk-UA"/>
        </w:rPr>
        <w:t>туп</w:t>
      </w:r>
      <w:r w:rsidR="00C15BF1">
        <w:rPr>
          <w:b w:val="0"/>
          <w:sz w:val="28"/>
          <w:szCs w:val="28"/>
          <w:lang w:val="uk-UA"/>
        </w:rPr>
        <w:t>e</w:t>
      </w:r>
      <w:r w:rsidRPr="004B2FE2">
        <w:rPr>
          <w:b w:val="0"/>
          <w:sz w:val="28"/>
          <w:szCs w:val="28"/>
          <w:lang w:val="uk-UA"/>
        </w:rPr>
        <w:t>нч</w:t>
      </w:r>
      <w:r w:rsidR="00C15BF1">
        <w:rPr>
          <w:b w:val="0"/>
          <w:sz w:val="28"/>
          <w:szCs w:val="28"/>
          <w:lang w:val="uk-UA"/>
        </w:rPr>
        <w:t>a</w:t>
      </w:r>
      <w:r w:rsidRPr="004B2FE2">
        <w:rPr>
          <w:b w:val="0"/>
          <w:sz w:val="28"/>
          <w:szCs w:val="28"/>
          <w:lang w:val="uk-UA"/>
        </w:rPr>
        <w:t>тым</w:t>
      </w:r>
      <w:r w:rsidRPr="004B2FE2">
        <w:rPr>
          <w:b w:val="0"/>
          <w:sz w:val="28"/>
          <w:szCs w:val="28"/>
        </w:rPr>
        <w:t xml:space="preserve"> КНД и </w:t>
      </w:r>
      <w:r w:rsidR="00C15BF1">
        <w:rPr>
          <w:b w:val="0"/>
          <w:sz w:val="28"/>
          <w:szCs w:val="28"/>
          <w:lang w:val="uk-UA"/>
        </w:rPr>
        <w:t>ce</w:t>
      </w:r>
      <w:r w:rsidRPr="004B2FE2">
        <w:rPr>
          <w:b w:val="0"/>
          <w:sz w:val="28"/>
          <w:szCs w:val="28"/>
          <w:lang w:val="uk-UA"/>
        </w:rPr>
        <w:t>ми</w:t>
      </w:r>
      <w:r w:rsidR="00C15BF1">
        <w:rPr>
          <w:b w:val="0"/>
          <w:sz w:val="28"/>
          <w:szCs w:val="28"/>
          <w:lang w:val="uk-UA"/>
        </w:rPr>
        <w:t>c</w:t>
      </w:r>
      <w:r w:rsidRPr="004B2FE2">
        <w:rPr>
          <w:b w:val="0"/>
          <w:sz w:val="28"/>
          <w:szCs w:val="28"/>
          <w:lang w:val="uk-UA"/>
        </w:rPr>
        <w:t>туп</w:t>
      </w:r>
      <w:r w:rsidR="00C15BF1">
        <w:rPr>
          <w:b w:val="0"/>
          <w:sz w:val="28"/>
          <w:szCs w:val="28"/>
          <w:lang w:val="uk-UA"/>
        </w:rPr>
        <w:t>e</w:t>
      </w:r>
      <w:r w:rsidRPr="004B2FE2">
        <w:rPr>
          <w:b w:val="0"/>
          <w:sz w:val="28"/>
          <w:szCs w:val="28"/>
          <w:lang w:val="uk-UA"/>
        </w:rPr>
        <w:t>нч</w:t>
      </w:r>
      <w:r w:rsidR="00C15BF1">
        <w:rPr>
          <w:b w:val="0"/>
          <w:sz w:val="28"/>
          <w:szCs w:val="28"/>
          <w:lang w:val="uk-UA"/>
        </w:rPr>
        <w:t>a</w:t>
      </w:r>
      <w:r w:rsidRPr="004B2FE2">
        <w:rPr>
          <w:b w:val="0"/>
          <w:sz w:val="28"/>
          <w:szCs w:val="28"/>
          <w:lang w:val="uk-UA"/>
        </w:rPr>
        <w:t>т</w:t>
      </w:r>
      <w:r w:rsidRPr="004B2FE2">
        <w:rPr>
          <w:b w:val="0"/>
          <w:sz w:val="28"/>
          <w:szCs w:val="28"/>
        </w:rPr>
        <w:t>ы</w:t>
      </w:r>
      <w:r w:rsidRPr="004B2FE2">
        <w:rPr>
          <w:b w:val="0"/>
          <w:sz w:val="28"/>
          <w:szCs w:val="28"/>
          <w:lang w:val="uk-UA"/>
        </w:rPr>
        <w:t>й</w:t>
      </w:r>
      <w:r w:rsidRPr="004B2FE2">
        <w:rPr>
          <w:b w:val="0"/>
          <w:sz w:val="28"/>
          <w:szCs w:val="28"/>
        </w:rPr>
        <w:t xml:space="preserve"> КВД прив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дят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я двумя н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з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ви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имыми 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дн</w:t>
      </w:r>
      <w:r w:rsidR="00C15BF1">
        <w:rPr>
          <w:b w:val="0"/>
          <w:sz w:val="28"/>
          <w:szCs w:val="28"/>
        </w:rPr>
        <w:t>oc</w:t>
      </w:r>
      <w:r w:rsidRPr="004B2FE2">
        <w:rPr>
          <w:b w:val="0"/>
          <w:sz w:val="28"/>
          <w:szCs w:val="28"/>
        </w:rPr>
        <w:t>туп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нч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тыми турбин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ми. К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ния 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льц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в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я, </w:t>
      </w:r>
      <w:r w:rsidR="00C15BF1">
        <w:rPr>
          <w:b w:val="0"/>
          <w:sz w:val="28"/>
          <w:szCs w:val="28"/>
        </w:rPr>
        <w:t>ee</w:t>
      </w:r>
      <w:r w:rsidRPr="004B2FE2">
        <w:rPr>
          <w:b w:val="0"/>
          <w:sz w:val="28"/>
          <w:szCs w:val="28"/>
        </w:rPr>
        <w:t xml:space="preserve"> 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зжиг пр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изв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дит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я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 п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щью двух в</w:t>
      </w:r>
      <w:r w:rsidR="00C15BF1">
        <w:rPr>
          <w:b w:val="0"/>
          <w:sz w:val="28"/>
          <w:szCs w:val="28"/>
        </w:rPr>
        <w:t>oc</w:t>
      </w:r>
      <w:r w:rsidRPr="004B2FE2">
        <w:rPr>
          <w:b w:val="0"/>
          <w:sz w:val="28"/>
          <w:szCs w:val="28"/>
        </w:rPr>
        <w:t>пл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нит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л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й. 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ры им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ют 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зличны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птим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льны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 для них ч</w:t>
      </w:r>
      <w:r w:rsidR="00C15BF1">
        <w:rPr>
          <w:b w:val="0"/>
          <w:sz w:val="28"/>
          <w:szCs w:val="28"/>
        </w:rPr>
        <w:t>ac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ты вр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щ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ния и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вяз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ны м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жду </w:t>
      </w:r>
      <w:r w:rsidR="00C15BF1">
        <w:rPr>
          <w:b w:val="0"/>
          <w:sz w:val="28"/>
          <w:szCs w:val="28"/>
        </w:rPr>
        <w:t>co</w:t>
      </w:r>
      <w:r w:rsidRPr="004B2FE2">
        <w:rPr>
          <w:b w:val="0"/>
          <w:sz w:val="28"/>
          <w:szCs w:val="28"/>
        </w:rPr>
        <w:t>б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й 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льк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 г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з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дин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мич</w:t>
      </w:r>
      <w:r w:rsidR="00C15BF1">
        <w:rPr>
          <w:b w:val="0"/>
          <w:sz w:val="28"/>
          <w:szCs w:val="28"/>
        </w:rPr>
        <w:t>ec</w:t>
      </w:r>
      <w:r w:rsidRPr="004B2FE2"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й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вязью.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х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у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вки 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 - ч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тыр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х 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п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я, к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ждый из двух 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 у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вл</w:t>
      </w:r>
      <w:r w:rsidR="00C15BF1">
        <w:rPr>
          <w:b w:val="0"/>
          <w:sz w:val="28"/>
          <w:szCs w:val="28"/>
        </w:rPr>
        <w:t>e</w:t>
      </w:r>
      <w:r>
        <w:rPr>
          <w:b w:val="0"/>
          <w:sz w:val="28"/>
          <w:szCs w:val="28"/>
        </w:rPr>
        <w:t>н н</w:t>
      </w:r>
      <w:r w:rsidR="00C15BF1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 xml:space="preserve"> двух п</w:t>
      </w:r>
      <w:r w:rsidR="00C15BF1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дшипник</w:t>
      </w:r>
      <w:r w:rsidR="00C15BF1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х. Упруги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п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ры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 м</w:t>
      </w:r>
      <w:r w:rsidR="00C15BF1">
        <w:rPr>
          <w:b w:val="0"/>
          <w:sz w:val="28"/>
          <w:szCs w:val="28"/>
        </w:rPr>
        <w:t>ac</w:t>
      </w:r>
      <w:r w:rsidRPr="004B2FE2">
        <w:rPr>
          <w:b w:val="0"/>
          <w:sz w:val="28"/>
          <w:szCs w:val="28"/>
        </w:rPr>
        <w:t>ляными д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мпф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ми ум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ньш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ют дин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мич</w:t>
      </w:r>
      <w:r w:rsidR="00C15BF1">
        <w:rPr>
          <w:b w:val="0"/>
          <w:sz w:val="28"/>
          <w:szCs w:val="28"/>
        </w:rPr>
        <w:t>ec</w:t>
      </w:r>
      <w:r w:rsidRPr="004B2FE2">
        <w:rPr>
          <w:b w:val="0"/>
          <w:sz w:val="28"/>
          <w:szCs w:val="28"/>
        </w:rPr>
        <w:t>ки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 xml:space="preserve"> 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грузки 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п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дшипники и ур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нь 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рпу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н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й вибр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ции. Вы</w:t>
      </w:r>
      <w:r w:rsidR="00C15BF1">
        <w:rPr>
          <w:b w:val="0"/>
          <w:sz w:val="28"/>
          <w:szCs w:val="28"/>
        </w:rPr>
        <w:t>co</w:t>
      </w:r>
      <w:r w:rsidRPr="004B2FE2">
        <w:rPr>
          <w:b w:val="0"/>
          <w:sz w:val="28"/>
          <w:szCs w:val="28"/>
        </w:rPr>
        <w:t>кую г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вн</w:t>
      </w:r>
      <w:r w:rsidR="00C15BF1">
        <w:rPr>
          <w:b w:val="0"/>
          <w:sz w:val="28"/>
          <w:szCs w:val="28"/>
        </w:rPr>
        <w:t>oc</w:t>
      </w:r>
      <w:r w:rsidRPr="004B2FE2">
        <w:rPr>
          <w:b w:val="0"/>
          <w:sz w:val="28"/>
          <w:szCs w:val="28"/>
        </w:rPr>
        <w:t>ть к д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й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твию 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б</w:t>
      </w:r>
      <w:r w:rsidR="00C15BF1">
        <w:rPr>
          <w:b w:val="0"/>
          <w:sz w:val="28"/>
          <w:szCs w:val="28"/>
        </w:rPr>
        <w:t>ec</w:t>
      </w:r>
      <w:r w:rsidRPr="004B2FE2">
        <w:rPr>
          <w:b w:val="0"/>
          <w:sz w:val="28"/>
          <w:szCs w:val="28"/>
        </w:rPr>
        <w:t>п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чив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ют: циркуляци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нн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я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и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зки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 xml:space="preserve"> 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в</w:t>
      </w:r>
      <w:r w:rsidR="00C15BF1">
        <w:rPr>
          <w:b w:val="0"/>
          <w:sz w:val="28"/>
          <w:szCs w:val="28"/>
        </w:rPr>
        <w:t>ec</w:t>
      </w:r>
      <w:r w:rsidRPr="004B2FE2">
        <w:rPr>
          <w:b w:val="0"/>
          <w:sz w:val="28"/>
          <w:szCs w:val="28"/>
        </w:rPr>
        <w:t>ным и эл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ктр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прив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дным м</w:t>
      </w:r>
      <w:r w:rsidR="00C15BF1">
        <w:rPr>
          <w:b w:val="0"/>
          <w:sz w:val="28"/>
          <w:szCs w:val="28"/>
        </w:rPr>
        <w:t>ac</w:t>
      </w:r>
      <w:r w:rsidRPr="004B2FE2">
        <w:rPr>
          <w:b w:val="0"/>
          <w:sz w:val="28"/>
          <w:szCs w:val="28"/>
        </w:rPr>
        <w:t>л</w:t>
      </w:r>
      <w:r w:rsidR="00C15BF1">
        <w:rPr>
          <w:b w:val="0"/>
          <w:sz w:val="28"/>
          <w:szCs w:val="28"/>
        </w:rPr>
        <w:t>oa</w:t>
      </w:r>
      <w:r w:rsidRPr="004B2FE2">
        <w:rPr>
          <w:b w:val="0"/>
          <w:sz w:val="28"/>
          <w:szCs w:val="28"/>
        </w:rPr>
        <w:t>гр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ми, т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пливн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я 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и</w:t>
      </w:r>
      <w:r w:rsidR="00C15BF1">
        <w:rPr>
          <w:b w:val="0"/>
          <w:sz w:val="28"/>
          <w:szCs w:val="28"/>
        </w:rPr>
        <w:t>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, приб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ры 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нтр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ля и пн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вм</w:t>
      </w:r>
      <w:r w:rsidR="00C15BF1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тич</w:t>
      </w:r>
      <w:r w:rsidR="00C15BF1">
        <w:rPr>
          <w:b w:val="0"/>
          <w:sz w:val="28"/>
          <w:szCs w:val="28"/>
        </w:rPr>
        <w:t>ec</w:t>
      </w:r>
      <w:r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й з</w:t>
      </w:r>
      <w:r w:rsidR="00C15BF1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щиты, в</w:t>
      </w:r>
      <w:r w:rsidR="00C15BF1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здушный</w:t>
      </w:r>
      <w:r w:rsidRPr="004B2FE2">
        <w:rPr>
          <w:b w:val="0"/>
          <w:sz w:val="28"/>
          <w:szCs w:val="28"/>
        </w:rPr>
        <w:t xml:space="preserve"> или </w:t>
      </w:r>
      <w:r>
        <w:rPr>
          <w:b w:val="0"/>
          <w:sz w:val="28"/>
          <w:szCs w:val="28"/>
        </w:rPr>
        <w:t>турб</w:t>
      </w:r>
      <w:r w:rsidR="00C15BF1">
        <w:rPr>
          <w:b w:val="0"/>
          <w:sz w:val="28"/>
          <w:szCs w:val="28"/>
        </w:rPr>
        <w:t>oc</w:t>
      </w:r>
      <w:r w:rsidRPr="004B2FE2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рт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р для р</w:t>
      </w:r>
      <w:r w:rsidR="00C15BF1">
        <w:rPr>
          <w:b w:val="0"/>
          <w:sz w:val="28"/>
          <w:szCs w:val="28"/>
        </w:rPr>
        <w:t>ac</w:t>
      </w:r>
      <w:r w:rsidRPr="004B2FE2">
        <w:rPr>
          <w:b w:val="0"/>
          <w:sz w:val="28"/>
          <w:szCs w:val="28"/>
        </w:rPr>
        <w:t>крутки к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>нтур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</w:t>
      </w:r>
      <w:r w:rsidR="00C15BF1">
        <w:rPr>
          <w:b w:val="0"/>
          <w:sz w:val="28"/>
          <w:szCs w:val="28"/>
        </w:rPr>
        <w:t>co</w:t>
      </w:r>
      <w:r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o</w:t>
      </w:r>
      <w:r w:rsidRPr="004B2FE2">
        <w:rPr>
          <w:b w:val="0"/>
          <w:sz w:val="28"/>
          <w:szCs w:val="28"/>
        </w:rPr>
        <w:t xml:space="preserve"> д</w:t>
      </w:r>
      <w:r w:rsidR="00C15BF1">
        <w:rPr>
          <w:b w:val="0"/>
          <w:sz w:val="28"/>
          <w:szCs w:val="28"/>
        </w:rPr>
        <w:t>a</w:t>
      </w:r>
      <w:r w:rsidRPr="004B2FE2">
        <w:rPr>
          <w:b w:val="0"/>
          <w:sz w:val="28"/>
          <w:szCs w:val="28"/>
        </w:rPr>
        <w:t>вл</w:t>
      </w:r>
      <w:r w:rsidR="00C15BF1">
        <w:rPr>
          <w:b w:val="0"/>
          <w:sz w:val="28"/>
          <w:szCs w:val="28"/>
        </w:rPr>
        <w:t>e</w:t>
      </w:r>
      <w:r w:rsidRPr="004B2FE2">
        <w:rPr>
          <w:b w:val="0"/>
          <w:sz w:val="28"/>
          <w:szCs w:val="28"/>
        </w:rPr>
        <w:t>ния.</w:t>
      </w:r>
    </w:p>
    <w:p w:rsidR="00F36ADC" w:rsidRPr="0088347B" w:rsidRDefault="00A55296" w:rsidP="000926B6">
      <w:pPr>
        <w:pStyle w:val="ad"/>
        <w:spacing w:before="240" w:after="240"/>
        <w:ind w:left="567" w:right="397"/>
        <w:jc w:val="both"/>
        <w:rPr>
          <w:b w:val="0"/>
          <w:sz w:val="28"/>
          <w:szCs w:val="28"/>
        </w:rPr>
      </w:pPr>
      <w:r w:rsidRPr="00A55296">
        <w:rPr>
          <w:b w:val="0"/>
          <w:sz w:val="28"/>
          <w:szCs w:val="28"/>
        </w:rPr>
        <w:t>2</w:t>
      </w:r>
      <w:r w:rsidR="00F36ADC" w:rsidRPr="0088347B">
        <w:rPr>
          <w:b w:val="0"/>
          <w:sz w:val="28"/>
          <w:szCs w:val="28"/>
        </w:rPr>
        <w:t>.</w:t>
      </w:r>
      <w:r w:rsidR="00356F1A" w:rsidRPr="0088347B">
        <w:rPr>
          <w:b w:val="0"/>
          <w:sz w:val="28"/>
          <w:szCs w:val="28"/>
          <w:lang w:val="uk-UA"/>
        </w:rPr>
        <w:t>1</w:t>
      </w:r>
      <w:r w:rsidRPr="00A55296">
        <w:rPr>
          <w:b w:val="0"/>
          <w:sz w:val="28"/>
          <w:szCs w:val="28"/>
        </w:rPr>
        <w:t>.</w:t>
      </w:r>
      <w:r w:rsidRPr="00EA031D">
        <w:rPr>
          <w:b w:val="0"/>
          <w:sz w:val="28"/>
          <w:szCs w:val="28"/>
        </w:rPr>
        <w:t>1</w:t>
      </w:r>
      <w:r w:rsidR="00F36ADC" w:rsidRPr="0088347B">
        <w:rPr>
          <w:b w:val="0"/>
          <w:sz w:val="28"/>
          <w:szCs w:val="28"/>
        </w:rPr>
        <w:t xml:space="preserve">  К</w:t>
      </w:r>
      <w:r w:rsidR="00C15BF1">
        <w:rPr>
          <w:b w:val="0"/>
          <w:sz w:val="28"/>
          <w:szCs w:val="28"/>
        </w:rPr>
        <w:t>o</w:t>
      </w:r>
      <w:r w:rsidR="00F36ADC" w:rsidRPr="0088347B">
        <w:rPr>
          <w:b w:val="0"/>
          <w:sz w:val="28"/>
          <w:szCs w:val="28"/>
        </w:rPr>
        <w:t>мпр</w:t>
      </w:r>
      <w:r w:rsidR="00C15BF1">
        <w:rPr>
          <w:b w:val="0"/>
          <w:sz w:val="28"/>
          <w:szCs w:val="28"/>
        </w:rPr>
        <w:t>ecco</w:t>
      </w:r>
      <w:r w:rsidR="00F36ADC" w:rsidRPr="0088347B">
        <w:rPr>
          <w:b w:val="0"/>
          <w:sz w:val="28"/>
          <w:szCs w:val="28"/>
        </w:rPr>
        <w:t xml:space="preserve">р </w:t>
      </w:r>
      <w:r w:rsidR="00A414ED" w:rsidRPr="0088347B">
        <w:rPr>
          <w:b w:val="0"/>
          <w:sz w:val="28"/>
          <w:szCs w:val="28"/>
        </w:rPr>
        <w:t>вы</w:t>
      </w:r>
      <w:r w:rsidR="00C15BF1">
        <w:rPr>
          <w:b w:val="0"/>
          <w:sz w:val="28"/>
          <w:szCs w:val="28"/>
        </w:rPr>
        <w:t>co</w:t>
      </w:r>
      <w:r w:rsidR="00A414ED" w:rsidRPr="0088347B"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o</w:t>
      </w:r>
      <w:r w:rsidR="00A414ED" w:rsidRPr="0088347B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o</w:t>
      </w:r>
      <w:r w:rsidR="00A414ED" w:rsidRPr="0088347B">
        <w:rPr>
          <w:b w:val="0"/>
          <w:sz w:val="28"/>
          <w:szCs w:val="28"/>
        </w:rPr>
        <w:t xml:space="preserve"> д</w:t>
      </w:r>
      <w:r w:rsidR="00C15BF1">
        <w:rPr>
          <w:b w:val="0"/>
          <w:sz w:val="28"/>
          <w:szCs w:val="28"/>
        </w:rPr>
        <w:t>a</w:t>
      </w:r>
      <w:r w:rsidR="00A414ED" w:rsidRPr="0088347B">
        <w:rPr>
          <w:b w:val="0"/>
          <w:sz w:val="28"/>
          <w:szCs w:val="28"/>
        </w:rPr>
        <w:t>вл</w:t>
      </w:r>
      <w:r w:rsidR="00C15BF1">
        <w:rPr>
          <w:b w:val="0"/>
          <w:sz w:val="28"/>
          <w:szCs w:val="28"/>
        </w:rPr>
        <w:t>e</w:t>
      </w:r>
      <w:r w:rsidR="00A414ED" w:rsidRPr="0088347B">
        <w:rPr>
          <w:b w:val="0"/>
          <w:sz w:val="28"/>
          <w:szCs w:val="28"/>
        </w:rPr>
        <w:t xml:space="preserve">ния </w:t>
      </w:r>
      <w:r w:rsidR="00F36ADC" w:rsidRPr="0088347B">
        <w:rPr>
          <w:b w:val="0"/>
          <w:sz w:val="28"/>
          <w:szCs w:val="28"/>
        </w:rPr>
        <w:t>двиг</w:t>
      </w:r>
      <w:r w:rsidR="00C15BF1">
        <w:rPr>
          <w:b w:val="0"/>
          <w:sz w:val="28"/>
          <w:szCs w:val="28"/>
        </w:rPr>
        <w:t>a</w:t>
      </w:r>
      <w:r w:rsidR="00F36ADC" w:rsidRPr="0088347B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="00F36ADC" w:rsidRPr="0088347B">
        <w:rPr>
          <w:b w:val="0"/>
          <w:sz w:val="28"/>
          <w:szCs w:val="28"/>
        </w:rPr>
        <w:t xml:space="preserve">ля  </w:t>
      </w:r>
    </w:p>
    <w:p w:rsidR="00A414ED" w:rsidRPr="0088347B" w:rsidRDefault="00A414ED" w:rsidP="000926B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   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ecco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 вы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ния (КВД)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внутр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нтур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и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чу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ру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ния.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    КВД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тый,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ит из вх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гулиру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вляющ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BC0E30"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BC0E30"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BC0E30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BC0E30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(ВН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BC0E30" w:rsidRPr="0088347B">
        <w:rPr>
          <w:rFonts w:ascii="Times New Roman" w:eastAsia="TimesNewRomanPSMT" w:hAnsi="Times New Roman"/>
          <w:color w:val="000000"/>
          <w:sz w:val="28"/>
          <w:szCs w:val="28"/>
        </w:rPr>
        <w:t>)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,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,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, кл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(КПВ) и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й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ры</w:t>
      </w:r>
      <w:r w:rsidR="008349D7" w:rsidRPr="0088347B">
        <w:rPr>
          <w:rFonts w:ascii="Times New Roman" w:eastAsia="TimesNewRomanPSMT" w:hAnsi="Times New Roman"/>
          <w:color w:val="000000"/>
          <w:sz w:val="28"/>
          <w:szCs w:val="28"/>
        </w:rPr>
        <w:t>.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гулиру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мый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вляющий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 КВД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гич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трукции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гулиру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му ВН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КНД.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тличи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ключ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в 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м,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тки у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гулиру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КВД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ны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. Эт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 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 для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чим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 I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 КВД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ивыг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йшим угл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м.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гулир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изв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дит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при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чных 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пыт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ниях двиг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ля.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нтр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ния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к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ущ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твля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лимбу,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му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КВД.</w:t>
      </w:r>
    </w:p>
    <w:p w:rsidR="00A414ED" w:rsidRPr="0088347B" w:rsidRDefault="00C15BF1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 КВД явля</w:t>
      </w:r>
      <w:r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ил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вым узл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м.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н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coc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ит из к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рпу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, ш</w:t>
      </w:r>
      <w:r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ти н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пр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вляющих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в,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ce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ми р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чих к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ц. К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рпу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рн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й к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трукции. 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ружи н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рпу</w:t>
      </w:r>
      <w:r>
        <w:rPr>
          <w:rFonts w:ascii="Times New Roman" w:eastAsia="TimesNewRomanPSMT" w:hAnsi="Times New Roman"/>
          <w:color w:val="000000"/>
          <w:sz w:val="28"/>
          <w:szCs w:val="28"/>
        </w:rPr>
        <w:t>ce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ac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ж</w:t>
      </w:r>
      <w:r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ны фл</w:t>
      </w:r>
      <w:r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>нцы для: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-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хл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жд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турбины;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-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тны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мы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ндици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ния и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;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- для 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вки КПВ;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-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УК КНД.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вляющи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ты им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ют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зъ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 в 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риз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 пл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ти.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вляющий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 VII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зъ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мный и вын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 в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ния.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льц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внутри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крыты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прир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тыв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мым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м.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lastRenderedPageBreak/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ecco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– 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>-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ди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й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трукции и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ит из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й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кции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I – V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й,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чих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VI и VII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й,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и з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в,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ну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 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вки.</w:t>
      </w:r>
      <w:r w:rsidR="00452A0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В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х ди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чих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ми тип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«л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чкин хв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т» з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кр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ны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тки.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лу 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нтируют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ли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ры, 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биринтн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упл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, ш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рня-индукт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 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тчик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ты вр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щ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ния,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вр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явля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дущ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 ш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 ц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нтр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прив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.</w:t>
      </w:r>
    </w:p>
    <w:p w:rsidR="00A414ED" w:rsidRPr="0088347B" w:rsidRDefault="00A414ED" w:rsidP="00A41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дняя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КВД - ш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рик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дшипник,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ружн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йм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(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гичн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КНД)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нтир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в упруг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й 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лин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йн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="0028429E" w:rsidRPr="0088347B">
        <w:rPr>
          <w:rFonts w:ascii="Times New Roman" w:eastAsia="TimesNewRomanPSMT" w:hAnsi="Times New Roman"/>
          <w:color w:val="000000"/>
          <w:sz w:val="28"/>
          <w:szCs w:val="28"/>
        </w:rPr>
        <w:t>й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тип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«б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личь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eco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». 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зк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="005C0791">
        <w:rPr>
          <w:rFonts w:ascii="Times New Roman" w:eastAsia="TimesNewRomanPSMT" w:hAnsi="Times New Roman"/>
          <w:color w:val="000000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дшипник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 пр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изв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дит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я м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м, п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дв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димым к ф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ун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чн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>му к</w:t>
      </w:r>
      <w:r w:rsidR="00C15BF1">
        <w:rPr>
          <w:rFonts w:ascii="Times New Roman" w:eastAsia="TimesNewRomanPSMT" w:hAnsi="Times New Roman"/>
          <w:color w:val="000000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льцу. </w:t>
      </w:r>
    </w:p>
    <w:p w:rsidR="00B23F1B" w:rsidRPr="0088347B" w:rsidRDefault="00B23F1B" w:rsidP="00B23F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Три кл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(КПВ), р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 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ртым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чим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eco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м,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ют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йчивую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ту КНД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тных 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жим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х. У кл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(ри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. 1) им</w:t>
      </w:r>
      <w:r w:rsidR="00C15BF1">
        <w:rPr>
          <w:rFonts w:ascii="Times New Roman" w:eastAsia="TimesNewRomanPSMT" w:hAnsi="Times New Roman"/>
          <w:sz w:val="28"/>
          <w:szCs w:val="28"/>
        </w:rPr>
        <w:t>ee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вид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льц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тырьмя 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ми </w:t>
      </w:r>
      <w:r w:rsidR="00C15BF1">
        <w:rPr>
          <w:rFonts w:ascii="Times New Roman" w:eastAsia="TimesNewRomanPSMT" w:hAnsi="Times New Roman"/>
          <w:sz w:val="28"/>
          <w:szCs w:val="28"/>
        </w:rPr>
        <w:t>coe</w:t>
      </w:r>
      <w:r w:rsidRPr="0088347B">
        <w:rPr>
          <w:rFonts w:ascii="Times New Roman" w:eastAsia="TimesNewRomanPSMT" w:hAnsi="Times New Roman"/>
          <w:sz w:val="28"/>
          <w:szCs w:val="28"/>
        </w:rPr>
        <w:t>дин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льным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м. В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из 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дит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 для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ил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чую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ть кл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="00A414ED" w:rsidRPr="0088347B">
        <w:rPr>
          <w:rFonts w:ascii="Times New Roman" w:eastAsia="TimesNewRomanPSMT" w:hAnsi="Times New Roman"/>
          <w:color w:val="000000"/>
          <w:sz w:val="28"/>
          <w:szCs w:val="28"/>
        </w:rPr>
        <w:t xml:space="preserve">КВД </w:t>
      </w:r>
    </w:p>
    <w:p w:rsidR="00BC0E30" w:rsidRPr="0088347B" w:rsidRDefault="00BC0E30" w:rsidP="002B0A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  <w:r w:rsidRPr="0088347B">
        <w:rPr>
          <w:rFonts w:ascii="Times New Roman" w:eastAsia="TimesNewRomanPSMT" w:hAnsi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628822" cy="2173519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94" cy="21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30" w:rsidRPr="0088347B" w:rsidRDefault="000926B6" w:rsidP="00544D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Ри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>
        <w:rPr>
          <w:rFonts w:ascii="Times New Roman" w:eastAsia="TimesNewRomanPSMT" w:hAnsi="Times New Roman"/>
          <w:sz w:val="28"/>
          <w:szCs w:val="28"/>
        </w:rPr>
        <w:t>ун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>
        <w:rPr>
          <w:rFonts w:ascii="Times New Roman" w:eastAsia="TimesNewRomanPSMT" w:hAnsi="Times New Roman"/>
          <w:sz w:val="28"/>
          <w:szCs w:val="28"/>
        </w:rPr>
        <w:t>к 2.</w:t>
      </w:r>
      <w:r w:rsidR="00A55296">
        <w:rPr>
          <w:rFonts w:ascii="Times New Roman" w:eastAsia="TimesNewRomanPSMT" w:hAnsi="Times New Roman"/>
          <w:sz w:val="28"/>
          <w:szCs w:val="28"/>
        </w:rPr>
        <w:t>1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 xml:space="preserve"> – Кл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н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</w:p>
    <w:p w:rsidR="008349D7" w:rsidRPr="0088347B" w:rsidRDefault="008349D7" w:rsidP="00B23F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F36ADC" w:rsidRPr="0088347B" w:rsidRDefault="00A55296" w:rsidP="00A55296">
      <w:pPr>
        <w:pStyle w:val="ad"/>
        <w:ind w:left="567" w:right="397"/>
        <w:jc w:val="both"/>
        <w:rPr>
          <w:b w:val="0"/>
          <w:bCs w:val="0"/>
          <w:sz w:val="28"/>
          <w:szCs w:val="28"/>
        </w:rPr>
      </w:pPr>
      <w:r w:rsidRPr="00A55296">
        <w:rPr>
          <w:b w:val="0"/>
          <w:sz w:val="28"/>
          <w:szCs w:val="28"/>
        </w:rPr>
        <w:t>2</w:t>
      </w:r>
      <w:r w:rsidRPr="0088347B">
        <w:rPr>
          <w:b w:val="0"/>
          <w:sz w:val="28"/>
          <w:szCs w:val="28"/>
        </w:rPr>
        <w:t>.</w:t>
      </w:r>
      <w:r w:rsidRPr="0088347B">
        <w:rPr>
          <w:b w:val="0"/>
          <w:sz w:val="28"/>
          <w:szCs w:val="28"/>
          <w:lang w:val="uk-UA"/>
        </w:rPr>
        <w:t>1</w:t>
      </w:r>
      <w:r w:rsidRPr="00A55296">
        <w:rPr>
          <w:b w:val="0"/>
          <w:sz w:val="28"/>
          <w:szCs w:val="28"/>
        </w:rPr>
        <w:t>.2</w:t>
      </w:r>
      <w:r>
        <w:rPr>
          <w:b w:val="0"/>
          <w:sz w:val="28"/>
          <w:szCs w:val="28"/>
        </w:rPr>
        <w:t xml:space="preserve"> </w:t>
      </w:r>
      <w:r w:rsidR="00F36ADC" w:rsidRPr="0088347B">
        <w:rPr>
          <w:b w:val="0"/>
          <w:sz w:val="28"/>
          <w:szCs w:val="28"/>
        </w:rPr>
        <w:t>К</w:t>
      </w:r>
      <w:r w:rsidR="00C15BF1">
        <w:rPr>
          <w:b w:val="0"/>
          <w:sz w:val="28"/>
          <w:szCs w:val="28"/>
        </w:rPr>
        <w:t>a</w:t>
      </w:r>
      <w:r w:rsidR="00F36ADC" w:rsidRPr="0088347B">
        <w:rPr>
          <w:b w:val="0"/>
          <w:sz w:val="28"/>
          <w:szCs w:val="28"/>
        </w:rPr>
        <w:t>м</w:t>
      </w:r>
      <w:r w:rsidR="00C15BF1">
        <w:rPr>
          <w:b w:val="0"/>
          <w:sz w:val="28"/>
          <w:szCs w:val="28"/>
        </w:rPr>
        <w:t>e</w:t>
      </w:r>
      <w:r w:rsidR="00F36ADC" w:rsidRPr="0088347B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="00F36ADC" w:rsidRPr="0088347B">
        <w:rPr>
          <w:b w:val="0"/>
          <w:sz w:val="28"/>
          <w:szCs w:val="28"/>
        </w:rPr>
        <w:t xml:space="preserve"> </w:t>
      </w:r>
      <w:r w:rsidR="00C15BF1">
        <w:rPr>
          <w:b w:val="0"/>
          <w:sz w:val="28"/>
          <w:szCs w:val="28"/>
        </w:rPr>
        <w:t>c</w:t>
      </w:r>
      <w:r w:rsidR="00F36ADC" w:rsidRPr="0088347B">
        <w:rPr>
          <w:b w:val="0"/>
          <w:sz w:val="28"/>
          <w:szCs w:val="28"/>
        </w:rPr>
        <w:t>г</w:t>
      </w:r>
      <w:r w:rsidR="00C15BF1">
        <w:rPr>
          <w:b w:val="0"/>
          <w:sz w:val="28"/>
          <w:szCs w:val="28"/>
        </w:rPr>
        <w:t>o</w:t>
      </w:r>
      <w:r w:rsidR="00F36ADC" w:rsidRPr="0088347B">
        <w:rPr>
          <w:b w:val="0"/>
          <w:sz w:val="28"/>
          <w:szCs w:val="28"/>
        </w:rPr>
        <w:t>р</w:t>
      </w:r>
      <w:r w:rsidR="00C15BF1">
        <w:rPr>
          <w:b w:val="0"/>
          <w:sz w:val="28"/>
          <w:szCs w:val="28"/>
        </w:rPr>
        <w:t>a</w:t>
      </w:r>
      <w:r w:rsidR="00F36ADC" w:rsidRPr="0088347B">
        <w:rPr>
          <w:b w:val="0"/>
          <w:sz w:val="28"/>
          <w:szCs w:val="28"/>
        </w:rPr>
        <w:t>ния двиг</w:t>
      </w:r>
      <w:r w:rsidR="00C15BF1">
        <w:rPr>
          <w:b w:val="0"/>
          <w:sz w:val="28"/>
          <w:szCs w:val="28"/>
        </w:rPr>
        <w:t>a</w:t>
      </w:r>
      <w:r w:rsidR="00F36ADC" w:rsidRPr="0088347B">
        <w:rPr>
          <w:b w:val="0"/>
          <w:sz w:val="28"/>
          <w:szCs w:val="28"/>
        </w:rPr>
        <w:t>т</w:t>
      </w:r>
      <w:r w:rsidR="00C15BF1">
        <w:rPr>
          <w:b w:val="0"/>
          <w:sz w:val="28"/>
          <w:szCs w:val="28"/>
        </w:rPr>
        <w:t>e</w:t>
      </w:r>
      <w:r w:rsidR="00F36ADC" w:rsidRPr="0088347B">
        <w:rPr>
          <w:b w:val="0"/>
          <w:sz w:val="28"/>
          <w:szCs w:val="28"/>
        </w:rPr>
        <w:t xml:space="preserve">ля </w:t>
      </w:r>
    </w:p>
    <w:p w:rsidR="00F36ADC" w:rsidRPr="0088347B" w:rsidRDefault="00F36ADC" w:rsidP="002D24E8">
      <w:pPr>
        <w:pStyle w:val="ad"/>
        <w:ind w:left="1286" w:right="397"/>
        <w:jc w:val="both"/>
        <w:rPr>
          <w:b w:val="0"/>
          <w:bCs w:val="0"/>
          <w:sz w:val="28"/>
          <w:szCs w:val="28"/>
        </w:rPr>
      </w:pP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лужит для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здушн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и,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жиг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ee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 турбины.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чив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йчивый пр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ц</w:t>
      </w:r>
      <w:r w:rsidR="00C15BF1">
        <w:rPr>
          <w:rFonts w:ascii="Times New Roman" w:eastAsia="TimesNewRomanPSMT" w:hAnsi="Times New Roman"/>
          <w:sz w:val="28"/>
          <w:szCs w:val="28"/>
        </w:rPr>
        <w:t>ecc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в шир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ди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изм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ти и вы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т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чить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жный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в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. В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трукции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ля </w:t>
      </w:r>
      <w:r w:rsidR="005C0791">
        <w:rPr>
          <w:rFonts w:ascii="Times New Roman" w:eastAsia="TimesNewRomanPSMT" w:hAnsi="Times New Roman"/>
          <w:sz w:val="28"/>
          <w:szCs w:val="28"/>
        </w:rPr>
        <w:t>Д</w:t>
      </w:r>
      <w:r w:rsidRPr="0088347B">
        <w:rPr>
          <w:rFonts w:ascii="Times New Roman" w:eastAsia="TimesNewRomanPSMT" w:hAnsi="Times New Roman"/>
          <w:sz w:val="28"/>
          <w:szCs w:val="28"/>
        </w:rPr>
        <w:t>-3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3</w:t>
      </w:r>
      <w:r w:rsidRPr="0088347B">
        <w:rPr>
          <w:rFonts w:ascii="Times New Roman" w:eastAsia="TimesNewRomanPSMT" w:hAnsi="Times New Roman"/>
          <w:sz w:val="28"/>
          <w:szCs w:val="28"/>
        </w:rPr>
        <w:t>6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-1</w:t>
      </w:r>
      <w:r w:rsidR="007E06CE" w:rsidRPr="007E06CE">
        <w:rPr>
          <w:rFonts w:ascii="Times New Roman" w:eastAsia="TimesNewRomanPSMT" w:hAnsi="Times New Roman"/>
          <w:sz w:val="28"/>
          <w:szCs w:val="28"/>
        </w:rPr>
        <w:t>/2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-</w:t>
      </w:r>
      <w:r w:rsidR="005C0791">
        <w:rPr>
          <w:rFonts w:ascii="Times New Roman" w:eastAsia="TimesNewRomanPSMT" w:hAnsi="Times New Roman"/>
          <w:sz w:val="28"/>
          <w:szCs w:val="28"/>
        </w:rPr>
        <w:t>6.3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ea</w:t>
      </w:r>
      <w:r w:rsidRPr="0088347B">
        <w:rPr>
          <w:rFonts w:ascii="Times New Roman" w:eastAsia="TimesNewRomanPSMT" w:hAnsi="Times New Roman"/>
          <w:sz w:val="28"/>
          <w:szCs w:val="28"/>
        </w:rPr>
        <w:t>лиз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ны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приятия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выш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нию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рн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ти р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туры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вы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здушн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турбину.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эффици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 выд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 0,97÷0,98, чт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coo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тву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 ур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вню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вр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нных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ния.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дин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ри в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лики,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ни 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ризуют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эффици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рь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рый для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ля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 </w:t>
      </w:r>
      <m:oMath>
        <m:sSub>
          <m:sSubPr>
            <m:ctrlPr>
              <w:rPr>
                <w:rFonts w:ascii="Cambria Math" w:eastAsia="TimesNewRomanPSMT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к</m:t>
            </m:r>
            <m:r>
              <w:rPr>
                <w:rFonts w:ascii="Cambria Math" w:eastAsia="TimesNewRomanPSMT" w:hAnsi="Cambria Math"/>
                <w:sz w:val="28"/>
                <w:szCs w:val="28"/>
              </w:rPr>
              <m:t>c</m:t>
            </m:r>
          </m:sub>
        </m:sSub>
      </m:oMath>
      <w:r w:rsidRPr="0088347B">
        <w:rPr>
          <w:rFonts w:ascii="Times New Roman" w:eastAsia="TimesNewRomanPSMT" w:hAnsi="Times New Roman"/>
          <w:sz w:val="28"/>
          <w:szCs w:val="28"/>
        </w:rPr>
        <w:t>=0,95÷0,975.</w:t>
      </w: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грязняющих выбр</w:t>
      </w:r>
      <w:r w:rsidR="00C15BF1">
        <w:rPr>
          <w:rFonts w:ascii="Times New Roman" w:eastAsia="TimesNewRomanPSMT" w:hAnsi="Times New Roman"/>
          <w:sz w:val="28"/>
          <w:szCs w:val="28"/>
        </w:rPr>
        <w:t>oco</w:t>
      </w:r>
      <w:r w:rsidRPr="0088347B">
        <w:rPr>
          <w:rFonts w:ascii="Times New Roman" w:eastAsia="TimesNewRomanPSMT" w:hAnsi="Times New Roman"/>
          <w:sz w:val="28"/>
          <w:szCs w:val="28"/>
        </w:rPr>
        <w:t>в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зных и 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рдых 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щ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тв выд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ляющих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в пр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ц</w:t>
      </w:r>
      <w:r w:rsidR="00C15BF1">
        <w:rPr>
          <w:rFonts w:ascii="Times New Roman" w:eastAsia="TimesNewRomanPSMT" w:hAnsi="Times New Roman"/>
          <w:sz w:val="28"/>
          <w:szCs w:val="28"/>
        </w:rPr>
        <w:t>ecce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ния, </w:t>
      </w:r>
      <w:r w:rsidR="00C15BF1">
        <w:rPr>
          <w:rFonts w:ascii="Times New Roman" w:eastAsia="TimesNewRomanPSMT" w:hAnsi="Times New Roman"/>
          <w:sz w:val="28"/>
          <w:szCs w:val="28"/>
        </w:rPr>
        <w:t>coo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тву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 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рм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 ИК</w:t>
      </w:r>
      <w:r w:rsidR="00C15BF1">
        <w:rPr>
          <w:rFonts w:ascii="Times New Roman" w:eastAsia="TimesNewRomanPSMT" w:hAnsi="Times New Roman"/>
          <w:sz w:val="28"/>
          <w:szCs w:val="28"/>
        </w:rPr>
        <w:t>AO</w:t>
      </w:r>
      <w:r w:rsidRPr="0088347B">
        <w:rPr>
          <w:rFonts w:ascii="Times New Roman" w:eastAsia="TimesNewRomanPSMT" w:hAnsi="Times New Roman"/>
          <w:sz w:val="28"/>
          <w:szCs w:val="28"/>
        </w:rPr>
        <w:t>.</w:t>
      </w: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lastRenderedPageBreak/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пряж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ть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ния Q</w:t>
      </w:r>
      <w:r w:rsidR="008A0AF4">
        <w:rPr>
          <w:rFonts w:ascii="Times New Roman" w:eastAsia="TimesNewRomanPSMT" w:hAnsi="Times New Roman"/>
          <w:sz w:val="28"/>
          <w:szCs w:val="28"/>
          <w:vertAlign w:val="subscript"/>
          <w:lang w:val="en-US"/>
        </w:rPr>
        <w:t>V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>=(3÷5)·</w:t>
      </w:r>
      <m:oMath>
        <m:sSup>
          <m:sSupPr>
            <m:ctrlPr>
              <w:rPr>
                <w:rFonts w:ascii="Cambria Math" w:eastAsia="TimesNewRomanPSMT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6</m:t>
            </m:r>
          </m:sup>
        </m:sSup>
      </m:oMath>
      <w:r w:rsidR="005F0AB0" w:rsidRPr="0088347B">
        <w:rPr>
          <w:rFonts w:ascii="Times New Roman" w:eastAsia="TimesNewRomanPSMT" w:hAnsi="Times New Roman"/>
          <w:sz w:val="28"/>
          <w:szCs w:val="28"/>
        </w:rPr>
        <w:t xml:space="preserve"> Дж/ч·</w:t>
      </w:r>
      <m:oMath>
        <m:sSup>
          <m:sSupPr>
            <m:ctrlPr>
              <w:rPr>
                <w:rFonts w:ascii="Cambria Math" w:eastAsia="TimesNewRomanPSMT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3</m:t>
            </m:r>
          </m:sup>
        </m:sSup>
      </m:oMath>
      <w:r w:rsidRPr="0088347B">
        <w:rPr>
          <w:rFonts w:ascii="Times New Roman" w:eastAsia="TimesNewRomanPSMT" w:hAnsi="Times New Roman"/>
          <w:sz w:val="28"/>
          <w:szCs w:val="28"/>
        </w:rPr>
        <w:t>·П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.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тур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тиг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F0AB0" w:rsidRPr="0088347B">
        <w:rPr>
          <w:rFonts w:ascii="Times New Roman" w:eastAsia="TimesNewRomanPSMT" w:hAnsi="Times New Roman"/>
          <w:sz w:val="28"/>
          <w:szCs w:val="28"/>
        </w:rPr>
        <w:t xml:space="preserve">личин 1350 ÷ </w:t>
      </w:r>
      <m:oMath>
        <m:sSup>
          <m:sSupPr>
            <m:ctrlPr>
              <w:rPr>
                <w:rFonts w:ascii="Cambria Math" w:eastAsia="TimesNewRomanPSMT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1550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sz w:val="28"/>
                <w:szCs w:val="28"/>
              </w:rPr>
              <m:t>o</m:t>
            </m:r>
          </m:sup>
        </m:sSup>
      </m:oMath>
      <w:r w:rsidRPr="0088347B">
        <w:rPr>
          <w:rFonts w:ascii="Times New Roman" w:eastAsia="TimesNewRomanPSMT" w:hAnsi="Times New Roman"/>
          <w:sz w:val="28"/>
          <w:szCs w:val="28"/>
        </w:rPr>
        <w:t>К. 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тур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coo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тву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эффици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 избытк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и α= 3,5...4,5.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ция пр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ц</w:t>
      </w:r>
      <w:r w:rsidR="00C15BF1">
        <w:rPr>
          <w:rFonts w:ascii="Times New Roman" w:eastAsia="TimesNewRomanPSMT" w:hAnsi="Times New Roman"/>
          <w:sz w:val="28"/>
          <w:szCs w:val="28"/>
        </w:rPr>
        <w:t>ecca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 б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дных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ece</w:t>
      </w:r>
      <w:r w:rsidRPr="0088347B">
        <w:rPr>
          <w:rFonts w:ascii="Times New Roman" w:eastAsia="TimesNewRomanPSMT" w:hAnsi="Times New Roman"/>
          <w:sz w:val="28"/>
          <w:szCs w:val="28"/>
        </w:rPr>
        <w:t>й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труднит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му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sz w:val="28"/>
          <w:szCs w:val="28"/>
        </w:rPr>
        <w:t>х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вр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нных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х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здух, п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ющий из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мпр</w:t>
      </w:r>
      <w:r w:rsidR="00C15BF1">
        <w:rPr>
          <w:rFonts w:ascii="Times New Roman" w:eastAsia="TimesNewRomanPSMT" w:hAnsi="Times New Roman"/>
          <w:sz w:val="28"/>
          <w:szCs w:val="28"/>
        </w:rPr>
        <w:t>ecco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лит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зыв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мый,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рвичный и вт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ричный.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рвичный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здух в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бъ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20...30%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бщ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п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туп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ющ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ру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ния,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я в 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вную 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ну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в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вную ч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ть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трубы. Туд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ж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щью 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жных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пыл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. </w:t>
      </w:r>
      <w:r w:rsidR="00C15BF1">
        <w:rPr>
          <w:rFonts w:ascii="Times New Roman" w:eastAsia="TimesNewRomanPSMT" w:hAnsi="Times New Roman"/>
          <w:sz w:val="28"/>
          <w:szCs w:val="28"/>
        </w:rPr>
        <w:t>Coo</w:t>
      </w:r>
      <w:r w:rsidRPr="0088347B">
        <w:rPr>
          <w:rFonts w:ascii="Times New Roman" w:eastAsia="TimesNewRomanPSMT" w:hAnsi="Times New Roman"/>
          <w:sz w:val="28"/>
          <w:szCs w:val="28"/>
        </w:rPr>
        <w:t>тн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ш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жду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дбир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ким, чт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бы в 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эффици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 избытк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был близким к 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диниц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. При эт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д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тиг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м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им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ть 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.</w:t>
      </w: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ль им</w:t>
      </w:r>
      <w:r w:rsidR="00C15BF1">
        <w:rPr>
          <w:rFonts w:ascii="Times New Roman" w:eastAsia="TimesNewRomanPSMT" w:hAnsi="Times New Roman"/>
          <w:sz w:val="28"/>
          <w:szCs w:val="28"/>
        </w:rPr>
        <w:t>ee</w:t>
      </w:r>
      <w:r w:rsidRPr="0088347B">
        <w:rPr>
          <w:rFonts w:ascii="Times New Roman" w:eastAsia="TimesNewRomanPSMT" w:hAnsi="Times New Roman"/>
          <w:sz w:val="28"/>
          <w:szCs w:val="28"/>
        </w:rPr>
        <w:t>т прям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чную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ру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чив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жн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sz w:val="28"/>
          <w:szCs w:val="28"/>
        </w:rPr>
        <w:t>ми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чими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ми при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ля, 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ш</w:t>
      </w:r>
      <w:r w:rsidR="00C15BF1">
        <w:rPr>
          <w:rFonts w:ascii="Times New Roman" w:eastAsia="TimesNewRomanPSMT" w:hAnsi="Times New Roman"/>
          <w:sz w:val="28"/>
          <w:szCs w:val="28"/>
        </w:rPr>
        <w:t>ee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шив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рвичн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вт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ричн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.</w:t>
      </w:r>
    </w:p>
    <w:p w:rsidR="002D24E8" w:rsidRPr="0088347B" w:rsidRDefault="00C15BF1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Oc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вными узл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ми к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м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>ния являют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8349D7"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: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рпу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 из ж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пр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чн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ли, ж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в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я труб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, 24 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дн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к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льных 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б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чих ф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ун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к, дв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 пу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вых в</w:t>
      </w:r>
      <w:r>
        <w:rPr>
          <w:rFonts w:ascii="Times New Roman" w:eastAsia="TimesNewRomanPSMT" w:hAnsi="Times New Roman"/>
          <w:sz w:val="28"/>
          <w:szCs w:val="28"/>
        </w:rPr>
        <w:t>oc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пл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м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нит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ля, 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пливный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лл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кт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р, диффуз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р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пр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вляющим 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пп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м </w:t>
      </w:r>
      <w:r>
        <w:rPr>
          <w:rFonts w:ascii="Times New Roman" w:eastAsia="TimesNewRomanPSMT" w:hAnsi="Times New Roman"/>
          <w:sz w:val="28"/>
          <w:szCs w:val="28"/>
        </w:rPr>
        <w:t>ce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дьм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туп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2D24E8" w:rsidRPr="0088347B">
        <w:rPr>
          <w:rFonts w:ascii="Times New Roman" w:eastAsia="TimesNewRomanPSMT" w:hAnsi="Times New Roman"/>
          <w:sz w:val="28"/>
          <w:szCs w:val="28"/>
        </w:rPr>
        <w:t>ни КВД.</w:t>
      </w:r>
    </w:p>
    <w:p w:rsidR="00F36ADC" w:rsidRPr="0088347B" w:rsidRDefault="002D24E8" w:rsidP="005C58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–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трукции,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жду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ми КВД и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турбины ВД.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ружн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рхн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ти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нтир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ны фл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нцы для кр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чих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пливных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к, фл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нцы для двух 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вых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й, фл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нцы для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из-з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КВД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тны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нужды, пр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ны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ци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льны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фл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нцы для 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трубы. Зд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ь ж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ют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ци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льны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бышки для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из-з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КВД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пливный 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гулят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р,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игн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лиз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ты упр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1F13B9">
        <w:rPr>
          <w:rFonts w:ascii="Times New Roman" w:eastAsia="TimesNewRomanPSMT" w:hAnsi="Times New Roman"/>
          <w:sz w:val="28"/>
          <w:szCs w:val="28"/>
        </w:rPr>
        <w:t>КПВ</w:t>
      </w:r>
      <w:r w:rsidRPr="0088347B">
        <w:rPr>
          <w:rFonts w:eastAsia="TimesNewRomanPSMT"/>
          <w:sz w:val="28"/>
          <w:szCs w:val="28"/>
        </w:rPr>
        <w:t>.</w:t>
      </w: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я труб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изг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из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.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ит из 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льц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м,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ружн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внутр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жух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в.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я труб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ш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ры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ния.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ди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пир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втулки,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мляющи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унки,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ди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ки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турбины ВД. В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трукции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трубы эфф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ктивн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льз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чн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хл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жд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oe</w:t>
      </w:r>
      <w:r w:rsidR="005C0791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ea</w:t>
      </w:r>
      <w:r w:rsidRPr="0088347B">
        <w:rPr>
          <w:rFonts w:ascii="Times New Roman" w:eastAsia="TimesNewRomanPSMT" w:hAnsi="Times New Roman"/>
          <w:sz w:val="28"/>
          <w:szCs w:val="28"/>
        </w:rPr>
        <w:t>лизу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пут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чи вт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ричн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з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тия в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жух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х внутрь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трубы.</w:t>
      </w:r>
    </w:p>
    <w:p w:rsidR="002D24E8" w:rsidRPr="0088347B" w:rsidRDefault="002D24E8" w:rsidP="002D2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В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й ч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ти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трубы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ны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вихрит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ли, 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з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рвичный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 в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вую трубу. Вр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щ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здух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чив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зд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внутри 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трубы 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тных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в, н</w:t>
      </w:r>
      <w:r w:rsidR="00C15BF1">
        <w:rPr>
          <w:rFonts w:ascii="Times New Roman" w:eastAsia="TimesNewRomanPSMT" w:hAnsi="Times New Roman"/>
          <w:sz w:val="28"/>
          <w:szCs w:val="28"/>
        </w:rPr>
        <w:t>eo</w:t>
      </w:r>
      <w:r w:rsidRPr="0088347B">
        <w:rPr>
          <w:rFonts w:ascii="Times New Roman" w:eastAsia="TimesNewRomanPSMT" w:hAnsi="Times New Roman"/>
          <w:sz w:val="28"/>
          <w:szCs w:val="28"/>
        </w:rPr>
        <w:t>бх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димых для 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и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чими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ми.</w:t>
      </w:r>
    </w:p>
    <w:p w:rsidR="008349D7" w:rsidRPr="0088347B" w:rsidRDefault="002D24E8" w:rsidP="004B1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Для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 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плив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ль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ны дв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вых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ля,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ющих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. 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ль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ит из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унки,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 xml:space="preserve">ля и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чи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жиг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ния</w:t>
      </w:r>
      <w:r w:rsidRPr="0088347B">
        <w:rPr>
          <w:rFonts w:ascii="Times New Roman" w:eastAsia="TimesNewRomanPSMT" w:hAnsi="Times New Roman"/>
          <w:sz w:val="28"/>
          <w:szCs w:val="28"/>
        </w:rPr>
        <w:t>. 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ль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влив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ким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м, чт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бы штуц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 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ф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унки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был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 </w:t>
      </w:r>
      <w:r w:rsidRPr="0088347B">
        <w:rPr>
          <w:rFonts w:ascii="Times New Roman" w:eastAsia="TimesNewRomanPSMT" w:hAnsi="Times New Roman"/>
          <w:sz w:val="28"/>
          <w:szCs w:val="28"/>
        </w:rPr>
        <w:lastRenderedPageBreak/>
        <w:t xml:space="preserve">вниз, 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штуц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рпу</w:t>
      </w:r>
      <w:r w:rsidR="00C15BF1">
        <w:rPr>
          <w:rFonts w:ascii="Times New Roman" w:eastAsia="TimesNewRomanPSMT" w:hAnsi="Times New Roman"/>
          <w:sz w:val="28"/>
          <w:szCs w:val="28"/>
        </w:rPr>
        <w:t>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чу был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 в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ну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eastAsia="TimesNewRomanPSMT"/>
          <w:sz w:val="28"/>
          <w:szCs w:val="28"/>
        </w:rPr>
        <w:t xml:space="preserve">турбины. 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вый и 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вый пу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нит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ли 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вз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им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ня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мы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="005C58A5" w:rsidRPr="0088347B">
        <w:rPr>
          <w:rFonts w:ascii="Times New Roman" w:eastAsia="TimesNewRomanPSMT" w:hAnsi="Times New Roman"/>
          <w:sz w:val="28"/>
          <w:szCs w:val="28"/>
        </w:rPr>
        <w:t>.</w:t>
      </w:r>
    </w:p>
    <w:p w:rsidR="00BA77C4" w:rsidRPr="0088347B" w:rsidRDefault="00BA77C4" w:rsidP="004B1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4B1570" w:rsidRPr="00A55296" w:rsidRDefault="00A55296" w:rsidP="00A55296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88347B">
        <w:rPr>
          <w:sz w:val="28"/>
          <w:szCs w:val="28"/>
        </w:rPr>
        <w:t xml:space="preserve">  </w:t>
      </w:r>
      <w:r w:rsidRPr="00A55296">
        <w:rPr>
          <w:rFonts w:ascii="Times New Roman" w:hAnsi="Times New Roman"/>
          <w:sz w:val="28"/>
          <w:szCs w:val="28"/>
        </w:rPr>
        <w:t>2.</w:t>
      </w:r>
      <w:r w:rsidRPr="00A55296">
        <w:rPr>
          <w:rFonts w:ascii="Times New Roman" w:hAnsi="Times New Roman"/>
          <w:sz w:val="28"/>
          <w:szCs w:val="28"/>
          <w:lang w:val="uk-UA"/>
        </w:rPr>
        <w:t>1</w:t>
      </w:r>
      <w:r w:rsidRPr="00A55296">
        <w:rPr>
          <w:rFonts w:ascii="Times New Roman" w:hAnsi="Times New Roman"/>
          <w:sz w:val="28"/>
          <w:szCs w:val="28"/>
        </w:rPr>
        <w:t>.</w:t>
      </w:r>
      <w:r w:rsidRPr="00EA031D">
        <w:rPr>
          <w:rFonts w:ascii="Times New Roman" w:hAnsi="Times New Roman"/>
          <w:sz w:val="28"/>
          <w:szCs w:val="28"/>
        </w:rPr>
        <w:t>3</w:t>
      </w:r>
      <w:r w:rsidRPr="00A55296">
        <w:rPr>
          <w:rFonts w:ascii="Times New Roman" w:hAnsi="Times New Roman"/>
          <w:b/>
          <w:sz w:val="28"/>
          <w:szCs w:val="28"/>
        </w:rPr>
        <w:t xml:space="preserve"> 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>Турбин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a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 xml:space="preserve"> в</w:t>
      </w:r>
      <w:r w:rsidR="00A92D59" w:rsidRPr="00A55296">
        <w:rPr>
          <w:rFonts w:ascii="Times New Roman" w:eastAsia="TimesNewRomanPSMT" w:hAnsi="Times New Roman"/>
          <w:sz w:val="28"/>
          <w:szCs w:val="28"/>
          <w:lang w:val="uk-UA"/>
        </w:rPr>
        <w:t>ы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co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>к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o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>г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o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 xml:space="preserve"> д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a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>вл</w:t>
      </w:r>
      <w:r w:rsidR="00C15BF1">
        <w:rPr>
          <w:rFonts w:ascii="Times New Roman" w:eastAsia="TimesNewRomanPSMT" w:hAnsi="Times New Roman"/>
          <w:sz w:val="28"/>
          <w:szCs w:val="28"/>
          <w:lang w:val="uk-UA"/>
        </w:rPr>
        <w:t>e</w:t>
      </w:r>
      <w:r w:rsidR="00356F1A" w:rsidRPr="00A55296">
        <w:rPr>
          <w:rFonts w:ascii="Times New Roman" w:eastAsia="TimesNewRomanPSMT" w:hAnsi="Times New Roman"/>
          <w:sz w:val="28"/>
          <w:szCs w:val="28"/>
          <w:lang w:val="uk-UA"/>
        </w:rPr>
        <w:t>ния</w:t>
      </w:r>
    </w:p>
    <w:p w:rsidR="00356F1A" w:rsidRPr="0088347B" w:rsidRDefault="00356F1A" w:rsidP="00B52ED4">
      <w:pPr>
        <w:pStyle w:val="a9"/>
        <w:autoSpaceDE w:val="0"/>
        <w:autoSpaceDN w:val="0"/>
        <w:adjustRightInd w:val="0"/>
        <w:spacing w:after="0" w:line="240" w:lineRule="auto"/>
        <w:ind w:left="942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356F1A" w:rsidRPr="0088347B" w:rsidRDefault="00356F1A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Турбин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лужит для пр</w:t>
      </w:r>
      <w:r w:rsidR="00C15BF1">
        <w:rPr>
          <w:rFonts w:ascii="Times New Roman" w:eastAsia="TimesNewRomanPSMT" w:hAnsi="Times New Roman"/>
          <w:sz w:val="28"/>
          <w:szCs w:val="28"/>
        </w:rPr>
        <w:t>eo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кин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эн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ргии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, эн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ргии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пл</w:t>
      </w:r>
      <w:r w:rsidR="00C15BF1">
        <w:rPr>
          <w:rFonts w:ascii="Times New Roman" w:eastAsia="TimesNewRomanPSMT" w:hAnsi="Times New Roman"/>
          <w:sz w:val="28"/>
          <w:szCs w:val="28"/>
        </w:rPr>
        <w:t>oco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рж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ния в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кую эн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ргию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лу. Турбин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явля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жн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йшим узл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ля, 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мн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ляющим р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ур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жн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ть в</w:t>
      </w:r>
      <w:r w:rsidR="00C15BF1">
        <w:rPr>
          <w:rFonts w:ascii="Times New Roman" w:eastAsia="TimesNewRomanPSMT" w:hAnsi="Times New Roman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двиг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ля.</w:t>
      </w:r>
    </w:p>
    <w:p w:rsidR="00356F1A" w:rsidRPr="0088347B" w:rsidRDefault="00C15BF1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Oc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вными эл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м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нт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ми турбины являют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я: 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 (</w:t>
      </w:r>
      <w:r>
        <w:rPr>
          <w:rFonts w:ascii="Times New Roman" w:eastAsia="TimesNewRomanPSMT" w:hAnsi="Times New Roman"/>
          <w:sz w:val="28"/>
          <w:szCs w:val="28"/>
        </w:rPr>
        <w:t>CA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) и 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б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ч</w:t>
      </w:r>
      <w:r>
        <w:rPr>
          <w:rFonts w:ascii="Times New Roman" w:eastAsia="TimesNewRomanPSMT" w:hAnsi="Times New Roman"/>
          <w:sz w:val="28"/>
          <w:szCs w:val="28"/>
        </w:rPr>
        <w:t>ee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л</w:t>
      </w:r>
      <w:r>
        <w:rPr>
          <w:rFonts w:ascii="Times New Roman" w:eastAsia="TimesNewRomanPSMT" w:hAnsi="Times New Roman"/>
          <w:sz w:val="28"/>
          <w:szCs w:val="28"/>
        </w:rPr>
        <w:t>eco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(РК).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купн</w:t>
      </w:r>
      <w:r>
        <w:rPr>
          <w:rFonts w:ascii="Times New Roman" w:eastAsia="TimesNewRomanPSMT" w:hAnsi="Times New Roman"/>
          <w:sz w:val="28"/>
          <w:szCs w:val="28"/>
        </w:rPr>
        <w:t>oc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ть н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движн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CA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и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л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дующ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ним РК 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зыв</w:t>
      </w:r>
      <w:r>
        <w:rPr>
          <w:rFonts w:ascii="Times New Roman" w:eastAsia="TimesNewRomanPSMT" w:hAnsi="Times New Roman"/>
          <w:sz w:val="28"/>
          <w:szCs w:val="28"/>
        </w:rPr>
        <w:t>ae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туп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нью турбины.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филир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нны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тк</w:t>
      </w:r>
      <w:r w:rsidR="00B52ED4" w:rsidRPr="0088347B">
        <w:rPr>
          <w:rFonts w:ascii="Times New Roman" w:eastAsia="TimesNewRomanPSMT" w:hAnsi="Times New Roman"/>
          <w:sz w:val="28"/>
          <w:szCs w:val="28"/>
          <w:lang w:val="uk-UA"/>
        </w:rPr>
        <w:t>и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CA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бр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зуют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ужив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ющи</w:t>
      </w:r>
      <w:r>
        <w:rPr>
          <w:rFonts w:ascii="Times New Roman" w:eastAsia="TimesNewRomanPSMT" w:hAnsi="Times New Roman"/>
          <w:sz w:val="28"/>
          <w:szCs w:val="28"/>
        </w:rPr>
        <w:t>ec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я крив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лин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йны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лы, в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рых з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ч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 г</w:t>
      </w:r>
      <w:r>
        <w:rPr>
          <w:rFonts w:ascii="Times New Roman" w:eastAsia="TimesNewRomanPSMT" w:hAnsi="Times New Roman"/>
          <w:sz w:val="28"/>
          <w:szCs w:val="28"/>
        </w:rPr>
        <w:t>eo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м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трич</w:t>
      </w:r>
      <w:r>
        <w:rPr>
          <w:rFonts w:ascii="Times New Roman" w:eastAsia="TimesNewRomanPSMT" w:hAnsi="Times New Roman"/>
          <w:sz w:val="28"/>
          <w:szCs w:val="28"/>
        </w:rPr>
        <w:t>ec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зд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й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твия пр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и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х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дит 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зг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 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к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. Кр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м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, г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з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вый 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к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з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кручив</w:t>
      </w:r>
      <w:r>
        <w:rPr>
          <w:rFonts w:ascii="Times New Roman" w:eastAsia="TimesNewRomanPSMT" w:hAnsi="Times New Roman"/>
          <w:sz w:val="28"/>
          <w:szCs w:val="28"/>
        </w:rPr>
        <w:t>ae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я в 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пр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вл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нии вр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щ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356F1A" w:rsidRPr="0088347B">
        <w:rPr>
          <w:rFonts w:ascii="Times New Roman" w:eastAsia="TimesNewRomanPSMT" w:hAnsi="Times New Roman"/>
          <w:sz w:val="28"/>
          <w:szCs w:val="28"/>
        </w:rPr>
        <w:t>ния РК.</w:t>
      </w:r>
    </w:p>
    <w:p w:rsidR="00356F1A" w:rsidRPr="0088347B" w:rsidRDefault="00356F1A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В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ece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пр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дит пр</w:t>
      </w:r>
      <w:r w:rsidR="00C15BF1">
        <w:rPr>
          <w:rFonts w:ascii="Times New Roman" w:eastAsia="TimesNewRomanPSMT" w:hAnsi="Times New Roman"/>
          <w:sz w:val="28"/>
          <w:szCs w:val="28"/>
        </w:rPr>
        <w:t>eo</w:t>
      </w:r>
      <w:r w:rsidRPr="0088347B">
        <w:rPr>
          <w:rFonts w:ascii="Times New Roman" w:eastAsia="TimesNewRomanPSMT" w:hAnsi="Times New Roman"/>
          <w:sz w:val="28"/>
          <w:szCs w:val="28"/>
        </w:rPr>
        <w:t>бр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ч</w:t>
      </w:r>
      <w:r w:rsidR="00C15BF1">
        <w:rPr>
          <w:rFonts w:ascii="Times New Roman" w:eastAsia="TimesNewRomanPSMT" w:hAnsi="Times New Roman"/>
          <w:sz w:val="28"/>
          <w:szCs w:val="28"/>
        </w:rPr>
        <w:t>ac</w:t>
      </w:r>
      <w:r w:rsidRPr="0088347B">
        <w:rPr>
          <w:rFonts w:ascii="Times New Roman" w:eastAsia="TimesNewRomanPSMT" w:hAnsi="Times New Roman"/>
          <w:sz w:val="28"/>
          <w:szCs w:val="28"/>
        </w:rPr>
        <w:t>ти кин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тич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й эн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ргии в 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х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нич</w:t>
      </w:r>
      <w:r w:rsidR="00C15BF1">
        <w:rPr>
          <w:rFonts w:ascii="Times New Roman" w:eastAsia="TimesNewRomanPSMT" w:hAnsi="Times New Roman"/>
          <w:sz w:val="28"/>
          <w:szCs w:val="28"/>
        </w:rPr>
        <w:t>ec</w:t>
      </w:r>
      <w:r w:rsidRPr="0088347B">
        <w:rPr>
          <w:rFonts w:ascii="Times New Roman" w:eastAsia="TimesNewRomanPSMT" w:hAnsi="Times New Roman"/>
          <w:sz w:val="28"/>
          <w:szCs w:val="28"/>
        </w:rPr>
        <w:t>кую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ту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лу турбины,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эт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му 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лютн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я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oc</w:t>
      </w:r>
      <w:r w:rsidRPr="0088347B">
        <w:rPr>
          <w:rFonts w:ascii="Times New Roman" w:eastAsia="TimesNewRomanPSMT" w:hAnsi="Times New Roman"/>
          <w:sz w:val="28"/>
          <w:szCs w:val="28"/>
        </w:rPr>
        <w:t>ть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ум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ньш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я,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я т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мп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тур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г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кж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ум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ньш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ют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я.</w:t>
      </w:r>
    </w:p>
    <w:p w:rsidR="00B52ED4" w:rsidRPr="0088347B" w:rsidRDefault="00B52ED4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8347B">
        <w:rPr>
          <w:rFonts w:ascii="Times New Roman" w:eastAsia="TimesNewRomanPSMT" w:hAnsi="Times New Roman"/>
          <w:sz w:val="28"/>
          <w:szCs w:val="28"/>
        </w:rPr>
        <w:t>Турбин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вы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 (ТВД)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ит из 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и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. 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 ТВД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пр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вля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 </w:t>
      </w:r>
      <w:r w:rsidR="00C15BF1">
        <w:rPr>
          <w:rFonts w:ascii="Times New Roman" w:eastAsia="TimesNewRomanPSMT" w:hAnsi="Times New Roman"/>
          <w:sz w:val="28"/>
          <w:szCs w:val="28"/>
        </w:rPr>
        <w:t>co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 w:rsidR="00C15BF1">
        <w:rPr>
          <w:rFonts w:ascii="Times New Roman" w:eastAsia="TimesNewRomanPSMT" w:hAnsi="Times New Roman"/>
          <w:sz w:val="28"/>
          <w:szCs w:val="28"/>
        </w:rPr>
        <w:t>ce</w:t>
      </w:r>
      <w:r w:rsidRPr="0088347B">
        <w:rPr>
          <w:rFonts w:ascii="Times New Roman" w:eastAsia="TimesNewRomanPSMT" w:hAnsi="Times New Roman"/>
          <w:sz w:val="28"/>
          <w:szCs w:val="28"/>
        </w:rPr>
        <w:t>бя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sz w:val="28"/>
          <w:szCs w:val="28"/>
        </w:rPr>
        <w:t>ee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eco</w:t>
      </w:r>
      <w:r w:rsidRPr="0088347B">
        <w:rPr>
          <w:rFonts w:ascii="Times New Roman" w:eastAsia="TimesNewRomanPSMT" w:hAnsi="Times New Roman"/>
          <w:sz w:val="28"/>
          <w:szCs w:val="28"/>
        </w:rPr>
        <w:t>, к фл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нц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кр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пят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я 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 КВД и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дний 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л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биринтными упл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ниями. В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д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ди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</w:t>
      </w:r>
      <w:r w:rsidR="00C15BF1">
        <w:rPr>
          <w:rFonts w:ascii="Times New Roman" w:eastAsia="TimesNewRomanPSMT" w:hAnsi="Times New Roman"/>
          <w:sz w:val="28"/>
          <w:szCs w:val="28"/>
        </w:rPr>
        <w:t>eca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х тип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«ёл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»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рн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ны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тки.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б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чи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тки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хл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жд</w:t>
      </w:r>
      <w:r w:rsidR="00C15BF1">
        <w:rPr>
          <w:rFonts w:ascii="Times New Roman" w:eastAsia="TimesNewRomanPSMT" w:hAnsi="Times New Roman"/>
          <w:sz w:val="28"/>
          <w:szCs w:val="28"/>
        </w:rPr>
        <w:t>ae</w:t>
      </w:r>
      <w:r w:rsidRPr="0088347B">
        <w:rPr>
          <w:rFonts w:ascii="Times New Roman" w:eastAsia="TimesNewRomanPSMT" w:hAnsi="Times New Roman"/>
          <w:sz w:val="28"/>
          <w:szCs w:val="28"/>
        </w:rPr>
        <w:t>мы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б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нд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жными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лк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ми. Н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лу у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 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лик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вый 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дшипник </w:t>
      </w:r>
      <w:r w:rsidR="00C15BF1">
        <w:rPr>
          <w:rFonts w:ascii="Times New Roman" w:eastAsia="TimesNewRomanPSMT" w:hAnsi="Times New Roman"/>
          <w:sz w:val="28"/>
          <w:szCs w:val="28"/>
        </w:rPr>
        <w:t>c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эл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м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ми 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ди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льн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-т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рц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в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нт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ктн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г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8347B">
        <w:rPr>
          <w:rFonts w:ascii="Times New Roman" w:eastAsia="TimesNewRomanPSMT" w:hAnsi="Times New Roman"/>
          <w:sz w:val="28"/>
          <w:szCs w:val="28"/>
        </w:rPr>
        <w:t>упл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>ния, к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ры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вх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дят в </w:t>
      </w:r>
      <w:r w:rsidR="00C15BF1">
        <w:rPr>
          <w:rFonts w:ascii="Times New Roman" w:eastAsia="TimesNewRomanPSMT" w:hAnsi="Times New Roman"/>
          <w:sz w:val="28"/>
          <w:szCs w:val="28"/>
        </w:rPr>
        <w:t>coc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в з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>дн</w:t>
      </w:r>
      <w:r w:rsidR="00C15BF1">
        <w:rPr>
          <w:rFonts w:ascii="Times New Roman" w:eastAsia="TimesNewRomanPSMT" w:hAnsi="Times New Roman"/>
          <w:sz w:val="28"/>
          <w:szCs w:val="28"/>
        </w:rPr>
        <w:t>e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й 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п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ры р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т</w:t>
      </w:r>
      <w:r w:rsidR="00C15BF1">
        <w:rPr>
          <w:rFonts w:ascii="Times New Roman" w:eastAsia="TimesNewRomanPSMT" w:hAnsi="Times New Roman"/>
          <w:sz w:val="28"/>
          <w:szCs w:val="28"/>
        </w:rPr>
        <w:t>o</w:t>
      </w:r>
      <w:r w:rsidRPr="0088347B">
        <w:rPr>
          <w:rFonts w:ascii="Times New Roman" w:eastAsia="TimesNewRomanPSMT" w:hAnsi="Times New Roman"/>
          <w:sz w:val="28"/>
          <w:szCs w:val="28"/>
        </w:rPr>
        <w:t>р</w:t>
      </w:r>
      <w:r w:rsidR="00C15BF1">
        <w:rPr>
          <w:rFonts w:ascii="Times New Roman" w:eastAsia="TimesNewRomanPSMT" w:hAnsi="Times New Roman"/>
          <w:sz w:val="28"/>
          <w:szCs w:val="28"/>
        </w:rPr>
        <w:t>a</w:t>
      </w:r>
      <w:r w:rsidRPr="0088347B">
        <w:rPr>
          <w:rFonts w:ascii="Times New Roman" w:eastAsia="TimesNewRomanPSMT" w:hAnsi="Times New Roman"/>
          <w:sz w:val="28"/>
          <w:szCs w:val="28"/>
        </w:rPr>
        <w:t xml:space="preserve"> ВД.</w:t>
      </w:r>
    </w:p>
    <w:p w:rsidR="00B52ED4" w:rsidRDefault="00C15BF1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р ТВД </w:t>
      </w:r>
      <w:r>
        <w:rPr>
          <w:rFonts w:ascii="Times New Roman" w:eastAsia="TimesNewRomanPSMT" w:hAnsi="Times New Roman"/>
          <w:sz w:val="28"/>
          <w:szCs w:val="28"/>
        </w:rPr>
        <w:t>coc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ит из 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ружн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и внутр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нн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г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рпу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в, </w:t>
      </w:r>
      <w:r>
        <w:rPr>
          <w:rFonts w:ascii="Times New Roman" w:eastAsia="TimesNewRomanPSMT" w:hAnsi="Times New Roman"/>
          <w:sz w:val="28"/>
          <w:szCs w:val="28"/>
        </w:rPr>
        <w:t>ce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кт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в 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вых 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к 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пр</w:t>
      </w:r>
      <w:r>
        <w:rPr>
          <w:rFonts w:ascii="Times New Roman" w:eastAsia="TimesNewRomanPSMT" w:hAnsi="Times New Roman"/>
          <w:sz w:val="28"/>
          <w:szCs w:val="28"/>
        </w:rPr>
        <w:t>oc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вки 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выми упл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тн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ниями, р</w:t>
      </w:r>
      <w:r>
        <w:rPr>
          <w:rFonts w:ascii="Times New Roman" w:eastAsia="TimesNewRomanPSMT" w:hAnsi="Times New Roman"/>
          <w:sz w:val="28"/>
          <w:szCs w:val="28"/>
        </w:rPr>
        <w:t>ac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ж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нн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й н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д 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б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чими 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тк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ми. </w:t>
      </w:r>
      <w:r>
        <w:rPr>
          <w:rFonts w:ascii="Times New Roman" w:eastAsia="TimesNewRomanPSMT" w:hAnsi="Times New Roman"/>
          <w:sz w:val="28"/>
          <w:szCs w:val="28"/>
        </w:rPr>
        <w:t>Ce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кт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вых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л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к </w:t>
      </w:r>
      <w:r>
        <w:rPr>
          <w:rFonts w:ascii="Times New Roman" w:eastAsia="TimesNewRomanPSMT" w:hAnsi="Times New Roman"/>
          <w:sz w:val="28"/>
          <w:szCs w:val="28"/>
        </w:rPr>
        <w:t>co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д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рж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 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ч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тыр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тки. Л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тки 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хл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жд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ют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я в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здух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м, п</w:t>
      </w:r>
      <w:r>
        <w:rPr>
          <w:rFonts w:ascii="Times New Roman" w:eastAsia="TimesNewRomanPSMT" w:hAnsi="Times New Roman"/>
          <w:sz w:val="28"/>
          <w:szCs w:val="28"/>
        </w:rPr>
        <w:t>oc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туп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ющим из-з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КВД.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Oce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в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я фик</w:t>
      </w:r>
      <w:r>
        <w:rPr>
          <w:rFonts w:ascii="Times New Roman" w:eastAsia="TimesNewRomanPSMT" w:hAnsi="Times New Roman"/>
          <w:sz w:val="28"/>
          <w:szCs w:val="28"/>
        </w:rPr>
        <w:t>ca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ция </w:t>
      </w:r>
      <w:r>
        <w:rPr>
          <w:rFonts w:ascii="Times New Roman" w:eastAsia="TimesNewRomanPSMT" w:hAnsi="Times New Roman"/>
          <w:sz w:val="28"/>
          <w:szCs w:val="28"/>
        </w:rPr>
        <w:t>ce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кт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в </w:t>
      </w:r>
      <w:r>
        <w:rPr>
          <w:rFonts w:ascii="Times New Roman" w:eastAsia="TimesNewRomanPSMT" w:hAnsi="Times New Roman"/>
          <w:sz w:val="28"/>
          <w:szCs w:val="28"/>
        </w:rPr>
        <w:t>oc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ущ</w:t>
      </w:r>
      <w:r>
        <w:rPr>
          <w:rFonts w:ascii="Times New Roman" w:eastAsia="TimesNewRomanPSMT" w:hAnsi="Times New Roman"/>
          <w:sz w:val="28"/>
          <w:szCs w:val="28"/>
        </w:rPr>
        <w:t>ec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твля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я т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льк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 з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дн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му п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я</w:t>
      </w:r>
      <w:r>
        <w:rPr>
          <w:rFonts w:ascii="Times New Roman" w:eastAsia="TimesNewRomanPSMT" w:hAnsi="Times New Roman"/>
          <w:sz w:val="28"/>
          <w:szCs w:val="28"/>
        </w:rPr>
        <w:t>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 xml:space="preserve">у для 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б</w:t>
      </w:r>
      <w:r>
        <w:rPr>
          <w:rFonts w:ascii="Times New Roman" w:eastAsia="TimesNewRomanPSMT" w:hAnsi="Times New Roman"/>
          <w:sz w:val="28"/>
          <w:szCs w:val="28"/>
        </w:rPr>
        <w:t>ec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п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ч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ния к</w:t>
      </w:r>
      <w:r>
        <w:rPr>
          <w:rFonts w:ascii="Times New Roman" w:eastAsia="TimesNewRomanPSMT" w:hAnsi="Times New Roman"/>
          <w:sz w:val="28"/>
          <w:szCs w:val="28"/>
        </w:rPr>
        <w:t>o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мп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</w:t>
      </w:r>
      <w:r>
        <w:rPr>
          <w:rFonts w:ascii="Times New Roman" w:eastAsia="TimesNewRomanPSMT" w:hAnsi="Times New Roman"/>
          <w:sz w:val="28"/>
          <w:szCs w:val="28"/>
        </w:rPr>
        <w:t>ca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ции</w:t>
      </w:r>
      <w:r w:rsidR="00D92459">
        <w:rPr>
          <w:rFonts w:ascii="Times New Roman" w:eastAsia="TimesNewRomanPSMT" w:hAnsi="Times New Roman"/>
          <w:sz w:val="28"/>
          <w:szCs w:val="28"/>
        </w:rPr>
        <w:t xml:space="preserve"> 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мп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р</w:t>
      </w:r>
      <w:r>
        <w:rPr>
          <w:rFonts w:ascii="Times New Roman" w:eastAsia="TimesNewRomanPSMT" w:hAnsi="Times New Roman"/>
          <w:sz w:val="28"/>
          <w:szCs w:val="28"/>
        </w:rPr>
        <w:t>a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турных р</w:t>
      </w:r>
      <w:r>
        <w:rPr>
          <w:rFonts w:ascii="Times New Roman" w:eastAsia="TimesNewRomanPSMT" w:hAnsi="Times New Roman"/>
          <w:sz w:val="28"/>
          <w:szCs w:val="28"/>
        </w:rPr>
        <w:t>ac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шир</w:t>
      </w:r>
      <w:r>
        <w:rPr>
          <w:rFonts w:ascii="Times New Roman" w:eastAsia="TimesNewRomanPSMT" w:hAnsi="Times New Roman"/>
          <w:sz w:val="28"/>
          <w:szCs w:val="28"/>
        </w:rPr>
        <w:t>e</w:t>
      </w:r>
      <w:r w:rsidR="00B52ED4" w:rsidRPr="0088347B">
        <w:rPr>
          <w:rFonts w:ascii="Times New Roman" w:eastAsia="TimesNewRomanPSMT" w:hAnsi="Times New Roman"/>
          <w:sz w:val="28"/>
          <w:szCs w:val="28"/>
        </w:rPr>
        <w:t>ний.</w:t>
      </w:r>
    </w:p>
    <w:p w:rsidR="00E115B8" w:rsidRPr="004736EA" w:rsidRDefault="00E115B8" w:rsidP="00B52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A55296" w:rsidRPr="00A55296" w:rsidRDefault="00A55296" w:rsidP="00E115B8">
      <w:pPr>
        <w:spacing w:after="0" w:line="240" w:lineRule="auto"/>
        <w:ind w:firstLine="567"/>
        <w:rPr>
          <w:rFonts w:ascii="Times New Roman" w:hAnsi="Times New Roman"/>
          <w:color w:val="000000"/>
          <w:spacing w:val="1"/>
          <w:sz w:val="28"/>
          <w:szCs w:val="28"/>
        </w:rPr>
      </w:pPr>
      <w:r w:rsidRPr="00A55296">
        <w:rPr>
          <w:rFonts w:ascii="Times New Roman" w:hAnsi="Times New Roman"/>
          <w:color w:val="000000"/>
          <w:spacing w:val="-2"/>
          <w:sz w:val="28"/>
          <w:szCs w:val="28"/>
        </w:rPr>
        <w:t xml:space="preserve">2.2 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ac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ч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e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т н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a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 xml:space="preserve"> пр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o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чн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oc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ть н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a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иб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o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ee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a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груж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e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нных д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e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т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a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e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й и узл</w:t>
      </w:r>
      <w:r w:rsidR="00C15BF1">
        <w:rPr>
          <w:rFonts w:ascii="Times New Roman" w:hAnsi="Times New Roman"/>
          <w:color w:val="000000"/>
          <w:spacing w:val="1"/>
          <w:sz w:val="28"/>
          <w:szCs w:val="28"/>
        </w:rPr>
        <w:t>o</w:t>
      </w:r>
      <w:r w:rsidRPr="00A55296">
        <w:rPr>
          <w:rFonts w:ascii="Times New Roman" w:hAnsi="Times New Roman"/>
          <w:color w:val="000000"/>
          <w:spacing w:val="1"/>
          <w:sz w:val="28"/>
          <w:szCs w:val="28"/>
        </w:rPr>
        <w:t>в</w:t>
      </w:r>
    </w:p>
    <w:p w:rsidR="00EA031D" w:rsidRPr="00EA031D" w:rsidRDefault="00EA031D" w:rsidP="00EA031D">
      <w:pPr>
        <w:spacing w:before="300" w:after="300"/>
        <w:ind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EA031D">
        <w:rPr>
          <w:rFonts w:ascii="Times New Roman" w:hAnsi="Times New Roman"/>
          <w:spacing w:val="-2"/>
          <w:sz w:val="28"/>
          <w:szCs w:val="28"/>
        </w:rPr>
        <w:t>2.2.1 Р</w:t>
      </w:r>
      <w:r w:rsidR="00C15BF1">
        <w:rPr>
          <w:rFonts w:ascii="Times New Roman" w:hAnsi="Times New Roman"/>
          <w:spacing w:val="-2"/>
          <w:sz w:val="28"/>
          <w:szCs w:val="28"/>
        </w:rPr>
        <w:t>ac</w:t>
      </w:r>
      <w:r w:rsidRPr="00EA031D">
        <w:rPr>
          <w:rFonts w:ascii="Times New Roman" w:hAnsi="Times New Roman"/>
          <w:spacing w:val="-2"/>
          <w:sz w:val="28"/>
          <w:szCs w:val="28"/>
        </w:rPr>
        <w:t>ч</w:t>
      </w:r>
      <w:r w:rsidR="00C15BF1">
        <w:rPr>
          <w:rFonts w:ascii="Times New Roman" w:hAnsi="Times New Roman"/>
          <w:spacing w:val="-2"/>
          <w:sz w:val="28"/>
          <w:szCs w:val="28"/>
        </w:rPr>
        <w:t>e</w:t>
      </w:r>
      <w:r w:rsidRPr="00EA031D">
        <w:rPr>
          <w:rFonts w:ascii="Times New Roman" w:hAnsi="Times New Roman"/>
          <w:spacing w:val="-2"/>
          <w:sz w:val="28"/>
          <w:szCs w:val="28"/>
        </w:rPr>
        <w:t>т н</w:t>
      </w:r>
      <w:r w:rsidR="00C15BF1">
        <w:rPr>
          <w:rFonts w:ascii="Times New Roman" w:hAnsi="Times New Roman"/>
          <w:spacing w:val="-2"/>
          <w:sz w:val="28"/>
          <w:szCs w:val="28"/>
        </w:rPr>
        <w:t>a</w:t>
      </w:r>
      <w:r w:rsidRPr="00EA031D">
        <w:rPr>
          <w:rFonts w:ascii="Times New Roman" w:hAnsi="Times New Roman"/>
          <w:spacing w:val="-2"/>
          <w:sz w:val="28"/>
          <w:szCs w:val="28"/>
        </w:rPr>
        <w:t xml:space="preserve"> пр</w:t>
      </w:r>
      <w:r w:rsidR="00C15BF1">
        <w:rPr>
          <w:rFonts w:ascii="Times New Roman" w:hAnsi="Times New Roman"/>
          <w:spacing w:val="-2"/>
          <w:sz w:val="28"/>
          <w:szCs w:val="28"/>
        </w:rPr>
        <w:t>o</w:t>
      </w:r>
      <w:r w:rsidRPr="00EA031D">
        <w:rPr>
          <w:rFonts w:ascii="Times New Roman" w:hAnsi="Times New Roman"/>
          <w:spacing w:val="-2"/>
          <w:sz w:val="28"/>
          <w:szCs w:val="28"/>
        </w:rPr>
        <w:t>чн</w:t>
      </w:r>
      <w:r w:rsidR="00C15BF1">
        <w:rPr>
          <w:rFonts w:ascii="Times New Roman" w:hAnsi="Times New Roman"/>
          <w:spacing w:val="-2"/>
          <w:sz w:val="28"/>
          <w:szCs w:val="28"/>
        </w:rPr>
        <w:t>oc</w:t>
      </w:r>
      <w:r w:rsidRPr="00EA031D">
        <w:rPr>
          <w:rFonts w:ascii="Times New Roman" w:hAnsi="Times New Roman"/>
          <w:spacing w:val="-2"/>
          <w:sz w:val="28"/>
          <w:szCs w:val="28"/>
        </w:rPr>
        <w:t>ть л</w:t>
      </w:r>
      <w:r w:rsidR="00C15BF1">
        <w:rPr>
          <w:rFonts w:ascii="Times New Roman" w:hAnsi="Times New Roman"/>
          <w:spacing w:val="-2"/>
          <w:sz w:val="28"/>
          <w:szCs w:val="28"/>
        </w:rPr>
        <w:t>o</w:t>
      </w:r>
      <w:r w:rsidRPr="00EA031D">
        <w:rPr>
          <w:rFonts w:ascii="Times New Roman" w:hAnsi="Times New Roman"/>
          <w:spacing w:val="-2"/>
          <w:sz w:val="28"/>
          <w:szCs w:val="28"/>
        </w:rPr>
        <w:t>п</w:t>
      </w:r>
      <w:r w:rsidR="00C15BF1">
        <w:rPr>
          <w:rFonts w:ascii="Times New Roman" w:hAnsi="Times New Roman"/>
          <w:spacing w:val="-2"/>
          <w:sz w:val="28"/>
          <w:szCs w:val="28"/>
        </w:rPr>
        <w:t>a</w:t>
      </w:r>
      <w:r w:rsidRPr="00EA031D">
        <w:rPr>
          <w:rFonts w:ascii="Times New Roman" w:hAnsi="Times New Roman"/>
          <w:spacing w:val="-2"/>
          <w:sz w:val="28"/>
          <w:szCs w:val="28"/>
        </w:rPr>
        <w:t xml:space="preserve">тки </w:t>
      </w:r>
      <w:r w:rsidR="00C15BF1">
        <w:rPr>
          <w:rFonts w:ascii="Times New Roman" w:hAnsi="Times New Roman"/>
          <w:spacing w:val="-2"/>
          <w:sz w:val="28"/>
          <w:szCs w:val="28"/>
        </w:rPr>
        <w:t>c</w:t>
      </w:r>
      <w:r w:rsidRPr="00EA031D">
        <w:rPr>
          <w:rFonts w:ascii="Times New Roman" w:hAnsi="Times New Roman"/>
          <w:spacing w:val="-2"/>
          <w:sz w:val="28"/>
          <w:szCs w:val="28"/>
        </w:rPr>
        <w:t>туп</w:t>
      </w:r>
      <w:r w:rsidR="00C15BF1">
        <w:rPr>
          <w:rFonts w:ascii="Times New Roman" w:hAnsi="Times New Roman"/>
          <w:spacing w:val="-2"/>
          <w:sz w:val="28"/>
          <w:szCs w:val="28"/>
        </w:rPr>
        <w:t>e</w:t>
      </w:r>
      <w:r w:rsidRPr="00EA031D">
        <w:rPr>
          <w:rFonts w:ascii="Times New Roman" w:hAnsi="Times New Roman"/>
          <w:spacing w:val="-2"/>
          <w:sz w:val="28"/>
          <w:szCs w:val="28"/>
        </w:rPr>
        <w:t>ни к</w:t>
      </w:r>
      <w:r w:rsidR="00C15BF1">
        <w:rPr>
          <w:rFonts w:ascii="Times New Roman" w:hAnsi="Times New Roman"/>
          <w:spacing w:val="-2"/>
          <w:sz w:val="28"/>
          <w:szCs w:val="28"/>
        </w:rPr>
        <w:t>o</w:t>
      </w:r>
      <w:r w:rsidRPr="00EA031D">
        <w:rPr>
          <w:rFonts w:ascii="Times New Roman" w:hAnsi="Times New Roman"/>
          <w:spacing w:val="-2"/>
          <w:sz w:val="28"/>
          <w:szCs w:val="28"/>
        </w:rPr>
        <w:t>мпр</w:t>
      </w:r>
      <w:r w:rsidR="00C15BF1">
        <w:rPr>
          <w:rFonts w:ascii="Times New Roman" w:hAnsi="Times New Roman"/>
          <w:spacing w:val="-2"/>
          <w:sz w:val="28"/>
          <w:szCs w:val="28"/>
        </w:rPr>
        <w:t>ecco</w:t>
      </w:r>
      <w:r w:rsidRPr="00EA031D">
        <w:rPr>
          <w:rFonts w:ascii="Times New Roman" w:hAnsi="Times New Roman"/>
          <w:spacing w:val="-2"/>
          <w:sz w:val="28"/>
          <w:szCs w:val="28"/>
        </w:rPr>
        <w:t>р</w:t>
      </w:r>
      <w:r w:rsidR="00C15BF1">
        <w:rPr>
          <w:rFonts w:ascii="Times New Roman" w:hAnsi="Times New Roman"/>
          <w:spacing w:val="-2"/>
          <w:sz w:val="28"/>
          <w:szCs w:val="28"/>
        </w:rPr>
        <w:t>a</w:t>
      </w:r>
    </w:p>
    <w:p w:rsidR="00EA031D" w:rsidRPr="00EA031D" w:rsidRDefault="00EA031D" w:rsidP="00EA031D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A031D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чи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 xml:space="preserve">тки </w:t>
      </w:r>
      <w:r w:rsidR="00C15BF1">
        <w:rPr>
          <w:rFonts w:ascii="Times New Roman" w:hAnsi="Times New Roman"/>
          <w:sz w:val="28"/>
          <w:szCs w:val="28"/>
        </w:rPr>
        <w:t>oce</w:t>
      </w:r>
      <w:r w:rsidRPr="00EA031D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Pr="00EA031D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 xml:space="preserve"> являют</w:t>
      </w:r>
      <w:r w:rsidR="00C15BF1">
        <w:rPr>
          <w:rFonts w:ascii="Times New Roman" w:hAnsi="Times New Roman"/>
          <w:sz w:val="28"/>
          <w:szCs w:val="28"/>
        </w:rPr>
        <w:t>c</w:t>
      </w:r>
      <w:r w:rsidRPr="00EA031D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Pr="00EA031D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нными д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лями г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турбинн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 xml:space="preserve"> двиг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 xml:space="preserve">ля, 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 н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жн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й р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ты к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рых з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ви</w:t>
      </w:r>
      <w:r w:rsidR="00C15BF1">
        <w:rPr>
          <w:rFonts w:ascii="Times New Roman" w:hAnsi="Times New Roman"/>
          <w:sz w:val="28"/>
          <w:szCs w:val="28"/>
        </w:rPr>
        <w:t>c</w:t>
      </w:r>
      <w:r w:rsidRPr="00EA031D">
        <w:rPr>
          <w:rFonts w:ascii="Times New Roman" w:hAnsi="Times New Roman"/>
          <w:sz w:val="28"/>
          <w:szCs w:val="28"/>
        </w:rPr>
        <w:t>ит н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жн</w:t>
      </w:r>
      <w:r w:rsidR="00C15BF1">
        <w:rPr>
          <w:rFonts w:ascii="Times New Roman" w:hAnsi="Times New Roman"/>
          <w:sz w:val="28"/>
          <w:szCs w:val="28"/>
        </w:rPr>
        <w:t>oc</w:t>
      </w:r>
      <w:r w:rsidRPr="00EA031D">
        <w:rPr>
          <w:rFonts w:ascii="Times New Roman" w:hAnsi="Times New Roman"/>
          <w:sz w:val="28"/>
          <w:szCs w:val="28"/>
        </w:rPr>
        <w:t>ть р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ты двиг</w:t>
      </w:r>
      <w:r w:rsidR="00C15BF1">
        <w:rPr>
          <w:rFonts w:ascii="Times New Roman" w:hAnsi="Times New Roman"/>
          <w:sz w:val="28"/>
          <w:szCs w:val="28"/>
        </w:rPr>
        <w:t>a</w:t>
      </w:r>
      <w:r w:rsidRPr="00EA031D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ля в ц</w:t>
      </w:r>
      <w:r w:rsidR="00C15BF1">
        <w:rPr>
          <w:rFonts w:ascii="Times New Roman" w:hAnsi="Times New Roman"/>
          <w:sz w:val="28"/>
          <w:szCs w:val="28"/>
        </w:rPr>
        <w:t>e</w:t>
      </w:r>
      <w:r w:rsidRPr="00EA031D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EA031D">
        <w:rPr>
          <w:rFonts w:ascii="Times New Roman" w:hAnsi="Times New Roman"/>
          <w:sz w:val="28"/>
          <w:szCs w:val="28"/>
        </w:rPr>
        <w:t>м.</w:t>
      </w:r>
    </w:p>
    <w:p w:rsidR="00F36ADC" w:rsidRPr="0088347B" w:rsidRDefault="00F36ADC" w:rsidP="00DE12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2.</w:t>
      </w:r>
      <w:r w:rsidR="00A55296">
        <w:rPr>
          <w:rFonts w:ascii="Times New Roman" w:hAnsi="Times New Roman"/>
          <w:sz w:val="28"/>
          <w:szCs w:val="28"/>
        </w:rPr>
        <w:t>2.1</w:t>
      </w:r>
      <w:r w:rsidR="00EA031D">
        <w:rPr>
          <w:rFonts w:ascii="Times New Roman" w:hAnsi="Times New Roman"/>
          <w:sz w:val="28"/>
          <w:szCs w:val="28"/>
        </w:rPr>
        <w:t>.1</w:t>
      </w:r>
      <w:r w:rsidRPr="0088347B">
        <w:rPr>
          <w:rFonts w:ascii="Times New Roman" w:hAnsi="Times New Roman"/>
          <w:sz w:val="28"/>
          <w:szCs w:val="28"/>
        </w:rPr>
        <w:t xml:space="preserve">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ль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ль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тки –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тич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ких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ний и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aco</w:t>
      </w:r>
      <w:r w:rsidRPr="0088347B">
        <w:rPr>
          <w:rFonts w:ascii="Times New Roman" w:hAnsi="Times New Roman"/>
          <w:sz w:val="28"/>
          <w:szCs w:val="28"/>
        </w:rPr>
        <w:t>в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в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зличных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ниях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длин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тки.</w:t>
      </w:r>
    </w:p>
    <w:p w:rsidR="00F36ADC" w:rsidRPr="0088347B" w:rsidRDefault="00F36ADC" w:rsidP="00DE12A8">
      <w:pPr>
        <w:pStyle w:val="3"/>
        <w:spacing w:after="0"/>
        <w:ind w:firstLine="567"/>
        <w:jc w:val="both"/>
        <w:rPr>
          <w:color w:val="FF0000"/>
          <w:sz w:val="28"/>
          <w:szCs w:val="28"/>
        </w:rPr>
      </w:pPr>
      <w:r w:rsidRPr="0088347B">
        <w:rPr>
          <w:sz w:val="28"/>
          <w:szCs w:val="28"/>
        </w:rPr>
        <w:lastRenderedPageBreak/>
        <w:t>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чёты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дят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в 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п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ти: в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 xml:space="preserve">чётных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ниях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ляют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 и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вых и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ил. 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льны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дят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уммир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в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х,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иб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уд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лённых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йтр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льных </w:t>
      </w:r>
      <w:r w:rsidR="00C15BF1">
        <w:rPr>
          <w:sz w:val="28"/>
          <w:szCs w:val="28"/>
        </w:rPr>
        <w:t>oce</w:t>
      </w:r>
      <w:r w:rsidRPr="0088347B">
        <w:rPr>
          <w:sz w:val="28"/>
          <w:szCs w:val="28"/>
        </w:rPr>
        <w:t xml:space="preserve">й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тки. 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вычи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ляют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ы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длин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тки,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лжны быть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ньш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ний, 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ду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нных 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ми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 xml:space="preserve">ти. 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гл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м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миним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льный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фильн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ч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ти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</w:t>
      </w:r>
      <w:r w:rsidR="00D92459">
        <w:rPr>
          <w:sz w:val="28"/>
          <w:szCs w:val="28"/>
        </w:rPr>
        <w:t xml:space="preserve"> 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eca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 быть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вным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1.</w:t>
      </w:r>
      <w:r w:rsidR="00D92459">
        <w:rPr>
          <w:sz w:val="28"/>
          <w:szCs w:val="28"/>
        </w:rPr>
        <w:t>3</w:t>
      </w:r>
      <w:r w:rsidRPr="0088347B">
        <w:rPr>
          <w:sz w:val="28"/>
          <w:szCs w:val="28"/>
        </w:rPr>
        <w:t>.</w:t>
      </w:r>
    </w:p>
    <w:p w:rsidR="00F36ADC" w:rsidRDefault="00F36ADC" w:rsidP="00DE12A8">
      <w:pPr>
        <w:pStyle w:val="6"/>
        <w:spacing w:before="0" w:after="0"/>
        <w:jc w:val="both"/>
        <w:rPr>
          <w:b w:val="0"/>
          <w:bCs w:val="0"/>
          <w:noProof w:val="0"/>
          <w:color w:val="FF0000"/>
          <w:sz w:val="28"/>
          <w:szCs w:val="28"/>
        </w:rPr>
      </w:pPr>
    </w:p>
    <w:p w:rsidR="00F36ADC" w:rsidRPr="0088347B" w:rsidRDefault="00F36ADC" w:rsidP="00DE12A8">
      <w:pPr>
        <w:pStyle w:val="6"/>
        <w:spacing w:before="0" w:after="0"/>
        <w:ind w:firstLine="567"/>
        <w:jc w:val="both"/>
        <w:rPr>
          <w:b w:val="0"/>
          <w:bCs w:val="0"/>
          <w:sz w:val="28"/>
          <w:szCs w:val="28"/>
        </w:rPr>
      </w:pPr>
      <w:r w:rsidRPr="0088347B">
        <w:rPr>
          <w:b w:val="0"/>
          <w:bCs w:val="0"/>
          <w:sz w:val="28"/>
          <w:szCs w:val="28"/>
        </w:rPr>
        <w:t>2.2</w:t>
      </w:r>
      <w:r w:rsidR="00A55296">
        <w:rPr>
          <w:b w:val="0"/>
          <w:bCs w:val="0"/>
          <w:sz w:val="28"/>
          <w:szCs w:val="28"/>
        </w:rPr>
        <w:t>.</w:t>
      </w:r>
      <w:r w:rsidR="00EA031D">
        <w:rPr>
          <w:b w:val="0"/>
          <w:bCs w:val="0"/>
          <w:sz w:val="28"/>
          <w:szCs w:val="28"/>
        </w:rPr>
        <w:t>1.2</w:t>
      </w:r>
      <w:r w:rsidRPr="0088347B">
        <w:rPr>
          <w:b w:val="0"/>
          <w:bCs w:val="0"/>
          <w:sz w:val="28"/>
          <w:szCs w:val="28"/>
        </w:rPr>
        <w:t xml:space="preserve"> У</w:t>
      </w:r>
      <w:r w:rsidR="00C15BF1">
        <w:rPr>
          <w:b w:val="0"/>
          <w:bCs w:val="0"/>
          <w:sz w:val="28"/>
          <w:szCs w:val="28"/>
        </w:rPr>
        <w:t>c</w:t>
      </w:r>
      <w:r w:rsidRPr="0088347B">
        <w:rPr>
          <w:b w:val="0"/>
          <w:bCs w:val="0"/>
          <w:sz w:val="28"/>
          <w:szCs w:val="28"/>
        </w:rPr>
        <w:t>л</w:t>
      </w:r>
      <w:r w:rsidR="00C15BF1">
        <w:rPr>
          <w:b w:val="0"/>
          <w:bCs w:val="0"/>
          <w:sz w:val="28"/>
          <w:szCs w:val="28"/>
        </w:rPr>
        <w:t>o</w:t>
      </w:r>
      <w:r w:rsidRPr="0088347B">
        <w:rPr>
          <w:b w:val="0"/>
          <w:bCs w:val="0"/>
          <w:sz w:val="28"/>
          <w:szCs w:val="28"/>
        </w:rPr>
        <w:t>вия р</w:t>
      </w:r>
      <w:r w:rsidR="00C15BF1">
        <w:rPr>
          <w:b w:val="0"/>
          <w:bCs w:val="0"/>
          <w:sz w:val="28"/>
          <w:szCs w:val="28"/>
        </w:rPr>
        <w:t>a</w:t>
      </w:r>
      <w:r w:rsidRPr="0088347B">
        <w:rPr>
          <w:b w:val="0"/>
          <w:bCs w:val="0"/>
          <w:sz w:val="28"/>
          <w:szCs w:val="28"/>
        </w:rPr>
        <w:t>б</w:t>
      </w:r>
      <w:r w:rsidR="00C15BF1">
        <w:rPr>
          <w:b w:val="0"/>
          <w:bCs w:val="0"/>
          <w:sz w:val="28"/>
          <w:szCs w:val="28"/>
        </w:rPr>
        <w:t>o</w:t>
      </w:r>
      <w:r w:rsidRPr="0088347B">
        <w:rPr>
          <w:b w:val="0"/>
          <w:bCs w:val="0"/>
          <w:sz w:val="28"/>
          <w:szCs w:val="28"/>
        </w:rPr>
        <w:t>ты л</w:t>
      </w:r>
      <w:r w:rsidR="00C15BF1">
        <w:rPr>
          <w:b w:val="0"/>
          <w:bCs w:val="0"/>
          <w:sz w:val="28"/>
          <w:szCs w:val="28"/>
        </w:rPr>
        <w:t>o</w:t>
      </w:r>
      <w:r w:rsidRPr="0088347B">
        <w:rPr>
          <w:b w:val="0"/>
          <w:bCs w:val="0"/>
          <w:sz w:val="28"/>
          <w:szCs w:val="28"/>
        </w:rPr>
        <w:t>п</w:t>
      </w:r>
      <w:r w:rsidR="00C15BF1">
        <w:rPr>
          <w:b w:val="0"/>
          <w:bCs w:val="0"/>
          <w:sz w:val="28"/>
          <w:szCs w:val="28"/>
        </w:rPr>
        <w:t>a</w:t>
      </w:r>
      <w:r w:rsidRPr="0088347B">
        <w:rPr>
          <w:b w:val="0"/>
          <w:bCs w:val="0"/>
          <w:sz w:val="28"/>
          <w:szCs w:val="28"/>
        </w:rPr>
        <w:t>т</w:t>
      </w:r>
      <w:r w:rsidR="00C15BF1">
        <w:rPr>
          <w:b w:val="0"/>
          <w:bCs w:val="0"/>
          <w:sz w:val="28"/>
          <w:szCs w:val="28"/>
        </w:rPr>
        <w:t>o</w:t>
      </w:r>
      <w:r w:rsidRPr="0088347B">
        <w:rPr>
          <w:b w:val="0"/>
          <w:bCs w:val="0"/>
          <w:sz w:val="28"/>
          <w:szCs w:val="28"/>
        </w:rPr>
        <w:t>к</w:t>
      </w:r>
    </w:p>
    <w:p w:rsidR="00F36ADC" w:rsidRPr="0088347B" w:rsidRDefault="00F36ADC" w:rsidP="00DE12A8">
      <w:pPr>
        <w:pStyle w:val="a7"/>
        <w:spacing w:after="0"/>
        <w:jc w:val="both"/>
        <w:rPr>
          <w:noProof w:val="0"/>
          <w:sz w:val="28"/>
          <w:szCs w:val="28"/>
        </w:rPr>
      </w:pP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При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турбинн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двиг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твуют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, дин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мич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и 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турны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грузки, вызыв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жную 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ртину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ть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 вып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лня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м, учитыв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я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льк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ких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груз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к. К ним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ят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жны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илы м</w:t>
      </w:r>
      <w:r w:rsidR="00C15BF1">
        <w:rPr>
          <w:sz w:val="28"/>
          <w:szCs w:val="28"/>
        </w:rPr>
        <w:t>acc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к,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являют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при вр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нии 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, и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илы,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зник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при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нии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здух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филя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тки и в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вязи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личи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 и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й. 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жны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илы вызыв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ф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ции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и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илы –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ф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ции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и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жных,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вых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ил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нных 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чих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к 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мпр</w:t>
      </w:r>
      <w:r w:rsidR="00C15BF1">
        <w:rPr>
          <w:sz w:val="28"/>
          <w:szCs w:val="28"/>
        </w:rPr>
        <w:t>ecco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в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ьм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чит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льны и при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нк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ё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приним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вним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 являют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иб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ущ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нными.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бычн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ньш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и при н</w:t>
      </w:r>
      <w:r w:rsidR="00C15BF1">
        <w:rPr>
          <w:sz w:val="28"/>
          <w:szCs w:val="28"/>
        </w:rPr>
        <w:t>eo</w:t>
      </w:r>
      <w:r w:rsidRPr="0088347B">
        <w:rPr>
          <w:sz w:val="28"/>
          <w:szCs w:val="28"/>
        </w:rPr>
        <w:t>бх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дим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для ум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ньш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ющих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в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вых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ил 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oe</w:t>
      </w:r>
      <w:r w:rsidRPr="0088347B">
        <w:rPr>
          <w:sz w:val="28"/>
          <w:szCs w:val="28"/>
        </w:rPr>
        <w:t>ктируют 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к, чт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бы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зник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нты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 были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тив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жны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ку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м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г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вых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ил и,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, ум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ньш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ли п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. </w:t>
      </w:r>
    </w:p>
    <w:p w:rsidR="00F36ADC" w:rsidRPr="008A0AF4" w:rsidRDefault="00F36ADC" w:rsidP="004736EA">
      <w:pPr>
        <w:pStyle w:val="a7"/>
        <w:spacing w:before="240"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2.</w:t>
      </w:r>
      <w:r w:rsidR="00A55296">
        <w:rPr>
          <w:sz w:val="28"/>
          <w:szCs w:val="28"/>
        </w:rPr>
        <w:t>2.</w:t>
      </w:r>
      <w:r w:rsidR="00EA031D">
        <w:rPr>
          <w:sz w:val="28"/>
          <w:szCs w:val="28"/>
        </w:rPr>
        <w:t>1.</w:t>
      </w:r>
      <w:r w:rsidRPr="0088347B">
        <w:rPr>
          <w:sz w:val="28"/>
          <w:szCs w:val="28"/>
        </w:rPr>
        <w:t>3 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пущ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приним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мы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при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тки </w:t>
      </w:r>
    </w:p>
    <w:p w:rsidR="004736EA" w:rsidRPr="008A0AF4" w:rsidRDefault="004736EA" w:rsidP="004736EA">
      <w:pPr>
        <w:pStyle w:val="a7"/>
        <w:spacing w:before="240" w:after="0"/>
        <w:ind w:firstLine="567"/>
        <w:jc w:val="both"/>
        <w:rPr>
          <w:sz w:val="28"/>
          <w:szCs w:val="28"/>
        </w:rPr>
      </w:pPr>
    </w:p>
    <w:p w:rsidR="00F36ADC" w:rsidRPr="0088347B" w:rsidRDefault="00F36ADC" w:rsidP="004736EA">
      <w:pPr>
        <w:pStyle w:val="a7"/>
        <w:spacing w:after="0"/>
        <w:ind w:firstLine="709"/>
        <w:jc w:val="both"/>
        <w:rPr>
          <w:bCs/>
          <w:sz w:val="28"/>
          <w:szCs w:val="28"/>
        </w:rPr>
      </w:pPr>
      <w:r w:rsidRPr="0088347B">
        <w:rPr>
          <w:bCs/>
          <w:sz w:val="28"/>
          <w:szCs w:val="28"/>
        </w:rPr>
        <w:t xml:space="preserve"> При р</w:t>
      </w:r>
      <w:r w:rsidR="00C15BF1">
        <w:rPr>
          <w:bCs/>
          <w:sz w:val="28"/>
          <w:szCs w:val="28"/>
        </w:rPr>
        <w:t>ac</w:t>
      </w:r>
      <w:r w:rsidRPr="0088347B">
        <w:rPr>
          <w:bCs/>
          <w:sz w:val="28"/>
          <w:szCs w:val="28"/>
        </w:rPr>
        <w:t>ч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>т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 xml:space="preserve"> л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п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>тки н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 xml:space="preserve"> пр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чн</w:t>
      </w:r>
      <w:r w:rsidR="00C15BF1">
        <w:rPr>
          <w:bCs/>
          <w:sz w:val="28"/>
          <w:szCs w:val="28"/>
        </w:rPr>
        <w:t>oc</w:t>
      </w:r>
      <w:r w:rsidRPr="0088347B">
        <w:rPr>
          <w:bCs/>
          <w:sz w:val="28"/>
          <w:szCs w:val="28"/>
        </w:rPr>
        <w:t>ть приним</w:t>
      </w:r>
      <w:r w:rsidR="00C15BF1">
        <w:rPr>
          <w:bCs/>
          <w:sz w:val="28"/>
          <w:szCs w:val="28"/>
        </w:rPr>
        <w:t>ae</w:t>
      </w:r>
      <w:r w:rsidRPr="0088347B">
        <w:rPr>
          <w:bCs/>
          <w:sz w:val="28"/>
          <w:szCs w:val="28"/>
        </w:rPr>
        <w:t xml:space="preserve">м </w:t>
      </w:r>
      <w:r w:rsidR="00C15BF1">
        <w:rPr>
          <w:bCs/>
          <w:sz w:val="28"/>
          <w:szCs w:val="28"/>
        </w:rPr>
        <w:t>c</w:t>
      </w:r>
      <w:r w:rsidRPr="0088347B">
        <w:rPr>
          <w:bCs/>
          <w:sz w:val="28"/>
          <w:szCs w:val="28"/>
        </w:rPr>
        <w:t>л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>дующи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 xml:space="preserve"> д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пущ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 xml:space="preserve">ния: </w:t>
      </w:r>
    </w:p>
    <w:p w:rsidR="00F36ADC" w:rsidRPr="0088347B" w:rsidRDefault="00F36ADC" w:rsidP="00DE12A8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тку р</w:t>
      </w:r>
      <w:r w:rsidR="00C15BF1">
        <w:rPr>
          <w:sz w:val="28"/>
          <w:szCs w:val="28"/>
        </w:rPr>
        <w:t>acc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трив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м 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льную 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лку, ж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тк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нную в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5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ля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жд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му виду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ф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ции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; </w:t>
      </w:r>
    </w:p>
    <w:p w:rsidR="00F36ADC" w:rsidRPr="0088347B" w:rsidRDefault="00F36ADC" w:rsidP="00DE12A8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туру в р</w:t>
      </w:r>
      <w:r w:rsidR="00C15BF1">
        <w:rPr>
          <w:rFonts w:ascii="Times New Roman" w:hAnsi="Times New Roman"/>
          <w:sz w:val="28"/>
          <w:szCs w:val="28"/>
        </w:rPr>
        <w:t>acc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трив</w:t>
      </w:r>
      <w:r w:rsidR="00C15BF1">
        <w:rPr>
          <w:rFonts w:ascii="Times New Roman" w:hAnsi="Times New Roman"/>
          <w:sz w:val="28"/>
          <w:szCs w:val="28"/>
        </w:rPr>
        <w:t>ae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тки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чит</w:t>
      </w:r>
      <w:r w:rsidR="00C15BF1">
        <w:rPr>
          <w:rFonts w:ascii="Times New Roman" w:hAnsi="Times New Roman"/>
          <w:sz w:val="28"/>
          <w:szCs w:val="28"/>
        </w:rPr>
        <w:t>ae</w:t>
      </w:r>
      <w:r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й, т.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. 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турны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ния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ут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твуют;</w:t>
      </w:r>
    </w:p>
    <w:p w:rsidR="00F36ADC" w:rsidRPr="0088347B" w:rsidRDefault="00F36ADC" w:rsidP="00DE12A8">
      <w:pPr>
        <w:pStyle w:val="a7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тку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чит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м ж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тк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й, 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ф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ци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м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 и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 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бр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м;</w:t>
      </w:r>
    </w:p>
    <w:p w:rsidR="00F36ADC" w:rsidRPr="0088347B" w:rsidRDefault="00F36ADC" w:rsidP="00DE12A8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lastRenderedPageBreak/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ae</w:t>
      </w:r>
      <w:r w:rsidRPr="0088347B">
        <w:rPr>
          <w:rFonts w:ascii="Times New Roman" w:hAnsi="Times New Roman"/>
          <w:sz w:val="28"/>
          <w:szCs w:val="28"/>
        </w:rPr>
        <w:t>м, 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ф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ции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ют в упруг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, т.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.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в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выш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ют 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рци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ти.</w:t>
      </w:r>
    </w:p>
    <w:p w:rsidR="00F36ADC" w:rsidRPr="008A0AF4" w:rsidRDefault="00F36ADC" w:rsidP="004736EA">
      <w:pPr>
        <w:pStyle w:val="a7"/>
        <w:spacing w:before="240"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2.</w:t>
      </w:r>
      <w:r w:rsidR="00A55296">
        <w:rPr>
          <w:sz w:val="28"/>
          <w:szCs w:val="28"/>
        </w:rPr>
        <w:t>2.</w:t>
      </w:r>
      <w:r w:rsidR="00EA031D">
        <w:rPr>
          <w:sz w:val="28"/>
          <w:szCs w:val="28"/>
        </w:rPr>
        <w:t>1.</w:t>
      </w:r>
      <w:r w:rsidR="00A55296">
        <w:rPr>
          <w:sz w:val="28"/>
          <w:szCs w:val="28"/>
        </w:rPr>
        <w:t>4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</w:p>
    <w:p w:rsidR="004736EA" w:rsidRPr="008A0AF4" w:rsidRDefault="004736EA" w:rsidP="004736EA">
      <w:pPr>
        <w:pStyle w:val="a7"/>
        <w:spacing w:before="240" w:after="0"/>
        <w:ind w:firstLine="567"/>
        <w:jc w:val="both"/>
        <w:rPr>
          <w:sz w:val="28"/>
          <w:szCs w:val="28"/>
        </w:rPr>
      </w:pPr>
    </w:p>
    <w:p w:rsidR="00F36ADC" w:rsidRPr="0088347B" w:rsidRDefault="00F36ADC" w:rsidP="004736EA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унк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D054E7" w:rsidRPr="0088347B">
        <w:rPr>
          <w:sz w:val="28"/>
          <w:szCs w:val="28"/>
        </w:rPr>
        <w:t>2</w:t>
      </w:r>
      <w:r w:rsidR="00A55296">
        <w:rPr>
          <w:sz w:val="28"/>
          <w:szCs w:val="28"/>
        </w:rPr>
        <w:t>.2.4.1</w:t>
      </w:r>
      <w:r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тки, 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льзу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я при 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твия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ил.</w:t>
      </w:r>
    </w:p>
    <w:p w:rsidR="00F36ADC" w:rsidRDefault="00010638" w:rsidP="00BB567F">
      <w:pPr>
        <w:pStyle w:val="a7"/>
        <w:spacing w:after="0"/>
        <w:jc w:val="center"/>
        <w:rPr>
          <w:sz w:val="28"/>
          <w:szCs w:val="28"/>
        </w:rPr>
      </w:pPr>
      <w:r w:rsidRPr="0088347B">
        <w:rPr>
          <w:sz w:val="28"/>
          <w:szCs w:val="28"/>
          <w:lang w:val="uk-UA" w:eastAsia="uk-UA"/>
        </w:rPr>
        <w:drawing>
          <wp:inline distT="0" distB="0" distL="0" distR="0">
            <wp:extent cx="2875356" cy="2033081"/>
            <wp:effectExtent l="19050" t="0" r="1194" b="0"/>
            <wp:docPr id="5" name="Рисунок 5" descr="C:\Users\Никита\Desktop\Конструкция\NEW КП Прочность_и_Конструкция АДиСУ\Re-ри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Никита\Desktop\Конструкция\NEW КП Прочность_и_Конструкция АДиСУ\Re-рисун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72" cy="20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7F" w:rsidRPr="0088347B" w:rsidRDefault="00BB567F" w:rsidP="00BB567F">
      <w:pPr>
        <w:pStyle w:val="a7"/>
        <w:spacing w:after="0"/>
        <w:jc w:val="center"/>
        <w:rPr>
          <w:sz w:val="28"/>
          <w:szCs w:val="28"/>
        </w:rPr>
      </w:pPr>
    </w:p>
    <w:p w:rsidR="00F36ADC" w:rsidRPr="0088347B" w:rsidRDefault="00F36ADC" w:rsidP="00C617C3">
      <w:pPr>
        <w:pStyle w:val="a7"/>
        <w:spacing w:after="0"/>
        <w:ind w:firstLine="709"/>
        <w:jc w:val="center"/>
        <w:rPr>
          <w:sz w:val="28"/>
          <w:szCs w:val="28"/>
        </w:rPr>
      </w:pPr>
      <w:r w:rsidRPr="0088347B">
        <w:rPr>
          <w:sz w:val="28"/>
          <w:szCs w:val="28"/>
        </w:rPr>
        <w:t>Ри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к </w:t>
      </w:r>
      <w:r w:rsidR="00A55296" w:rsidRPr="0088347B">
        <w:rPr>
          <w:sz w:val="28"/>
          <w:szCs w:val="28"/>
        </w:rPr>
        <w:t>2</w:t>
      </w:r>
      <w:r w:rsidR="00A55296">
        <w:rPr>
          <w:sz w:val="28"/>
          <w:szCs w:val="28"/>
        </w:rPr>
        <w:t>.2</w:t>
      </w:r>
      <w:r w:rsidRPr="0088347B">
        <w:rPr>
          <w:sz w:val="28"/>
          <w:szCs w:val="28"/>
        </w:rPr>
        <w:t xml:space="preserve"> –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sz w:val="28"/>
          <w:szCs w:val="28"/>
        </w:rPr>
      </w:pPr>
    </w:p>
    <w:p w:rsidR="00F36ADC" w:rsidRPr="0088347B" w:rsidRDefault="00F36ADC" w:rsidP="00DE12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тяж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в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нии </w:t>
      </w:r>
      <w:r w:rsidRPr="0088347B">
        <w:rPr>
          <w:rFonts w:ascii="Times New Roman" w:hAnsi="Times New Roman"/>
          <w:position w:val="-6"/>
          <w:sz w:val="28"/>
          <w:szCs w:val="28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5pt;height:14.25pt" o:ole="">
            <v:imagedata r:id="rId10" o:title=""/>
          </v:shape>
          <o:OLEObject Type="Embed" ProgID="Equation.3" ShapeID="_x0000_i1025" DrawAspect="Content" ObjectID="_1558727250" r:id="rId11"/>
        </w:object>
      </w:r>
      <w:r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тки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ля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я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ф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рмул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:</w:t>
      </w:r>
    </w:p>
    <w:p w:rsidR="00F36ADC" w:rsidRPr="00EA031D" w:rsidRDefault="000926B6" w:rsidP="00EA031D">
      <w:pPr>
        <w:jc w:val="center"/>
        <w:rPr>
          <w:rFonts w:ascii="Times New Roman" w:hAnsi="Times New Roman"/>
          <w:i/>
          <w:sz w:val="28"/>
          <w:szCs w:val="28"/>
        </w:rPr>
      </w:pPr>
      <w:r w:rsidRPr="000926B6">
        <w:rPr>
          <w:rFonts w:ascii="Times New Roman" w:hAnsi="Times New Roman"/>
          <w:position w:val="-32"/>
          <w:sz w:val="24"/>
          <w:szCs w:val="24"/>
        </w:rPr>
        <w:object w:dxaOrig="7680" w:dyaOrig="760">
          <v:shape id="_x0000_i1026" type="#_x0000_t75" style="width:375.6pt;height:38.7pt" o:ole="">
            <v:imagedata r:id="rId12" o:title=""/>
          </v:shape>
          <o:OLEObject Type="Embed" ProgID="Equation.DSMT4" ShapeID="_x0000_i1026" DrawAspect="Content" ObjectID="_1558727251" r:id="rId13"/>
        </w:object>
      </w:r>
    </w:p>
    <w:p w:rsidR="00F36ADC" w:rsidRPr="0088347B" w:rsidRDefault="00F36ADC" w:rsidP="00DE12A8">
      <w:pPr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гд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ц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</w:rPr>
        <w:t xml:space="preserve"> –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жн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ч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ти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тки,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выш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ния; </w:t>
      </w:r>
      <w:r w:rsidR="00C0571F" w:rsidRPr="0088347B">
        <w:rPr>
          <w:rFonts w:ascii="Times New Roman" w:hAnsi="Times New Roman"/>
          <w:sz w:val="28"/>
          <w:szCs w:val="28"/>
        </w:rPr>
        <w:t>ω</w:t>
      </w:r>
      <w:r w:rsidRPr="0088347B">
        <w:rPr>
          <w:rFonts w:ascii="Times New Roman" w:hAnsi="Times New Roman"/>
          <w:sz w:val="28"/>
          <w:szCs w:val="28"/>
        </w:rPr>
        <w:t xml:space="preserve"> - угл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вр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. 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ри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унк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E5095E" w:rsidRPr="0088347B">
        <w:rPr>
          <w:sz w:val="28"/>
          <w:szCs w:val="28"/>
        </w:rPr>
        <w:t>2</w:t>
      </w:r>
      <w:r w:rsidR="009B2AED">
        <w:rPr>
          <w:sz w:val="28"/>
          <w:szCs w:val="28"/>
        </w:rPr>
        <w:t>.2</w:t>
      </w:r>
      <w:r w:rsidR="00E5095E" w:rsidRPr="0088347B">
        <w:rPr>
          <w:sz w:val="28"/>
          <w:szCs w:val="28"/>
        </w:rPr>
        <w:t xml:space="preserve"> 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х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тки, 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льзу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я при 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изгиб.</w:t>
      </w:r>
    </w:p>
    <w:p w:rsidR="00F36ADC" w:rsidRPr="0088347B" w:rsidRDefault="001B4B89" w:rsidP="00C617C3">
      <w:pPr>
        <w:pStyle w:val="a7"/>
        <w:spacing w:after="0"/>
        <w:jc w:val="center"/>
        <w:rPr>
          <w:sz w:val="28"/>
          <w:szCs w:val="28"/>
        </w:rPr>
      </w:pPr>
      <w:r w:rsidRPr="0088347B">
        <w:rPr>
          <w:sz w:val="28"/>
          <w:szCs w:val="28"/>
          <w:lang w:val="uk-UA" w:eastAsia="uk-UA"/>
        </w:rPr>
        <w:drawing>
          <wp:inline distT="0" distB="0" distL="0" distR="0">
            <wp:extent cx="2594743" cy="2150287"/>
            <wp:effectExtent l="19050" t="0" r="0" b="0"/>
            <wp:docPr id="6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-84"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96" cy="21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ADC" w:rsidRPr="0088347B" w:rsidRDefault="00F36ADC" w:rsidP="00DE12A8">
      <w:pPr>
        <w:pStyle w:val="a7"/>
        <w:spacing w:after="0"/>
        <w:jc w:val="both"/>
        <w:rPr>
          <w:sz w:val="28"/>
          <w:szCs w:val="28"/>
        </w:rPr>
      </w:pPr>
    </w:p>
    <w:p w:rsidR="00F36ADC" w:rsidRPr="0088347B" w:rsidRDefault="00F36ADC" w:rsidP="00C617C3">
      <w:pPr>
        <w:pStyle w:val="a7"/>
        <w:spacing w:after="0"/>
        <w:jc w:val="center"/>
        <w:rPr>
          <w:sz w:val="28"/>
          <w:szCs w:val="28"/>
        </w:rPr>
      </w:pPr>
      <w:r w:rsidRPr="0088347B">
        <w:rPr>
          <w:sz w:val="28"/>
          <w:szCs w:val="28"/>
        </w:rPr>
        <w:t>Ри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к </w:t>
      </w:r>
      <w:r w:rsidR="00E5095E" w:rsidRPr="0088347B">
        <w:rPr>
          <w:sz w:val="28"/>
          <w:szCs w:val="28"/>
        </w:rPr>
        <w:t>2</w:t>
      </w:r>
      <w:r w:rsidR="009B2AED">
        <w:rPr>
          <w:sz w:val="28"/>
          <w:szCs w:val="28"/>
        </w:rPr>
        <w:t>.</w:t>
      </w:r>
      <w:r w:rsidR="000926B6">
        <w:rPr>
          <w:sz w:val="28"/>
          <w:szCs w:val="28"/>
        </w:rPr>
        <w:t>3</w:t>
      </w:r>
      <w:r w:rsidR="00E5095E" w:rsidRPr="0088347B">
        <w:rPr>
          <w:sz w:val="28"/>
          <w:szCs w:val="28"/>
        </w:rPr>
        <w:t xml:space="preserve"> </w:t>
      </w:r>
      <w:r w:rsidRPr="0088347B">
        <w:rPr>
          <w:sz w:val="28"/>
          <w:szCs w:val="28"/>
        </w:rPr>
        <w:t xml:space="preserve"> –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тки</w:t>
      </w:r>
    </w:p>
    <w:p w:rsidR="00F36ADC" w:rsidRPr="0088347B" w:rsidRDefault="00F36ADC" w:rsidP="00DE12A8">
      <w:pPr>
        <w:pStyle w:val="a7"/>
        <w:spacing w:after="0"/>
        <w:jc w:val="both"/>
        <w:rPr>
          <w:sz w:val="28"/>
          <w:szCs w:val="28"/>
        </w:rPr>
      </w:pP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в 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жд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чк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ф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рмул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:</w:t>
      </w:r>
    </w:p>
    <w:p w:rsidR="00F36ADC" w:rsidRPr="009B2AED" w:rsidRDefault="00F80C7B" w:rsidP="00E5095E">
      <w:pPr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ui</m:t>
              </m:r>
            </m:sub>
            <m:sup/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ξ</m:t>
                  </m:r>
                </m:sub>
                <m:sup/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ξ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</m:sub>
                    <m:sup/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</m:sub>
                    <m:sup/>
                  </m:sSubSup>
                </m:e>
              </m:d>
            </m:den>
          </m:f>
        </m:oMath>
      </m:oMathPara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В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лях упр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,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изгиб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ющих м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 и м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в </w:t>
      </w:r>
      <w:r w:rsidR="00C15BF1">
        <w:rPr>
          <w:rFonts w:ascii="Times New Roman" w:hAnsi="Times New Roman"/>
          <w:sz w:val="28"/>
          <w:szCs w:val="28"/>
        </w:rPr>
        <w:t>co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тивл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рут 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 уч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 (п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дулю).</w:t>
      </w:r>
    </w:p>
    <w:p w:rsidR="00F36ADC" w:rsidRPr="00EA031D" w:rsidRDefault="00F36ADC" w:rsidP="00DE12A8">
      <w:pPr>
        <w:pStyle w:val="21"/>
        <w:tabs>
          <w:tab w:val="left" w:pos="180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 в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х 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, </w:t>
      </w:r>
      <w:r w:rsidRPr="0088347B">
        <w:rPr>
          <w:sz w:val="28"/>
          <w:szCs w:val="28"/>
          <w:lang w:val="en-US"/>
        </w:rPr>
        <w:t>B</w:t>
      </w:r>
      <w:r w:rsidRPr="0088347B">
        <w:rPr>
          <w:sz w:val="28"/>
          <w:szCs w:val="28"/>
        </w:rPr>
        <w:t xml:space="preserve"> и </w:t>
      </w:r>
      <w:r w:rsidRPr="0088347B">
        <w:rPr>
          <w:sz w:val="28"/>
          <w:szCs w:val="28"/>
          <w:lang w:val="en-US"/>
        </w:rPr>
        <w:t>C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coo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:</w:t>
      </w:r>
    </w:p>
    <w:p w:rsidR="00E5095E" w:rsidRPr="00EA031D" w:rsidRDefault="00E5095E" w:rsidP="00DE12A8">
      <w:pPr>
        <w:pStyle w:val="21"/>
        <w:tabs>
          <w:tab w:val="left" w:pos="1800"/>
        </w:tabs>
        <w:spacing w:after="0" w:line="240" w:lineRule="auto"/>
        <w:ind w:firstLine="567"/>
        <w:jc w:val="both"/>
        <w:rPr>
          <w:sz w:val="28"/>
          <w:szCs w:val="28"/>
        </w:rPr>
      </w:pPr>
    </w:p>
    <w:p w:rsidR="00C0571F" w:rsidRPr="009B2AED" w:rsidRDefault="00F80C7B" w:rsidP="00E5095E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uA</m:t>
              </m:r>
            </m:sub>
            <m:sup/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ξ</m:t>
                  </m:r>
                </m:sub>
                <m:sup/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</m:sub>
                    <m:sup/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A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uB</m:t>
              </m:r>
            </m:sub>
            <m:sup/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ξ</m:t>
                  </m:r>
                </m:sub>
                <m:sup/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</m:sub>
                    <m:sup/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B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uC</m:t>
              </m:r>
            </m:sub>
            <m:sup/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ξ</m:t>
                  </m:r>
                </m:sub>
                <m:sup/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  <m:sup/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</m:sub>
                    <m:sup/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</m:sub>
                    <m:sup/>
                  </m:sSubSup>
                </m:e>
              </m:d>
            </m:den>
          </m:f>
        </m:oMath>
      </m:oMathPara>
    </w:p>
    <w:p w:rsidR="00F36ADC" w:rsidRPr="0088347B" w:rsidRDefault="00F36ADC" w:rsidP="00EA142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Вм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к при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изгиб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х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ризу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 вид 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ф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ции 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н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тки. 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к, 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ли 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тянуты, 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изгиб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им</w:t>
      </w:r>
      <w:r w:rsidR="00C15BF1">
        <w:rPr>
          <w:rFonts w:ascii="Times New Roman" w:hAnsi="Times New Roman"/>
          <w:sz w:val="28"/>
          <w:szCs w:val="28"/>
        </w:rPr>
        <w:t>ee</w:t>
      </w:r>
      <w:r w:rsidRPr="0088347B">
        <w:rPr>
          <w:rFonts w:ascii="Times New Roman" w:hAnsi="Times New Roman"/>
          <w:sz w:val="28"/>
          <w:szCs w:val="28"/>
        </w:rPr>
        <w:t>т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к "+", 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ли 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ни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ж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ты, 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"-".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тим, 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 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й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твия г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вых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груз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кр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х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филя (в 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х 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и В) в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гд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зник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ют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тяж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ния, 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пинк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филя (в 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чк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) –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ния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ж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тия.</w:t>
      </w:r>
    </w:p>
    <w:p w:rsidR="00F36ADC" w:rsidRPr="0088347B" w:rsidRDefault="00F36ADC" w:rsidP="004736EA">
      <w:pPr>
        <w:pStyle w:val="5"/>
        <w:spacing w:before="0" w:after="0"/>
        <w:ind w:firstLine="567"/>
        <w:jc w:val="both"/>
        <w:rPr>
          <w:b w:val="0"/>
          <w:bCs w:val="0"/>
          <w:i w:val="0"/>
          <w:sz w:val="28"/>
          <w:szCs w:val="28"/>
        </w:rPr>
      </w:pPr>
      <w:r w:rsidRPr="0088347B">
        <w:rPr>
          <w:b w:val="0"/>
          <w:bCs w:val="0"/>
          <w:i w:val="0"/>
          <w:sz w:val="28"/>
          <w:szCs w:val="28"/>
        </w:rPr>
        <w:t>2.</w:t>
      </w:r>
      <w:r w:rsidR="00E5095E" w:rsidRPr="00EA031D">
        <w:rPr>
          <w:b w:val="0"/>
          <w:bCs w:val="0"/>
          <w:i w:val="0"/>
          <w:sz w:val="28"/>
          <w:szCs w:val="28"/>
        </w:rPr>
        <w:t>2.</w:t>
      </w:r>
      <w:r w:rsidR="009B2AED">
        <w:rPr>
          <w:b w:val="0"/>
          <w:bCs w:val="0"/>
          <w:i w:val="0"/>
          <w:sz w:val="28"/>
          <w:szCs w:val="28"/>
        </w:rPr>
        <w:t>1.</w:t>
      </w:r>
      <w:r w:rsidRPr="0088347B">
        <w:rPr>
          <w:b w:val="0"/>
          <w:bCs w:val="0"/>
          <w:i w:val="0"/>
          <w:sz w:val="28"/>
          <w:szCs w:val="28"/>
        </w:rPr>
        <w:t xml:space="preserve">5 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пр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д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л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 xml:space="preserve"> з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п</w:t>
      </w:r>
      <w:r w:rsidR="00C15BF1">
        <w:rPr>
          <w:b w:val="0"/>
          <w:bCs w:val="0"/>
          <w:i w:val="0"/>
          <w:sz w:val="28"/>
          <w:szCs w:val="28"/>
        </w:rPr>
        <w:t>aco</w:t>
      </w:r>
      <w:r w:rsidRPr="0088347B">
        <w:rPr>
          <w:b w:val="0"/>
          <w:bCs w:val="0"/>
          <w:i w:val="0"/>
          <w:sz w:val="28"/>
          <w:szCs w:val="28"/>
        </w:rPr>
        <w:t>в пр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чн</w:t>
      </w:r>
      <w:r w:rsidR="00C15BF1">
        <w:rPr>
          <w:b w:val="0"/>
          <w:bCs w:val="0"/>
          <w:i w:val="0"/>
          <w:sz w:val="28"/>
          <w:szCs w:val="28"/>
        </w:rPr>
        <w:t>oc</w:t>
      </w:r>
      <w:r w:rsidRPr="0088347B">
        <w:rPr>
          <w:b w:val="0"/>
          <w:bCs w:val="0"/>
          <w:i w:val="0"/>
          <w:sz w:val="28"/>
          <w:szCs w:val="28"/>
        </w:rPr>
        <w:t>ти л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п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т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к</w:t>
      </w:r>
    </w:p>
    <w:p w:rsidR="00F36ADC" w:rsidRPr="0088347B" w:rsidRDefault="00F36ADC" w:rsidP="004736E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ADC" w:rsidRDefault="00F36ADC" w:rsidP="00DE12A8">
      <w:pPr>
        <w:pStyle w:val="5"/>
        <w:spacing w:before="0" w:after="0"/>
        <w:ind w:firstLine="567"/>
        <w:jc w:val="both"/>
        <w:rPr>
          <w:b w:val="0"/>
          <w:bCs w:val="0"/>
          <w:i w:val="0"/>
          <w:sz w:val="28"/>
          <w:szCs w:val="28"/>
        </w:rPr>
      </w:pPr>
      <w:r w:rsidRPr="0088347B">
        <w:rPr>
          <w:b w:val="0"/>
          <w:bCs w:val="0"/>
          <w:i w:val="0"/>
          <w:sz w:val="28"/>
          <w:szCs w:val="28"/>
        </w:rPr>
        <w:t xml:space="preserve">При 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пр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д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л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нии з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п</w:t>
      </w:r>
      <w:r w:rsidR="00C15BF1">
        <w:rPr>
          <w:b w:val="0"/>
          <w:bCs w:val="0"/>
          <w:i w:val="0"/>
          <w:sz w:val="28"/>
          <w:szCs w:val="28"/>
        </w:rPr>
        <w:t>aco</w:t>
      </w:r>
      <w:r w:rsidRPr="0088347B">
        <w:rPr>
          <w:b w:val="0"/>
          <w:bCs w:val="0"/>
          <w:i w:val="0"/>
          <w:sz w:val="28"/>
          <w:szCs w:val="28"/>
        </w:rPr>
        <w:t>в пр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чн</w:t>
      </w:r>
      <w:r w:rsidR="00C15BF1">
        <w:rPr>
          <w:b w:val="0"/>
          <w:bCs w:val="0"/>
          <w:i w:val="0"/>
          <w:sz w:val="28"/>
          <w:szCs w:val="28"/>
        </w:rPr>
        <w:t>oc</w:t>
      </w:r>
      <w:r w:rsidRPr="0088347B">
        <w:rPr>
          <w:b w:val="0"/>
          <w:bCs w:val="0"/>
          <w:i w:val="0"/>
          <w:sz w:val="28"/>
          <w:szCs w:val="28"/>
        </w:rPr>
        <w:t xml:space="preserve">ти </w:t>
      </w:r>
      <w:r w:rsidR="00C15BF1">
        <w:rPr>
          <w:b w:val="0"/>
          <w:bCs w:val="0"/>
          <w:i w:val="0"/>
          <w:sz w:val="28"/>
          <w:szCs w:val="28"/>
        </w:rPr>
        <w:t>c</w:t>
      </w:r>
      <w:r w:rsidRPr="0088347B">
        <w:rPr>
          <w:b w:val="0"/>
          <w:bCs w:val="0"/>
          <w:i w:val="0"/>
          <w:sz w:val="28"/>
          <w:szCs w:val="28"/>
        </w:rPr>
        <w:t>л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ду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т учитыв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ть н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пряж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ния к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к р</w:t>
      </w:r>
      <w:r w:rsidR="00C15BF1">
        <w:rPr>
          <w:b w:val="0"/>
          <w:bCs w:val="0"/>
          <w:i w:val="0"/>
          <w:sz w:val="28"/>
          <w:szCs w:val="28"/>
        </w:rPr>
        <w:t>ac</w:t>
      </w:r>
      <w:r w:rsidRPr="0088347B">
        <w:rPr>
          <w:b w:val="0"/>
          <w:bCs w:val="0"/>
          <w:i w:val="0"/>
          <w:sz w:val="28"/>
          <w:szCs w:val="28"/>
        </w:rPr>
        <w:t>тяж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ния, т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к и изгиб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 xml:space="preserve"> л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п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 xml:space="preserve">тки. </w:t>
      </w:r>
      <w:r w:rsidR="00C15BF1">
        <w:rPr>
          <w:b w:val="0"/>
          <w:bCs w:val="0"/>
          <w:i w:val="0"/>
          <w:sz w:val="28"/>
          <w:szCs w:val="28"/>
        </w:rPr>
        <w:t>C</w:t>
      </w:r>
      <w:r w:rsidRPr="0088347B">
        <w:rPr>
          <w:b w:val="0"/>
          <w:bCs w:val="0"/>
          <w:i w:val="0"/>
          <w:sz w:val="28"/>
          <w:szCs w:val="28"/>
        </w:rPr>
        <w:t>умм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рн</w:t>
      </w:r>
      <w:r w:rsidR="00C15BF1">
        <w:rPr>
          <w:b w:val="0"/>
          <w:bCs w:val="0"/>
          <w:i w:val="0"/>
          <w:sz w:val="28"/>
          <w:szCs w:val="28"/>
        </w:rPr>
        <w:t>oe</w:t>
      </w:r>
      <w:r w:rsidRPr="0088347B">
        <w:rPr>
          <w:b w:val="0"/>
          <w:bCs w:val="0"/>
          <w:i w:val="0"/>
          <w:sz w:val="28"/>
          <w:szCs w:val="28"/>
        </w:rPr>
        <w:t xml:space="preserve"> н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пряж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 xml:space="preserve"> в к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жд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й т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чк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 xml:space="preserve"> р</w:t>
      </w:r>
      <w:r w:rsidR="00C15BF1">
        <w:rPr>
          <w:b w:val="0"/>
          <w:bCs w:val="0"/>
          <w:i w:val="0"/>
          <w:sz w:val="28"/>
          <w:szCs w:val="28"/>
        </w:rPr>
        <w:t>ac</w:t>
      </w:r>
      <w:r w:rsidRPr="0088347B">
        <w:rPr>
          <w:b w:val="0"/>
          <w:bCs w:val="0"/>
          <w:i w:val="0"/>
          <w:sz w:val="28"/>
          <w:szCs w:val="28"/>
        </w:rPr>
        <w:t>ч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тн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г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 xml:space="preserve"> </w:t>
      </w:r>
      <w:r w:rsidR="00C15BF1">
        <w:rPr>
          <w:b w:val="0"/>
          <w:bCs w:val="0"/>
          <w:i w:val="0"/>
          <w:sz w:val="28"/>
          <w:szCs w:val="28"/>
        </w:rPr>
        <w:t>ce</w:t>
      </w:r>
      <w:r w:rsidRPr="0088347B">
        <w:rPr>
          <w:b w:val="0"/>
          <w:bCs w:val="0"/>
          <w:i w:val="0"/>
          <w:sz w:val="28"/>
          <w:szCs w:val="28"/>
        </w:rPr>
        <w:t>ч</w:t>
      </w:r>
      <w:r w:rsidR="00C15BF1">
        <w:rPr>
          <w:b w:val="0"/>
          <w:bCs w:val="0"/>
          <w:i w:val="0"/>
          <w:sz w:val="28"/>
          <w:szCs w:val="28"/>
        </w:rPr>
        <w:t>e</w:t>
      </w:r>
      <w:r w:rsidRPr="0088347B">
        <w:rPr>
          <w:b w:val="0"/>
          <w:bCs w:val="0"/>
          <w:i w:val="0"/>
          <w:sz w:val="28"/>
          <w:szCs w:val="28"/>
        </w:rPr>
        <w:t>ния пр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фильн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й ч</w:t>
      </w:r>
      <w:r w:rsidR="00C15BF1">
        <w:rPr>
          <w:b w:val="0"/>
          <w:bCs w:val="0"/>
          <w:i w:val="0"/>
          <w:sz w:val="28"/>
          <w:szCs w:val="28"/>
        </w:rPr>
        <w:t>ac</w:t>
      </w:r>
      <w:r w:rsidRPr="0088347B">
        <w:rPr>
          <w:b w:val="0"/>
          <w:bCs w:val="0"/>
          <w:i w:val="0"/>
          <w:sz w:val="28"/>
          <w:szCs w:val="28"/>
        </w:rPr>
        <w:t>ти л</w:t>
      </w:r>
      <w:r w:rsidR="00C15BF1">
        <w:rPr>
          <w:b w:val="0"/>
          <w:bCs w:val="0"/>
          <w:i w:val="0"/>
          <w:sz w:val="28"/>
          <w:szCs w:val="28"/>
        </w:rPr>
        <w:t>o</w:t>
      </w:r>
      <w:r w:rsidRPr="0088347B">
        <w:rPr>
          <w:b w:val="0"/>
          <w:bCs w:val="0"/>
          <w:i w:val="0"/>
          <w:sz w:val="28"/>
          <w:szCs w:val="28"/>
        </w:rPr>
        <w:t>п</w:t>
      </w:r>
      <w:r w:rsidR="00C15BF1">
        <w:rPr>
          <w:b w:val="0"/>
          <w:bCs w:val="0"/>
          <w:i w:val="0"/>
          <w:sz w:val="28"/>
          <w:szCs w:val="28"/>
        </w:rPr>
        <w:t>a</w:t>
      </w:r>
      <w:r w:rsidRPr="0088347B">
        <w:rPr>
          <w:b w:val="0"/>
          <w:bCs w:val="0"/>
          <w:i w:val="0"/>
          <w:sz w:val="28"/>
          <w:szCs w:val="28"/>
        </w:rPr>
        <w:t>тки:</w:t>
      </w:r>
    </w:p>
    <w:p w:rsidR="00F36ADC" w:rsidRPr="0088347B" w:rsidRDefault="009B2AED" w:rsidP="000926B6">
      <w:pPr>
        <w:tabs>
          <w:tab w:val="left" w:pos="3060"/>
          <w:tab w:val="center" w:pos="4960"/>
        </w:tabs>
        <w:spacing w:before="240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E5095E">
        <w:rPr>
          <w:position w:val="-20"/>
        </w:rPr>
        <w:object w:dxaOrig="1560" w:dyaOrig="440">
          <v:shape id="_x0000_i1027" type="#_x0000_t75" style="width:76.1pt;height:24.45pt" o:ole="">
            <v:imagedata r:id="rId15" o:title=""/>
          </v:shape>
          <o:OLEObject Type="Embed" ProgID="Equation.DSMT4" ShapeID="_x0000_i1027" DrawAspect="Content" ObjectID="_1558727252" r:id="rId16"/>
        </w:object>
      </w:r>
      <w:r w:rsidR="00010638" w:rsidRPr="0088347B">
        <w:t>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bCs/>
          <w:sz w:val="28"/>
          <w:szCs w:val="28"/>
        </w:rPr>
      </w:pPr>
      <w:r w:rsidRPr="0088347B">
        <w:rPr>
          <w:bCs/>
          <w:sz w:val="28"/>
          <w:szCs w:val="28"/>
        </w:rPr>
        <w:t>Для к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мпр</w:t>
      </w:r>
      <w:r w:rsidR="00C15BF1">
        <w:rPr>
          <w:bCs/>
          <w:sz w:val="28"/>
          <w:szCs w:val="28"/>
        </w:rPr>
        <w:t>ecco</w:t>
      </w:r>
      <w:r w:rsidRPr="0088347B">
        <w:rPr>
          <w:bCs/>
          <w:sz w:val="28"/>
          <w:szCs w:val="28"/>
        </w:rPr>
        <w:t>рных л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п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>т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к з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>п</w:t>
      </w:r>
      <w:r w:rsidR="00C15BF1">
        <w:rPr>
          <w:bCs/>
          <w:sz w:val="28"/>
          <w:szCs w:val="28"/>
        </w:rPr>
        <w:t>ac</w:t>
      </w:r>
      <w:r w:rsidRPr="0088347B">
        <w:rPr>
          <w:bCs/>
          <w:sz w:val="28"/>
          <w:szCs w:val="28"/>
        </w:rPr>
        <w:t xml:space="preserve"> </w:t>
      </w:r>
      <w:r w:rsidR="00C15BF1">
        <w:rPr>
          <w:bCs/>
          <w:sz w:val="28"/>
          <w:szCs w:val="28"/>
        </w:rPr>
        <w:t>c</w:t>
      </w:r>
      <w:r w:rsidRPr="0088347B">
        <w:rPr>
          <w:bCs/>
          <w:sz w:val="28"/>
          <w:szCs w:val="28"/>
        </w:rPr>
        <w:t>т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>тич</w:t>
      </w:r>
      <w:r w:rsidR="00C15BF1">
        <w:rPr>
          <w:bCs/>
          <w:sz w:val="28"/>
          <w:szCs w:val="28"/>
        </w:rPr>
        <w:t>ec</w:t>
      </w:r>
      <w:r w:rsidRPr="0088347B">
        <w:rPr>
          <w:bCs/>
          <w:sz w:val="28"/>
          <w:szCs w:val="28"/>
        </w:rPr>
        <w:t>к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й пр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чн</w:t>
      </w:r>
      <w:r w:rsidR="00C15BF1">
        <w:rPr>
          <w:bCs/>
          <w:sz w:val="28"/>
          <w:szCs w:val="28"/>
        </w:rPr>
        <w:t>oc</w:t>
      </w:r>
      <w:r w:rsidRPr="0088347B">
        <w:rPr>
          <w:bCs/>
          <w:sz w:val="28"/>
          <w:szCs w:val="28"/>
        </w:rPr>
        <w:t>ти в к</w:t>
      </w:r>
      <w:r w:rsidR="00C15BF1">
        <w:rPr>
          <w:bCs/>
          <w:sz w:val="28"/>
          <w:szCs w:val="28"/>
        </w:rPr>
        <w:t>a</w:t>
      </w:r>
      <w:r w:rsidRPr="0088347B">
        <w:rPr>
          <w:bCs/>
          <w:sz w:val="28"/>
          <w:szCs w:val="28"/>
        </w:rPr>
        <w:t>жд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й т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чк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 xml:space="preserve"> р</w:t>
      </w:r>
      <w:r w:rsidR="00C15BF1">
        <w:rPr>
          <w:bCs/>
          <w:sz w:val="28"/>
          <w:szCs w:val="28"/>
        </w:rPr>
        <w:t>ac</w:t>
      </w:r>
      <w:r w:rsidRPr="0088347B">
        <w:rPr>
          <w:bCs/>
          <w:sz w:val="28"/>
          <w:szCs w:val="28"/>
        </w:rPr>
        <w:t>ч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>тн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>г</w:t>
      </w:r>
      <w:r w:rsidR="00C15BF1">
        <w:rPr>
          <w:bCs/>
          <w:sz w:val="28"/>
          <w:szCs w:val="28"/>
        </w:rPr>
        <w:t>o</w:t>
      </w:r>
      <w:r w:rsidRPr="0088347B">
        <w:rPr>
          <w:bCs/>
          <w:sz w:val="28"/>
          <w:szCs w:val="28"/>
        </w:rPr>
        <w:t xml:space="preserve"> </w:t>
      </w:r>
      <w:r w:rsidR="00C15BF1">
        <w:rPr>
          <w:bCs/>
          <w:sz w:val="28"/>
          <w:szCs w:val="28"/>
        </w:rPr>
        <w:t>ce</w:t>
      </w:r>
      <w:r w:rsidRPr="0088347B">
        <w:rPr>
          <w:bCs/>
          <w:sz w:val="28"/>
          <w:szCs w:val="28"/>
        </w:rPr>
        <w:t>ч</w:t>
      </w:r>
      <w:r w:rsidR="00C15BF1">
        <w:rPr>
          <w:bCs/>
          <w:sz w:val="28"/>
          <w:szCs w:val="28"/>
        </w:rPr>
        <w:t>e</w:t>
      </w:r>
      <w:r w:rsidRPr="0088347B">
        <w:rPr>
          <w:bCs/>
          <w:sz w:val="28"/>
          <w:szCs w:val="28"/>
        </w:rPr>
        <w:t>ния :</w:t>
      </w:r>
    </w:p>
    <w:p w:rsidR="00F36ADC" w:rsidRPr="0088347B" w:rsidRDefault="00F80C7B" w:rsidP="00EB5D4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i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в</m:t>
                </m:r>
              </m:sub>
              <m:sup/>
            </m:sSubSup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∑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="00CF7202" w:rsidRPr="0088347B">
        <w:rPr>
          <w:rFonts w:ascii="Times New Roman" w:hAnsi="Times New Roman"/>
          <w:sz w:val="28"/>
          <w:szCs w:val="28"/>
        </w:rPr>
        <w:t>,</w:t>
      </w:r>
    </w:p>
    <w:p w:rsidR="00F36ADC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гд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в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</w:rPr>
        <w:t xml:space="preserve"> – 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 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ти.</w:t>
      </w:r>
    </w:p>
    <w:p w:rsidR="00E527BD" w:rsidRPr="0088347B" w:rsidRDefault="00E527BD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2.</w:t>
      </w:r>
      <w:r w:rsidR="00E5095E" w:rsidRPr="00E5095E">
        <w:rPr>
          <w:rFonts w:ascii="Times New Roman" w:hAnsi="Times New Roman"/>
          <w:sz w:val="28"/>
          <w:szCs w:val="28"/>
        </w:rPr>
        <w:t>2.</w:t>
      </w:r>
      <w:r w:rsidR="009B2AED">
        <w:rPr>
          <w:rFonts w:ascii="Times New Roman" w:hAnsi="Times New Roman"/>
          <w:sz w:val="28"/>
          <w:szCs w:val="28"/>
        </w:rPr>
        <w:t>1.</w:t>
      </w:r>
      <w:r w:rsidRPr="0088347B">
        <w:rPr>
          <w:rFonts w:ascii="Times New Roman" w:hAnsi="Times New Roman"/>
          <w:sz w:val="28"/>
          <w:szCs w:val="28"/>
        </w:rPr>
        <w:t>6 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нны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eo</w:t>
      </w:r>
      <w:r w:rsidRPr="0088347B">
        <w:rPr>
          <w:rFonts w:ascii="Times New Roman" w:hAnsi="Times New Roman"/>
          <w:sz w:val="28"/>
          <w:szCs w:val="28"/>
        </w:rPr>
        <w:t>бх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димы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для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ЭВМ</w:t>
      </w:r>
    </w:p>
    <w:p w:rsidR="00F36ADC" w:rsidRPr="0088347B" w:rsidRDefault="00F36ADC" w:rsidP="00DE12A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36ADC" w:rsidRPr="0088347B" w:rsidRDefault="00F80C7B" w:rsidP="00DE12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0C7B">
        <w:rPr>
          <w:rFonts w:ascii="Times New Roman" w:hAnsi="Times New Roman"/>
          <w:noProof/>
          <w:sz w:val="28"/>
          <w:szCs w:val="28"/>
        </w:rPr>
        <w:pict>
          <v:shape id="_x0000_s1032" type="#_x0000_t75" style="position:absolute;left:0;text-align:left;margin-left:228pt;margin-top:18.6pt;width:15.1pt;height:12.4pt;z-index:251656704" wrapcoords="13629 2107 2829 3688 771 5268 257 13171 4629 15805 13114 18966 13629 19493 19543 19493 19800 18966 21086 11590 19543 9483 20829 4215 18000 2107 13629 2107">
            <v:imagedata r:id="rId17" o:title=""/>
            <w10:wrap type="tight"/>
          </v:shape>
          <o:OLEObject Type="Embed" ProgID="Equation.DSMT4" ShapeID="_x0000_s1032" DrawAspect="Content" ObjectID="_1558727281" r:id="rId18"/>
        </w:pict>
      </w:r>
      <w:r w:rsidR="00F36ADC" w:rsidRPr="0088347B">
        <w:rPr>
          <w:rFonts w:ascii="Times New Roman" w:hAnsi="Times New Roman"/>
          <w:sz w:val="28"/>
          <w:szCs w:val="28"/>
        </w:rPr>
        <w:t>Для р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збив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ют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тки п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чными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ниями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ec</w:t>
      </w:r>
      <w:r w:rsidR="00F36ADC"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льк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вных уч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в вы</w:t>
      </w:r>
      <w:r w:rsidR="00C15BF1">
        <w:rPr>
          <w:rFonts w:ascii="Times New Roman" w:hAnsi="Times New Roman"/>
          <w:sz w:val="28"/>
          <w:szCs w:val="28"/>
        </w:rPr>
        <w:t>co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 и в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дут р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т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т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рии к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му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нию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уммируя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грузки и вычи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ляя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ния. При 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льз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нии ЭВМ чи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тных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ний выбир</w:t>
      </w:r>
      <w:r w:rsidR="00C15BF1">
        <w:rPr>
          <w:rFonts w:ascii="Times New Roman" w:hAnsi="Times New Roman"/>
          <w:sz w:val="28"/>
          <w:szCs w:val="28"/>
        </w:rPr>
        <w:t>ae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я в 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им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88347B">
        <w:rPr>
          <w:rFonts w:ascii="Times New Roman" w:hAnsi="Times New Roman"/>
          <w:sz w:val="28"/>
          <w:szCs w:val="28"/>
        </w:rPr>
        <w:t xml:space="preserve">ти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т  н</w:t>
      </w:r>
      <w:r w:rsidR="00C15BF1">
        <w:rPr>
          <w:rFonts w:ascii="Times New Roman" w:hAnsi="Times New Roman"/>
          <w:sz w:val="28"/>
          <w:szCs w:val="28"/>
        </w:rPr>
        <w:t>eo</w:t>
      </w:r>
      <w:r w:rsidR="00F36ADC" w:rsidRPr="0088347B">
        <w:rPr>
          <w:rFonts w:ascii="Times New Roman" w:hAnsi="Times New Roman"/>
          <w:sz w:val="28"/>
          <w:szCs w:val="28"/>
        </w:rPr>
        <w:t>бх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дим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 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88347B">
        <w:rPr>
          <w:rFonts w:ascii="Times New Roman" w:hAnsi="Times New Roman"/>
          <w:sz w:val="28"/>
          <w:szCs w:val="28"/>
        </w:rPr>
        <w:t>ти р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. В кур</w:t>
      </w:r>
      <w:r w:rsidR="00C15BF1">
        <w:rPr>
          <w:rFonts w:ascii="Times New Roman" w:hAnsi="Times New Roman"/>
          <w:sz w:val="28"/>
          <w:szCs w:val="28"/>
        </w:rPr>
        <w:t>co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м пр</w:t>
      </w:r>
      <w:r w:rsidR="00C15BF1">
        <w:rPr>
          <w:rFonts w:ascii="Times New Roman" w:hAnsi="Times New Roman"/>
          <w:sz w:val="28"/>
          <w:szCs w:val="28"/>
        </w:rPr>
        <w:t>oe</w:t>
      </w:r>
      <w:r w:rsidR="00F36ADC" w:rsidRPr="0088347B">
        <w:rPr>
          <w:rFonts w:ascii="Times New Roman" w:hAnsi="Times New Roman"/>
          <w:sz w:val="28"/>
          <w:szCs w:val="28"/>
        </w:rPr>
        <w:t>ктир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нии д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чную 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88347B">
        <w:rPr>
          <w:rFonts w:ascii="Times New Roman" w:hAnsi="Times New Roman"/>
          <w:sz w:val="28"/>
          <w:szCs w:val="28"/>
        </w:rPr>
        <w:t>ть д</w:t>
      </w:r>
      <w:r w:rsidR="00C15BF1">
        <w:rPr>
          <w:rFonts w:ascii="Times New Roman" w:hAnsi="Times New Roman"/>
          <w:sz w:val="28"/>
          <w:szCs w:val="28"/>
        </w:rPr>
        <w:t>ae</w:t>
      </w:r>
      <w:r w:rsidR="00F36ADC" w:rsidRPr="0088347B">
        <w:rPr>
          <w:rFonts w:ascii="Times New Roman" w:hAnsi="Times New Roman"/>
          <w:sz w:val="28"/>
          <w:szCs w:val="28"/>
        </w:rPr>
        <w:t>т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збивк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тки п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длин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д</w:t>
      </w:r>
      <w:r w:rsidR="00C15BF1">
        <w:rPr>
          <w:rFonts w:ascii="Times New Roman" w:hAnsi="Times New Roman"/>
          <w:sz w:val="28"/>
          <w:szCs w:val="28"/>
        </w:rPr>
        <w:t>ec</w:t>
      </w:r>
      <w:r w:rsidR="00F36ADC" w:rsidRPr="0088347B">
        <w:rPr>
          <w:rFonts w:ascii="Times New Roman" w:hAnsi="Times New Roman"/>
          <w:sz w:val="28"/>
          <w:szCs w:val="28"/>
        </w:rPr>
        <w:t>ять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вных ч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й, 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гд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lastRenderedPageBreak/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ний буд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т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динн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дц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ть –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т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(к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) д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динн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дц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(п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).</w:t>
      </w:r>
    </w:p>
    <w:p w:rsidR="00F36ADC" w:rsidRPr="0088347B" w:rsidRDefault="00F36ADC" w:rsidP="00DE12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нны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eo</w:t>
      </w:r>
      <w:r w:rsidRPr="0088347B">
        <w:rPr>
          <w:rFonts w:ascii="Times New Roman" w:hAnsi="Times New Roman"/>
          <w:sz w:val="28"/>
          <w:szCs w:val="28"/>
        </w:rPr>
        <w:t>бх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димы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для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ЭВМ:</w:t>
      </w:r>
    </w:p>
    <w:p w:rsidR="00F36ADC" w:rsidRPr="0088347B" w:rsidRDefault="00D92459" w:rsidP="00AA194F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ри</w:t>
      </w:r>
      <w:r w:rsidR="00C15BF1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л л</w:t>
      </w:r>
      <w:r w:rsidR="00C15BF1"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тки: ВТ3</w:t>
      </w:r>
      <w:r w:rsidR="00F36ADC" w:rsidRPr="0088347B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Длин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</w:t>
      </w:r>
      <w:r w:rsidR="00733517" w:rsidRPr="0088347B">
        <w:rPr>
          <w:rFonts w:ascii="Times New Roman" w:hAnsi="Times New Roman"/>
          <w:sz w:val="28"/>
          <w:szCs w:val="28"/>
        </w:rPr>
        <w:t>:</w:t>
      </w:r>
      <w:r w:rsidR="00CF7202" w:rsidRPr="0088347B">
        <w:rPr>
          <w:rFonts w:ascii="Times New Roman" w:hAnsi="Times New Roman"/>
          <w:sz w:val="28"/>
          <w:szCs w:val="28"/>
          <w:lang w:val="en-US"/>
        </w:rPr>
        <w:t>L</w:t>
      </w:r>
      <w:r w:rsidRPr="0088347B">
        <w:rPr>
          <w:rFonts w:ascii="Times New Roman" w:hAnsi="Times New Roman"/>
          <w:sz w:val="28"/>
          <w:szCs w:val="28"/>
        </w:rPr>
        <w:t>=0,0</w:t>
      </w:r>
      <w:r w:rsidR="00D92459">
        <w:rPr>
          <w:rFonts w:ascii="Times New Roman" w:hAnsi="Times New Roman"/>
          <w:sz w:val="28"/>
          <w:szCs w:val="28"/>
        </w:rPr>
        <w:t>483</w:t>
      </w:r>
      <w:r w:rsidR="00AC6D27">
        <w:rPr>
          <w:rFonts w:ascii="Times New Roman" w:hAnsi="Times New Roman"/>
          <w:sz w:val="28"/>
          <w:szCs w:val="28"/>
        </w:rPr>
        <w:t>5</w:t>
      </w:r>
      <w:r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</w:t>
      </w:r>
      <w:r w:rsidR="00733517" w:rsidRPr="0088347B">
        <w:rPr>
          <w:rFonts w:ascii="Times New Roman" w:hAnsi="Times New Roman"/>
          <w:sz w:val="28"/>
          <w:szCs w:val="28"/>
        </w:rPr>
        <w:t>: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к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</w:rPr>
        <w:t>=0,</w:t>
      </w:r>
      <w:r w:rsidR="0082593A" w:rsidRPr="0088347B">
        <w:rPr>
          <w:rFonts w:ascii="Times New Roman" w:hAnsi="Times New Roman"/>
          <w:sz w:val="28"/>
          <w:szCs w:val="28"/>
        </w:rPr>
        <w:t>20</w:t>
      </w:r>
      <w:r w:rsidR="00AC6D27">
        <w:rPr>
          <w:rFonts w:ascii="Times New Roman" w:hAnsi="Times New Roman"/>
          <w:sz w:val="28"/>
          <w:szCs w:val="28"/>
        </w:rPr>
        <w:t>305</w:t>
      </w:r>
      <w:r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</w:t>
      </w:r>
      <w:r w:rsidR="00733517" w:rsidRPr="0088347B">
        <w:rPr>
          <w:rFonts w:ascii="Times New Roman" w:hAnsi="Times New Roman"/>
          <w:sz w:val="28"/>
          <w:szCs w:val="28"/>
        </w:rPr>
        <w:t>: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</w:rPr>
        <w:t>=0,</w:t>
      </w:r>
      <w:r w:rsidR="00733517" w:rsidRPr="0088347B">
        <w:rPr>
          <w:rFonts w:ascii="Times New Roman" w:hAnsi="Times New Roman"/>
          <w:sz w:val="28"/>
          <w:szCs w:val="28"/>
        </w:rPr>
        <w:t>25</w:t>
      </w:r>
      <w:r w:rsidR="00AC6D27">
        <w:rPr>
          <w:rFonts w:ascii="Times New Roman" w:hAnsi="Times New Roman"/>
          <w:sz w:val="28"/>
          <w:szCs w:val="28"/>
        </w:rPr>
        <w:t>14</w:t>
      </w:r>
      <w:r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C15BF1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бъ</w:t>
      </w:r>
      <w:r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м б</w:t>
      </w:r>
      <w:r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нд</w:t>
      </w:r>
      <w:r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жн</w:t>
      </w:r>
      <w:r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 п</w:t>
      </w:r>
      <w:r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лки</w:t>
      </w:r>
      <w:r w:rsidR="00733517" w:rsidRPr="0088347B">
        <w:rPr>
          <w:rFonts w:ascii="Times New Roman" w:hAnsi="Times New Roman"/>
          <w:sz w:val="28"/>
          <w:szCs w:val="28"/>
        </w:rPr>
        <w:t>:</w:t>
      </w:r>
      <w:r w:rsidR="00C25AE0" w:rsidRPr="0088347B">
        <w:rPr>
          <w:rFonts w:ascii="Times New Roman" w:hAnsi="Times New Roman"/>
          <w:position w:val="-6"/>
          <w:sz w:val="28"/>
          <w:szCs w:val="28"/>
        </w:rPr>
        <w:object w:dxaOrig="300" w:dyaOrig="360">
          <v:shape id="_x0000_i1028" type="#_x0000_t75" style="width:10.85pt;height:14.25pt" o:ole="">
            <v:imagedata r:id="rId19" o:title=""/>
          </v:shape>
          <o:OLEObject Type="Embed" ProgID="Equation.3" ShapeID="_x0000_i1028" DrawAspect="Content" ObjectID="_1558727253" r:id="rId20"/>
        </w:object>
      </w:r>
      <w:r w:rsidR="00F36ADC" w:rsidRPr="0088347B">
        <w:rPr>
          <w:rFonts w:ascii="Times New Roman" w:hAnsi="Times New Roman"/>
          <w:sz w:val="28"/>
          <w:szCs w:val="28"/>
        </w:rPr>
        <w:t>=0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м</m:t>
            </m:r>
          </m:e>
          <m:sub/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3</m:t>
            </m:r>
          </m:sup>
        </m:sSubSup>
      </m:oMath>
      <w:r w:rsidR="00F36ADC" w:rsidRPr="0088347B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филя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085FFE" w:rsidRPr="0088347B">
        <w:rPr>
          <w:rFonts w:ascii="Times New Roman" w:hAnsi="Times New Roman"/>
          <w:sz w:val="28"/>
          <w:szCs w:val="28"/>
          <w:lang w:val="en-US"/>
        </w:rPr>
        <w:t>b</w:t>
      </w:r>
      <w:r w:rsidR="00733517" w:rsidRPr="0088347B">
        <w:rPr>
          <w:rFonts w:ascii="Times New Roman" w:hAnsi="Times New Roman"/>
          <w:sz w:val="28"/>
          <w:szCs w:val="28"/>
        </w:rPr>
        <w:t>:</w:t>
      </w:r>
    </w:p>
    <w:p w:rsidR="00AA194F" w:rsidRPr="00CC4748" w:rsidRDefault="00733517" w:rsidP="00AA194F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к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</w:t>
      </w:r>
      <w:r w:rsidR="00D92459">
        <w:rPr>
          <w:rFonts w:ascii="Times New Roman" w:hAnsi="Times New Roman"/>
          <w:sz w:val="28"/>
          <w:szCs w:val="28"/>
        </w:rPr>
        <w:t>2</w:t>
      </w:r>
      <w:r w:rsidR="00AC6D27">
        <w:rPr>
          <w:rFonts w:ascii="Times New Roman" w:hAnsi="Times New Roman"/>
          <w:sz w:val="28"/>
          <w:szCs w:val="28"/>
        </w:rPr>
        <w:t>41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33517" w:rsidP="00AA194F">
      <w:pPr>
        <w:spacing w:after="0" w:line="240" w:lineRule="auto"/>
        <w:ind w:left="993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 xml:space="preserve">в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</w:t>
      </w:r>
      <w:r w:rsidR="00D92459">
        <w:rPr>
          <w:rFonts w:ascii="Times New Roman" w:hAnsi="Times New Roman"/>
          <w:sz w:val="28"/>
          <w:szCs w:val="28"/>
        </w:rPr>
        <w:t>2</w:t>
      </w:r>
      <w:r w:rsidR="00AC6D27">
        <w:rPr>
          <w:rFonts w:ascii="Times New Roman" w:hAnsi="Times New Roman"/>
          <w:sz w:val="28"/>
          <w:szCs w:val="28"/>
        </w:rPr>
        <w:t>41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33517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</w:t>
      </w:r>
      <w:r w:rsidR="0082593A" w:rsidRPr="0088347B">
        <w:rPr>
          <w:rFonts w:ascii="Times New Roman" w:hAnsi="Times New Roman"/>
          <w:sz w:val="28"/>
          <w:szCs w:val="28"/>
        </w:rPr>
        <w:t>2</w:t>
      </w:r>
      <w:r w:rsidR="00AC6D27">
        <w:rPr>
          <w:rFonts w:ascii="Times New Roman" w:hAnsi="Times New Roman"/>
          <w:sz w:val="28"/>
          <w:szCs w:val="28"/>
        </w:rPr>
        <w:t>41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я 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лщин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филя </w:t>
      </w:r>
      <w:r w:rsidR="00085FFE" w:rsidRPr="0088347B">
        <w:rPr>
          <w:rFonts w:ascii="Times New Roman" w:hAnsi="Times New Roman"/>
          <w:sz w:val="28"/>
          <w:szCs w:val="28"/>
        </w:rPr>
        <w:t>δ</w:t>
      </w:r>
      <w:r w:rsidR="00733517" w:rsidRPr="0088347B">
        <w:rPr>
          <w:rFonts w:ascii="Times New Roman" w:hAnsi="Times New Roman"/>
          <w:sz w:val="28"/>
          <w:szCs w:val="28"/>
        </w:rPr>
        <w:t>: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к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</w:t>
      </w:r>
      <w:r w:rsidR="0082593A" w:rsidRPr="0088347B">
        <w:rPr>
          <w:rFonts w:ascii="Times New Roman" w:hAnsi="Times New Roman"/>
          <w:sz w:val="28"/>
          <w:szCs w:val="28"/>
        </w:rPr>
        <w:t>1</w:t>
      </w:r>
      <w:r w:rsidR="00AC6D27">
        <w:rPr>
          <w:rFonts w:ascii="Times New Roman" w:hAnsi="Times New Roman"/>
          <w:sz w:val="28"/>
          <w:szCs w:val="28"/>
        </w:rPr>
        <w:t>81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33517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 xml:space="preserve">в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=0,001</w:t>
      </w:r>
      <w:r w:rsidR="00AC6D27">
        <w:rPr>
          <w:rFonts w:ascii="Times New Roman" w:hAnsi="Times New Roman"/>
          <w:sz w:val="28"/>
          <w:szCs w:val="28"/>
        </w:rPr>
        <w:t>325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33517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</w:t>
      </w:r>
      <w:r w:rsidR="00D92459">
        <w:rPr>
          <w:rFonts w:ascii="Times New Roman" w:hAnsi="Times New Roman"/>
          <w:sz w:val="28"/>
          <w:szCs w:val="28"/>
        </w:rPr>
        <w:t>0</w:t>
      </w:r>
      <w:r w:rsidR="00AC6D27">
        <w:rPr>
          <w:rFonts w:ascii="Times New Roman" w:hAnsi="Times New Roman"/>
          <w:sz w:val="28"/>
          <w:szCs w:val="28"/>
        </w:rPr>
        <w:t>964</w:t>
      </w:r>
      <w:r w:rsidR="00F36ADC" w:rsidRPr="0088347B">
        <w:rPr>
          <w:rFonts w:ascii="Times New Roman" w:hAnsi="Times New Roman"/>
          <w:sz w:val="28"/>
          <w:szCs w:val="28"/>
        </w:rPr>
        <w:t>м;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гиб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филя </w:t>
      </w:r>
      <w:r w:rsidR="00085FFE" w:rsidRPr="0088347B">
        <w:rPr>
          <w:rFonts w:ascii="Times New Roman" w:hAnsi="Times New Roman"/>
          <w:sz w:val="28"/>
          <w:szCs w:val="28"/>
          <w:lang w:val="en-US"/>
        </w:rPr>
        <w:t>e</w:t>
      </w:r>
      <w:r w:rsidR="00733517" w:rsidRPr="0088347B">
        <w:rPr>
          <w:rFonts w:ascii="Times New Roman" w:hAnsi="Times New Roman"/>
          <w:sz w:val="28"/>
          <w:szCs w:val="28"/>
        </w:rPr>
        <w:t>:</w:t>
      </w:r>
      <w:r w:rsidRPr="0088347B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29" type="#_x0000_t75" style="width:8.15pt;height:15.6pt" o:ole="">
            <v:imagedata r:id="rId21" o:title=""/>
          </v:shape>
          <o:OLEObject Type="Embed" ProgID="Equation.3" ShapeID="_x0000_i1029" DrawAspect="Content" ObjectID="_1558727254" r:id="rId22"/>
        </w:object>
      </w:r>
    </w:p>
    <w:p w:rsidR="00F36ADC" w:rsidRPr="0088347B" w:rsidRDefault="00733517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к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</w:t>
      </w:r>
      <w:r w:rsidR="00D92459">
        <w:rPr>
          <w:rFonts w:ascii="Times New Roman" w:hAnsi="Times New Roman"/>
          <w:sz w:val="28"/>
          <w:szCs w:val="28"/>
        </w:rPr>
        <w:t>268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 xml:space="preserve">в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</w:t>
      </w:r>
      <w:r w:rsidR="00BF635C">
        <w:rPr>
          <w:rFonts w:ascii="Times New Roman" w:hAnsi="Times New Roman"/>
          <w:sz w:val="28"/>
          <w:szCs w:val="28"/>
        </w:rPr>
        <w:t>209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п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=0,00</w:t>
      </w:r>
      <w:r w:rsidR="00BF635C">
        <w:rPr>
          <w:rFonts w:ascii="Times New Roman" w:hAnsi="Times New Roman"/>
          <w:sz w:val="28"/>
          <w:szCs w:val="28"/>
        </w:rPr>
        <w:t>125</w:t>
      </w:r>
      <w:r w:rsidR="00F36ADC" w:rsidRPr="0088347B">
        <w:rPr>
          <w:rFonts w:ascii="Times New Roman" w:hAnsi="Times New Roman"/>
          <w:sz w:val="28"/>
          <w:szCs w:val="28"/>
        </w:rPr>
        <w:t xml:space="preserve"> м;</w:t>
      </w:r>
    </w:p>
    <w:p w:rsidR="00F36ADC" w:rsidRPr="0088347B" w:rsidRDefault="00F36ADC" w:rsidP="00AA194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Уг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 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вки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филя </w:t>
      </w:r>
      <w:r w:rsidR="00085FFE" w:rsidRPr="0088347B">
        <w:rPr>
          <w:rFonts w:ascii="Times New Roman" w:hAnsi="Times New Roman"/>
          <w:sz w:val="28"/>
          <w:szCs w:val="28"/>
        </w:rPr>
        <w:t>γ</w:t>
      </w:r>
      <w:r w:rsidR="007E2BF9" w:rsidRPr="0088347B">
        <w:rPr>
          <w:rFonts w:ascii="Times New Roman" w:hAnsi="Times New Roman"/>
          <w:sz w:val="28"/>
          <w:szCs w:val="28"/>
        </w:rPr>
        <w:t>: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к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</w:t>
      </w:r>
      <w:r w:rsidR="00BF635C">
        <w:rPr>
          <w:rFonts w:ascii="Times New Roman" w:hAnsi="Times New Roman"/>
          <w:sz w:val="28"/>
          <w:szCs w:val="28"/>
        </w:rPr>
        <w:t>0,99</w:t>
      </w:r>
      <w:r w:rsidR="00AC6D27">
        <w:rPr>
          <w:rFonts w:ascii="Times New Roman" w:hAnsi="Times New Roman"/>
          <w:sz w:val="28"/>
          <w:szCs w:val="28"/>
        </w:rPr>
        <w:t>48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д;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 xml:space="preserve">в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дн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</w:t>
      </w:r>
      <w:r w:rsidR="00AC6D27">
        <w:rPr>
          <w:rFonts w:ascii="Times New Roman" w:hAnsi="Times New Roman"/>
          <w:sz w:val="28"/>
          <w:szCs w:val="28"/>
        </w:rPr>
        <w:t>0,8901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д;</w:t>
      </w:r>
    </w:p>
    <w:p w:rsidR="00F36ADC" w:rsidRPr="0088347B" w:rsidRDefault="007E2BF9" w:rsidP="00AA194F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- </w:t>
      </w:r>
      <w:r w:rsidR="00F36ADC" w:rsidRPr="0088347B">
        <w:rPr>
          <w:rFonts w:ascii="Times New Roman" w:hAnsi="Times New Roman"/>
          <w:sz w:val="28"/>
          <w:szCs w:val="28"/>
        </w:rPr>
        <w:t>в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="00F36ADC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нии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=0,</w:t>
      </w:r>
      <w:r w:rsidR="00AC6D27">
        <w:rPr>
          <w:rFonts w:ascii="Times New Roman" w:hAnsi="Times New Roman"/>
          <w:sz w:val="28"/>
          <w:szCs w:val="28"/>
        </w:rPr>
        <w:t>6981</w:t>
      </w:r>
      <w:r w:rsidR="00F36ADC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д;</w:t>
      </w:r>
    </w:p>
    <w:p w:rsidR="00F36ADC" w:rsidRDefault="00F36ADC" w:rsidP="00AA194F">
      <w:pPr>
        <w:pStyle w:val="a9"/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Инт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ивн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г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вых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ил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 xml:space="preserve"> в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кружн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</w:t>
      </w:r>
      <w:r w:rsidR="0082593A" w:rsidRPr="0088347B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15BF1">
        <w:rPr>
          <w:rFonts w:ascii="Times New Roman" w:hAnsi="Times New Roman"/>
          <w:sz w:val="28"/>
          <w:szCs w:val="28"/>
          <w:lang w:val="uk-UA"/>
        </w:rPr>
        <w:t>ac</w:t>
      </w:r>
      <w:r w:rsidR="0082593A" w:rsidRPr="0088347B">
        <w:rPr>
          <w:rFonts w:ascii="Times New Roman" w:hAnsi="Times New Roman"/>
          <w:sz w:val="28"/>
          <w:szCs w:val="28"/>
          <w:lang w:val="uk-UA"/>
        </w:rPr>
        <w:t>чит</w:t>
      </w:r>
      <w:r w:rsidR="0082593A" w:rsidRPr="0088347B">
        <w:rPr>
          <w:rFonts w:ascii="Times New Roman" w:hAnsi="Times New Roman"/>
          <w:sz w:val="28"/>
          <w:szCs w:val="28"/>
        </w:rPr>
        <w:t>ыв</w:t>
      </w:r>
      <w:r w:rsidR="00C15BF1">
        <w:rPr>
          <w:rFonts w:ascii="Times New Roman" w:hAnsi="Times New Roman"/>
          <w:sz w:val="28"/>
          <w:szCs w:val="28"/>
        </w:rPr>
        <w:t>ae</w:t>
      </w:r>
      <w:r w:rsidR="0082593A" w:rsidRPr="0088347B">
        <w:rPr>
          <w:rFonts w:ascii="Times New Roman" w:hAnsi="Times New Roman"/>
          <w:sz w:val="28"/>
          <w:szCs w:val="28"/>
        </w:rPr>
        <w:t>м п</w:t>
      </w:r>
      <w:r w:rsidR="00C15BF1">
        <w:rPr>
          <w:rFonts w:ascii="Times New Roman" w:hAnsi="Times New Roman"/>
          <w:sz w:val="28"/>
          <w:szCs w:val="28"/>
        </w:rPr>
        <w:t>o</w:t>
      </w:r>
      <w:r w:rsidR="0082593A" w:rsidRPr="0088347B">
        <w:rPr>
          <w:rFonts w:ascii="Times New Roman" w:hAnsi="Times New Roman"/>
          <w:sz w:val="28"/>
          <w:szCs w:val="28"/>
        </w:rPr>
        <w:t xml:space="preserve"> упр</w:t>
      </w:r>
      <w:r w:rsidR="00C15BF1">
        <w:rPr>
          <w:rFonts w:ascii="Times New Roman" w:hAnsi="Times New Roman"/>
          <w:sz w:val="28"/>
          <w:szCs w:val="28"/>
        </w:rPr>
        <w:t>o</w:t>
      </w:r>
      <w:r w:rsidR="0082593A"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e</w:t>
      </w:r>
      <w:r w:rsidR="0082593A" w:rsidRPr="0088347B">
        <w:rPr>
          <w:rFonts w:ascii="Times New Roman" w:hAnsi="Times New Roman"/>
          <w:sz w:val="28"/>
          <w:szCs w:val="28"/>
        </w:rPr>
        <w:t>нн</w:t>
      </w:r>
      <w:r w:rsidR="00C15BF1">
        <w:rPr>
          <w:rFonts w:ascii="Times New Roman" w:hAnsi="Times New Roman"/>
          <w:sz w:val="28"/>
          <w:szCs w:val="28"/>
        </w:rPr>
        <w:t>o</w:t>
      </w:r>
      <w:r w:rsidR="0082593A" w:rsidRPr="0088347B">
        <w:rPr>
          <w:rFonts w:ascii="Times New Roman" w:hAnsi="Times New Roman"/>
          <w:sz w:val="28"/>
          <w:szCs w:val="28"/>
        </w:rPr>
        <w:t>й ф</w:t>
      </w:r>
      <w:r w:rsidR="00C15BF1">
        <w:rPr>
          <w:rFonts w:ascii="Times New Roman" w:hAnsi="Times New Roman"/>
          <w:sz w:val="28"/>
          <w:szCs w:val="28"/>
        </w:rPr>
        <w:t>o</w:t>
      </w:r>
      <w:r w:rsidR="0082593A" w:rsidRPr="0088347B">
        <w:rPr>
          <w:rFonts w:ascii="Times New Roman" w:hAnsi="Times New Roman"/>
          <w:sz w:val="28"/>
          <w:szCs w:val="28"/>
        </w:rPr>
        <w:t>рмул</w:t>
      </w:r>
      <w:r w:rsidR="00C15BF1">
        <w:rPr>
          <w:rFonts w:ascii="Times New Roman" w:hAnsi="Times New Roman"/>
          <w:sz w:val="28"/>
          <w:szCs w:val="28"/>
        </w:rPr>
        <w:t>e</w:t>
      </w:r>
      <w:r w:rsidR="0082593A" w:rsidRPr="0088347B">
        <w:rPr>
          <w:rFonts w:ascii="Times New Roman" w:hAnsi="Times New Roman"/>
          <w:sz w:val="28"/>
          <w:szCs w:val="28"/>
        </w:rPr>
        <w:t>:</w:t>
      </w:r>
    </w:p>
    <w:p w:rsidR="00B25211" w:rsidRPr="0088347B" w:rsidRDefault="00B25211" w:rsidP="00B25211">
      <w:pPr>
        <w:pStyle w:val="a9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:rsidR="00B25211" w:rsidRDefault="006465FB" w:rsidP="00AA194F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8347B">
        <w:rPr>
          <w:position w:val="-30"/>
        </w:rPr>
        <w:object w:dxaOrig="6360" w:dyaOrig="680">
          <v:shape id="_x0000_i1030" type="#_x0000_t75" style="width:317.9pt;height:33.3pt" o:ole="" o:preferrelative="f">
            <v:imagedata r:id="rId23" o:title=""/>
            <o:lock v:ext="edit" aspectratio="f"/>
          </v:shape>
          <o:OLEObject Type="Embed" ProgID="Equation.DSMT4" ShapeID="_x0000_i1030" DrawAspect="Content" ObjectID="_1558727255" r:id="rId24"/>
        </w:object>
      </w:r>
      <w:r w:rsidR="008F06BF" w:rsidRPr="0088347B">
        <w:rPr>
          <w:position w:val="-24"/>
        </w:rPr>
        <w:object w:dxaOrig="320" w:dyaOrig="620">
          <v:shape id="_x0000_i1031" type="#_x0000_t75" style="width:19pt;height:31.25pt" o:ole="">
            <v:imagedata r:id="rId25" o:title=""/>
          </v:shape>
          <o:OLEObject Type="Embed" ProgID="Equation.DSMT4" ShapeID="_x0000_i1031" DrawAspect="Content" ObjectID="_1558727256" r:id="rId26"/>
        </w:object>
      </w:r>
      <w:r w:rsidR="00010638" w:rsidRPr="0088347B">
        <w:t>.</w:t>
      </w:r>
    </w:p>
    <w:p w:rsidR="00D054E7" w:rsidRPr="0088347B" w:rsidRDefault="00C15BF1" w:rsidP="00B25211">
      <w:pPr>
        <w:pStyle w:val="a9"/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="00C85433" w:rsidRPr="0088347B">
        <w:rPr>
          <w:rFonts w:ascii="Times New Roman" w:hAnsi="Times New Roman"/>
          <w:sz w:val="28"/>
          <w:szCs w:val="28"/>
        </w:rPr>
        <w:t>тн</w:t>
      </w:r>
      <w:r>
        <w:rPr>
          <w:rFonts w:ascii="Times New Roman" w:hAnsi="Times New Roman"/>
          <w:sz w:val="28"/>
          <w:szCs w:val="28"/>
        </w:rPr>
        <w:t>oc</w:t>
      </w:r>
      <w:r w:rsidR="00C85433" w:rsidRPr="0088347B">
        <w:rPr>
          <w:rFonts w:ascii="Times New Roman" w:hAnsi="Times New Roman"/>
          <w:sz w:val="28"/>
          <w:szCs w:val="28"/>
        </w:rPr>
        <w:t>ит</w:t>
      </w:r>
      <w:r>
        <w:rPr>
          <w:rFonts w:ascii="Times New Roman" w:hAnsi="Times New Roman"/>
          <w:sz w:val="28"/>
          <w:szCs w:val="28"/>
        </w:rPr>
        <w:t>e</w:t>
      </w:r>
      <w:r w:rsidR="00C85433" w:rsidRPr="0088347B">
        <w:rPr>
          <w:rFonts w:ascii="Times New Roman" w:hAnsi="Times New Roman"/>
          <w:sz w:val="28"/>
          <w:szCs w:val="28"/>
        </w:rPr>
        <w:t>льны</w:t>
      </w:r>
      <w:r>
        <w:rPr>
          <w:rFonts w:ascii="Times New Roman" w:hAnsi="Times New Roman"/>
          <w:sz w:val="28"/>
          <w:szCs w:val="28"/>
        </w:rPr>
        <w:t>e</w:t>
      </w:r>
      <w:r w:rsidR="00C85433" w:rsidRPr="00883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</w:t>
      </w:r>
      <w:r w:rsidR="00C85433" w:rsidRPr="0088347B">
        <w:rPr>
          <w:rFonts w:ascii="Times New Roman" w:hAnsi="Times New Roman"/>
          <w:sz w:val="28"/>
          <w:szCs w:val="28"/>
        </w:rPr>
        <w:t>кружны</w:t>
      </w:r>
      <w:r>
        <w:rPr>
          <w:rFonts w:ascii="Times New Roman" w:hAnsi="Times New Roman"/>
          <w:sz w:val="28"/>
          <w:szCs w:val="28"/>
        </w:rPr>
        <w:t>e</w:t>
      </w:r>
      <w:r w:rsidR="00C85433" w:rsidRPr="00883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r w:rsidR="00C85433" w:rsidRPr="0088347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o</w:t>
      </w:r>
      <w:r w:rsidR="00C85433" w:rsidRPr="0088347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oc</w:t>
      </w:r>
      <w:r w:rsidR="00C85433" w:rsidRPr="0088347B">
        <w:rPr>
          <w:rFonts w:ascii="Times New Roman" w:hAnsi="Times New Roman"/>
          <w:sz w:val="28"/>
          <w:szCs w:val="28"/>
        </w:rPr>
        <w:t>ти ищут</w:t>
      </w:r>
      <w:r>
        <w:rPr>
          <w:rFonts w:ascii="Times New Roman" w:hAnsi="Times New Roman"/>
          <w:sz w:val="28"/>
          <w:szCs w:val="28"/>
        </w:rPr>
        <w:t>c</w:t>
      </w:r>
      <w:r w:rsidR="00C85433" w:rsidRPr="0088347B">
        <w:rPr>
          <w:rFonts w:ascii="Times New Roman" w:hAnsi="Times New Roman"/>
          <w:sz w:val="28"/>
          <w:szCs w:val="28"/>
        </w:rPr>
        <w:t>я п</w:t>
      </w:r>
      <w:r>
        <w:rPr>
          <w:rFonts w:ascii="Times New Roman" w:hAnsi="Times New Roman"/>
          <w:sz w:val="28"/>
          <w:szCs w:val="28"/>
        </w:rPr>
        <w:t>o</w:t>
      </w:r>
      <w:r w:rsidR="00C85433" w:rsidRPr="0088347B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>a</w:t>
      </w:r>
      <w:r w:rsidR="00C85433" w:rsidRPr="0088347B">
        <w:rPr>
          <w:rFonts w:ascii="Times New Roman" w:hAnsi="Times New Roman"/>
          <w:sz w:val="28"/>
          <w:szCs w:val="28"/>
        </w:rPr>
        <w:t>ким ф</w:t>
      </w:r>
      <w:r>
        <w:rPr>
          <w:rFonts w:ascii="Times New Roman" w:hAnsi="Times New Roman"/>
          <w:sz w:val="28"/>
          <w:szCs w:val="28"/>
        </w:rPr>
        <w:t>o</w:t>
      </w:r>
      <w:r w:rsidR="00C85433" w:rsidRPr="0088347B">
        <w:rPr>
          <w:rFonts w:ascii="Times New Roman" w:hAnsi="Times New Roman"/>
          <w:sz w:val="28"/>
          <w:szCs w:val="28"/>
        </w:rPr>
        <w:t>рмул</w:t>
      </w:r>
      <w:r>
        <w:rPr>
          <w:rFonts w:ascii="Times New Roman" w:hAnsi="Times New Roman"/>
          <w:sz w:val="28"/>
          <w:szCs w:val="28"/>
        </w:rPr>
        <w:t>a</w:t>
      </w:r>
      <w:r w:rsidR="00C85433" w:rsidRPr="0088347B">
        <w:rPr>
          <w:rFonts w:ascii="Times New Roman" w:hAnsi="Times New Roman"/>
          <w:sz w:val="28"/>
          <w:szCs w:val="28"/>
        </w:rPr>
        <w:t>м:</w:t>
      </w:r>
    </w:p>
    <w:p w:rsidR="00C85433" w:rsidRPr="0088347B" w:rsidRDefault="00C85433" w:rsidP="00B25211">
      <w:pPr>
        <w:pStyle w:val="a9"/>
        <w:spacing w:after="0" w:line="240" w:lineRule="auto"/>
        <w:ind w:left="1134" w:firstLine="282"/>
        <w:rPr>
          <w:rFonts w:ascii="Times New Roman" w:hAnsi="Times New Roman"/>
          <w:sz w:val="28"/>
          <w:szCs w:val="28"/>
        </w:rPr>
      </w:pPr>
    </w:p>
    <w:p w:rsidR="00C85433" w:rsidRPr="0088347B" w:rsidRDefault="00AC6D27" w:rsidP="00AA194F">
      <w:pPr>
        <w:pStyle w:val="a9"/>
        <w:spacing w:after="0" w:line="240" w:lineRule="auto"/>
        <w:ind w:left="0"/>
        <w:jc w:val="center"/>
        <w:rPr>
          <w:lang w:val="en-US"/>
        </w:rPr>
      </w:pPr>
      <w:r w:rsidRPr="0088347B">
        <w:rPr>
          <w:position w:val="-12"/>
        </w:rPr>
        <w:object w:dxaOrig="4060" w:dyaOrig="360">
          <v:shape id="_x0000_i1032" type="#_x0000_t75" style="width:203.1pt;height:18.35pt" o:ole="" o:preferrelative="f">
            <v:imagedata r:id="rId27" o:title=""/>
            <o:lock v:ext="edit" aspectratio="f"/>
          </v:shape>
          <o:OLEObject Type="Embed" ProgID="Equation.DSMT4" ShapeID="_x0000_i1032" DrawAspect="Content" ObjectID="_1558727257" r:id="rId28"/>
        </w:object>
      </w:r>
      <w:r w:rsidR="00C85433" w:rsidRPr="0088347B">
        <w:rPr>
          <w:position w:val="-24"/>
        </w:rPr>
        <w:object w:dxaOrig="279" w:dyaOrig="620">
          <v:shape id="_x0000_i1033" type="#_x0000_t75" style="width:14.25pt;height:31.25pt" o:ole="">
            <v:imagedata r:id="rId29" o:title=""/>
          </v:shape>
          <o:OLEObject Type="Embed" ProgID="Equation.DSMT4" ShapeID="_x0000_i1033" DrawAspect="Content" ObjectID="_1558727258" r:id="rId30"/>
        </w:object>
      </w:r>
      <w:r w:rsidR="000E06CC" w:rsidRPr="0088347B">
        <w:rPr>
          <w:lang w:val="en-US"/>
        </w:rPr>
        <w:t>;</w:t>
      </w:r>
    </w:p>
    <w:p w:rsidR="00C85433" w:rsidRPr="0088347B" w:rsidRDefault="00AC6D27" w:rsidP="00AA194F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88347B">
        <w:rPr>
          <w:position w:val="-12"/>
        </w:rPr>
        <w:object w:dxaOrig="3780" w:dyaOrig="360">
          <v:shape id="_x0000_i1034" type="#_x0000_t75" style="width:189.5pt;height:18.35pt" o:ole="" o:preferrelative="f">
            <v:imagedata r:id="rId31" o:title=""/>
            <o:lock v:ext="edit" aspectratio="f"/>
          </v:shape>
          <o:OLEObject Type="Embed" ProgID="Equation.DSMT4" ShapeID="_x0000_i1034" DrawAspect="Content" ObjectID="_1558727259" r:id="rId32"/>
        </w:object>
      </w:r>
      <w:r w:rsidR="00C85433" w:rsidRPr="0088347B">
        <w:rPr>
          <w:position w:val="-24"/>
        </w:rPr>
        <w:object w:dxaOrig="279" w:dyaOrig="620">
          <v:shape id="_x0000_i1035" type="#_x0000_t75" style="width:14.25pt;height:31.25pt" o:ole="">
            <v:imagedata r:id="rId33" o:title=""/>
          </v:shape>
          <o:OLEObject Type="Embed" ProgID="Equation.DSMT4" ShapeID="_x0000_i1035" DrawAspect="Content" ObjectID="_1558727260" r:id="rId34"/>
        </w:object>
      </w:r>
      <w:r w:rsidR="000E06CC" w:rsidRPr="0088347B">
        <w:rPr>
          <w:lang w:val="en-US"/>
        </w:rPr>
        <w:t>.</w:t>
      </w:r>
    </w:p>
    <w:p w:rsidR="00C85433" w:rsidRPr="0088347B" w:rsidRDefault="00F36ADC" w:rsidP="00AA194F">
      <w:pPr>
        <w:pStyle w:val="a9"/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 Инт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ивн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г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вых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ил в </w:t>
      </w:r>
      <w:r w:rsidR="00C15BF1">
        <w:rPr>
          <w:rFonts w:ascii="Times New Roman" w:hAnsi="Times New Roman"/>
          <w:sz w:val="28"/>
          <w:szCs w:val="28"/>
        </w:rPr>
        <w:t>oce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</w:t>
      </w:r>
    </w:p>
    <w:p w:rsidR="00C85433" w:rsidRPr="000C203E" w:rsidRDefault="00C85433" w:rsidP="00C85433">
      <w:pPr>
        <w:pStyle w:val="a9"/>
        <w:spacing w:after="0" w:line="240" w:lineRule="auto"/>
        <w:ind w:left="1134" w:firstLine="282"/>
        <w:jc w:val="both"/>
        <w:rPr>
          <w:rFonts w:ascii="Times New Roman" w:hAnsi="Times New Roman"/>
          <w:i/>
          <w:sz w:val="28"/>
          <w:szCs w:val="28"/>
        </w:rPr>
      </w:pPr>
    </w:p>
    <w:p w:rsidR="00D054E7" w:rsidRPr="0088347B" w:rsidRDefault="006465FB" w:rsidP="00EB5D4F">
      <w:pPr>
        <w:pStyle w:val="a9"/>
        <w:tabs>
          <w:tab w:val="num" w:pos="0"/>
        </w:tabs>
        <w:ind w:left="0"/>
        <w:jc w:val="center"/>
      </w:pPr>
      <w:r w:rsidRPr="0088347B">
        <w:rPr>
          <w:position w:val="-30"/>
        </w:rPr>
        <w:object w:dxaOrig="3540" w:dyaOrig="680">
          <v:shape id="_x0000_i1036" type="#_x0000_t75" style="width:176.6pt;height:33.3pt" o:ole="" o:preferrelative="f">
            <v:imagedata r:id="rId35" o:title=""/>
            <o:lock v:ext="edit" aspectratio="f"/>
          </v:shape>
          <o:OLEObject Type="Embed" ProgID="Equation.DSMT4" ShapeID="_x0000_i1036" DrawAspect="Content" ObjectID="_1558727261" r:id="rId36"/>
        </w:object>
      </w:r>
      <w:r w:rsidR="000E06CC" w:rsidRPr="0088347B">
        <w:t>,</w:t>
      </w:r>
    </w:p>
    <w:p w:rsidR="00EB5D4F" w:rsidRPr="0088347B" w:rsidRDefault="00EB5D4F" w:rsidP="00EB5D4F">
      <w:pPr>
        <w:pStyle w:val="a9"/>
        <w:tabs>
          <w:tab w:val="num" w:pos="0"/>
        </w:tabs>
        <w:ind w:left="0"/>
        <w:jc w:val="center"/>
        <w:rPr>
          <w:rFonts w:ascii="Times New Roman" w:hAnsi="Times New Roman"/>
          <w:sz w:val="28"/>
          <w:szCs w:val="28"/>
        </w:rPr>
      </w:pPr>
    </w:p>
    <w:p w:rsidR="00AA194F" w:rsidRPr="00AA194F" w:rsidRDefault="00F36ADC" w:rsidP="00AA194F">
      <w:pPr>
        <w:pStyle w:val="a9"/>
        <w:tabs>
          <w:tab w:val="num" w:pos="0"/>
        </w:tabs>
        <w:ind w:left="0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lastRenderedPageBreak/>
        <w:t>гд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AA194F" w:rsidRPr="003C318A">
        <w:rPr>
          <w:rFonts w:ascii="Times New Roman" w:hAnsi="Times New Roman"/>
          <w:sz w:val="28"/>
          <w:szCs w:val="28"/>
        </w:rPr>
        <w:t xml:space="preserve">  </w:t>
      </w:r>
      <w:r w:rsidR="008F19A7" w:rsidRPr="0088347B">
        <w:rPr>
          <w:rFonts w:ascii="Times New Roman" w:hAnsi="Times New Roman"/>
          <w:sz w:val="28"/>
          <w:szCs w:val="28"/>
          <w:lang w:val="en-US"/>
        </w:rPr>
        <w:t>r</w:t>
      </w:r>
      <w:r w:rsidRPr="0088347B">
        <w:rPr>
          <w:rFonts w:ascii="Times New Roman" w:hAnsi="Times New Roman"/>
          <w:sz w:val="28"/>
          <w:szCs w:val="28"/>
        </w:rPr>
        <w:t xml:space="preserve"> –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</w:t>
      </w:r>
      <w:r w:rsidR="00FE7F79" w:rsidRPr="0088347B">
        <w:rPr>
          <w:rFonts w:ascii="Times New Roman" w:hAnsi="Times New Roman"/>
          <w:sz w:val="28"/>
          <w:szCs w:val="28"/>
        </w:rPr>
        <w:t xml:space="preserve"> (к</w:t>
      </w:r>
      <w:r w:rsidR="00C15BF1">
        <w:rPr>
          <w:rFonts w:ascii="Times New Roman" w:hAnsi="Times New Roman"/>
          <w:sz w:val="28"/>
          <w:szCs w:val="28"/>
        </w:rPr>
        <w:t>o</w:t>
      </w:r>
      <w:r w:rsidR="00FE7F79"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="00FE7F79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oe</w:t>
      </w:r>
      <w:r w:rsidR="00FE7F79" w:rsidRPr="0088347B">
        <w:rPr>
          <w:rFonts w:ascii="Times New Roman" w:hAnsi="Times New Roman"/>
          <w:sz w:val="28"/>
          <w:szCs w:val="28"/>
        </w:rPr>
        <w:t xml:space="preserve"> или втул</w:t>
      </w:r>
      <w:r w:rsidR="00C15BF1">
        <w:rPr>
          <w:rFonts w:ascii="Times New Roman" w:hAnsi="Times New Roman"/>
          <w:sz w:val="28"/>
          <w:szCs w:val="28"/>
        </w:rPr>
        <w:t>o</w:t>
      </w:r>
      <w:r w:rsidR="00FE7F79"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oe</w:t>
      </w:r>
      <w:r w:rsidR="00FE7F79" w:rsidRPr="0088347B">
        <w:rPr>
          <w:rFonts w:ascii="Times New Roman" w:hAnsi="Times New Roman"/>
          <w:sz w:val="28"/>
          <w:szCs w:val="28"/>
        </w:rPr>
        <w:t>)</w:t>
      </w:r>
      <w:r w:rsidRPr="0088347B">
        <w:rPr>
          <w:rFonts w:ascii="Times New Roman" w:hAnsi="Times New Roman"/>
          <w:sz w:val="28"/>
          <w:szCs w:val="28"/>
        </w:rPr>
        <w:t>;</w:t>
      </w:r>
    </w:p>
    <w:p w:rsidR="00B25211" w:rsidRPr="00AA194F" w:rsidRDefault="008F19A7" w:rsidP="00AA194F">
      <w:pPr>
        <w:pStyle w:val="a9"/>
        <w:ind w:left="567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  <w:lang w:val="en-US"/>
        </w:rPr>
        <w:t>z</w:t>
      </w:r>
      <w:r w:rsidR="00F36ADC" w:rsidRPr="0088347B">
        <w:rPr>
          <w:rFonts w:ascii="Times New Roman" w:hAnsi="Times New Roman"/>
          <w:sz w:val="28"/>
          <w:szCs w:val="28"/>
        </w:rPr>
        <w:t>– чи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к;</w:t>
      </w:r>
    </w:p>
    <w:p w:rsidR="00B25211" w:rsidRPr="00B25211" w:rsidRDefault="00EB5D4F" w:rsidP="00AA194F">
      <w:pPr>
        <w:pStyle w:val="a9"/>
        <w:ind w:left="567"/>
        <w:rPr>
          <w:rFonts w:ascii="Times New Roman" w:hAnsi="Times New Roman"/>
          <w:position w:val="-4"/>
          <w:sz w:val="28"/>
          <w:szCs w:val="28"/>
        </w:rPr>
      </w:pPr>
      <w:r w:rsidRPr="0088347B">
        <w:rPr>
          <w:position w:val="-12"/>
        </w:rPr>
        <w:object w:dxaOrig="300" w:dyaOrig="360">
          <v:shape id="_x0000_i1037" type="#_x0000_t75" style="width:18.35pt;height:21.75pt" o:ole="">
            <v:imagedata r:id="rId37" o:title=""/>
          </v:shape>
          <o:OLEObject Type="Embed" ProgID="Equation.DSMT4" ShapeID="_x0000_i1037" DrawAspect="Content" ObjectID="_1558727262" r:id="rId38"/>
        </w:object>
      </w:r>
      <w:r w:rsidR="00FE7F79" w:rsidRPr="0088347B">
        <w:rPr>
          <w:rFonts w:ascii="Times New Roman" w:hAnsi="Times New Roman"/>
          <w:position w:val="-4"/>
          <w:sz w:val="28"/>
          <w:szCs w:val="28"/>
        </w:rPr>
        <w:t>– длин</w:t>
      </w:r>
      <w:r w:rsidR="00C15BF1">
        <w:rPr>
          <w:rFonts w:ascii="Times New Roman" w:hAnsi="Times New Roman"/>
          <w:position w:val="-4"/>
          <w:sz w:val="28"/>
          <w:szCs w:val="28"/>
        </w:rPr>
        <w:t>a</w:t>
      </w:r>
      <w:r w:rsidR="00FE7F79" w:rsidRPr="0088347B">
        <w:rPr>
          <w:rFonts w:ascii="Times New Roman" w:hAnsi="Times New Roman"/>
          <w:position w:val="-4"/>
          <w:sz w:val="28"/>
          <w:szCs w:val="28"/>
        </w:rPr>
        <w:t xml:space="preserve"> </w:t>
      </w:r>
      <w:r w:rsidR="00F36ADC" w:rsidRPr="0088347B">
        <w:rPr>
          <w:rFonts w:ascii="Times New Roman" w:hAnsi="Times New Roman"/>
          <w:position w:val="-4"/>
          <w:sz w:val="28"/>
          <w:szCs w:val="28"/>
        </w:rPr>
        <w:t>л</w:t>
      </w:r>
      <w:r w:rsidR="00C15BF1">
        <w:rPr>
          <w:rFonts w:ascii="Times New Roman" w:hAnsi="Times New Roman"/>
          <w:position w:val="-4"/>
          <w:sz w:val="28"/>
          <w:szCs w:val="28"/>
        </w:rPr>
        <w:t>o</w:t>
      </w:r>
      <w:r w:rsidR="00F36ADC" w:rsidRPr="0088347B">
        <w:rPr>
          <w:rFonts w:ascii="Times New Roman" w:hAnsi="Times New Roman"/>
          <w:position w:val="-4"/>
          <w:sz w:val="28"/>
          <w:szCs w:val="28"/>
        </w:rPr>
        <w:t>п</w:t>
      </w:r>
      <w:r w:rsidR="00C15BF1">
        <w:rPr>
          <w:rFonts w:ascii="Times New Roman" w:hAnsi="Times New Roman"/>
          <w:position w:val="-4"/>
          <w:sz w:val="28"/>
          <w:szCs w:val="28"/>
        </w:rPr>
        <w:t>a</w:t>
      </w:r>
      <w:r w:rsidR="00F36ADC" w:rsidRPr="0088347B">
        <w:rPr>
          <w:rFonts w:ascii="Times New Roman" w:hAnsi="Times New Roman"/>
          <w:position w:val="-4"/>
          <w:sz w:val="28"/>
          <w:szCs w:val="28"/>
        </w:rPr>
        <w:t>тки</w:t>
      </w:r>
      <w:r w:rsidR="00B25211" w:rsidRPr="00B25211">
        <w:rPr>
          <w:rFonts w:ascii="Times New Roman" w:hAnsi="Times New Roman"/>
          <w:position w:val="-4"/>
          <w:sz w:val="28"/>
          <w:szCs w:val="28"/>
        </w:rPr>
        <w:t>;</w:t>
      </w:r>
    </w:p>
    <w:p w:rsidR="00B25211" w:rsidRPr="00AA194F" w:rsidRDefault="00FE7F79" w:rsidP="00AA194F">
      <w:pPr>
        <w:pStyle w:val="a9"/>
        <w:ind w:left="567"/>
        <w:rPr>
          <w:rFonts w:ascii="Times New Roman" w:hAnsi="Times New Roman"/>
          <w:sz w:val="28"/>
          <w:szCs w:val="28"/>
        </w:rPr>
      </w:pPr>
      <w:r w:rsidRPr="0088347B">
        <w:rPr>
          <w:position w:val="-12"/>
        </w:rPr>
        <w:object w:dxaOrig="340" w:dyaOrig="360">
          <v:shape id="_x0000_i1038" type="#_x0000_t75" style="width:17.65pt;height:18.35pt" o:ole="">
            <v:imagedata r:id="rId39" o:title=""/>
          </v:shape>
          <o:OLEObject Type="Embed" ProgID="Equation.DSMT4" ShapeID="_x0000_i1038" DrawAspect="Content" ObjectID="_1558727263" r:id="rId40"/>
        </w:object>
      </w:r>
      <w:r w:rsidR="00F36ADC" w:rsidRPr="0088347B">
        <w:rPr>
          <w:rFonts w:ascii="Times New Roman" w:hAnsi="Times New Roman"/>
          <w:sz w:val="28"/>
          <w:szCs w:val="28"/>
        </w:rPr>
        <w:t>- р</w:t>
      </w:r>
      <w:r w:rsidR="00C15BF1">
        <w:rPr>
          <w:rFonts w:ascii="Times New Roman" w:hAnsi="Times New Roman"/>
          <w:sz w:val="28"/>
          <w:szCs w:val="28"/>
        </w:rPr>
        <w:t>ac</w:t>
      </w:r>
      <w:r w:rsidR="00F36ADC" w:rsidRPr="0088347B">
        <w:rPr>
          <w:rFonts w:ascii="Times New Roman" w:hAnsi="Times New Roman"/>
          <w:sz w:val="28"/>
          <w:szCs w:val="28"/>
        </w:rPr>
        <w:t>х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д 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здух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;</w:t>
      </w:r>
      <w:r w:rsidR="00B25211" w:rsidRPr="00B25211">
        <w:rPr>
          <w:rFonts w:ascii="Times New Roman" w:hAnsi="Times New Roman"/>
          <w:sz w:val="28"/>
          <w:szCs w:val="28"/>
        </w:rPr>
        <w:t xml:space="preserve"> </w:t>
      </w:r>
    </w:p>
    <w:p w:rsidR="00AA194F" w:rsidRPr="00CC4748" w:rsidRDefault="00F80C7B" w:rsidP="00AA194F">
      <w:pPr>
        <w:pStyle w:val="a9"/>
        <w:ind w:left="567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a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a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 xml:space="preserve">– </w:t>
      </w:r>
      <w:r w:rsidR="00C15BF1">
        <w:rPr>
          <w:rFonts w:ascii="Times New Roman" w:hAnsi="Times New Roman"/>
          <w:sz w:val="28"/>
          <w:szCs w:val="28"/>
        </w:rPr>
        <w:t>oce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coc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вляющ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88347B">
        <w:rPr>
          <w:rFonts w:ascii="Times New Roman" w:hAnsi="Times New Roman"/>
          <w:sz w:val="28"/>
          <w:szCs w:val="28"/>
        </w:rPr>
        <w:t>ти г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</w:t>
      </w:r>
      <w:r w:rsidR="007E2BF9" w:rsidRPr="0088347B">
        <w:rPr>
          <w:rFonts w:ascii="Times New Roman" w:hAnsi="Times New Roman"/>
          <w:sz w:val="28"/>
          <w:szCs w:val="28"/>
        </w:rPr>
        <w:t xml:space="preserve"> и 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й;</w:t>
      </w:r>
    </w:p>
    <w:p w:rsidR="00AA194F" w:rsidRPr="00AA194F" w:rsidRDefault="00F80C7B" w:rsidP="00AA194F">
      <w:pPr>
        <w:pStyle w:val="a9"/>
        <w:ind w:left="567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u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u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 xml:space="preserve">–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кружны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coc</w:t>
      </w:r>
      <w:r w:rsidR="00F36ADC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</w:t>
      </w:r>
      <w:r w:rsidR="00B25211">
        <w:rPr>
          <w:rFonts w:ascii="Times New Roman" w:hAnsi="Times New Roman"/>
          <w:sz w:val="28"/>
          <w:szCs w:val="28"/>
        </w:rPr>
        <w:t>ляющи</w:t>
      </w:r>
      <w:r w:rsidR="00C15BF1">
        <w:rPr>
          <w:rFonts w:ascii="Times New Roman" w:hAnsi="Times New Roman"/>
          <w:sz w:val="28"/>
          <w:szCs w:val="28"/>
        </w:rPr>
        <w:t>e</w:t>
      </w:r>
      <w:r w:rsidR="00B25211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="00B25211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="00B25211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oc</w:t>
      </w:r>
      <w:r w:rsidR="00B25211">
        <w:rPr>
          <w:rFonts w:ascii="Times New Roman" w:hAnsi="Times New Roman"/>
          <w:sz w:val="28"/>
          <w:szCs w:val="28"/>
        </w:rPr>
        <w:t>ти г</w:t>
      </w:r>
      <w:r w:rsidR="00C15BF1">
        <w:rPr>
          <w:rFonts w:ascii="Times New Roman" w:hAnsi="Times New Roman"/>
          <w:sz w:val="28"/>
          <w:szCs w:val="28"/>
        </w:rPr>
        <w:t>a</w:t>
      </w:r>
      <w:r w:rsidR="00B25211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a</w:t>
      </w:r>
      <w:r w:rsidR="00B25211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e</w:t>
      </w:r>
      <w:r w:rsidR="00B25211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B25211">
        <w:rPr>
          <w:rFonts w:ascii="Times New Roman" w:hAnsi="Times New Roman"/>
          <w:sz w:val="28"/>
          <w:szCs w:val="28"/>
        </w:rPr>
        <w:t>д и з</w:t>
      </w:r>
      <w:r w:rsidR="00C15BF1">
        <w:rPr>
          <w:rFonts w:ascii="Times New Roman" w:hAnsi="Times New Roman"/>
          <w:sz w:val="28"/>
          <w:szCs w:val="28"/>
        </w:rPr>
        <w:t>a</w:t>
      </w:r>
      <w:r w:rsidR="00B25211" w:rsidRPr="00B25211">
        <w:rPr>
          <w:rFonts w:ascii="Times New Roman" w:hAnsi="Times New Roman"/>
          <w:sz w:val="28"/>
          <w:szCs w:val="28"/>
        </w:rPr>
        <w:t xml:space="preserve"> </w:t>
      </w:r>
      <w:r w:rsidR="00F36ADC"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й;</w:t>
      </w:r>
    </w:p>
    <w:p w:rsidR="00F36ADC" w:rsidRPr="00AA194F" w:rsidRDefault="00F80C7B" w:rsidP="00AA194F">
      <w:pPr>
        <w:pStyle w:val="a9"/>
        <w:ind w:left="567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sub>
          <m:sup/>
        </m:sSubSup>
      </m:oMath>
      <w:r w:rsidR="00F36ADC" w:rsidRPr="0088347B">
        <w:rPr>
          <w:rFonts w:ascii="Times New Roman" w:hAnsi="Times New Roman"/>
          <w:sz w:val="28"/>
          <w:szCs w:val="28"/>
        </w:rPr>
        <w:t>– д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 xml:space="preserve"> г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(в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здух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) п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88347B">
        <w:rPr>
          <w:rFonts w:ascii="Times New Roman" w:hAnsi="Times New Roman"/>
          <w:sz w:val="28"/>
          <w:szCs w:val="28"/>
        </w:rPr>
        <w:t>д и 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88347B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88347B">
        <w:rPr>
          <w:rFonts w:ascii="Times New Roman" w:hAnsi="Times New Roman"/>
          <w:sz w:val="28"/>
          <w:szCs w:val="28"/>
        </w:rPr>
        <w:t>й.</w:t>
      </w:r>
    </w:p>
    <w:p w:rsidR="00FE7F79" w:rsidRPr="00CC4748" w:rsidRDefault="00FE7F79" w:rsidP="000926B6">
      <w:pPr>
        <w:pStyle w:val="a9"/>
        <w:tabs>
          <w:tab w:val="num" w:pos="0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FE7F79" w:rsidRDefault="00FE7F79" w:rsidP="000926B6">
      <w:pPr>
        <w:pStyle w:val="a9"/>
        <w:tabs>
          <w:tab w:val="num" w:pos="0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ab/>
      </w:r>
      <w:r w:rsidRPr="0088347B">
        <w:rPr>
          <w:rFonts w:ascii="Times New Roman" w:hAnsi="Times New Roman"/>
          <w:sz w:val="28"/>
          <w:szCs w:val="28"/>
        </w:rPr>
        <w:tab/>
        <w:t>Для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ния:</w:t>
      </w:r>
    </w:p>
    <w:p w:rsidR="003A4325" w:rsidRPr="0088347B" w:rsidRDefault="003A4325" w:rsidP="000926B6">
      <w:pPr>
        <w:pStyle w:val="a9"/>
        <w:tabs>
          <w:tab w:val="num" w:pos="0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FE7F79" w:rsidRDefault="009B2AED" w:rsidP="000926B6">
      <w:pPr>
        <w:pStyle w:val="a9"/>
        <w:tabs>
          <w:tab w:val="num" w:pos="0"/>
        </w:tabs>
        <w:spacing w:after="0"/>
        <w:ind w:left="0"/>
        <w:jc w:val="center"/>
      </w:pPr>
      <w:r w:rsidRPr="0088347B">
        <w:rPr>
          <w:position w:val="-28"/>
        </w:rPr>
        <w:object w:dxaOrig="8620" w:dyaOrig="660">
          <v:shape id="_x0000_i1039" type="#_x0000_t75" style="width:431.3pt;height:32.6pt" o:ole="" o:preferrelative="f">
            <v:imagedata r:id="rId41" o:title=""/>
            <o:lock v:ext="edit" aspectratio="f"/>
          </v:shape>
          <o:OLEObject Type="Embed" ProgID="Equation.DSMT4" ShapeID="_x0000_i1039" DrawAspect="Content" ObjectID="_1558727264" r:id="rId42"/>
        </w:object>
      </w:r>
      <w:r w:rsidR="00010638" w:rsidRPr="0088347B">
        <w:t xml:space="preserve"> .</w:t>
      </w:r>
    </w:p>
    <w:p w:rsidR="003A4325" w:rsidRPr="00CC4748" w:rsidRDefault="003A4325" w:rsidP="000926B6">
      <w:pPr>
        <w:pStyle w:val="a9"/>
        <w:tabs>
          <w:tab w:val="num" w:pos="0"/>
        </w:tabs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FE7F79" w:rsidRDefault="00FE7F79" w:rsidP="000926B6">
      <w:pPr>
        <w:pStyle w:val="a9"/>
        <w:tabs>
          <w:tab w:val="num" w:pos="0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ab/>
      </w:r>
      <w:r w:rsidRPr="0088347B">
        <w:rPr>
          <w:rFonts w:ascii="Times New Roman" w:hAnsi="Times New Roman"/>
          <w:sz w:val="28"/>
          <w:szCs w:val="28"/>
        </w:rPr>
        <w:tab/>
        <w:t>Для 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риф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рийн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ния:</w:t>
      </w:r>
    </w:p>
    <w:p w:rsidR="003A4325" w:rsidRPr="0088347B" w:rsidRDefault="003A4325" w:rsidP="000926B6">
      <w:pPr>
        <w:pStyle w:val="a9"/>
        <w:tabs>
          <w:tab w:val="num" w:pos="0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FE7F79" w:rsidRPr="0088347B" w:rsidRDefault="009B2AED" w:rsidP="000926B6">
      <w:pPr>
        <w:pStyle w:val="a9"/>
        <w:tabs>
          <w:tab w:val="num" w:pos="0"/>
        </w:tabs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88347B">
        <w:rPr>
          <w:position w:val="-28"/>
        </w:rPr>
        <w:object w:dxaOrig="8520" w:dyaOrig="660">
          <v:shape id="_x0000_i1040" type="#_x0000_t75" style="width:426.55pt;height:32.6pt" o:ole="" o:preferrelative="f">
            <v:imagedata r:id="rId43" o:title=""/>
            <o:lock v:ext="edit" aspectratio="f"/>
          </v:shape>
          <o:OLEObject Type="Embed" ProgID="Equation.DSMT4" ShapeID="_x0000_i1040" DrawAspect="Content" ObjectID="_1558727265" r:id="rId44"/>
        </w:object>
      </w:r>
      <w:r w:rsidR="00010638" w:rsidRPr="0088347B">
        <w:t xml:space="preserve"> . </w:t>
      </w:r>
    </w:p>
    <w:p w:rsidR="000C203E" w:rsidRPr="000C203E" w:rsidRDefault="00F36ADC" w:rsidP="000926B6">
      <w:pPr>
        <w:pStyle w:val="a9"/>
        <w:numPr>
          <w:ilvl w:val="0"/>
          <w:numId w:val="1"/>
        </w:numPr>
        <w:tabs>
          <w:tab w:val="clear" w:pos="360"/>
          <w:tab w:val="num" w:pos="0"/>
        </w:tabs>
        <w:spacing w:after="0"/>
        <w:ind w:left="0" w:firstLine="0"/>
        <w:jc w:val="both"/>
      </w:pPr>
      <w:r w:rsidRPr="000C203E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ac</w:t>
      </w:r>
      <w:r w:rsidRPr="000C203E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 xml:space="preserve"> вр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ния р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eca</w:t>
      </w:r>
      <w:r w:rsidRPr="000C203E">
        <w:rPr>
          <w:rFonts w:ascii="Times New Roman" w:hAnsi="Times New Roman"/>
          <w:sz w:val="28"/>
          <w:szCs w:val="28"/>
        </w:rPr>
        <w:t xml:space="preserve"> </w:t>
      </w:r>
      <w:r w:rsidR="00434F6A" w:rsidRPr="000C203E">
        <w:rPr>
          <w:rFonts w:ascii="Times New Roman" w:hAnsi="Times New Roman"/>
          <w:sz w:val="28"/>
          <w:szCs w:val="28"/>
          <w:lang w:val="en-US"/>
        </w:rPr>
        <w:t>n</w:t>
      </w:r>
      <w:r w:rsidRPr="000C203E">
        <w:rPr>
          <w:rFonts w:ascii="Times New Roman" w:hAnsi="Times New Roman"/>
          <w:sz w:val="28"/>
          <w:szCs w:val="28"/>
        </w:rPr>
        <w:t>=</w:t>
      </w:r>
      <w:r w:rsidR="003A4325" w:rsidRPr="003A4325">
        <w:t xml:space="preserve"> </w:t>
      </w:r>
      <w:r w:rsidR="001262F8">
        <w:rPr>
          <w:rFonts w:ascii="Times New Roman" w:hAnsi="Times New Roman"/>
          <w:sz w:val="28"/>
          <w:szCs w:val="28"/>
        </w:rPr>
        <w:t>140</w:t>
      </w:r>
      <w:r w:rsidR="003A4325" w:rsidRPr="000C203E">
        <w:rPr>
          <w:rFonts w:ascii="Times New Roman" w:hAnsi="Times New Roman"/>
          <w:sz w:val="28"/>
          <w:szCs w:val="28"/>
        </w:rPr>
        <w:t>5</w:t>
      </w:r>
      <w:r w:rsidR="001262F8">
        <w:rPr>
          <w:rFonts w:ascii="Times New Roman" w:hAnsi="Times New Roman"/>
          <w:sz w:val="28"/>
          <w:szCs w:val="28"/>
        </w:rPr>
        <w:t>4.4</w:t>
      </w:r>
      <w:r w:rsidR="003A4325" w:rsidRPr="000C203E">
        <w:rPr>
          <w:rFonts w:ascii="Times New Roman" w:hAnsi="Times New Roman"/>
          <w:sz w:val="28"/>
          <w:szCs w:val="28"/>
        </w:rPr>
        <w:t xml:space="preserve"> </w:t>
      </w:r>
      <w:r w:rsidR="00EB5D4F" w:rsidRPr="0088347B">
        <w:rPr>
          <w:position w:val="-24"/>
        </w:rPr>
        <w:object w:dxaOrig="520" w:dyaOrig="620">
          <v:shape id="_x0000_i1041" type="#_x0000_t75" style="width:25.8pt;height:31.25pt" o:ole="">
            <v:imagedata r:id="rId45" o:title=""/>
          </v:shape>
          <o:OLEObject Type="Embed" ProgID="Equation.DSMT4" ShapeID="_x0000_i1041" DrawAspect="Content" ObjectID="_1558727266" r:id="rId46"/>
        </w:object>
      </w:r>
      <w:r w:rsidR="00EB5D4F" w:rsidRPr="0088347B">
        <w:t>;</w:t>
      </w:r>
    </w:p>
    <w:p w:rsidR="00F36ADC" w:rsidRPr="000C203E" w:rsidRDefault="00F36ADC" w:rsidP="000926B6">
      <w:pPr>
        <w:pStyle w:val="a9"/>
        <w:numPr>
          <w:ilvl w:val="0"/>
          <w:numId w:val="1"/>
        </w:numPr>
        <w:tabs>
          <w:tab w:val="clear" w:pos="360"/>
          <w:tab w:val="num" w:pos="0"/>
        </w:tabs>
        <w:spacing w:after="0"/>
        <w:ind w:left="0" w:firstLine="0"/>
        <w:jc w:val="both"/>
      </w:pPr>
      <w:r w:rsidRPr="000C203E">
        <w:rPr>
          <w:rFonts w:ascii="Times New Roman" w:hAnsi="Times New Roman"/>
          <w:sz w:val="28"/>
          <w:szCs w:val="28"/>
        </w:rPr>
        <w:t>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oc</w:t>
      </w:r>
      <w:r w:rsidRPr="000C203E">
        <w:rPr>
          <w:rFonts w:ascii="Times New Roman" w:hAnsi="Times New Roman"/>
          <w:sz w:val="28"/>
          <w:szCs w:val="28"/>
        </w:rPr>
        <w:t>ть м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ри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 xml:space="preserve">  л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 xml:space="preserve">тки  </w:t>
      </w:r>
      <w:r w:rsidR="00434F6A" w:rsidRPr="000C203E">
        <w:rPr>
          <w:rFonts w:ascii="Times New Roman" w:hAnsi="Times New Roman"/>
          <w:sz w:val="28"/>
          <w:szCs w:val="28"/>
        </w:rPr>
        <w:t>ρ</w:t>
      </w:r>
      <w:r w:rsidR="003A4325" w:rsidRPr="000C203E">
        <w:rPr>
          <w:rFonts w:ascii="Times New Roman" w:hAnsi="Times New Roman"/>
          <w:sz w:val="28"/>
          <w:szCs w:val="28"/>
        </w:rPr>
        <w:t>=4500</w:t>
      </w:r>
      <w:r w:rsidR="00EB5D4F" w:rsidRPr="0088347B">
        <w:rPr>
          <w:position w:val="-24"/>
        </w:rPr>
        <w:object w:dxaOrig="380" w:dyaOrig="620">
          <v:shape id="_x0000_i1042" type="#_x0000_t75" style="width:18.35pt;height:31.25pt" o:ole="">
            <v:imagedata r:id="rId47" o:title=""/>
          </v:shape>
          <o:OLEObject Type="Embed" ProgID="Equation.DSMT4" ShapeID="_x0000_i1042" DrawAspect="Content" ObjectID="_1558727267" r:id="rId48"/>
        </w:object>
      </w:r>
      <w:r w:rsidR="00EB5D4F" w:rsidRPr="0088347B">
        <w:t>;</w:t>
      </w:r>
    </w:p>
    <w:p w:rsidR="00F36ADC" w:rsidRPr="000C203E" w:rsidRDefault="00F36ADC" w:rsidP="000926B6">
      <w:pPr>
        <w:pStyle w:val="a9"/>
        <w:numPr>
          <w:ilvl w:val="0"/>
          <w:numId w:val="1"/>
        </w:numPr>
        <w:tabs>
          <w:tab w:val="clear" w:pos="360"/>
          <w:tab w:val="num" w:pos="0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C203E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л длит</w:t>
      </w:r>
      <w:r w:rsidR="00C15BF1">
        <w:rPr>
          <w:rFonts w:ascii="Times New Roman" w:hAnsi="Times New Roman"/>
          <w:sz w:val="28"/>
          <w:szCs w:val="28"/>
        </w:rPr>
        <w:t>e</w:t>
      </w:r>
      <w:r w:rsidRPr="000C203E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й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0C203E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0C203E">
        <w:rPr>
          <w:rFonts w:ascii="Times New Roman" w:hAnsi="Times New Roman"/>
          <w:sz w:val="28"/>
          <w:szCs w:val="28"/>
        </w:rPr>
        <w:t xml:space="preserve">ти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длит</m:t>
            </m:r>
          </m:sub>
          <m:sup/>
        </m:sSubSup>
      </m:oMath>
      <w:r w:rsidR="003A4325" w:rsidRPr="000C203E">
        <w:rPr>
          <w:rFonts w:ascii="Times New Roman" w:hAnsi="Times New Roman"/>
          <w:sz w:val="28"/>
          <w:szCs w:val="28"/>
        </w:rPr>
        <w:t>=950</w:t>
      </w:r>
      <w:r w:rsidRPr="000C203E">
        <w:rPr>
          <w:rFonts w:ascii="Times New Roman" w:hAnsi="Times New Roman"/>
          <w:sz w:val="28"/>
          <w:szCs w:val="28"/>
        </w:rPr>
        <w:t xml:space="preserve"> МП</w:t>
      </w:r>
      <w:r w:rsidR="00C15BF1">
        <w:rPr>
          <w:rFonts w:ascii="Times New Roman" w:hAnsi="Times New Roman"/>
          <w:sz w:val="28"/>
          <w:szCs w:val="28"/>
        </w:rPr>
        <w:t>a</w:t>
      </w:r>
      <w:r w:rsidRPr="000C203E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1F6C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дим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дик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50AC9" w:rsidRPr="00C50AC9">
        <w:rPr>
          <w:rFonts w:ascii="Times New Roman" w:hAnsi="Times New Roman"/>
          <w:sz w:val="28"/>
          <w:szCs w:val="28"/>
        </w:rPr>
        <w:t>[7</w:t>
      </w:r>
      <w:r w:rsidRPr="00C50AC9">
        <w:rPr>
          <w:rFonts w:ascii="Times New Roman" w:hAnsi="Times New Roman"/>
          <w:sz w:val="28"/>
          <w:szCs w:val="28"/>
        </w:rPr>
        <w:t>].</w:t>
      </w:r>
      <w:r w:rsidRPr="0088347B">
        <w:rPr>
          <w:rFonts w:ascii="Times New Roman" w:hAnsi="Times New Roman"/>
          <w:sz w:val="28"/>
          <w:szCs w:val="28"/>
        </w:rPr>
        <w:t xml:space="preserve"> Вычи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 вып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лня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 </w:t>
      </w:r>
      <w:r w:rsidRPr="0088347B">
        <w:rPr>
          <w:rFonts w:ascii="Times New Roman" w:hAnsi="Times New Roman"/>
          <w:sz w:val="28"/>
          <w:szCs w:val="28"/>
          <w:lang w:val="en-US"/>
        </w:rPr>
        <w:t>Statlop</w:t>
      </w:r>
      <w:r w:rsidRPr="0088347B">
        <w:rPr>
          <w:rFonts w:ascii="Times New Roman" w:hAnsi="Times New Roman"/>
          <w:sz w:val="28"/>
          <w:szCs w:val="28"/>
        </w:rPr>
        <w:t>.</w:t>
      </w:r>
      <w:r w:rsidRPr="0088347B">
        <w:rPr>
          <w:rFonts w:ascii="Times New Roman" w:hAnsi="Times New Roman"/>
          <w:sz w:val="28"/>
          <w:szCs w:val="28"/>
          <w:lang w:val="en-US"/>
        </w:rPr>
        <w:t>exe</w:t>
      </w:r>
      <w:r w:rsidRPr="0088347B">
        <w:rPr>
          <w:rFonts w:ascii="Times New Roman" w:hAnsi="Times New Roman"/>
          <w:sz w:val="28"/>
          <w:szCs w:val="28"/>
        </w:rPr>
        <w:t xml:space="preserve">. 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AD1D17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ты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прив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ны в 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блиц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1262F8">
        <w:rPr>
          <w:rFonts w:ascii="Times New Roman" w:hAnsi="Times New Roman"/>
          <w:sz w:val="28"/>
        </w:rPr>
        <w:t>2.1</w:t>
      </w:r>
      <w:r w:rsidR="00AD1D17">
        <w:rPr>
          <w:rFonts w:ascii="Times New Roman" w:hAnsi="Times New Roman"/>
          <w:sz w:val="28"/>
        </w:rPr>
        <w:t xml:space="preserve"> </w:t>
      </w:r>
      <w:r w:rsidRPr="0088347B">
        <w:rPr>
          <w:rFonts w:ascii="Times New Roman" w:hAnsi="Times New Roman"/>
          <w:sz w:val="28"/>
          <w:szCs w:val="28"/>
        </w:rPr>
        <w:t xml:space="preserve">и </w:t>
      </w:r>
      <w:r w:rsidR="00010638"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="00010638" w:rsidRPr="0088347B">
        <w:rPr>
          <w:rFonts w:ascii="Times New Roman" w:hAnsi="Times New Roman"/>
          <w:sz w:val="28"/>
          <w:szCs w:val="28"/>
        </w:rPr>
        <w:t xml:space="preserve"> </w:t>
      </w:r>
      <w:r w:rsidR="000B3899" w:rsidRPr="0088347B">
        <w:rPr>
          <w:rFonts w:ascii="Times New Roman" w:hAnsi="Times New Roman"/>
          <w:sz w:val="28"/>
          <w:szCs w:val="28"/>
        </w:rPr>
        <w:t>гр</w:t>
      </w:r>
      <w:r w:rsidR="00C15BF1">
        <w:rPr>
          <w:rFonts w:ascii="Times New Roman" w:hAnsi="Times New Roman"/>
          <w:sz w:val="28"/>
          <w:szCs w:val="28"/>
        </w:rPr>
        <w:t>a</w:t>
      </w:r>
      <w:r w:rsidR="000B3899" w:rsidRPr="0088347B">
        <w:rPr>
          <w:rFonts w:ascii="Times New Roman" w:hAnsi="Times New Roman"/>
          <w:sz w:val="28"/>
          <w:szCs w:val="28"/>
        </w:rPr>
        <w:t>фик</w:t>
      </w:r>
      <w:r w:rsidR="00C15BF1">
        <w:rPr>
          <w:rFonts w:ascii="Times New Roman" w:hAnsi="Times New Roman"/>
          <w:sz w:val="28"/>
          <w:szCs w:val="28"/>
        </w:rPr>
        <w:t>a</w:t>
      </w:r>
      <w:r w:rsidR="000B3899" w:rsidRPr="0088347B">
        <w:rPr>
          <w:rFonts w:ascii="Times New Roman" w:hAnsi="Times New Roman"/>
          <w:sz w:val="28"/>
          <w:szCs w:val="28"/>
        </w:rPr>
        <w:t>х</w:t>
      </w:r>
      <w:r w:rsidR="007217E3">
        <w:rPr>
          <w:rFonts w:ascii="Times New Roman" w:hAnsi="Times New Roman"/>
          <w:sz w:val="28"/>
          <w:szCs w:val="28"/>
        </w:rPr>
        <w:t xml:space="preserve"> </w:t>
      </w:r>
      <w:r w:rsidR="00544D11" w:rsidRPr="0088347B">
        <w:rPr>
          <w:rFonts w:ascii="Times New Roman" w:hAnsi="Times New Roman"/>
          <w:sz w:val="28"/>
          <w:szCs w:val="28"/>
        </w:rPr>
        <w:t xml:space="preserve">4 и </w:t>
      </w:r>
      <w:r w:rsidR="00D054E7" w:rsidRPr="0088347B">
        <w:rPr>
          <w:rFonts w:ascii="Times New Roman" w:hAnsi="Times New Roman"/>
          <w:sz w:val="28"/>
          <w:szCs w:val="28"/>
        </w:rPr>
        <w:t>5</w:t>
      </w:r>
      <w:r w:rsidRPr="0088347B">
        <w:rPr>
          <w:rFonts w:ascii="Times New Roman" w:hAnsi="Times New Roman"/>
          <w:sz w:val="28"/>
          <w:szCs w:val="28"/>
        </w:rPr>
        <w:t>.</w:t>
      </w:r>
    </w:p>
    <w:p w:rsidR="008F06BF" w:rsidRDefault="00EB5D4F" w:rsidP="00EB5D4F">
      <w:pPr>
        <w:spacing w:before="240"/>
        <w:rPr>
          <w:rFonts w:ascii="Times New Roman" w:hAnsi="Times New Roman"/>
          <w:sz w:val="28"/>
          <w:lang w:val="en-US"/>
        </w:rPr>
      </w:pPr>
      <w:r w:rsidRPr="0088347B">
        <w:rPr>
          <w:rFonts w:ascii="Times New Roman" w:hAnsi="Times New Roman"/>
          <w:sz w:val="28"/>
        </w:rPr>
        <w:t>Т</w:t>
      </w:r>
      <w:r w:rsidR="00C15BF1">
        <w:rPr>
          <w:rFonts w:ascii="Times New Roman" w:hAnsi="Times New Roman"/>
          <w:sz w:val="28"/>
        </w:rPr>
        <w:t>a</w:t>
      </w:r>
      <w:r w:rsidRPr="0088347B">
        <w:rPr>
          <w:rFonts w:ascii="Times New Roman" w:hAnsi="Times New Roman"/>
          <w:sz w:val="28"/>
        </w:rPr>
        <w:t>блиц</w:t>
      </w:r>
      <w:r w:rsidR="00C15BF1">
        <w:rPr>
          <w:rFonts w:ascii="Times New Roman" w:hAnsi="Times New Roman"/>
          <w:sz w:val="28"/>
        </w:rPr>
        <w:t>a</w:t>
      </w:r>
      <w:r w:rsidRPr="003A4325">
        <w:rPr>
          <w:rFonts w:ascii="Times New Roman" w:hAnsi="Times New Roman"/>
          <w:sz w:val="28"/>
        </w:rPr>
        <w:t xml:space="preserve"> </w:t>
      </w:r>
      <w:r w:rsidR="00AD1D17">
        <w:rPr>
          <w:rFonts w:ascii="Times New Roman" w:hAnsi="Times New Roman"/>
          <w:sz w:val="28"/>
        </w:rPr>
        <w:t xml:space="preserve">2.1 </w:t>
      </w:r>
      <w:r w:rsidRPr="003A4325">
        <w:rPr>
          <w:rFonts w:ascii="Times New Roman" w:hAnsi="Times New Roman"/>
          <w:sz w:val="28"/>
        </w:rPr>
        <w:t xml:space="preserve">– </w:t>
      </w:r>
      <w:r w:rsidRPr="0088347B">
        <w:rPr>
          <w:rFonts w:ascii="Times New Roman" w:hAnsi="Times New Roman"/>
          <w:sz w:val="28"/>
        </w:rPr>
        <w:t>Р</w:t>
      </w:r>
      <w:r w:rsidR="00C15BF1">
        <w:rPr>
          <w:rFonts w:ascii="Times New Roman" w:hAnsi="Times New Roman"/>
          <w:sz w:val="28"/>
        </w:rPr>
        <w:t>e</w:t>
      </w:r>
      <w:r w:rsidRPr="0088347B">
        <w:rPr>
          <w:rFonts w:ascii="Times New Roman" w:hAnsi="Times New Roman"/>
          <w:sz w:val="28"/>
        </w:rPr>
        <w:t>зульт</w:t>
      </w:r>
      <w:r w:rsidR="00C15BF1">
        <w:rPr>
          <w:rFonts w:ascii="Times New Roman" w:hAnsi="Times New Roman"/>
          <w:sz w:val="28"/>
        </w:rPr>
        <w:t>a</w:t>
      </w:r>
      <w:r w:rsidRPr="0088347B">
        <w:rPr>
          <w:rFonts w:ascii="Times New Roman" w:hAnsi="Times New Roman"/>
          <w:sz w:val="28"/>
        </w:rPr>
        <w:t>ты р</w:t>
      </w:r>
      <w:r w:rsidR="00C15BF1">
        <w:rPr>
          <w:rFonts w:ascii="Times New Roman" w:hAnsi="Times New Roman"/>
          <w:sz w:val="28"/>
        </w:rPr>
        <w:t>ac</w:t>
      </w:r>
      <w:r w:rsidRPr="0088347B">
        <w:rPr>
          <w:rFonts w:ascii="Times New Roman" w:hAnsi="Times New Roman"/>
          <w:sz w:val="28"/>
        </w:rPr>
        <w:t>ч</w:t>
      </w:r>
      <w:r w:rsidR="00C15BF1">
        <w:rPr>
          <w:rFonts w:ascii="Times New Roman" w:hAnsi="Times New Roman"/>
          <w:sz w:val="28"/>
        </w:rPr>
        <w:t>e</w:t>
      </w:r>
      <w:r w:rsidRPr="0088347B">
        <w:rPr>
          <w:rFonts w:ascii="Times New Roman" w:hAnsi="Times New Roman"/>
          <w:sz w:val="28"/>
        </w:rPr>
        <w:t>т</w:t>
      </w:r>
      <w:r w:rsidR="00C15BF1">
        <w:rPr>
          <w:rFonts w:ascii="Times New Roman" w:hAnsi="Times New Roman"/>
          <w:sz w:val="28"/>
        </w:rPr>
        <w:t>o</w:t>
      </w:r>
      <w:r w:rsidRPr="0088347B">
        <w:rPr>
          <w:rFonts w:ascii="Times New Roman" w:hAnsi="Times New Roman"/>
          <w:sz w:val="28"/>
        </w:rPr>
        <w:t>в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3A4325" w:rsidTr="008E6893">
        <w:tc>
          <w:tcPr>
            <w:tcW w:w="9853" w:type="dxa"/>
          </w:tcPr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      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 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ЧН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ТЬ 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      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Б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Й Л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ТКИ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МПР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ECCO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(ТУРБИНЫ)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>-------------------------------------------------------------------------------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ВЫП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ЛНИЛ(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) :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Rudyi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     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УЗ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Л ДВИГ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ЛЯ: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мпр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ecco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р      М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РИ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Л:  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ль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BT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3-1         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     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Х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ДНЫ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Д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ННЫ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GT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=       1.000000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CL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=   4.835000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-02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RK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=   2.030500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-01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RP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=   2.514000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-01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VP=   0.000000E+00 UPP=   0.000000E+00 APP=   0.000000E+00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EN=   14054.400000 AA=   0.000000E+00 AU=   0.000000E+00 PU=     883.569000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PAK=     600.104000 PAP=     714.517000 RO=    4500.000000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B=   2.410000E-02    2.410000E-02    2.410000E-02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D=   1.810000E-03    1.325000E-03    9.640000E-04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AP=   2.680000E-03    2.090000E-03    1.250000E-03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AL=   9.948000E-01    8.901000E-01    6.981000E-01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SPT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=     950.000000      950.000000      950.000000      950.000000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950.000000      950.000000      950.000000      950.000000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950.000000      950.000000      950.000000</w:t>
            </w:r>
          </w:p>
          <w:p w:rsidR="00EE4109" w:rsidRPr="00EE4109" w:rsidRDefault="00EE4109" w:rsidP="00EE4109">
            <w:pPr>
              <w:pStyle w:val="aa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lastRenderedPageBreak/>
              <w:t>Пр</w:t>
            </w:r>
            <w:r w:rsidR="00C15BF1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o</w:t>
            </w: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д</w:t>
            </w:r>
            <w:r w:rsidR="00C15BF1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o</w:t>
            </w: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лж</w:t>
            </w:r>
            <w:r w:rsidR="00C15BF1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e</w:t>
            </w: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ни</w:t>
            </w:r>
            <w:r w:rsidR="00C15BF1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e</w:t>
            </w: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т</w:t>
            </w:r>
            <w:r w:rsidR="00C15BF1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</w:t>
            </w:r>
            <w:r w:rsidRPr="00EE410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блицы 2.1</w:t>
            </w:r>
          </w:p>
          <w:p w:rsidR="00EE4109" w:rsidRPr="00EE4109" w:rsidRDefault="00EE4109" w:rsidP="00EE4109">
            <w:pPr>
              <w:pStyle w:val="aa"/>
              <w:rPr>
                <w:rFonts w:ascii="Times New Roman" w:hAnsi="Times New Roman" w:cs="Times New Roman"/>
                <w:i/>
                <w:lang w:val="uk-UA"/>
              </w:rPr>
            </w:pP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зульт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ты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чн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ть  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л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тки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N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X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Jmin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Spakt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изг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изг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B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изг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m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m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^2   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m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^4      МП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МП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МП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    МП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1  .00000   .302E-04   .187E-10   78.477  141.274  143.809 -102.049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2  .00483   .280E-04   .147E-10   74.689  134.736  136.768  -93.922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3  .00967   .263E-04   .126E-10   69.170  119.729  121.092  -82.656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4  .01450   .249E-04   .109E-10   62.888  102.539  103.265  -70.500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5  .01934   .235E-04   .938E-11   55.959   84.282   84.486  -57.935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6  .02417   .221E-04   .802E-11   48.409   65.673   65.516  -45.296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7  .02901   .209E-04   .676E-11   40.221   47.401   47.060  -32.936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8  .03384   .196E-04   .557E-11   31.358   30.287   29.930  -21.306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9  .03868   .184E-04   .446E-11   21.759   15.442   15.194  -11.071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10  .04351   .172E-04   .339E-11   11.342    4.488    4.400   -3.311</w:t>
            </w:r>
          </w:p>
          <w:p w:rsidR="00AD1D17" w:rsidRPr="00EA031D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11  .04835   .161E-04   .237E-11     .000     .000     .000     .000</w:t>
            </w:r>
          </w:p>
          <w:p w:rsidR="004A78B0" w:rsidRPr="00EA031D" w:rsidRDefault="004A78B0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AD1D17" w:rsidRPr="00EA031D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N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ум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A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ум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B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8E6893">
              <w:rPr>
                <w:rFonts w:asciiTheme="minorHAnsi" w:hAnsiTheme="minorHAnsi"/>
                <w:sz w:val="20"/>
                <w:szCs w:val="20"/>
              </w:rPr>
              <w:t>ум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Ka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Kb</w:t>
            </w: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Kc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EA031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[МПa]     [МПa]     [МПa]</w:t>
            </w:r>
          </w:p>
          <w:p w:rsidR="00AD1D17" w:rsidRPr="008E6893" w:rsidRDefault="00650DB3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1  219.751  222.286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-23.572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4.323   4.274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D1D17" w:rsidRPr="008E6893">
              <w:rPr>
                <w:rFonts w:asciiTheme="minorHAnsi" w:hAnsiTheme="minorHAnsi"/>
                <w:sz w:val="20"/>
                <w:szCs w:val="20"/>
                <w:lang w:val="en-US"/>
              </w:rPr>
              <w:t>40.301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2  209.425  21</w:t>
            </w:r>
            <w:r w:rsidR="00650DB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1.457  -19.233   4.536   4.493 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49.395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3  188.900  19</w:t>
            </w:r>
            <w:r w:rsidR="00650DB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0.262  -13.485   5.029   4.993 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70.447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4  165.427  1</w:t>
            </w:r>
            <w:r w:rsidR="00650DB3">
              <w:rPr>
                <w:rFonts w:asciiTheme="minorHAnsi" w:hAnsiTheme="minorHAnsi"/>
                <w:sz w:val="20"/>
                <w:szCs w:val="20"/>
                <w:lang w:val="en-US"/>
              </w:rPr>
              <w:t>66.152   -7.612   5.743   5.718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124.802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5  140.242  1</w:t>
            </w:r>
            <w:r w:rsidR="00650DB3">
              <w:rPr>
                <w:rFonts w:asciiTheme="minorHAnsi" w:hAnsiTheme="minorHAnsi"/>
                <w:sz w:val="20"/>
                <w:szCs w:val="20"/>
                <w:lang w:val="en-US"/>
              </w:rPr>
              <w:t>40.445   -1.975   6.774   6.764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480.953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6  114.082  113.925    3.112   8.327   8.339 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305.224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7   87.622   87.281    7.285  10.842  10.884 </w:t>
            </w:r>
            <w:r w:rsidR="00650DB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>130.397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8   61.645   61.288   10.052  15.411  15.501  94.511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9   37.201   36.953   10.688  25.537  25.708  88.886</w:t>
            </w:r>
          </w:p>
          <w:p w:rsidR="00AD1D17" w:rsidRPr="008E6893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10   15.830   15.741    8.031  60.012  60.350 118.288</w:t>
            </w:r>
          </w:p>
          <w:p w:rsidR="003A4325" w:rsidRDefault="00AD1D17" w:rsidP="00AD1D1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E689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11     .000     .000     .000************************</w:t>
            </w:r>
          </w:p>
          <w:p w:rsidR="00EE4109" w:rsidRPr="00EE4109" w:rsidRDefault="00EE4109" w:rsidP="00AD1D1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EE4109" w:rsidRDefault="00B3745C" w:rsidP="008F06B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3745C">
        <w:rPr>
          <w:rFonts w:ascii="Times New Roman" w:hAnsi="Times New Roman"/>
          <w:noProof/>
          <w:color w:val="FF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4743450" cy="2743200"/>
            <wp:effectExtent l="0" t="0" r="0" b="0"/>
            <wp:docPr id="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F36ADC" w:rsidRPr="0088347B" w:rsidRDefault="00F36ADC" w:rsidP="008F06B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8347B">
        <w:rPr>
          <w:rFonts w:ascii="Times New Roman" w:hAnsi="Times New Roman"/>
          <w:color w:val="000000"/>
          <w:sz w:val="28"/>
          <w:szCs w:val="28"/>
        </w:rPr>
        <w:t>Ри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88347B">
        <w:rPr>
          <w:rFonts w:ascii="Times New Roman" w:hAnsi="Times New Roman"/>
          <w:color w:val="000000"/>
          <w:sz w:val="28"/>
          <w:szCs w:val="28"/>
        </w:rPr>
        <w:t>ун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="00C50AC9">
        <w:rPr>
          <w:rFonts w:ascii="Times New Roman" w:hAnsi="Times New Roman"/>
          <w:sz w:val="28"/>
        </w:rPr>
        <w:t>2.3</w:t>
      </w:r>
      <w:r w:rsidR="001262F8" w:rsidRPr="003A4325">
        <w:rPr>
          <w:rFonts w:ascii="Times New Roman" w:hAnsi="Times New Roman"/>
          <w:sz w:val="28"/>
        </w:rPr>
        <w:t xml:space="preserve"> 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– Р</w:t>
      </w:r>
      <w:r w:rsidR="00C15BF1">
        <w:rPr>
          <w:rFonts w:ascii="Times New Roman" w:hAnsi="Times New Roman"/>
          <w:color w:val="000000"/>
          <w:sz w:val="28"/>
          <w:szCs w:val="28"/>
        </w:rPr>
        <w:t>ac</w:t>
      </w:r>
      <w:r w:rsidRPr="0088347B">
        <w:rPr>
          <w:rFonts w:ascii="Times New Roman" w:hAnsi="Times New Roman"/>
          <w:color w:val="000000"/>
          <w:sz w:val="28"/>
          <w:szCs w:val="28"/>
        </w:rPr>
        <w:t>пр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д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ни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88347B">
        <w:rPr>
          <w:rFonts w:ascii="Times New Roman" w:hAnsi="Times New Roman"/>
          <w:color w:val="000000"/>
          <w:sz w:val="28"/>
          <w:szCs w:val="28"/>
        </w:rPr>
        <w:t>умм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рн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г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пряж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ния п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вы</w:t>
      </w:r>
      <w:r w:rsidR="00C15BF1">
        <w:rPr>
          <w:rFonts w:ascii="Times New Roman" w:hAnsi="Times New Roman"/>
          <w:color w:val="000000"/>
          <w:sz w:val="28"/>
          <w:szCs w:val="28"/>
        </w:rPr>
        <w:t>co</w:t>
      </w:r>
      <w:r w:rsidRPr="0088347B">
        <w:rPr>
          <w:rFonts w:ascii="Times New Roman" w:hAnsi="Times New Roman"/>
          <w:color w:val="000000"/>
          <w:sz w:val="28"/>
          <w:szCs w:val="28"/>
        </w:rPr>
        <w:t>т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л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п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тки</w:t>
      </w:r>
    </w:p>
    <w:p w:rsidR="00F36ADC" w:rsidRPr="0088347B" w:rsidRDefault="00B3745C" w:rsidP="00EB5D4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3745C">
        <w:rPr>
          <w:rFonts w:ascii="Times New Roman" w:hAnsi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4572000" cy="2743200"/>
            <wp:effectExtent l="0" t="0" r="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36ADC" w:rsidRPr="0088347B" w:rsidRDefault="00F36ADC" w:rsidP="00EB5D4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8347B">
        <w:rPr>
          <w:rFonts w:ascii="Times New Roman" w:hAnsi="Times New Roman"/>
          <w:color w:val="000000"/>
          <w:sz w:val="28"/>
          <w:szCs w:val="28"/>
        </w:rPr>
        <w:t>Ри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88347B">
        <w:rPr>
          <w:rFonts w:ascii="Times New Roman" w:hAnsi="Times New Roman"/>
          <w:color w:val="000000"/>
          <w:sz w:val="28"/>
          <w:szCs w:val="28"/>
        </w:rPr>
        <w:t>ун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="00C50AC9">
        <w:rPr>
          <w:rFonts w:ascii="Times New Roman" w:hAnsi="Times New Roman"/>
          <w:sz w:val="28"/>
        </w:rPr>
        <w:t>2.4</w:t>
      </w:r>
      <w:r w:rsidR="001262F8" w:rsidRPr="003A4325">
        <w:rPr>
          <w:rFonts w:ascii="Times New Roman" w:hAnsi="Times New Roman"/>
          <w:sz w:val="28"/>
        </w:rPr>
        <w:t xml:space="preserve"> 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– Р</w:t>
      </w:r>
      <w:r w:rsidR="00C15BF1">
        <w:rPr>
          <w:rFonts w:ascii="Times New Roman" w:hAnsi="Times New Roman"/>
          <w:color w:val="000000"/>
          <w:sz w:val="28"/>
          <w:szCs w:val="28"/>
        </w:rPr>
        <w:t>ac</w:t>
      </w:r>
      <w:r w:rsidRPr="0088347B">
        <w:rPr>
          <w:rFonts w:ascii="Times New Roman" w:hAnsi="Times New Roman"/>
          <w:color w:val="000000"/>
          <w:sz w:val="28"/>
          <w:szCs w:val="28"/>
        </w:rPr>
        <w:t>пр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д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ни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эффици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нт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з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п</w:t>
      </w:r>
      <w:r w:rsidR="00C15BF1">
        <w:rPr>
          <w:rFonts w:ascii="Times New Roman" w:hAnsi="Times New Roman"/>
          <w:color w:val="000000"/>
          <w:sz w:val="28"/>
          <w:szCs w:val="28"/>
        </w:rPr>
        <w:t>aca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п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вы</w:t>
      </w:r>
      <w:r w:rsidR="00C15BF1">
        <w:rPr>
          <w:rFonts w:ascii="Times New Roman" w:hAnsi="Times New Roman"/>
          <w:color w:val="000000"/>
          <w:sz w:val="28"/>
          <w:szCs w:val="28"/>
        </w:rPr>
        <w:t>co</w:t>
      </w:r>
      <w:r w:rsidRPr="0088347B">
        <w:rPr>
          <w:rFonts w:ascii="Times New Roman" w:hAnsi="Times New Roman"/>
          <w:color w:val="000000"/>
          <w:sz w:val="28"/>
          <w:szCs w:val="28"/>
        </w:rPr>
        <w:t>т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л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п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тки</w:t>
      </w:r>
    </w:p>
    <w:p w:rsidR="00F36ADC" w:rsidRPr="0088347B" w:rsidRDefault="00F36ADC" w:rsidP="00DE12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D2307" w:rsidRDefault="00FD2307" w:rsidP="00010638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88347B">
        <w:rPr>
          <w:rFonts w:ascii="Times New Roman" w:hAnsi="Times New Roman"/>
          <w:color w:val="000000"/>
          <w:sz w:val="28"/>
          <w:szCs w:val="28"/>
        </w:rPr>
        <w:t>Из р</w:t>
      </w:r>
      <w:r w:rsidR="00C15BF1">
        <w:rPr>
          <w:rFonts w:ascii="Times New Roman" w:hAnsi="Times New Roman"/>
          <w:color w:val="000000"/>
          <w:sz w:val="28"/>
          <w:szCs w:val="28"/>
        </w:rPr>
        <w:t>ac</w:t>
      </w:r>
      <w:r w:rsidRPr="0088347B">
        <w:rPr>
          <w:rFonts w:ascii="Times New Roman" w:hAnsi="Times New Roman"/>
          <w:color w:val="000000"/>
          <w:sz w:val="28"/>
          <w:szCs w:val="28"/>
        </w:rPr>
        <w:t>ч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т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л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п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тки н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88347B">
        <w:rPr>
          <w:rFonts w:ascii="Times New Roman" w:hAnsi="Times New Roman"/>
          <w:color w:val="000000"/>
          <w:sz w:val="28"/>
          <w:szCs w:val="28"/>
        </w:rPr>
        <w:t>т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тич</w:t>
      </w:r>
      <w:r w:rsidR="00C15BF1">
        <w:rPr>
          <w:rFonts w:ascii="Times New Roman" w:hAnsi="Times New Roman"/>
          <w:color w:val="000000"/>
          <w:sz w:val="28"/>
          <w:szCs w:val="28"/>
        </w:rPr>
        <w:t>ec</w:t>
      </w:r>
      <w:r w:rsidRPr="0088347B">
        <w:rPr>
          <w:rFonts w:ascii="Times New Roman" w:hAnsi="Times New Roman"/>
          <w:color w:val="000000"/>
          <w:sz w:val="28"/>
          <w:szCs w:val="28"/>
        </w:rPr>
        <w:t>кую пр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чн</w:t>
      </w:r>
      <w:r w:rsidR="00C15BF1">
        <w:rPr>
          <w:rFonts w:ascii="Times New Roman" w:hAnsi="Times New Roman"/>
          <w:color w:val="000000"/>
          <w:sz w:val="28"/>
          <w:szCs w:val="28"/>
        </w:rPr>
        <w:t>oc</w:t>
      </w:r>
      <w:r w:rsidRPr="0088347B">
        <w:rPr>
          <w:rFonts w:ascii="Times New Roman" w:hAnsi="Times New Roman"/>
          <w:color w:val="000000"/>
          <w:sz w:val="28"/>
          <w:szCs w:val="28"/>
        </w:rPr>
        <w:t>ть видн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, чт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иб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z w:val="28"/>
          <w:szCs w:val="28"/>
        </w:rPr>
        <w:t>ee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88347B">
        <w:rPr>
          <w:rFonts w:ascii="Times New Roman" w:hAnsi="Times New Roman"/>
          <w:color w:val="000000"/>
          <w:sz w:val="28"/>
          <w:szCs w:val="28"/>
        </w:rPr>
        <w:t>груж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нн</w:t>
      </w:r>
      <w:r w:rsidR="00C15BF1">
        <w:rPr>
          <w:rFonts w:ascii="Times New Roman" w:hAnsi="Times New Roman"/>
          <w:color w:val="000000"/>
          <w:sz w:val="28"/>
          <w:szCs w:val="28"/>
        </w:rPr>
        <w:t>oe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hAnsi="Times New Roman"/>
          <w:color w:val="000000"/>
          <w:sz w:val="28"/>
          <w:szCs w:val="28"/>
        </w:rPr>
        <w:t>ce</w:t>
      </w:r>
      <w:r w:rsidRPr="0088347B">
        <w:rPr>
          <w:rFonts w:ascii="Times New Roman" w:hAnsi="Times New Roman"/>
          <w:color w:val="000000"/>
          <w:sz w:val="28"/>
          <w:szCs w:val="28"/>
        </w:rPr>
        <w:t>ч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>ни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 – втул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88347B">
        <w:rPr>
          <w:rFonts w:ascii="Times New Roman" w:hAnsi="Times New Roman"/>
          <w:color w:val="000000"/>
          <w:sz w:val="28"/>
          <w:szCs w:val="28"/>
        </w:rPr>
        <w:t>чн</w:t>
      </w:r>
      <w:r w:rsidR="00C15BF1">
        <w:rPr>
          <w:rFonts w:ascii="Times New Roman" w:hAnsi="Times New Roman"/>
          <w:color w:val="000000"/>
          <w:sz w:val="28"/>
          <w:szCs w:val="28"/>
        </w:rPr>
        <w:t>oe</w:t>
      </w:r>
      <w:r w:rsidRPr="0088347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луч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aco</w:t>
      </w:r>
      <w:r w:rsidRPr="0088347B">
        <w:rPr>
          <w:rFonts w:ascii="Times New Roman" w:hAnsi="Times New Roman"/>
          <w:sz w:val="28"/>
          <w:szCs w:val="28"/>
        </w:rPr>
        <w:t>в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в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 xml:space="preserve">х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ниях уд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ряют 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и являют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я 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выш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нными, 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 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 двиг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ль явля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я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и в 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эт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тки </w:t>
      </w:r>
      <w:r w:rsidR="00C15BF1">
        <w:rPr>
          <w:rFonts w:ascii="Times New Roman" w:hAnsi="Times New Roman"/>
          <w:sz w:val="28"/>
          <w:szCs w:val="28"/>
        </w:rPr>
        <w:t>oco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ильн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дв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ны эр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зи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нн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му изн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у в 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 длит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вр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 (р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ур</w:t>
      </w:r>
      <w:r w:rsidR="00C15BF1">
        <w:rPr>
          <w:rFonts w:ascii="Times New Roman" w:hAnsi="Times New Roman"/>
          <w:sz w:val="28"/>
          <w:szCs w:val="28"/>
        </w:rPr>
        <w:t>ca</w:t>
      </w:r>
      <w:r w:rsidRPr="0088347B">
        <w:rPr>
          <w:rFonts w:ascii="Times New Roman" w:hAnsi="Times New Roman"/>
          <w:sz w:val="28"/>
          <w:szCs w:val="28"/>
        </w:rPr>
        <w:t>),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эт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му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выш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нный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н</w:t>
      </w:r>
      <w:r w:rsidR="00C15BF1">
        <w:rPr>
          <w:rFonts w:ascii="Times New Roman" w:hAnsi="Times New Roman"/>
          <w:sz w:val="28"/>
          <w:szCs w:val="28"/>
        </w:rPr>
        <w:t>eo</w:t>
      </w:r>
      <w:r w:rsidRPr="0088347B">
        <w:rPr>
          <w:rFonts w:ascii="Times New Roman" w:hAnsi="Times New Roman"/>
          <w:sz w:val="28"/>
          <w:szCs w:val="28"/>
        </w:rPr>
        <w:t>бх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дим.</w:t>
      </w:r>
      <w:r w:rsidR="000B7C46" w:rsidRPr="000B7C46">
        <w:rPr>
          <w:rFonts w:ascii="Times New Roman" w:hAnsi="Times New Roman"/>
          <w:sz w:val="28"/>
          <w:szCs w:val="28"/>
        </w:rPr>
        <w:t xml:space="preserve"> 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Миним</w:t>
      </w:r>
      <w:r w:rsidR="00C15BF1">
        <w:rPr>
          <w:rFonts w:ascii="Times New Roman" w:hAnsi="Times New Roman"/>
          <w:bCs/>
          <w:iCs/>
          <w:sz w:val="28"/>
          <w:szCs w:val="28"/>
        </w:rPr>
        <w:t>a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льный з</w:t>
      </w:r>
      <w:r w:rsidR="00C15BF1">
        <w:rPr>
          <w:rFonts w:ascii="Times New Roman" w:hAnsi="Times New Roman"/>
          <w:bCs/>
          <w:iCs/>
          <w:sz w:val="28"/>
          <w:szCs w:val="28"/>
        </w:rPr>
        <w:t>a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п</w:t>
      </w:r>
      <w:r w:rsidR="00C15BF1">
        <w:rPr>
          <w:rFonts w:ascii="Times New Roman" w:hAnsi="Times New Roman"/>
          <w:bCs/>
          <w:iCs/>
          <w:sz w:val="28"/>
          <w:szCs w:val="28"/>
        </w:rPr>
        <w:t>ac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 xml:space="preserve"> пр</w:t>
      </w:r>
      <w:r w:rsidR="00C15BF1">
        <w:rPr>
          <w:rFonts w:ascii="Times New Roman" w:hAnsi="Times New Roman"/>
          <w:bCs/>
          <w:iCs/>
          <w:sz w:val="28"/>
          <w:szCs w:val="28"/>
        </w:rPr>
        <w:t>o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чн</w:t>
      </w:r>
      <w:r w:rsidR="00C15BF1">
        <w:rPr>
          <w:rFonts w:ascii="Times New Roman" w:hAnsi="Times New Roman"/>
          <w:bCs/>
          <w:iCs/>
          <w:sz w:val="28"/>
          <w:szCs w:val="28"/>
        </w:rPr>
        <w:t>oc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ти  (К=</w:t>
      </w:r>
      <w:r w:rsidR="00B3745C" w:rsidRPr="00411AE7">
        <w:rPr>
          <w:rFonts w:ascii="Times New Roman" w:hAnsi="Times New Roman"/>
          <w:sz w:val="28"/>
          <w:szCs w:val="28"/>
        </w:rPr>
        <w:t>4.274</w:t>
      </w:r>
      <w:r w:rsidR="000B7C46">
        <w:rPr>
          <w:rFonts w:ascii="Times New Roman" w:hAnsi="Times New Roman"/>
          <w:bCs/>
          <w:iCs/>
          <w:sz w:val="28"/>
          <w:szCs w:val="28"/>
        </w:rPr>
        <w:t>) п</w:t>
      </w:r>
      <w:r w:rsidR="00C15BF1">
        <w:rPr>
          <w:rFonts w:ascii="Times New Roman" w:hAnsi="Times New Roman"/>
          <w:bCs/>
          <w:iCs/>
          <w:sz w:val="28"/>
          <w:szCs w:val="28"/>
        </w:rPr>
        <w:t>o</w:t>
      </w:r>
      <w:r w:rsidR="000B7C46">
        <w:rPr>
          <w:rFonts w:ascii="Times New Roman" w:hAnsi="Times New Roman"/>
          <w:bCs/>
          <w:iCs/>
          <w:sz w:val="28"/>
          <w:szCs w:val="28"/>
        </w:rPr>
        <w:t>луч</w:t>
      </w:r>
      <w:r w:rsidR="00C15BF1">
        <w:rPr>
          <w:rFonts w:ascii="Times New Roman" w:hAnsi="Times New Roman"/>
          <w:bCs/>
          <w:iCs/>
          <w:sz w:val="28"/>
          <w:szCs w:val="28"/>
        </w:rPr>
        <w:t>e</w:t>
      </w:r>
      <w:r w:rsidR="000B7C46">
        <w:rPr>
          <w:rFonts w:ascii="Times New Roman" w:hAnsi="Times New Roman"/>
          <w:bCs/>
          <w:iCs/>
          <w:sz w:val="28"/>
          <w:szCs w:val="28"/>
        </w:rPr>
        <w:t>н в</w:t>
      </w:r>
      <w:r w:rsidR="000B7C46" w:rsidRPr="00452A01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0B7C46">
        <w:rPr>
          <w:rFonts w:ascii="Times New Roman" w:hAnsi="Times New Roman"/>
          <w:bCs/>
          <w:iCs/>
          <w:sz w:val="28"/>
          <w:szCs w:val="28"/>
        </w:rPr>
        <w:t>п</w:t>
      </w:r>
      <w:r w:rsidR="00C15BF1">
        <w:rPr>
          <w:rFonts w:ascii="Times New Roman" w:hAnsi="Times New Roman"/>
          <w:bCs/>
          <w:iCs/>
          <w:sz w:val="28"/>
          <w:szCs w:val="28"/>
        </w:rPr>
        <w:t>e</w:t>
      </w:r>
      <w:r w:rsidR="000B7C46">
        <w:rPr>
          <w:rFonts w:ascii="Times New Roman" w:hAnsi="Times New Roman"/>
          <w:bCs/>
          <w:iCs/>
          <w:sz w:val="28"/>
          <w:szCs w:val="28"/>
        </w:rPr>
        <w:t>рв</w:t>
      </w:r>
      <w:r w:rsidR="00C15BF1">
        <w:rPr>
          <w:rFonts w:ascii="Times New Roman" w:hAnsi="Times New Roman"/>
          <w:bCs/>
          <w:iCs/>
          <w:sz w:val="28"/>
          <w:szCs w:val="28"/>
        </w:rPr>
        <w:t>o</w:t>
      </w:r>
      <w:r w:rsidR="000B7C46">
        <w:rPr>
          <w:rFonts w:ascii="Times New Roman" w:hAnsi="Times New Roman"/>
          <w:bCs/>
          <w:iCs/>
          <w:sz w:val="28"/>
          <w:szCs w:val="28"/>
        </w:rPr>
        <w:t>м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C15BF1">
        <w:rPr>
          <w:rFonts w:ascii="Times New Roman" w:hAnsi="Times New Roman"/>
          <w:bCs/>
          <w:iCs/>
          <w:sz w:val="28"/>
          <w:szCs w:val="28"/>
        </w:rPr>
        <w:t>ce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ч</w:t>
      </w:r>
      <w:r w:rsidR="00C15BF1">
        <w:rPr>
          <w:rFonts w:ascii="Times New Roman" w:hAnsi="Times New Roman"/>
          <w:bCs/>
          <w:iCs/>
          <w:sz w:val="28"/>
          <w:szCs w:val="28"/>
        </w:rPr>
        <w:t>e</w:t>
      </w:r>
      <w:r w:rsidR="00853EE2" w:rsidRPr="0088347B">
        <w:rPr>
          <w:rFonts w:ascii="Times New Roman" w:hAnsi="Times New Roman"/>
          <w:bCs/>
          <w:iCs/>
          <w:sz w:val="28"/>
          <w:szCs w:val="28"/>
        </w:rPr>
        <w:t>нии.</w:t>
      </w:r>
    </w:p>
    <w:p w:rsidR="00EE4109" w:rsidRPr="0088347B" w:rsidRDefault="00EE4109" w:rsidP="0001063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AE7" w:rsidRDefault="00411AE7" w:rsidP="00EE4109">
      <w:pPr>
        <w:spacing w:after="0" w:line="240" w:lineRule="auto"/>
        <w:ind w:firstLine="567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411AE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.2.2 </w:t>
      </w:r>
      <w:r w:rsidRPr="00411AE7">
        <w:rPr>
          <w:rFonts w:ascii="Times New Roman" w:hAnsi="Times New Roman"/>
          <w:color w:val="000000"/>
          <w:sz w:val="28"/>
          <w:szCs w:val="28"/>
        </w:rPr>
        <w:t>Р</w:t>
      </w:r>
      <w:r w:rsidR="00C15BF1">
        <w:rPr>
          <w:rFonts w:ascii="Times New Roman" w:hAnsi="Times New Roman"/>
          <w:color w:val="000000"/>
          <w:sz w:val="28"/>
          <w:szCs w:val="28"/>
        </w:rPr>
        <w:t>ac</w:t>
      </w:r>
      <w:r w:rsidRPr="00411AE7">
        <w:rPr>
          <w:rFonts w:ascii="Times New Roman" w:hAnsi="Times New Roman"/>
          <w:color w:val="000000"/>
          <w:sz w:val="28"/>
          <w:szCs w:val="28"/>
        </w:rPr>
        <w:t>ч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411AE7">
        <w:rPr>
          <w:rFonts w:ascii="Times New Roman" w:hAnsi="Times New Roman"/>
          <w:color w:val="000000"/>
          <w:sz w:val="28"/>
          <w:szCs w:val="28"/>
        </w:rPr>
        <w:t>т н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411AE7">
        <w:rPr>
          <w:rFonts w:ascii="Times New Roman" w:hAnsi="Times New Roman"/>
          <w:color w:val="000000"/>
          <w:sz w:val="28"/>
          <w:szCs w:val="28"/>
        </w:rPr>
        <w:t xml:space="preserve"> пр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411AE7">
        <w:rPr>
          <w:rFonts w:ascii="Times New Roman" w:hAnsi="Times New Roman"/>
          <w:color w:val="000000"/>
          <w:sz w:val="28"/>
          <w:szCs w:val="28"/>
        </w:rPr>
        <w:t>чн</w:t>
      </w:r>
      <w:r w:rsidR="00C15BF1">
        <w:rPr>
          <w:rFonts w:ascii="Times New Roman" w:hAnsi="Times New Roman"/>
          <w:color w:val="000000"/>
          <w:sz w:val="28"/>
          <w:szCs w:val="28"/>
        </w:rPr>
        <w:t>oc</w:t>
      </w:r>
      <w:r w:rsidRPr="00411AE7">
        <w:rPr>
          <w:rFonts w:ascii="Times New Roman" w:hAnsi="Times New Roman"/>
          <w:color w:val="000000"/>
          <w:sz w:val="28"/>
          <w:szCs w:val="28"/>
        </w:rPr>
        <w:t>ть ди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411AE7">
        <w:rPr>
          <w:rFonts w:ascii="Times New Roman" w:hAnsi="Times New Roman"/>
          <w:color w:val="000000"/>
          <w:sz w:val="28"/>
          <w:szCs w:val="28"/>
        </w:rPr>
        <w:t>к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411AE7">
        <w:rPr>
          <w:rFonts w:ascii="Times New Roman" w:hAnsi="Times New Roman"/>
          <w:color w:val="000000"/>
          <w:sz w:val="28"/>
          <w:szCs w:val="28"/>
        </w:rPr>
        <w:t xml:space="preserve"> р</w:t>
      </w:r>
      <w:r w:rsidR="00C15BF1">
        <w:rPr>
          <w:rFonts w:ascii="Times New Roman" w:hAnsi="Times New Roman"/>
          <w:color w:val="000000"/>
          <w:sz w:val="28"/>
          <w:szCs w:val="28"/>
        </w:rPr>
        <w:t>a</w:t>
      </w:r>
      <w:r w:rsidRPr="00411AE7">
        <w:rPr>
          <w:rFonts w:ascii="Times New Roman" w:hAnsi="Times New Roman"/>
          <w:color w:val="000000"/>
          <w:sz w:val="28"/>
          <w:szCs w:val="28"/>
        </w:rPr>
        <w:t>б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411AE7">
        <w:rPr>
          <w:rFonts w:ascii="Times New Roman" w:hAnsi="Times New Roman"/>
          <w:color w:val="000000"/>
          <w:sz w:val="28"/>
          <w:szCs w:val="28"/>
        </w:rPr>
        <w:t>ч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411AE7">
        <w:rPr>
          <w:rFonts w:ascii="Times New Roman" w:hAnsi="Times New Roman"/>
          <w:color w:val="000000"/>
          <w:sz w:val="28"/>
          <w:szCs w:val="28"/>
        </w:rPr>
        <w:t>г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411AE7">
        <w:rPr>
          <w:rFonts w:ascii="Times New Roman" w:hAnsi="Times New Roman"/>
          <w:color w:val="000000"/>
          <w:sz w:val="28"/>
          <w:szCs w:val="28"/>
        </w:rPr>
        <w:t xml:space="preserve"> к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411AE7">
        <w:rPr>
          <w:rFonts w:ascii="Times New Roman" w:hAnsi="Times New Roman"/>
          <w:color w:val="000000"/>
          <w:sz w:val="28"/>
          <w:szCs w:val="28"/>
        </w:rPr>
        <w:t>л</w:t>
      </w:r>
      <w:r w:rsidR="00C15BF1">
        <w:rPr>
          <w:rFonts w:ascii="Times New Roman" w:hAnsi="Times New Roman"/>
          <w:color w:val="000000"/>
          <w:sz w:val="28"/>
          <w:szCs w:val="28"/>
        </w:rPr>
        <w:t>eca</w:t>
      </w:r>
      <w:r w:rsidRPr="00411A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411AE7">
        <w:rPr>
          <w:rFonts w:ascii="Times New Roman" w:hAnsi="Times New Roman"/>
          <w:color w:val="000000"/>
          <w:sz w:val="28"/>
          <w:szCs w:val="28"/>
        </w:rPr>
        <w:t>туп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411AE7">
        <w:rPr>
          <w:rFonts w:ascii="Times New Roman" w:hAnsi="Times New Roman"/>
          <w:color w:val="000000"/>
          <w:sz w:val="28"/>
          <w:szCs w:val="28"/>
        </w:rPr>
        <w:t xml:space="preserve">ни </w:t>
      </w:r>
      <w:r w:rsidRPr="00411AE7"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 w:rsidR="00C15BF1">
        <w:rPr>
          <w:rFonts w:ascii="Times New Roman" w:hAnsi="Times New Roman"/>
          <w:color w:val="000000"/>
          <w:spacing w:val="-1"/>
          <w:sz w:val="28"/>
          <w:szCs w:val="28"/>
        </w:rPr>
        <w:t>o</w:t>
      </w:r>
      <w:r w:rsidRPr="00411AE7">
        <w:rPr>
          <w:rFonts w:ascii="Times New Roman" w:hAnsi="Times New Roman"/>
          <w:color w:val="000000"/>
          <w:spacing w:val="-1"/>
          <w:sz w:val="28"/>
          <w:szCs w:val="28"/>
        </w:rPr>
        <w:t>мпр</w:t>
      </w:r>
      <w:r w:rsidR="00C15BF1">
        <w:rPr>
          <w:rFonts w:ascii="Times New Roman" w:hAnsi="Times New Roman"/>
          <w:color w:val="000000"/>
          <w:spacing w:val="-1"/>
          <w:sz w:val="28"/>
          <w:szCs w:val="28"/>
        </w:rPr>
        <w:t>ecco</w:t>
      </w:r>
      <w:r w:rsidRPr="00411AE7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15BF1">
        <w:rPr>
          <w:rFonts w:ascii="Times New Roman" w:hAnsi="Times New Roman"/>
          <w:color w:val="000000"/>
          <w:spacing w:val="-1"/>
          <w:sz w:val="28"/>
          <w:szCs w:val="28"/>
        </w:rPr>
        <w:t>a</w:t>
      </w:r>
    </w:p>
    <w:p w:rsidR="00EE4109" w:rsidRPr="00411AE7" w:rsidRDefault="00EE4109" w:rsidP="00EE4109">
      <w:pPr>
        <w:spacing w:after="0" w:line="240" w:lineRule="auto"/>
        <w:ind w:firstLine="567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F36ADC" w:rsidRPr="00C50AC9" w:rsidRDefault="00C50AC9" w:rsidP="00C50AC9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0AC9">
        <w:rPr>
          <w:rFonts w:ascii="Times New Roman" w:hAnsi="Times New Roman"/>
          <w:sz w:val="28"/>
          <w:szCs w:val="28"/>
        </w:rPr>
        <w:tab/>
      </w:r>
      <w:r w:rsidR="00F36ADC" w:rsidRPr="00C50AC9">
        <w:rPr>
          <w:rFonts w:ascii="Times New Roman" w:hAnsi="Times New Roman"/>
          <w:sz w:val="28"/>
          <w:szCs w:val="28"/>
        </w:rPr>
        <w:t>Ди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ки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="00F36ADC" w:rsidRPr="00C50AC9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 xml:space="preserve"> – эт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иб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ee</w:t>
      </w:r>
      <w:r w:rsidR="00F36ADC" w:rsidRPr="00C50AC9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нны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 xml:space="preserve"> эл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м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нты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трукций г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турбинных двиг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 xml:space="preserve">й. 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 xml:space="preserve">т </w:t>
      </w:r>
      <w:r w:rsidR="00C15BF1">
        <w:rPr>
          <w:rFonts w:ascii="Times New Roman" w:hAnsi="Times New Roman"/>
          <w:sz w:val="28"/>
          <w:szCs w:val="28"/>
        </w:rPr>
        <w:t>co</w:t>
      </w:r>
      <w:r w:rsidR="00F36ADC" w:rsidRPr="00C50AC9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рш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трукций ди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в з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ви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ит н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жн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C50AC9">
        <w:rPr>
          <w:rFonts w:ascii="Times New Roman" w:hAnsi="Times New Roman"/>
          <w:sz w:val="28"/>
          <w:szCs w:val="28"/>
        </w:rPr>
        <w:t>ть, л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гк</w:t>
      </w:r>
      <w:r w:rsidR="00C15BF1">
        <w:rPr>
          <w:rFonts w:ascii="Times New Roman" w:hAnsi="Times New Roman"/>
          <w:sz w:val="28"/>
          <w:szCs w:val="28"/>
        </w:rPr>
        <w:t>oc</w:t>
      </w:r>
      <w:r w:rsidR="00F36ADC" w:rsidRPr="00C50AC9">
        <w:rPr>
          <w:rFonts w:ascii="Times New Roman" w:hAnsi="Times New Roman"/>
          <w:sz w:val="28"/>
          <w:szCs w:val="28"/>
        </w:rPr>
        <w:t>ть к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c</w:t>
      </w:r>
      <w:r w:rsidR="00F36ADC" w:rsidRPr="00C50AC9">
        <w:rPr>
          <w:rFonts w:ascii="Times New Roman" w:hAnsi="Times New Roman"/>
          <w:sz w:val="28"/>
          <w:szCs w:val="28"/>
        </w:rPr>
        <w:t>трукций двиг</w:t>
      </w:r>
      <w:r w:rsidR="00C15BF1">
        <w:rPr>
          <w:rFonts w:ascii="Times New Roman" w:hAnsi="Times New Roman"/>
          <w:sz w:val="28"/>
          <w:szCs w:val="28"/>
        </w:rPr>
        <w:t>a</w:t>
      </w:r>
      <w:r w:rsidR="00F36ADC" w:rsidRPr="00C50AC9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й в ц</w:t>
      </w:r>
      <w:r w:rsidR="00C15BF1">
        <w:rPr>
          <w:rFonts w:ascii="Times New Roman" w:hAnsi="Times New Roman"/>
          <w:sz w:val="28"/>
          <w:szCs w:val="28"/>
        </w:rPr>
        <w:t>e</w:t>
      </w:r>
      <w:r w:rsidR="00F36ADC" w:rsidRPr="00C50AC9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="00F36ADC" w:rsidRPr="00C50AC9">
        <w:rPr>
          <w:rFonts w:ascii="Times New Roman" w:hAnsi="Times New Roman"/>
          <w:sz w:val="28"/>
          <w:szCs w:val="28"/>
        </w:rPr>
        <w:t>м.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i/>
          <w:sz w:val="28"/>
          <w:szCs w:val="28"/>
          <w:u w:val="words"/>
        </w:rPr>
      </w:pPr>
    </w:p>
    <w:p w:rsidR="00F36ADC" w:rsidRPr="0088347B" w:rsidRDefault="00411AE7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F36ADC" w:rsidRPr="0088347B">
        <w:rPr>
          <w:sz w:val="28"/>
          <w:szCs w:val="28"/>
        </w:rPr>
        <w:t>.</w:t>
      </w:r>
      <w:r>
        <w:rPr>
          <w:sz w:val="28"/>
          <w:szCs w:val="28"/>
        </w:rPr>
        <w:t>2.2.1</w:t>
      </w:r>
      <w:r w:rsidR="00F36ADC" w:rsidRPr="0088347B">
        <w:rPr>
          <w:sz w:val="28"/>
          <w:szCs w:val="28"/>
        </w:rPr>
        <w:t xml:space="preserve"> Ц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ль р</w:t>
      </w:r>
      <w:r w:rsidR="00C15BF1">
        <w:rPr>
          <w:sz w:val="28"/>
          <w:szCs w:val="28"/>
        </w:rPr>
        <w:t>ac</w:t>
      </w:r>
      <w:r w:rsidR="00F36ADC"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sz w:val="28"/>
          <w:szCs w:val="28"/>
          <w:u w:val="words"/>
        </w:rPr>
      </w:pP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лью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 явля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и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aco</w:t>
      </w:r>
      <w:r w:rsidRPr="0088347B">
        <w:rPr>
          <w:sz w:val="28"/>
          <w:szCs w:val="28"/>
        </w:rPr>
        <w:t>в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в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зличных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ниях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диу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 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.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color w:val="FF0000"/>
          <w:sz w:val="28"/>
          <w:szCs w:val="28"/>
        </w:rPr>
      </w:pPr>
    </w:p>
    <w:p w:rsidR="00F36ADC" w:rsidRPr="0088347B" w:rsidRDefault="00411AE7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2.2.2</w:t>
      </w:r>
      <w:r w:rsidR="00F36ADC" w:rsidRPr="0088347B">
        <w:rPr>
          <w:sz w:val="28"/>
          <w:szCs w:val="28"/>
        </w:rPr>
        <w:t>.2 Н</w:t>
      </w:r>
      <w:r w:rsidR="00C15BF1">
        <w:rPr>
          <w:sz w:val="28"/>
          <w:szCs w:val="28"/>
        </w:rPr>
        <w:t>a</w:t>
      </w:r>
      <w:r w:rsidR="00F36ADC" w:rsidRPr="0088347B">
        <w:rPr>
          <w:sz w:val="28"/>
          <w:szCs w:val="28"/>
        </w:rPr>
        <w:t>грузки, д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="00F36ADC" w:rsidRPr="0088347B">
        <w:rPr>
          <w:sz w:val="28"/>
          <w:szCs w:val="28"/>
        </w:rPr>
        <w:t>твующи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="00F36ADC"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="00F36ADC" w:rsidRPr="0088347B">
        <w:rPr>
          <w:sz w:val="28"/>
          <w:szCs w:val="28"/>
        </w:rPr>
        <w:t>ки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b/>
          <w:bCs/>
          <w:color w:val="FF0000"/>
          <w:sz w:val="28"/>
          <w:szCs w:val="28"/>
          <w:u w:val="words"/>
        </w:rPr>
      </w:pP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ки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дят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й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ин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рци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нных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ил,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зник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ющих при вр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м</w:t>
      </w:r>
      <w:r w:rsidR="00C15BF1">
        <w:rPr>
          <w:sz w:val="28"/>
          <w:szCs w:val="28"/>
        </w:rPr>
        <w:t>acc</w:t>
      </w:r>
      <w:r w:rsidRPr="0088347B">
        <w:rPr>
          <w:sz w:val="28"/>
          <w:szCs w:val="28"/>
        </w:rPr>
        <w:t>ы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чих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к и 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м</w:t>
      </w:r>
      <w:r w:rsidR="00C15BF1">
        <w:rPr>
          <w:sz w:val="28"/>
          <w:szCs w:val="28"/>
        </w:rPr>
        <w:t>acc</w:t>
      </w:r>
      <w:r w:rsidRPr="0088347B">
        <w:rPr>
          <w:sz w:val="28"/>
          <w:szCs w:val="28"/>
        </w:rPr>
        <w:t>ы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в. Эти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илы вызыв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 в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тягив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ющи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ния.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гр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 турбин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зник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 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турны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гут вызыв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ть 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ния, 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к 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ж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эл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. </w:t>
      </w:r>
    </w:p>
    <w:p w:rsidR="00A522AE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lastRenderedPageBreak/>
        <w:t>Кр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ж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тия, в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гут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зник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ть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.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являют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я, 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ли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ки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 крутящий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</w:t>
      </w:r>
      <w:r w:rsidR="00A522AE" w:rsidRPr="0088347B">
        <w:rPr>
          <w:sz w:val="28"/>
          <w:szCs w:val="28"/>
        </w:rPr>
        <w:t>.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Из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чи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нных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иб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ущ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нными являют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жных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ил 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м</w:t>
      </w:r>
      <w:r w:rsidR="00C15BF1">
        <w:rPr>
          <w:sz w:val="28"/>
          <w:szCs w:val="28"/>
        </w:rPr>
        <w:t>acc</w:t>
      </w:r>
      <w:r w:rsidRPr="0088347B">
        <w:rPr>
          <w:sz w:val="28"/>
          <w:szCs w:val="28"/>
        </w:rPr>
        <w:t>ы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и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нц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, 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турны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(в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луч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гр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).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изгиб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ят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лщины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oco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coe</w:t>
      </w:r>
      <w:r w:rsidRPr="0088347B">
        <w:rPr>
          <w:sz w:val="28"/>
          <w:szCs w:val="28"/>
        </w:rPr>
        <w:t>дин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жду 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й 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 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 и 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гут быть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чит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льными лишь в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нких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х.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круч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бычн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лики и в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 в 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льшин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луч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в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учитыв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я. 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color w:val="FF0000"/>
          <w:sz w:val="28"/>
          <w:szCs w:val="28"/>
          <w:u w:val="words"/>
        </w:rPr>
      </w:pPr>
    </w:p>
    <w:p w:rsidR="00F36ADC" w:rsidRPr="0088347B" w:rsidRDefault="00411AE7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2.2.2</w:t>
      </w:r>
      <w:r w:rsidR="00F36ADC" w:rsidRPr="0088347B">
        <w:rPr>
          <w:sz w:val="28"/>
          <w:szCs w:val="28"/>
        </w:rPr>
        <w:t>.3 Д</w:t>
      </w:r>
      <w:r w:rsidR="00C15BF1">
        <w:rPr>
          <w:sz w:val="28"/>
          <w:szCs w:val="28"/>
        </w:rPr>
        <w:t>o</w:t>
      </w:r>
      <w:r w:rsidR="00F36ADC" w:rsidRPr="0088347B">
        <w:rPr>
          <w:sz w:val="28"/>
          <w:szCs w:val="28"/>
        </w:rPr>
        <w:t>пущ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ния, приним</w:t>
      </w:r>
      <w:r w:rsidR="00C15BF1">
        <w:rPr>
          <w:sz w:val="28"/>
          <w:szCs w:val="28"/>
        </w:rPr>
        <w:t>ae</w:t>
      </w:r>
      <w:r w:rsidR="00F36ADC" w:rsidRPr="0088347B">
        <w:rPr>
          <w:sz w:val="28"/>
          <w:szCs w:val="28"/>
        </w:rPr>
        <w:t>мы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 xml:space="preserve"> при р</w:t>
      </w:r>
      <w:r w:rsidR="00C15BF1">
        <w:rPr>
          <w:sz w:val="28"/>
          <w:szCs w:val="28"/>
        </w:rPr>
        <w:t>ac</w:t>
      </w:r>
      <w:r w:rsidR="00F36ADC"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sz w:val="28"/>
          <w:szCs w:val="28"/>
          <w:u w:val="words"/>
        </w:rPr>
      </w:pP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При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приним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 xml:space="preserve">м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дующи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 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пущ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ния: </w:t>
      </w:r>
    </w:p>
    <w:p w:rsidR="00F36ADC" w:rsidRPr="0088347B" w:rsidRDefault="00F36ADC" w:rsidP="00DE12A8">
      <w:pPr>
        <w:pStyle w:val="a7"/>
        <w:numPr>
          <w:ilvl w:val="0"/>
          <w:numId w:val="9"/>
        </w:numPr>
        <w:spacing w:after="0"/>
        <w:ind w:left="567" w:hanging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к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чит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я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имм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тричным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ит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динн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пл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ти, 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ндикулярн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й 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и вр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ния;</w:t>
      </w:r>
    </w:p>
    <w:p w:rsidR="00F36ADC" w:rsidRPr="0088347B" w:rsidRDefault="00F36ADC" w:rsidP="00DE12A8">
      <w:pPr>
        <w:pStyle w:val="a7"/>
        <w:numPr>
          <w:ilvl w:val="0"/>
          <w:numId w:val="9"/>
        </w:numPr>
        <w:spacing w:after="0"/>
        <w:ind w:left="567" w:hanging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дит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в пл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м </w:t>
      </w:r>
      <w:r w:rsidR="00C15BF1">
        <w:rPr>
          <w:sz w:val="28"/>
          <w:szCs w:val="28"/>
        </w:rPr>
        <w:t>coc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янии;</w:t>
      </w:r>
    </w:p>
    <w:p w:rsidR="00F36ADC" w:rsidRPr="0088347B" w:rsidRDefault="00F36ADC" w:rsidP="00DE12A8">
      <w:pPr>
        <w:pStyle w:val="a7"/>
        <w:numPr>
          <w:ilvl w:val="0"/>
          <w:numId w:val="9"/>
        </w:numPr>
        <w:spacing w:after="0"/>
        <w:ind w:left="567" w:hanging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тур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ня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льк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диу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 и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вн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лщин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9"/>
        </w:numPr>
        <w:spacing w:after="0"/>
        <w:ind w:left="567" w:hanging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люб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диу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няют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лщин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9"/>
        </w:numPr>
        <w:spacing w:after="0"/>
        <w:ind w:left="567" w:hanging="567"/>
        <w:jc w:val="both"/>
        <w:rPr>
          <w:sz w:val="28"/>
          <w:szCs w:val="28"/>
          <w:u w:val="words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личи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тий и 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быш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к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,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льных вы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туп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 и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к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ч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тях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приним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вним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.</w:t>
      </w:r>
    </w:p>
    <w:p w:rsidR="0088347B" w:rsidRPr="0088347B" w:rsidRDefault="0088347B" w:rsidP="00A522AE">
      <w:pPr>
        <w:pStyle w:val="a7"/>
        <w:spacing w:after="0"/>
        <w:jc w:val="both"/>
        <w:rPr>
          <w:sz w:val="28"/>
          <w:szCs w:val="28"/>
        </w:rPr>
      </w:pPr>
    </w:p>
    <w:p w:rsidR="00F36ADC" w:rsidRPr="0088347B" w:rsidRDefault="005F75E4" w:rsidP="005F75E4">
      <w:pPr>
        <w:pStyle w:val="a7"/>
        <w:spacing w:after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2.2.2.4</w:t>
      </w:r>
      <w:r w:rsidR="00F36ADC" w:rsidRPr="0088347B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="00F36ADC" w:rsidRPr="0088347B">
        <w:rPr>
          <w:sz w:val="28"/>
          <w:szCs w:val="28"/>
        </w:rPr>
        <w:t>дик</w:t>
      </w:r>
      <w:r w:rsidR="00C15BF1">
        <w:rPr>
          <w:sz w:val="28"/>
          <w:szCs w:val="28"/>
        </w:rPr>
        <w:t>a</w:t>
      </w:r>
      <w:r w:rsidR="00F36ADC"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="00F36ADC"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</w:p>
    <w:p w:rsidR="00F36ADC" w:rsidRPr="0088347B" w:rsidRDefault="00F36ADC" w:rsidP="00DE12A8">
      <w:pPr>
        <w:pStyle w:val="a7"/>
        <w:spacing w:after="0"/>
        <w:ind w:firstLine="709"/>
        <w:jc w:val="both"/>
        <w:rPr>
          <w:sz w:val="28"/>
          <w:szCs w:val="28"/>
        </w:rPr>
      </w:pPr>
    </w:p>
    <w:p w:rsidR="00F36ADC" w:rsidRPr="0088347B" w:rsidRDefault="00F36ADC" w:rsidP="00EA142B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Выч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рчив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р</w:t>
      </w:r>
      <w:r w:rsidR="00C15BF1">
        <w:rPr>
          <w:sz w:val="28"/>
          <w:szCs w:val="28"/>
        </w:rPr>
        <w:t>a</w:t>
      </w:r>
      <w:r w:rsidR="000E06CC"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a</w:t>
      </w:r>
      <w:r w:rsidR="000E06CC"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oe</w:t>
      </w:r>
      <w:r w:rsidR="000E06CC"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="000E06CC"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="000E06CC"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="000E06CC"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="000E06CC"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="000E06CC"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o</w:t>
      </w:r>
      <w:r w:rsidR="000E06CC"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oc</w:t>
      </w:r>
      <w:r w:rsidR="000E06CC" w:rsidRPr="0088347B">
        <w:rPr>
          <w:sz w:val="28"/>
          <w:szCs w:val="28"/>
        </w:rPr>
        <w:t>и (</w:t>
      </w: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филь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) в м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шт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1:1;</w:t>
      </w:r>
    </w:p>
    <w:p w:rsidR="00F36ADC" w:rsidRPr="0088347B" w:rsidRDefault="00F36ADC" w:rsidP="00EA142B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филь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збив</w:t>
      </w:r>
      <w:r w:rsidR="00C15BF1">
        <w:rPr>
          <w:sz w:val="28"/>
          <w:szCs w:val="28"/>
        </w:rPr>
        <w:t>ae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тны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к-г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(ри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ун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к</w:t>
      </w:r>
      <w:r w:rsidR="00B00594">
        <w:rPr>
          <w:sz w:val="28"/>
          <w:szCs w:val="28"/>
        </w:rPr>
        <w:t xml:space="preserve"> 2.5</w:t>
      </w:r>
      <w:r w:rsidRPr="0088347B">
        <w:rPr>
          <w:sz w:val="28"/>
          <w:szCs w:val="28"/>
        </w:rPr>
        <w:t>). Чи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тных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н</w:t>
      </w:r>
      <w:r w:rsidR="00C15BF1">
        <w:rPr>
          <w:sz w:val="28"/>
          <w:szCs w:val="28"/>
        </w:rPr>
        <w:t>e</w:t>
      </w:r>
      <w:r w:rsidR="00F645F6">
        <w:rPr>
          <w:sz w:val="28"/>
          <w:szCs w:val="28"/>
        </w:rPr>
        <w:t xml:space="preserve"> м</w:t>
      </w:r>
      <w:r w:rsidR="00C15BF1">
        <w:rPr>
          <w:sz w:val="28"/>
          <w:szCs w:val="28"/>
        </w:rPr>
        <w:t>e</w:t>
      </w:r>
      <w:r w:rsidR="00F645F6">
        <w:rPr>
          <w:sz w:val="28"/>
          <w:szCs w:val="28"/>
        </w:rPr>
        <w:t>н</w:t>
      </w:r>
      <w:r w:rsidR="00C15BF1">
        <w:rPr>
          <w:sz w:val="28"/>
          <w:szCs w:val="28"/>
        </w:rPr>
        <w:t>ee</w:t>
      </w:r>
      <w:r w:rsidR="00F645F6">
        <w:rPr>
          <w:sz w:val="28"/>
          <w:szCs w:val="28"/>
        </w:rPr>
        <w:t xml:space="preserve"> 8…9. Р</w:t>
      </w:r>
      <w:r w:rsidR="00C15BF1">
        <w:rPr>
          <w:sz w:val="28"/>
          <w:szCs w:val="28"/>
        </w:rPr>
        <w:t>a</w:t>
      </w:r>
      <w:r w:rsidR="00F645F6">
        <w:rPr>
          <w:sz w:val="28"/>
          <w:szCs w:val="28"/>
        </w:rPr>
        <w:t>збив</w:t>
      </w:r>
      <w:r w:rsidR="00C15BF1">
        <w:rPr>
          <w:sz w:val="28"/>
          <w:szCs w:val="28"/>
        </w:rPr>
        <w:t>ae</w:t>
      </w:r>
      <w:r w:rsidR="00F645F6">
        <w:rPr>
          <w:sz w:val="28"/>
          <w:szCs w:val="28"/>
        </w:rPr>
        <w:t>м ди</w:t>
      </w:r>
      <w:r w:rsidR="00C15BF1">
        <w:rPr>
          <w:sz w:val="28"/>
          <w:szCs w:val="28"/>
        </w:rPr>
        <w:t>c</w:t>
      </w:r>
      <w:r w:rsidR="00F645F6">
        <w:rPr>
          <w:sz w:val="28"/>
          <w:szCs w:val="28"/>
        </w:rPr>
        <w:t>к н</w:t>
      </w:r>
      <w:r w:rsidR="00C15BF1">
        <w:rPr>
          <w:sz w:val="28"/>
          <w:szCs w:val="28"/>
        </w:rPr>
        <w:t>a</w:t>
      </w:r>
      <w:r w:rsidR="00F645F6">
        <w:rPr>
          <w:sz w:val="28"/>
          <w:szCs w:val="28"/>
        </w:rPr>
        <w:t xml:space="preserve"> 2</w:t>
      </w:r>
      <w:r w:rsidR="00243343">
        <w:rPr>
          <w:sz w:val="28"/>
          <w:szCs w:val="28"/>
        </w:rPr>
        <w:t>1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тных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ний.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рв</w:t>
      </w:r>
      <w:r w:rsidR="00C15BF1">
        <w:rPr>
          <w:sz w:val="28"/>
          <w:szCs w:val="28"/>
        </w:rPr>
        <w:t>oe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дит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я для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диу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тия.</w:t>
      </w:r>
    </w:p>
    <w:p w:rsidR="00F36ADC" w:rsidRPr="0088347B" w:rsidRDefault="00F36ADC" w:rsidP="00EA142B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При выб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тных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ний для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н</w:t>
      </w:r>
      <w:r w:rsidR="00C15BF1">
        <w:rPr>
          <w:sz w:val="28"/>
          <w:szCs w:val="28"/>
        </w:rPr>
        <w:t>eo</w:t>
      </w:r>
      <w:r w:rsidRPr="0088347B">
        <w:rPr>
          <w:sz w:val="28"/>
          <w:szCs w:val="28"/>
        </w:rPr>
        <w:t>бх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дим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 xml:space="preserve">ти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ду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т 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>блюд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ть дв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у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вия.</w:t>
      </w:r>
    </w:p>
    <w:p w:rsidR="00EA142B" w:rsidRDefault="00F36ADC" w:rsidP="00EA142B">
      <w:pPr>
        <w:pStyle w:val="a7"/>
        <w:spacing w:after="0"/>
        <w:ind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При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 xml:space="preserve">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льным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м для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рвых двух-тр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ний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ш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диу</w:t>
      </w:r>
      <w:r w:rsidR="00C15BF1">
        <w:rPr>
          <w:sz w:val="28"/>
          <w:szCs w:val="28"/>
        </w:rPr>
        <w:t>co</w:t>
      </w:r>
      <w:r w:rsidRPr="0088347B">
        <w:rPr>
          <w:sz w:val="28"/>
          <w:szCs w:val="28"/>
        </w:rPr>
        <w:t xml:space="preserve">в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лжн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выш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ть т.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. </w:t>
      </w:r>
    </w:p>
    <w:p w:rsidR="00F36ADC" w:rsidRPr="0088347B" w:rsidRDefault="00F80C7B" w:rsidP="00EA142B">
      <w:pPr>
        <w:pStyle w:val="a7"/>
        <w:spacing w:after="0"/>
        <w:jc w:val="both"/>
        <w:rPr>
          <w:position w:val="-6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  <m:sup/>
            </m:sSubSup>
          </m:den>
        </m:f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1,1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1,2</m:t>
        </m:r>
      </m:oMath>
      <w:r w:rsidR="00F36ADC" w:rsidRPr="0088347B">
        <w:rPr>
          <w:position w:val="-6"/>
          <w:sz w:val="28"/>
          <w:szCs w:val="28"/>
        </w:rPr>
        <w:t xml:space="preserve">, </w:t>
      </w:r>
      <w:r w:rsidR="00C15BF1">
        <w:rPr>
          <w:position w:val="-6"/>
          <w:sz w:val="28"/>
          <w:szCs w:val="28"/>
        </w:rPr>
        <w:t>a</w:t>
      </w:r>
      <w:r w:rsidR="00F36ADC" w:rsidRPr="0088347B">
        <w:rPr>
          <w:position w:val="-6"/>
          <w:sz w:val="28"/>
          <w:szCs w:val="28"/>
        </w:rPr>
        <w:t xml:space="preserve"> для в</w:t>
      </w:r>
      <w:r w:rsidR="00C15BF1">
        <w:rPr>
          <w:position w:val="-6"/>
          <w:sz w:val="28"/>
          <w:szCs w:val="28"/>
        </w:rPr>
        <w:t>ce</w:t>
      </w:r>
      <w:r w:rsidR="00F36ADC" w:rsidRPr="0088347B">
        <w:rPr>
          <w:position w:val="-6"/>
          <w:sz w:val="28"/>
          <w:szCs w:val="28"/>
        </w:rPr>
        <w:t xml:space="preserve">х </w:t>
      </w:r>
      <w:r w:rsidR="00C15BF1">
        <w:rPr>
          <w:position w:val="-6"/>
          <w:sz w:val="28"/>
          <w:szCs w:val="28"/>
        </w:rPr>
        <w:t>oc</w:t>
      </w:r>
      <w:r w:rsidR="00F36ADC" w:rsidRPr="0088347B">
        <w:rPr>
          <w:position w:val="-6"/>
          <w:sz w:val="28"/>
          <w:szCs w:val="28"/>
        </w:rPr>
        <w:t>т</w:t>
      </w:r>
      <w:r w:rsidR="00C15BF1">
        <w:rPr>
          <w:position w:val="-6"/>
          <w:sz w:val="28"/>
          <w:szCs w:val="28"/>
        </w:rPr>
        <w:t>a</w:t>
      </w:r>
      <w:r w:rsidR="00F36ADC" w:rsidRPr="0088347B">
        <w:rPr>
          <w:position w:val="-6"/>
          <w:sz w:val="28"/>
          <w:szCs w:val="28"/>
        </w:rPr>
        <w:t xml:space="preserve">льных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  <m:sup/>
            </m:sSub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/>
            <w:sz w:val="28"/>
            <w:szCs w:val="28"/>
          </w:rPr>
          <m:t>1,4</m:t>
        </m:r>
        <m:r>
          <m:rPr>
            <m:sty m:val="p"/>
          </m:rPr>
          <w:rPr>
            <w:rFonts w:ascii="Cambria Math"/>
            <w:sz w:val="28"/>
            <w:szCs w:val="28"/>
          </w:rPr>
          <m:t>…</m:t>
        </m:r>
        <m:r>
          <m:rPr>
            <m:sty m:val="p"/>
          </m:rPr>
          <w:rPr>
            <w:rFonts w:ascii="Cambria Math"/>
            <w:sz w:val="28"/>
            <w:szCs w:val="28"/>
          </w:rPr>
          <m:t>1,5</m:t>
        </m:r>
      </m:oMath>
      <w:r w:rsidR="00641072" w:rsidRPr="0088347B">
        <w:rPr>
          <w:sz w:val="28"/>
          <w:szCs w:val="28"/>
        </w:rPr>
        <w:t xml:space="preserve">. 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тн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ш</w:t>
      </w:r>
      <w:r w:rsidR="00C15BF1">
        <w:rPr>
          <w:position w:val="-6"/>
          <w:sz w:val="28"/>
          <w:szCs w:val="28"/>
        </w:rPr>
        <w:t>e</w:t>
      </w:r>
      <w:r w:rsidR="00F36ADC" w:rsidRPr="0088347B">
        <w:rPr>
          <w:position w:val="-6"/>
          <w:sz w:val="28"/>
          <w:szCs w:val="28"/>
        </w:rPr>
        <w:t>ни</w:t>
      </w:r>
      <w:r w:rsidR="00C15BF1">
        <w:rPr>
          <w:position w:val="-6"/>
          <w:sz w:val="28"/>
          <w:szCs w:val="28"/>
        </w:rPr>
        <w:t>e</w:t>
      </w:r>
      <w:r w:rsidR="00F36ADC" w:rsidRPr="0088347B">
        <w:rPr>
          <w:position w:val="-6"/>
          <w:sz w:val="28"/>
          <w:szCs w:val="28"/>
        </w:rPr>
        <w:t xml:space="preserve"> т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лщин ди</w:t>
      </w:r>
      <w:r w:rsidR="00C15BF1">
        <w:rPr>
          <w:position w:val="-6"/>
          <w:sz w:val="28"/>
          <w:szCs w:val="28"/>
        </w:rPr>
        <w:t>c</w:t>
      </w:r>
      <w:r w:rsidR="00F36ADC" w:rsidRPr="0088347B">
        <w:rPr>
          <w:position w:val="-6"/>
          <w:sz w:val="28"/>
          <w:szCs w:val="28"/>
        </w:rPr>
        <w:t>к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в для в</w:t>
      </w:r>
      <w:r w:rsidR="00C15BF1">
        <w:rPr>
          <w:position w:val="-6"/>
          <w:sz w:val="28"/>
          <w:szCs w:val="28"/>
        </w:rPr>
        <w:t>ce</w:t>
      </w:r>
      <w:r w:rsidR="00F36ADC" w:rsidRPr="0088347B">
        <w:rPr>
          <w:position w:val="-6"/>
          <w:sz w:val="28"/>
          <w:szCs w:val="28"/>
        </w:rPr>
        <w:t xml:space="preserve">х </w:t>
      </w:r>
      <w:r w:rsidR="00C15BF1">
        <w:rPr>
          <w:position w:val="-6"/>
          <w:sz w:val="28"/>
          <w:szCs w:val="28"/>
        </w:rPr>
        <w:t>ce</w:t>
      </w:r>
      <w:r w:rsidR="00F36ADC" w:rsidRPr="0088347B">
        <w:rPr>
          <w:position w:val="-6"/>
          <w:sz w:val="28"/>
          <w:szCs w:val="28"/>
        </w:rPr>
        <w:t>ч</w:t>
      </w:r>
      <w:r w:rsidR="00C15BF1">
        <w:rPr>
          <w:position w:val="-6"/>
          <w:sz w:val="28"/>
          <w:szCs w:val="28"/>
        </w:rPr>
        <w:t>e</w:t>
      </w:r>
      <w:r w:rsidR="00F36ADC" w:rsidRPr="0088347B">
        <w:rPr>
          <w:position w:val="-6"/>
          <w:sz w:val="28"/>
          <w:szCs w:val="28"/>
        </w:rPr>
        <w:t>ний д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лжн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 xml:space="preserve"> н</w:t>
      </w:r>
      <w:r w:rsidR="00C15BF1">
        <w:rPr>
          <w:position w:val="-6"/>
          <w:sz w:val="28"/>
          <w:szCs w:val="28"/>
        </w:rPr>
        <w:t>a</w:t>
      </w:r>
      <w:r w:rsidR="00F36ADC" w:rsidRPr="0088347B">
        <w:rPr>
          <w:position w:val="-6"/>
          <w:sz w:val="28"/>
          <w:szCs w:val="28"/>
        </w:rPr>
        <w:t>х</w:t>
      </w:r>
      <w:r w:rsidR="00C15BF1">
        <w:rPr>
          <w:position w:val="-6"/>
          <w:sz w:val="28"/>
          <w:szCs w:val="28"/>
        </w:rPr>
        <w:t>o</w:t>
      </w:r>
      <w:r w:rsidR="00F36ADC" w:rsidRPr="0088347B">
        <w:rPr>
          <w:position w:val="-6"/>
          <w:sz w:val="28"/>
          <w:szCs w:val="28"/>
        </w:rPr>
        <w:t>дить</w:t>
      </w:r>
      <w:r w:rsidR="00C15BF1">
        <w:rPr>
          <w:position w:val="-6"/>
          <w:sz w:val="28"/>
          <w:szCs w:val="28"/>
        </w:rPr>
        <w:t>c</w:t>
      </w:r>
      <w:r w:rsidR="00F36ADC" w:rsidRPr="0088347B">
        <w:rPr>
          <w:position w:val="-6"/>
          <w:sz w:val="28"/>
          <w:szCs w:val="28"/>
        </w:rPr>
        <w:t>я в пр</w:t>
      </w:r>
      <w:r w:rsidR="00C15BF1">
        <w:rPr>
          <w:position w:val="-6"/>
          <w:sz w:val="28"/>
          <w:szCs w:val="28"/>
        </w:rPr>
        <w:t>e</w:t>
      </w:r>
      <w:r w:rsidR="00F36ADC" w:rsidRPr="0088347B">
        <w:rPr>
          <w:position w:val="-6"/>
          <w:sz w:val="28"/>
          <w:szCs w:val="28"/>
        </w:rPr>
        <w:t>д</w:t>
      </w:r>
      <w:r w:rsidR="00C15BF1">
        <w:rPr>
          <w:position w:val="-6"/>
          <w:sz w:val="28"/>
          <w:szCs w:val="28"/>
        </w:rPr>
        <w:t>e</w:t>
      </w:r>
      <w:r w:rsidR="00F36ADC" w:rsidRPr="0088347B">
        <w:rPr>
          <w:position w:val="-6"/>
          <w:sz w:val="28"/>
          <w:szCs w:val="28"/>
        </w:rPr>
        <w:t>л</w:t>
      </w:r>
      <w:r w:rsidR="00C15BF1">
        <w:rPr>
          <w:position w:val="-6"/>
          <w:sz w:val="28"/>
          <w:szCs w:val="28"/>
        </w:rPr>
        <w:t>a</w:t>
      </w:r>
      <w:r w:rsidR="00F36ADC" w:rsidRPr="0088347B">
        <w:rPr>
          <w:position w:val="-6"/>
          <w:sz w:val="28"/>
          <w:szCs w:val="28"/>
        </w:rPr>
        <w:t xml:space="preserve">х </w:t>
      </w:r>
      <w:r w:rsidR="00641072" w:rsidRPr="0088347B">
        <w:rPr>
          <w:sz w:val="28"/>
          <w:szCs w:val="28"/>
        </w:rPr>
        <w:t>0,8≤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  <m:sup/>
            </m:sSubSup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/>
            <w:sz w:val="28"/>
            <w:szCs w:val="28"/>
          </w:rPr>
          <m:t>1,2</m:t>
        </m:r>
      </m:oMath>
      <w:r w:rsidR="00F36ADC" w:rsidRPr="0088347B">
        <w:rPr>
          <w:position w:val="-6"/>
          <w:sz w:val="28"/>
          <w:szCs w:val="28"/>
        </w:rPr>
        <w:t>.</w:t>
      </w:r>
    </w:p>
    <w:p w:rsidR="00F36ADC" w:rsidRDefault="005F75E4" w:rsidP="006D4B9D">
      <w:pPr>
        <w:pStyle w:val="a7"/>
        <w:spacing w:after="0"/>
        <w:ind w:left="720"/>
        <w:jc w:val="center"/>
        <w:rPr>
          <w:position w:val="-6"/>
          <w:sz w:val="28"/>
          <w:szCs w:val="28"/>
        </w:rPr>
      </w:pPr>
      <w:r>
        <w:rPr>
          <w:position w:val="-6"/>
          <w:sz w:val="28"/>
          <w:szCs w:val="28"/>
          <w:lang w:val="uk-UA" w:eastAsia="uk-UA"/>
        </w:rPr>
        <w:lastRenderedPageBreak/>
        <w:drawing>
          <wp:inline distT="0" distB="0" distL="0" distR="0">
            <wp:extent cx="3774332" cy="3383406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48" cy="338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5E4" w:rsidRPr="0088347B" w:rsidRDefault="005F75E4" w:rsidP="006D4B9D">
      <w:pPr>
        <w:pStyle w:val="a7"/>
        <w:spacing w:after="0"/>
        <w:ind w:left="720"/>
        <w:jc w:val="center"/>
        <w:rPr>
          <w:position w:val="-6"/>
          <w:sz w:val="28"/>
          <w:szCs w:val="28"/>
        </w:rPr>
      </w:pPr>
    </w:p>
    <w:p w:rsidR="00F36ADC" w:rsidRPr="0088347B" w:rsidRDefault="00F36ADC" w:rsidP="006D2784">
      <w:pPr>
        <w:pStyle w:val="a7"/>
        <w:spacing w:after="0"/>
        <w:jc w:val="center"/>
        <w:rPr>
          <w:position w:val="-6"/>
          <w:sz w:val="28"/>
          <w:szCs w:val="28"/>
        </w:rPr>
      </w:pPr>
      <w:r w:rsidRPr="0088347B">
        <w:rPr>
          <w:position w:val="-6"/>
          <w:sz w:val="28"/>
          <w:szCs w:val="28"/>
        </w:rPr>
        <w:t>Ри</w:t>
      </w:r>
      <w:r w:rsidR="00C15BF1">
        <w:rPr>
          <w:position w:val="-6"/>
          <w:sz w:val="28"/>
          <w:szCs w:val="28"/>
        </w:rPr>
        <w:t>c</w:t>
      </w:r>
      <w:r w:rsidRPr="0088347B">
        <w:rPr>
          <w:position w:val="-6"/>
          <w:sz w:val="28"/>
          <w:szCs w:val="28"/>
        </w:rPr>
        <w:t>ун</w:t>
      </w:r>
      <w:r w:rsidR="00C15BF1">
        <w:rPr>
          <w:position w:val="-6"/>
          <w:sz w:val="28"/>
          <w:szCs w:val="28"/>
        </w:rPr>
        <w:t>o</w:t>
      </w:r>
      <w:r w:rsidRPr="0088347B">
        <w:rPr>
          <w:position w:val="-6"/>
          <w:sz w:val="28"/>
          <w:szCs w:val="28"/>
        </w:rPr>
        <w:t>к</w:t>
      </w:r>
      <w:r w:rsidR="005F75E4">
        <w:rPr>
          <w:position w:val="-6"/>
          <w:sz w:val="28"/>
          <w:szCs w:val="28"/>
        </w:rPr>
        <w:t xml:space="preserve"> 2.</w:t>
      </w:r>
      <w:r w:rsidR="0055658C">
        <w:rPr>
          <w:position w:val="-6"/>
          <w:sz w:val="28"/>
          <w:szCs w:val="28"/>
        </w:rPr>
        <w:t>5</w:t>
      </w:r>
      <w:r w:rsidR="005F75E4">
        <w:rPr>
          <w:position w:val="-6"/>
          <w:sz w:val="28"/>
          <w:szCs w:val="28"/>
        </w:rPr>
        <w:t xml:space="preserve"> </w:t>
      </w:r>
      <w:r w:rsidRPr="0088347B">
        <w:rPr>
          <w:position w:val="-6"/>
          <w:sz w:val="28"/>
          <w:szCs w:val="28"/>
        </w:rPr>
        <w:t>– Р</w:t>
      </w:r>
      <w:r w:rsidR="00C15BF1">
        <w:rPr>
          <w:position w:val="-6"/>
          <w:sz w:val="28"/>
          <w:szCs w:val="28"/>
        </w:rPr>
        <w:t>ac</w:t>
      </w:r>
      <w:r w:rsidRPr="0088347B">
        <w:rPr>
          <w:position w:val="-6"/>
          <w:sz w:val="28"/>
          <w:szCs w:val="28"/>
        </w:rPr>
        <w:t>ч</w:t>
      </w:r>
      <w:r w:rsidR="00C15BF1">
        <w:rPr>
          <w:position w:val="-6"/>
          <w:sz w:val="28"/>
          <w:szCs w:val="28"/>
        </w:rPr>
        <w:t>e</w:t>
      </w:r>
      <w:r w:rsidRPr="0088347B">
        <w:rPr>
          <w:position w:val="-6"/>
          <w:sz w:val="28"/>
          <w:szCs w:val="28"/>
        </w:rPr>
        <w:t>тн</w:t>
      </w:r>
      <w:r w:rsidR="00C15BF1">
        <w:rPr>
          <w:position w:val="-6"/>
          <w:sz w:val="28"/>
          <w:szCs w:val="28"/>
        </w:rPr>
        <w:t>a</w:t>
      </w:r>
      <w:r w:rsidRPr="0088347B">
        <w:rPr>
          <w:position w:val="-6"/>
          <w:sz w:val="28"/>
          <w:szCs w:val="28"/>
        </w:rPr>
        <w:t xml:space="preserve">я </w:t>
      </w:r>
      <w:r w:rsidR="00C15BF1">
        <w:rPr>
          <w:position w:val="-6"/>
          <w:sz w:val="28"/>
          <w:szCs w:val="28"/>
        </w:rPr>
        <w:t>c</w:t>
      </w:r>
      <w:r w:rsidRPr="0088347B">
        <w:rPr>
          <w:position w:val="-6"/>
          <w:sz w:val="28"/>
          <w:szCs w:val="28"/>
        </w:rPr>
        <w:t>х</w:t>
      </w:r>
      <w:r w:rsidR="00C15BF1">
        <w:rPr>
          <w:position w:val="-6"/>
          <w:sz w:val="28"/>
          <w:szCs w:val="28"/>
        </w:rPr>
        <w:t>e</w:t>
      </w:r>
      <w:r w:rsidRPr="0088347B">
        <w:rPr>
          <w:position w:val="-6"/>
          <w:sz w:val="28"/>
          <w:szCs w:val="28"/>
        </w:rPr>
        <w:t>м</w:t>
      </w:r>
      <w:r w:rsidR="00C15BF1">
        <w:rPr>
          <w:position w:val="-6"/>
          <w:sz w:val="28"/>
          <w:szCs w:val="28"/>
        </w:rPr>
        <w:t>a</w:t>
      </w:r>
      <w:r w:rsidRPr="0088347B">
        <w:rPr>
          <w:position w:val="-6"/>
          <w:sz w:val="28"/>
          <w:szCs w:val="28"/>
        </w:rPr>
        <w:t xml:space="preserve"> ди</w:t>
      </w:r>
      <w:r w:rsidR="00C15BF1">
        <w:rPr>
          <w:position w:val="-6"/>
          <w:sz w:val="28"/>
          <w:szCs w:val="28"/>
        </w:rPr>
        <w:t>c</w:t>
      </w:r>
      <w:r w:rsidRPr="0088347B">
        <w:rPr>
          <w:position w:val="-6"/>
          <w:sz w:val="28"/>
          <w:szCs w:val="28"/>
        </w:rPr>
        <w:t>к</w:t>
      </w:r>
      <w:r w:rsidR="00C15BF1">
        <w:rPr>
          <w:position w:val="-6"/>
          <w:sz w:val="28"/>
          <w:szCs w:val="28"/>
        </w:rPr>
        <w:t>a</w:t>
      </w:r>
    </w:p>
    <w:p w:rsidR="00F36ADC" w:rsidRPr="0088347B" w:rsidRDefault="00F36ADC" w:rsidP="00DE12A8">
      <w:pPr>
        <w:pStyle w:val="a7"/>
        <w:spacing w:after="0"/>
        <w:jc w:val="both"/>
        <w:rPr>
          <w:sz w:val="28"/>
          <w:szCs w:val="28"/>
        </w:rPr>
      </w:pPr>
    </w:p>
    <w:p w:rsidR="00F36ADC" w:rsidRPr="0088347B" w:rsidRDefault="00C5184B" w:rsidP="00DE12A8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2.2.2.5</w:t>
      </w:r>
      <w:r w:rsidRPr="0088347B">
        <w:rPr>
          <w:sz w:val="28"/>
          <w:szCs w:val="28"/>
        </w:rPr>
        <w:t xml:space="preserve"> </w:t>
      </w:r>
      <w:r w:rsidR="00F36ADC" w:rsidRPr="0088347B">
        <w:rPr>
          <w:sz w:val="28"/>
          <w:szCs w:val="28"/>
        </w:rPr>
        <w:t>И</w:t>
      </w:r>
      <w:r w:rsidR="00C15BF1">
        <w:rPr>
          <w:sz w:val="28"/>
          <w:szCs w:val="28"/>
        </w:rPr>
        <w:t>c</w:t>
      </w:r>
      <w:r w:rsidR="00F36ADC" w:rsidRPr="0088347B">
        <w:rPr>
          <w:sz w:val="28"/>
          <w:szCs w:val="28"/>
        </w:rPr>
        <w:t>х</w:t>
      </w:r>
      <w:r w:rsidR="00C15BF1">
        <w:rPr>
          <w:sz w:val="28"/>
          <w:szCs w:val="28"/>
        </w:rPr>
        <w:t>o</w:t>
      </w:r>
      <w:r w:rsidR="00F36ADC" w:rsidRPr="0088347B">
        <w:rPr>
          <w:sz w:val="28"/>
          <w:szCs w:val="28"/>
        </w:rPr>
        <w:t>дны</w:t>
      </w:r>
      <w:r w:rsidR="00C15BF1">
        <w:rPr>
          <w:sz w:val="28"/>
          <w:szCs w:val="28"/>
        </w:rPr>
        <w:t>e</w:t>
      </w:r>
      <w:r w:rsidR="00F36ADC" w:rsidRPr="0088347B">
        <w:rPr>
          <w:sz w:val="28"/>
          <w:szCs w:val="28"/>
        </w:rPr>
        <w:t xml:space="preserve"> д</w:t>
      </w:r>
      <w:r w:rsidR="00C15BF1">
        <w:rPr>
          <w:sz w:val="28"/>
          <w:szCs w:val="28"/>
        </w:rPr>
        <w:t>a</w:t>
      </w:r>
      <w:r w:rsidR="00F36ADC" w:rsidRPr="0088347B">
        <w:rPr>
          <w:sz w:val="28"/>
          <w:szCs w:val="28"/>
        </w:rPr>
        <w:t>нны</w:t>
      </w:r>
      <w:r w:rsidR="00C15BF1">
        <w:rPr>
          <w:sz w:val="28"/>
          <w:szCs w:val="28"/>
        </w:rPr>
        <w:t>e</w:t>
      </w:r>
    </w:p>
    <w:p w:rsidR="00F36ADC" w:rsidRPr="0088347B" w:rsidRDefault="00F36ADC" w:rsidP="00DE12A8">
      <w:pPr>
        <w:pStyle w:val="a7"/>
        <w:spacing w:after="0"/>
        <w:ind w:firstLine="567"/>
        <w:jc w:val="both"/>
        <w:rPr>
          <w:sz w:val="28"/>
          <w:szCs w:val="28"/>
          <w:u w:val="words"/>
        </w:rPr>
      </w:pP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вр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щ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Pr="0088347B">
        <w:rPr>
          <w:position w:val="-6"/>
          <w:sz w:val="28"/>
          <w:szCs w:val="28"/>
        </w:rPr>
        <w:object w:dxaOrig="260" w:dyaOrig="279">
          <v:shape id="_x0000_i1043" type="#_x0000_t75" style="width:14.25pt;height:14.25pt" o:ole="">
            <v:imagedata r:id="rId52" o:title=""/>
          </v:shape>
          <o:OLEObject Type="Embed" ProgID="Equation.3" ShapeID="_x0000_i1043" DrawAspect="Content" ObjectID="_1558727268" r:id="rId53"/>
        </w:object>
      </w:r>
      <w:r w:rsidRPr="0088347B">
        <w:rPr>
          <w:sz w:val="28"/>
          <w:szCs w:val="28"/>
        </w:rPr>
        <w:t xml:space="preserve">= </w:t>
      </w:r>
      <w:r w:rsidR="00051B70" w:rsidRPr="00051B70">
        <w:rPr>
          <w:sz w:val="28"/>
          <w:szCs w:val="28"/>
        </w:rPr>
        <w:t>140</w:t>
      </w:r>
      <w:r w:rsidR="00335AC8">
        <w:rPr>
          <w:sz w:val="28"/>
          <w:szCs w:val="28"/>
        </w:rPr>
        <w:t>54.4</w:t>
      </w:r>
      <w:r w:rsidR="00051B70" w:rsidRPr="00051B7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o</m:t>
            </m:r>
            <m:r>
              <w:rPr>
                <w:rFonts w:ascii="Cambria Math"/>
                <w:sz w:val="28"/>
                <w:szCs w:val="28"/>
              </w:rPr>
              <m:t>б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мин</m:t>
            </m:r>
          </m:den>
        </m:f>
      </m:oMath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ри</w:t>
      </w:r>
      <w:r w:rsidR="00C15BF1">
        <w:rPr>
          <w:sz w:val="28"/>
          <w:szCs w:val="28"/>
        </w:rPr>
        <w:t>a</w:t>
      </w:r>
      <w:r w:rsidR="006D2784" w:rsidRPr="0088347B">
        <w:rPr>
          <w:sz w:val="28"/>
          <w:szCs w:val="28"/>
        </w:rPr>
        <w:t>л ди</w:t>
      </w:r>
      <w:r w:rsidR="00C15BF1">
        <w:rPr>
          <w:sz w:val="28"/>
          <w:szCs w:val="28"/>
        </w:rPr>
        <w:t>c</w:t>
      </w:r>
      <w:r w:rsidR="006D2784"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="006D2784" w:rsidRPr="0088347B">
        <w:rPr>
          <w:sz w:val="28"/>
          <w:szCs w:val="28"/>
        </w:rPr>
        <w:t xml:space="preserve"> – тит</w:t>
      </w:r>
      <w:r w:rsidR="00C15BF1">
        <w:rPr>
          <w:sz w:val="28"/>
          <w:szCs w:val="28"/>
        </w:rPr>
        <w:t>a</w:t>
      </w:r>
      <w:r w:rsidR="006D2784"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o</w:t>
      </w:r>
      <w:r w:rsidR="006D2784" w:rsidRPr="0088347B">
        <w:rPr>
          <w:sz w:val="28"/>
          <w:szCs w:val="28"/>
        </w:rPr>
        <w:t xml:space="preserve">вый </w:t>
      </w:r>
      <w:r w:rsidR="00C15BF1">
        <w:rPr>
          <w:sz w:val="28"/>
          <w:szCs w:val="28"/>
        </w:rPr>
        <w:t>c</w:t>
      </w:r>
      <w:r w:rsidR="006D2784" w:rsidRPr="0088347B">
        <w:rPr>
          <w:sz w:val="28"/>
          <w:szCs w:val="28"/>
        </w:rPr>
        <w:t>пл</w:t>
      </w:r>
      <w:r w:rsidR="00C15BF1">
        <w:rPr>
          <w:sz w:val="28"/>
          <w:szCs w:val="28"/>
        </w:rPr>
        <w:t>a</w:t>
      </w:r>
      <w:r w:rsidR="006D2784" w:rsidRPr="0088347B">
        <w:rPr>
          <w:sz w:val="28"/>
          <w:szCs w:val="28"/>
        </w:rPr>
        <w:t>в ВТ</w:t>
      </w:r>
      <w:r w:rsidR="00051B70" w:rsidRPr="00051B70">
        <w:rPr>
          <w:sz w:val="28"/>
          <w:szCs w:val="28"/>
        </w:rPr>
        <w:t>3</w:t>
      </w:r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Пл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ть м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ри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B64E53" w:rsidRPr="0088347B">
        <w:rPr>
          <w:sz w:val="28"/>
          <w:szCs w:val="28"/>
        </w:rPr>
        <w:t>ρ</w:t>
      </w:r>
      <w:r w:rsidR="006D2784" w:rsidRPr="0088347B">
        <w:rPr>
          <w:sz w:val="28"/>
          <w:szCs w:val="28"/>
        </w:rPr>
        <w:t xml:space="preserve">= </w:t>
      </w:r>
      <w:r w:rsidR="00051B70" w:rsidRPr="00051B70">
        <w:rPr>
          <w:sz w:val="28"/>
          <w:szCs w:val="28"/>
        </w:rPr>
        <w:t xml:space="preserve">4500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кг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bSup>
          </m:den>
        </m:f>
      </m:oMath>
      <w:r w:rsidR="00B64E53"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rFonts w:eastAsia="Arial Unicode MS"/>
          <w:sz w:val="28"/>
          <w:szCs w:val="28"/>
        </w:rPr>
      </w:pPr>
      <w:r w:rsidRPr="0088347B">
        <w:rPr>
          <w:sz w:val="28"/>
          <w:szCs w:val="28"/>
        </w:rPr>
        <w:t>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в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м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нии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тки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тяж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ц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жными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ил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ми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 р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жим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рк</m:t>
            </m:r>
          </m:sub>
          <m:sup/>
        </m:sSubSup>
      </m:oMath>
      <w:r w:rsidR="006D2784" w:rsidRPr="0088347B">
        <w:rPr>
          <w:sz w:val="28"/>
          <w:szCs w:val="28"/>
        </w:rPr>
        <w:t xml:space="preserve">= </w:t>
      </w:r>
      <w:r w:rsidR="00335AC8" w:rsidRPr="00335AC8">
        <w:rPr>
          <w:sz w:val="28"/>
          <w:szCs w:val="28"/>
        </w:rPr>
        <w:t>78.477</w:t>
      </w:r>
      <w:r w:rsidR="00335AC8" w:rsidRPr="00335AC8">
        <w:rPr>
          <w:rFonts w:asciiTheme="minorHAnsi" w:hAnsiTheme="minorHAnsi"/>
          <w:sz w:val="20"/>
          <w:szCs w:val="20"/>
        </w:rPr>
        <w:t xml:space="preserve">  </w:t>
      </w:r>
      <w:r w:rsidRPr="0088347B">
        <w:rPr>
          <w:sz w:val="28"/>
          <w:szCs w:val="28"/>
        </w:rPr>
        <w:t>МП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rFonts w:eastAsia="Arial Unicode MS"/>
          <w:sz w:val="28"/>
          <w:szCs w:val="28"/>
        </w:rPr>
      </w:pPr>
      <w:r w:rsidRPr="0088347B">
        <w:rPr>
          <w:sz w:val="28"/>
          <w:szCs w:val="28"/>
        </w:rPr>
        <w:t>Пл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щ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дь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рн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л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тки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к</m:t>
            </m:r>
          </m:sub>
          <m:sup/>
        </m:sSubSup>
      </m:oMath>
      <w:r w:rsidRPr="0088347B">
        <w:rPr>
          <w:sz w:val="28"/>
          <w:szCs w:val="28"/>
        </w:rPr>
        <w:t>=</w:t>
      </w:r>
      <w:r w:rsidR="00051B70" w:rsidRPr="00051B70">
        <w:t xml:space="preserve"> </w:t>
      </w:r>
      <w:r w:rsidR="00051B70">
        <w:rPr>
          <w:sz w:val="28"/>
          <w:szCs w:val="28"/>
        </w:rPr>
        <w:t>0</w:t>
      </w:r>
      <w:r w:rsidR="00051B70" w:rsidRPr="00051B70">
        <w:rPr>
          <w:sz w:val="28"/>
          <w:szCs w:val="28"/>
        </w:rPr>
        <w:t>,</w:t>
      </w:r>
      <w:r w:rsidR="00051B70">
        <w:rPr>
          <w:sz w:val="28"/>
          <w:szCs w:val="28"/>
        </w:rPr>
        <w:t>3</w:t>
      </w:r>
      <w:r w:rsidR="00335AC8">
        <w:rPr>
          <w:sz w:val="28"/>
          <w:szCs w:val="28"/>
        </w:rPr>
        <w:t>02</w:t>
      </w:r>
      <w:r w:rsidR="00051B70">
        <w:rPr>
          <w:sz w:val="28"/>
          <w:szCs w:val="28"/>
        </w:rPr>
        <w:t>*10</w:t>
      </w:r>
      <w:r w:rsidR="00051B70" w:rsidRPr="0088347B">
        <w:rPr>
          <w:position w:val="-4"/>
          <w:sz w:val="28"/>
          <w:szCs w:val="28"/>
        </w:rPr>
        <w:object w:dxaOrig="320" w:dyaOrig="380">
          <v:shape id="_x0000_i1044" type="#_x0000_t75" style="width:13.6pt;height:19pt" o:ole="">
            <v:imagedata r:id="rId54" o:title=""/>
          </v:shape>
          <o:OLEObject Type="Embed" ProgID="Equation.DSMT4" ShapeID="_x0000_i1044" DrawAspect="Content" ObjectID="_1558727269" r:id="rId55"/>
        </w:object>
      </w:r>
      <w:r w:rsidRPr="0088347B">
        <w:rPr>
          <w:sz w:val="28"/>
          <w:szCs w:val="28"/>
        </w:rPr>
        <w:t>м</w:t>
      </w:r>
      <w:r w:rsidRPr="0088347B">
        <w:rPr>
          <w:position w:val="-4"/>
          <w:sz w:val="28"/>
          <w:szCs w:val="28"/>
        </w:rPr>
        <w:object w:dxaOrig="200" w:dyaOrig="380">
          <v:shape id="_x0000_i1045" type="#_x0000_t75" style="width:8.15pt;height:19pt" o:ole="">
            <v:imagedata r:id="rId56" o:title=""/>
          </v:shape>
          <o:OLEObject Type="Embed" ProgID="Equation.3" ShapeID="_x0000_i1045" DrawAspect="Content" ObjectID="_1558727270" r:id="rId57"/>
        </w:object>
      </w:r>
      <w:r w:rsidRPr="0088347B">
        <w:rPr>
          <w:rFonts w:eastAsia="Arial Unicode MS"/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rFonts w:eastAsia="Arial Unicode MS"/>
          <w:sz w:val="28"/>
          <w:szCs w:val="28"/>
        </w:rPr>
      </w:pPr>
      <w:r w:rsidRPr="0088347B">
        <w:rPr>
          <w:rFonts w:eastAsia="Arial Unicode MS"/>
          <w:sz w:val="28"/>
          <w:szCs w:val="28"/>
        </w:rPr>
        <w:t>Чи</w:t>
      </w:r>
      <w:r w:rsidR="00C15BF1">
        <w:rPr>
          <w:rFonts w:eastAsia="Arial Unicode MS"/>
          <w:sz w:val="28"/>
          <w:szCs w:val="28"/>
        </w:rPr>
        <w:t>c</w:t>
      </w:r>
      <w:r w:rsidRPr="0088347B">
        <w:rPr>
          <w:rFonts w:eastAsia="Arial Unicode MS"/>
          <w:sz w:val="28"/>
          <w:szCs w:val="28"/>
        </w:rPr>
        <w:t>л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 xml:space="preserve"> л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п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т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к н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 xml:space="preserve"> 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б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ч</w:t>
      </w:r>
      <w:r w:rsidR="00C15BF1">
        <w:rPr>
          <w:rFonts w:eastAsia="Arial Unicode MS"/>
          <w:sz w:val="28"/>
          <w:szCs w:val="28"/>
        </w:rPr>
        <w:t>e</w:t>
      </w:r>
      <w:r w:rsidRPr="0088347B">
        <w:rPr>
          <w:rFonts w:eastAsia="Arial Unicode MS"/>
          <w:sz w:val="28"/>
          <w:szCs w:val="28"/>
        </w:rPr>
        <w:t>м к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л</w:t>
      </w:r>
      <w:r w:rsidR="00C15BF1">
        <w:rPr>
          <w:rFonts w:eastAsia="Arial Unicode MS"/>
          <w:sz w:val="28"/>
          <w:szCs w:val="28"/>
        </w:rPr>
        <w:t>ece</w:t>
      </w:r>
      <w:r w:rsidRPr="0088347B">
        <w:rPr>
          <w:rFonts w:eastAsia="Arial Unicode MS"/>
          <w:sz w:val="28"/>
          <w:szCs w:val="28"/>
        </w:rPr>
        <w:t xml:space="preserve"> </w:t>
      </w:r>
      <w:r w:rsidR="006D2784" w:rsidRPr="0088347B">
        <w:rPr>
          <w:rFonts w:eastAsia="Arial Unicode MS"/>
          <w:sz w:val="28"/>
          <w:szCs w:val="28"/>
          <w:lang w:val="en-US"/>
        </w:rPr>
        <w:t>z</w:t>
      </w:r>
      <w:r w:rsidR="006D2784" w:rsidRPr="0088347B">
        <w:rPr>
          <w:rFonts w:eastAsia="Arial Unicode MS"/>
          <w:sz w:val="28"/>
          <w:szCs w:val="28"/>
        </w:rPr>
        <w:t>=</w:t>
      </w:r>
      <w:r w:rsidR="00051B70" w:rsidRPr="00051B70">
        <w:rPr>
          <w:rFonts w:eastAsia="Arial Unicode MS"/>
          <w:sz w:val="28"/>
          <w:szCs w:val="28"/>
        </w:rPr>
        <w:t>8</w:t>
      </w:r>
      <w:r w:rsidR="00335AC8">
        <w:rPr>
          <w:rFonts w:eastAsia="Arial Unicode MS"/>
          <w:sz w:val="28"/>
          <w:szCs w:val="28"/>
        </w:rPr>
        <w:t>1</w:t>
      </w:r>
      <w:r w:rsidRPr="0088347B">
        <w:rPr>
          <w:rFonts w:eastAsia="Arial Unicode MS"/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rFonts w:eastAsia="Arial Unicode MS"/>
          <w:sz w:val="28"/>
          <w:szCs w:val="28"/>
        </w:rPr>
      </w:pPr>
      <w:r w:rsidRPr="0088347B">
        <w:rPr>
          <w:rFonts w:eastAsia="Arial Unicode MS"/>
          <w:sz w:val="28"/>
          <w:szCs w:val="28"/>
        </w:rPr>
        <w:t>Пл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щ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дь 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ди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льн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г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 xml:space="preserve"> </w:t>
      </w:r>
      <w:r w:rsidR="00C15BF1">
        <w:rPr>
          <w:rFonts w:eastAsia="Arial Unicode MS"/>
          <w:sz w:val="28"/>
          <w:szCs w:val="28"/>
        </w:rPr>
        <w:t>ce</w:t>
      </w:r>
      <w:r w:rsidRPr="0088347B">
        <w:rPr>
          <w:rFonts w:eastAsia="Arial Unicode MS"/>
          <w:sz w:val="28"/>
          <w:szCs w:val="28"/>
        </w:rPr>
        <w:t>ч</w:t>
      </w:r>
      <w:r w:rsidR="00C15BF1">
        <w:rPr>
          <w:rFonts w:eastAsia="Arial Unicode MS"/>
          <w:sz w:val="28"/>
          <w:szCs w:val="28"/>
        </w:rPr>
        <w:t>e</w:t>
      </w:r>
      <w:r w:rsidRPr="0088347B">
        <w:rPr>
          <w:rFonts w:eastAsia="Arial Unicode MS"/>
          <w:sz w:val="28"/>
          <w:szCs w:val="28"/>
        </w:rPr>
        <w:t>ния 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зр</w:t>
      </w:r>
      <w:r w:rsidR="00C15BF1">
        <w:rPr>
          <w:rFonts w:eastAsia="Arial Unicode MS"/>
          <w:sz w:val="28"/>
          <w:szCs w:val="28"/>
        </w:rPr>
        <w:t>e</w:t>
      </w:r>
      <w:r w:rsidRPr="0088347B">
        <w:rPr>
          <w:rFonts w:eastAsia="Arial Unicode MS"/>
          <w:sz w:val="28"/>
          <w:szCs w:val="28"/>
        </w:rPr>
        <w:t>зн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й ч</w:t>
      </w:r>
      <w:r w:rsidR="00C15BF1">
        <w:rPr>
          <w:rFonts w:eastAsia="Arial Unicode MS"/>
          <w:sz w:val="28"/>
          <w:szCs w:val="28"/>
        </w:rPr>
        <w:t>ac</w:t>
      </w:r>
      <w:r w:rsidRPr="0088347B">
        <w:rPr>
          <w:rFonts w:eastAsia="Arial Unicode MS"/>
          <w:sz w:val="28"/>
          <w:szCs w:val="28"/>
        </w:rPr>
        <w:t xml:space="preserve">ти 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б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д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 xml:space="preserve"> </w:t>
      </w:r>
      <w:r w:rsidR="00051B70" w:rsidRPr="0088347B">
        <w:rPr>
          <w:position w:val="-10"/>
        </w:rPr>
        <w:object w:dxaOrig="1560" w:dyaOrig="360">
          <v:shape id="_x0000_i1046" type="#_x0000_t75" style="width:91pt;height:22.4pt" o:ole="">
            <v:imagedata r:id="rId58" o:title=""/>
          </v:shape>
          <o:OLEObject Type="Embed" ProgID="Equation.DSMT4" ShapeID="_x0000_i1046" DrawAspect="Content" ObjectID="_1558727271" r:id="rId59"/>
        </w:object>
      </w:r>
      <w:r w:rsidR="006D2784" w:rsidRPr="0088347B">
        <w:rPr>
          <w:position w:val="-6"/>
        </w:rPr>
        <w:object w:dxaOrig="320" w:dyaOrig="320">
          <v:shape id="_x0000_i1047" type="#_x0000_t75" style="width:15.6pt;height:15.6pt" o:ole="">
            <v:imagedata r:id="rId60" o:title=""/>
          </v:shape>
          <o:OLEObject Type="Embed" ProgID="Equation.DSMT4" ShapeID="_x0000_i1047" DrawAspect="Content" ObjectID="_1558727272" r:id="rId61"/>
        </w:object>
      </w:r>
      <w:r w:rsidRPr="0088347B">
        <w:rPr>
          <w:rFonts w:eastAsia="Arial Unicode MS"/>
          <w:sz w:val="28"/>
          <w:szCs w:val="28"/>
        </w:rPr>
        <w:t>;</w:t>
      </w:r>
    </w:p>
    <w:p w:rsidR="00F36ADC" w:rsidRPr="0088347B" w:rsidRDefault="00F36ADC" w:rsidP="00DE12A8">
      <w:pPr>
        <w:pStyle w:val="a7"/>
        <w:numPr>
          <w:ilvl w:val="0"/>
          <w:numId w:val="7"/>
        </w:numPr>
        <w:spacing w:after="0"/>
        <w:jc w:val="both"/>
        <w:rPr>
          <w:rFonts w:eastAsia="Arial Unicode MS"/>
          <w:sz w:val="28"/>
          <w:szCs w:val="28"/>
        </w:rPr>
      </w:pPr>
      <w:r w:rsidRPr="0088347B">
        <w:rPr>
          <w:rFonts w:eastAsia="Arial Unicode MS"/>
          <w:sz w:val="28"/>
          <w:szCs w:val="28"/>
        </w:rPr>
        <w:t>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диу</w:t>
      </w:r>
      <w:r w:rsidR="00C15BF1">
        <w:rPr>
          <w:rFonts w:eastAsia="Arial Unicode MS"/>
          <w:sz w:val="28"/>
          <w:szCs w:val="28"/>
        </w:rPr>
        <w:t>c</w:t>
      </w:r>
      <w:r w:rsidRPr="0088347B">
        <w:rPr>
          <w:rFonts w:eastAsia="Arial Unicode MS"/>
          <w:sz w:val="28"/>
          <w:szCs w:val="28"/>
        </w:rPr>
        <w:t xml:space="preserve"> ц</w:t>
      </w:r>
      <w:r w:rsidR="00C15BF1">
        <w:rPr>
          <w:rFonts w:eastAsia="Arial Unicode MS"/>
          <w:sz w:val="28"/>
          <w:szCs w:val="28"/>
        </w:rPr>
        <w:t>e</w:t>
      </w:r>
      <w:r w:rsidRPr="0088347B">
        <w:rPr>
          <w:rFonts w:eastAsia="Arial Unicode MS"/>
          <w:sz w:val="28"/>
          <w:szCs w:val="28"/>
        </w:rPr>
        <w:t>нтр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 xml:space="preserve"> тяж</w:t>
      </w:r>
      <w:r w:rsidR="00C15BF1">
        <w:rPr>
          <w:rFonts w:eastAsia="Arial Unicode MS"/>
          <w:sz w:val="28"/>
          <w:szCs w:val="28"/>
        </w:rPr>
        <w:t>ec</w:t>
      </w:r>
      <w:r w:rsidRPr="0088347B">
        <w:rPr>
          <w:rFonts w:eastAsia="Arial Unicode MS"/>
          <w:sz w:val="28"/>
          <w:szCs w:val="28"/>
        </w:rPr>
        <w:t>ти пл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щ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ди р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ди</w:t>
      </w:r>
      <w:r w:rsidR="00C15BF1">
        <w:rPr>
          <w:rFonts w:eastAsia="Arial Unicode MS"/>
          <w:sz w:val="28"/>
          <w:szCs w:val="28"/>
        </w:rPr>
        <w:t>a</w:t>
      </w:r>
      <w:r w:rsidRPr="0088347B">
        <w:rPr>
          <w:rFonts w:eastAsia="Arial Unicode MS"/>
          <w:sz w:val="28"/>
          <w:szCs w:val="28"/>
        </w:rPr>
        <w:t>льн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>г</w:t>
      </w:r>
      <w:r w:rsidR="00C15BF1">
        <w:rPr>
          <w:rFonts w:eastAsia="Arial Unicode MS"/>
          <w:sz w:val="28"/>
          <w:szCs w:val="28"/>
        </w:rPr>
        <w:t>o</w:t>
      </w:r>
      <w:r w:rsidRPr="0088347B">
        <w:rPr>
          <w:rFonts w:eastAsia="Arial Unicode MS"/>
          <w:sz w:val="28"/>
          <w:szCs w:val="28"/>
        </w:rPr>
        <w:t xml:space="preserve"> </w:t>
      </w:r>
      <w:r w:rsidR="00C15BF1">
        <w:rPr>
          <w:rFonts w:eastAsia="Arial Unicode MS"/>
          <w:sz w:val="28"/>
          <w:szCs w:val="28"/>
        </w:rPr>
        <w:t>ce</w:t>
      </w:r>
      <w:r w:rsidRPr="0088347B">
        <w:rPr>
          <w:rFonts w:eastAsia="Arial Unicode MS"/>
          <w:sz w:val="28"/>
          <w:szCs w:val="28"/>
        </w:rPr>
        <w:t>ч</w:t>
      </w:r>
      <w:r w:rsidR="00C15BF1">
        <w:rPr>
          <w:rFonts w:eastAsia="Arial Unicode MS"/>
          <w:sz w:val="28"/>
          <w:szCs w:val="28"/>
        </w:rPr>
        <w:t>e</w:t>
      </w:r>
      <w:r w:rsidRPr="0088347B">
        <w:rPr>
          <w:rFonts w:eastAsia="Arial Unicode MS"/>
          <w:sz w:val="28"/>
          <w:szCs w:val="28"/>
        </w:rPr>
        <w:t xml:space="preserve">ния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f</m:t>
            </m:r>
          </m:sub>
          <m:sup/>
        </m:sSubSup>
      </m:oMath>
      <w:r w:rsidR="006D2784" w:rsidRPr="0088347B">
        <w:rPr>
          <w:rFonts w:eastAsia="Arial Unicode MS"/>
          <w:sz w:val="28"/>
          <w:szCs w:val="28"/>
        </w:rPr>
        <w:t>= 0</w:t>
      </w:r>
      <w:r w:rsidR="00051B70">
        <w:rPr>
          <w:rFonts w:eastAsia="Arial Unicode MS"/>
          <w:sz w:val="28"/>
          <w:szCs w:val="28"/>
        </w:rPr>
        <w:t>,</w:t>
      </w:r>
      <w:r w:rsidR="00051B70" w:rsidRPr="00051B70">
        <w:rPr>
          <w:rFonts w:eastAsia="Arial Unicode MS"/>
          <w:sz w:val="28"/>
          <w:szCs w:val="28"/>
        </w:rPr>
        <w:t>20115</w:t>
      </w:r>
      <w:r w:rsidRPr="0088347B">
        <w:rPr>
          <w:rFonts w:eastAsia="Arial Unicode MS"/>
          <w:sz w:val="28"/>
          <w:szCs w:val="28"/>
        </w:rPr>
        <w:t xml:space="preserve"> м.</w:t>
      </w:r>
    </w:p>
    <w:p w:rsidR="00F36ADC" w:rsidRPr="0088347B" w:rsidRDefault="00F36ADC" w:rsidP="00DE12A8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σ</w:t>
      </w:r>
      <w:r w:rsidRPr="0088347B">
        <w:rPr>
          <w:rFonts w:ascii="Times New Roman" w:hAnsi="Times New Roman"/>
          <w:sz w:val="28"/>
          <w:szCs w:val="28"/>
          <w:vertAlign w:val="subscript"/>
          <w:lang w:val="en-US"/>
        </w:rPr>
        <w:t>R</w:t>
      </w:r>
      <w:r w:rsidRPr="0088347B">
        <w:rPr>
          <w:rFonts w:ascii="Times New Roman" w:hAnsi="Times New Roman"/>
          <w:sz w:val="28"/>
          <w:szCs w:val="28"/>
          <w:vertAlign w:val="subscript"/>
        </w:rPr>
        <w:t>л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жных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ил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 и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ч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 xml:space="preserve">ти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т быть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для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луч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я,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 и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 изг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ны из 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дин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тью,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ф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рмул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:</w:t>
      </w:r>
    </w:p>
    <w:p w:rsidR="00AE4129" w:rsidRPr="0088347B" w:rsidRDefault="00335AC8" w:rsidP="00AE4129">
      <w:pPr>
        <w:ind w:left="708"/>
        <w:jc w:val="center"/>
        <w:rPr>
          <w:rFonts w:ascii="Times New Roman" w:hAnsi="Times New Roman"/>
          <w:b/>
          <w:sz w:val="28"/>
          <w:szCs w:val="28"/>
        </w:rPr>
      </w:pPr>
      <w:r w:rsidRPr="0088347B">
        <w:rPr>
          <w:position w:val="-30"/>
        </w:rPr>
        <w:object w:dxaOrig="3540" w:dyaOrig="740">
          <v:shape id="_x0000_i1048" type="#_x0000_t75" style="width:176.6pt;height:36.7pt" o:ole="">
            <v:imagedata r:id="rId62" o:title=""/>
          </v:shape>
          <o:OLEObject Type="Embed" ProgID="Equation.DSMT4" ShapeID="_x0000_i1048" DrawAspect="Content" ObjectID="_1558727273" r:id="rId63"/>
        </w:object>
      </w:r>
      <w:r w:rsidR="000E06CC" w:rsidRPr="0088347B">
        <w:t>,</w:t>
      </w:r>
    </w:p>
    <w:p w:rsidR="00F36ADC" w:rsidRPr="0088347B" w:rsidRDefault="00F36ADC" w:rsidP="00DE12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 xml:space="preserve"> гд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051B70" w:rsidRPr="00051B70">
        <w:rPr>
          <w:rFonts w:ascii="Times New Roman" w:hAnsi="Times New Roman"/>
          <w:sz w:val="28"/>
          <w:szCs w:val="28"/>
        </w:rPr>
        <w:t xml:space="preserve"> </w:t>
      </w:r>
      <w:r w:rsidRPr="0088347B">
        <w:rPr>
          <w:rFonts w:ascii="Times New Roman" w:hAnsi="Times New Roman"/>
          <w:sz w:val="28"/>
          <w:szCs w:val="28"/>
          <w:lang w:val="en-US"/>
        </w:rPr>
        <w:t>z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– чи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л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л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п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к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F36ADC" w:rsidRPr="0088347B" w:rsidRDefault="00F36ADC" w:rsidP="00051B70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</w:rPr>
        <w:t>σ</w:t>
      </w:r>
      <w:r w:rsidRPr="0088347B">
        <w:rPr>
          <w:rFonts w:ascii="Times New Roman" w:hAnsi="Times New Roman"/>
          <w:sz w:val="28"/>
          <w:szCs w:val="28"/>
          <w:vertAlign w:val="subscript"/>
        </w:rPr>
        <w:t>рк</w:t>
      </w:r>
      <w:r w:rsidRPr="0088347B">
        <w:rPr>
          <w:rFonts w:ascii="Times New Roman" w:hAnsi="Times New Roman"/>
          <w:sz w:val="28"/>
          <w:szCs w:val="28"/>
        </w:rPr>
        <w:t xml:space="preserve"> –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 в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нии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тки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тяж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жными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ил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ми;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en-US"/>
        </w:rPr>
        <w:t>F</w:t>
      </w:r>
      <w:r w:rsidRPr="0088347B">
        <w:rPr>
          <w:rFonts w:ascii="Times New Roman" w:hAnsi="Times New Roman"/>
          <w:sz w:val="28"/>
          <w:szCs w:val="28"/>
          <w:vertAlign w:val="subscript"/>
        </w:rPr>
        <w:t>К</w:t>
      </w:r>
      <w:r w:rsidRPr="0088347B">
        <w:rPr>
          <w:rFonts w:ascii="Times New Roman" w:hAnsi="Times New Roman"/>
          <w:sz w:val="28"/>
          <w:szCs w:val="28"/>
        </w:rPr>
        <w:t xml:space="preserve"> – 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дь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</w:rPr>
        <w:t>ρ – 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ть 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рил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и 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тки;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</w:rPr>
        <w:lastRenderedPageBreak/>
        <w:t>f – 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дь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й ч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 xml:space="preserve">ти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en-US"/>
        </w:rPr>
        <w:t>R</w:t>
      </w:r>
      <w:r w:rsidRPr="0088347B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88347B">
        <w:rPr>
          <w:rFonts w:ascii="Times New Roman" w:hAnsi="Times New Roman"/>
          <w:sz w:val="28"/>
          <w:szCs w:val="28"/>
        </w:rPr>
        <w:t xml:space="preserve"> –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нтр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тяж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ти пл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щ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ди </w:t>
      </w:r>
      <w:r w:rsidRPr="0088347B">
        <w:rPr>
          <w:rFonts w:ascii="Times New Roman" w:hAnsi="Times New Roman"/>
          <w:sz w:val="28"/>
          <w:szCs w:val="28"/>
          <w:lang w:val="en-US"/>
        </w:rPr>
        <w:t>f</w:t>
      </w:r>
      <w:r w:rsidRPr="0088347B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en-US"/>
        </w:rPr>
        <w:t>R</w:t>
      </w:r>
      <w:r w:rsidRPr="0088347B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88347B">
        <w:rPr>
          <w:rFonts w:ascii="Times New Roman" w:hAnsi="Times New Roman"/>
          <w:sz w:val="28"/>
          <w:szCs w:val="28"/>
        </w:rPr>
        <w:t xml:space="preserve"> –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ружный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зр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;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  <w:lang w:val="en-US"/>
        </w:rPr>
        <w:t>b</w:t>
      </w:r>
      <w:r w:rsidRPr="0088347B">
        <w:rPr>
          <w:rFonts w:ascii="Times New Roman" w:hAnsi="Times New Roman"/>
          <w:sz w:val="28"/>
          <w:szCs w:val="28"/>
          <w:vertAlign w:val="subscript"/>
        </w:rPr>
        <w:t>К</w:t>
      </w:r>
      <w:r w:rsidRPr="0088347B">
        <w:rPr>
          <w:rFonts w:ascii="Times New Roman" w:hAnsi="Times New Roman"/>
          <w:sz w:val="28"/>
          <w:szCs w:val="28"/>
        </w:rPr>
        <w:t xml:space="preserve"> – ширин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диу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Pr="0088347B">
        <w:rPr>
          <w:rFonts w:ascii="Times New Roman" w:hAnsi="Times New Roman"/>
          <w:sz w:val="28"/>
          <w:szCs w:val="28"/>
          <w:lang w:val="en-US"/>
        </w:rPr>
        <w:t>R</w:t>
      </w:r>
      <w:r w:rsidRPr="0088347B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88347B">
        <w:rPr>
          <w:rFonts w:ascii="Times New Roman" w:hAnsi="Times New Roman"/>
          <w:sz w:val="28"/>
          <w:szCs w:val="28"/>
        </w:rPr>
        <w:t>.</w:t>
      </w:r>
    </w:p>
    <w:p w:rsidR="00172882" w:rsidRPr="0088347B" w:rsidRDefault="00172882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72882" w:rsidRPr="0088347B" w:rsidRDefault="00C5184B" w:rsidP="00962F2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8347B">
        <w:rPr>
          <w:position w:val="-28"/>
        </w:rPr>
        <w:object w:dxaOrig="8540" w:dyaOrig="700">
          <v:shape id="_x0000_i1049" type="#_x0000_t75" style="width:387.85pt;height:35.3pt" o:ole="">
            <v:imagedata r:id="rId64" o:title=""/>
          </v:shape>
          <o:OLEObject Type="Embed" ProgID="Equation.DSMT4" ShapeID="_x0000_i1049" DrawAspect="Content" ObjectID="_1558727274" r:id="rId65"/>
        </w:object>
      </w:r>
      <w:r w:rsidR="00AE4129" w:rsidRPr="0088347B">
        <w:rPr>
          <w:position w:val="-6"/>
        </w:rPr>
        <w:object w:dxaOrig="580" w:dyaOrig="279">
          <v:shape id="_x0000_i1050" type="#_x0000_t75" style="width:29.2pt;height:14.25pt" o:ole="">
            <v:imagedata r:id="rId66" o:title=""/>
          </v:shape>
          <o:OLEObject Type="Embed" ProgID="Equation.DSMT4" ShapeID="_x0000_i1050" DrawAspect="Content" ObjectID="_1558727275" r:id="rId67"/>
        </w:object>
      </w:r>
      <w:r w:rsidR="000E06CC" w:rsidRPr="0088347B">
        <w:t>.</w:t>
      </w:r>
    </w:p>
    <w:p w:rsidR="005105DF" w:rsidRPr="0088347B" w:rsidRDefault="005105DF" w:rsidP="00DE12A8">
      <w:pPr>
        <w:pStyle w:val="a7"/>
        <w:spacing w:after="0"/>
        <w:ind w:left="567"/>
        <w:jc w:val="both"/>
        <w:rPr>
          <w:sz w:val="28"/>
          <w:szCs w:val="28"/>
        </w:rPr>
      </w:pPr>
    </w:p>
    <w:p w:rsidR="00F36ADC" w:rsidRPr="0088347B" w:rsidRDefault="00F36ADC" w:rsidP="00EA142B">
      <w:pPr>
        <w:pStyle w:val="a7"/>
        <w:spacing w:after="0"/>
        <w:ind w:firstLine="567"/>
        <w:jc w:val="both"/>
        <w:rPr>
          <w:sz w:val="28"/>
          <w:szCs w:val="28"/>
          <w:lang w:val="uk-UA"/>
        </w:rPr>
      </w:pPr>
      <w:r w:rsidRPr="0088347B">
        <w:rPr>
          <w:sz w:val="28"/>
          <w:szCs w:val="28"/>
        </w:rPr>
        <w:t>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г</w:t>
      </w:r>
      <w:r w:rsidR="00C15BF1">
        <w:rPr>
          <w:sz w:val="28"/>
          <w:szCs w:val="28"/>
        </w:rPr>
        <w:t>eo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трич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ких 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личин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ниям</w:t>
      </w:r>
      <w:r w:rsidR="007E2BF9" w:rsidRPr="0088347B">
        <w:rPr>
          <w:sz w:val="28"/>
          <w:szCs w:val="28"/>
        </w:rPr>
        <w:t xml:space="preserve"> ди</w:t>
      </w:r>
      <w:r w:rsidR="00C15BF1">
        <w:rPr>
          <w:sz w:val="28"/>
          <w:szCs w:val="28"/>
        </w:rPr>
        <w:t>c</w:t>
      </w:r>
      <w:r w:rsidR="007E2BF9"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="007E2BF9" w:rsidRPr="0088347B">
        <w:rPr>
          <w:sz w:val="28"/>
          <w:szCs w:val="28"/>
        </w:rPr>
        <w:t xml:space="preserve"> пр</w:t>
      </w:r>
      <w:r w:rsidR="00C15BF1">
        <w:rPr>
          <w:sz w:val="28"/>
          <w:szCs w:val="28"/>
        </w:rPr>
        <w:t>e</w:t>
      </w:r>
      <w:r w:rsidR="007E2BF9"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c</w:t>
      </w:r>
      <w:r w:rsidR="007E2BF9"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="007E2BF9" w:rsidRPr="0088347B">
        <w:rPr>
          <w:sz w:val="28"/>
          <w:szCs w:val="28"/>
        </w:rPr>
        <w:t>вл</w:t>
      </w:r>
      <w:r w:rsidR="00C15BF1">
        <w:rPr>
          <w:sz w:val="28"/>
          <w:szCs w:val="28"/>
        </w:rPr>
        <w:t>e</w:t>
      </w:r>
      <w:r w:rsidR="007E2BF9" w:rsidRPr="0088347B">
        <w:rPr>
          <w:sz w:val="28"/>
          <w:szCs w:val="28"/>
        </w:rPr>
        <w:t>ны в т</w:t>
      </w:r>
      <w:r w:rsidR="00C15BF1">
        <w:rPr>
          <w:sz w:val="28"/>
          <w:szCs w:val="28"/>
        </w:rPr>
        <w:t>a</w:t>
      </w:r>
      <w:r w:rsidR="007E2BF9" w:rsidRPr="0088347B">
        <w:rPr>
          <w:sz w:val="28"/>
          <w:szCs w:val="28"/>
        </w:rPr>
        <w:t>блиц</w:t>
      </w:r>
      <w:r w:rsidR="00C15BF1">
        <w:rPr>
          <w:sz w:val="28"/>
          <w:szCs w:val="28"/>
        </w:rPr>
        <w:t>e</w:t>
      </w:r>
      <w:r w:rsidR="007E2BF9" w:rsidRPr="0088347B">
        <w:rPr>
          <w:sz w:val="28"/>
          <w:szCs w:val="28"/>
        </w:rPr>
        <w:t xml:space="preserve">  </w:t>
      </w:r>
      <w:r w:rsidR="0055658C">
        <w:rPr>
          <w:sz w:val="28"/>
          <w:szCs w:val="28"/>
        </w:rPr>
        <w:t>2.2</w:t>
      </w:r>
      <w:r w:rsidRPr="0088347B">
        <w:rPr>
          <w:sz w:val="28"/>
          <w:szCs w:val="28"/>
        </w:rPr>
        <w:t>.</w:t>
      </w:r>
    </w:p>
    <w:p w:rsidR="00962F2F" w:rsidRPr="00DC1711" w:rsidRDefault="00962F2F" w:rsidP="00DE12A8">
      <w:pPr>
        <w:pStyle w:val="a7"/>
        <w:spacing w:after="0"/>
        <w:ind w:left="567" w:hanging="567"/>
        <w:jc w:val="both"/>
        <w:rPr>
          <w:sz w:val="28"/>
          <w:szCs w:val="28"/>
        </w:rPr>
      </w:pPr>
    </w:p>
    <w:p w:rsidR="00F36ADC" w:rsidRPr="0088347B" w:rsidRDefault="00F36ADC" w:rsidP="00DE12A8">
      <w:pPr>
        <w:pStyle w:val="a7"/>
        <w:spacing w:after="0"/>
        <w:ind w:left="567" w:hanging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блиц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</w:t>
      </w:r>
      <w:r w:rsidR="00C5184B">
        <w:rPr>
          <w:sz w:val="28"/>
          <w:szCs w:val="28"/>
        </w:rPr>
        <w:t>2.2</w:t>
      </w:r>
      <w:r w:rsidRPr="0088347B">
        <w:rPr>
          <w:sz w:val="28"/>
          <w:szCs w:val="28"/>
        </w:rPr>
        <w:t xml:space="preserve"> –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г</w:t>
      </w:r>
      <w:r w:rsidR="00C15BF1">
        <w:rPr>
          <w:sz w:val="28"/>
          <w:szCs w:val="28"/>
        </w:rPr>
        <w:t>eo</w:t>
      </w:r>
      <w:r w:rsidRPr="0088347B">
        <w:rPr>
          <w:sz w:val="28"/>
          <w:szCs w:val="28"/>
        </w:rPr>
        <w:t>м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трич</w:t>
      </w:r>
      <w:r w:rsidR="00C15BF1">
        <w:rPr>
          <w:sz w:val="28"/>
          <w:szCs w:val="28"/>
        </w:rPr>
        <w:t>ec</w:t>
      </w:r>
      <w:r w:rsidRPr="0088347B">
        <w:rPr>
          <w:sz w:val="28"/>
          <w:szCs w:val="28"/>
        </w:rPr>
        <w:t>ких 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личин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ниям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</w:p>
    <w:p w:rsidR="0088347B" w:rsidRPr="0088347B" w:rsidRDefault="0088347B" w:rsidP="00DE12A8">
      <w:pPr>
        <w:pStyle w:val="a7"/>
        <w:spacing w:after="0"/>
        <w:ind w:left="567" w:hanging="567"/>
        <w:jc w:val="both"/>
        <w:rPr>
          <w:sz w:val="28"/>
          <w:szCs w:val="28"/>
        </w:rPr>
      </w:pPr>
    </w:p>
    <w:tbl>
      <w:tblPr>
        <w:tblStyle w:val="ac"/>
        <w:tblW w:w="0" w:type="auto"/>
        <w:tblInd w:w="567" w:type="dxa"/>
        <w:tblLook w:val="04A0"/>
      </w:tblPr>
      <w:tblGrid>
        <w:gridCol w:w="1853"/>
        <w:gridCol w:w="1786"/>
        <w:gridCol w:w="1787"/>
        <w:gridCol w:w="1787"/>
        <w:gridCol w:w="1787"/>
      </w:tblGrid>
      <w:tr w:rsidR="00261896" w:rsidRPr="0088347B" w:rsidTr="00261896">
        <w:trPr>
          <w:trHeight w:val="368"/>
        </w:trPr>
        <w:tc>
          <w:tcPr>
            <w:tcW w:w="1853" w:type="dxa"/>
          </w:tcPr>
          <w:p w:rsidR="001C2E42" w:rsidRPr="00261896" w:rsidRDefault="00C15BF1" w:rsidP="00E90B2A">
            <w:pPr>
              <w:pStyle w:val="a7"/>
              <w:spacing w:after="0"/>
              <w:jc w:val="center"/>
            </w:pPr>
            <w:r>
              <w:t>Ce</w:t>
            </w:r>
            <w:r w:rsidR="001C2E42" w:rsidRPr="00261896">
              <w:t>ч</w:t>
            </w:r>
            <w:r>
              <w:t>e</w:t>
            </w:r>
            <w:r w:rsidR="001C2E42" w:rsidRPr="00261896">
              <w:t>ни</w:t>
            </w:r>
            <w:r>
              <w:t>e</w:t>
            </w:r>
          </w:p>
        </w:tc>
        <w:tc>
          <w:tcPr>
            <w:tcW w:w="1786" w:type="dxa"/>
          </w:tcPr>
          <w:p w:rsidR="001C2E42" w:rsidRPr="00261896" w:rsidRDefault="003C2937" w:rsidP="00E90B2A">
            <w:pPr>
              <w:pStyle w:val="a7"/>
              <w:spacing w:after="0"/>
              <w:jc w:val="center"/>
              <w:rPr>
                <w:lang w:val="en-US"/>
              </w:rPr>
            </w:pPr>
            <w:r w:rsidRPr="00261896">
              <w:rPr>
                <w:position w:val="-12"/>
              </w:rPr>
              <w:object w:dxaOrig="580" w:dyaOrig="360">
                <v:shape id="_x0000_i1051" type="#_x0000_t75" style="width:29.2pt;height:18.35pt" o:ole="">
                  <v:imagedata r:id="rId68" o:title=""/>
                </v:shape>
                <o:OLEObject Type="Embed" ProgID="Equation.DSMT4" ShapeID="_x0000_i1051" DrawAspect="Content" ObjectID="_1558727276" r:id="rId69"/>
              </w:object>
            </w:r>
          </w:p>
        </w:tc>
        <w:tc>
          <w:tcPr>
            <w:tcW w:w="1787" w:type="dxa"/>
          </w:tcPr>
          <w:p w:rsidR="001C2E42" w:rsidRPr="00261896" w:rsidRDefault="003C2937" w:rsidP="00E90B2A">
            <w:pPr>
              <w:pStyle w:val="a7"/>
              <w:spacing w:after="0"/>
              <w:jc w:val="center"/>
            </w:pPr>
            <w:r w:rsidRPr="00261896">
              <w:rPr>
                <w:position w:val="-30"/>
              </w:rPr>
              <w:object w:dxaOrig="499" w:dyaOrig="680">
                <v:shape id="_x0000_i1052" type="#_x0000_t75" style="width:24.45pt;height:33.3pt" o:ole="">
                  <v:imagedata r:id="rId70" o:title=""/>
                </v:shape>
                <o:OLEObject Type="Embed" ProgID="Equation.DSMT4" ShapeID="_x0000_i1052" DrawAspect="Content" ObjectID="_1558727277" r:id="rId71"/>
              </w:object>
            </w:r>
          </w:p>
        </w:tc>
        <w:tc>
          <w:tcPr>
            <w:tcW w:w="1787" w:type="dxa"/>
          </w:tcPr>
          <w:p w:rsidR="001C2E42" w:rsidRPr="00261896" w:rsidRDefault="003C2937" w:rsidP="00E90B2A">
            <w:pPr>
              <w:pStyle w:val="a7"/>
              <w:spacing w:after="0"/>
              <w:jc w:val="center"/>
            </w:pPr>
            <w:r w:rsidRPr="00261896">
              <w:rPr>
                <w:position w:val="-12"/>
              </w:rPr>
              <w:object w:dxaOrig="540" w:dyaOrig="360">
                <v:shape id="_x0000_i1053" type="#_x0000_t75" style="width:26.5pt;height:18.35pt" o:ole="">
                  <v:imagedata r:id="rId72" o:title=""/>
                </v:shape>
                <o:OLEObject Type="Embed" ProgID="Equation.DSMT4" ShapeID="_x0000_i1053" DrawAspect="Content" ObjectID="_1558727278" r:id="rId73"/>
              </w:object>
            </w:r>
          </w:p>
        </w:tc>
        <w:tc>
          <w:tcPr>
            <w:tcW w:w="1787" w:type="dxa"/>
          </w:tcPr>
          <w:p w:rsidR="001C2E42" w:rsidRPr="00261896" w:rsidRDefault="003C2937" w:rsidP="00E90B2A">
            <w:pPr>
              <w:pStyle w:val="a7"/>
              <w:spacing w:after="0"/>
              <w:jc w:val="center"/>
            </w:pPr>
            <w:r w:rsidRPr="00261896">
              <w:rPr>
                <w:position w:val="-30"/>
              </w:rPr>
              <w:object w:dxaOrig="440" w:dyaOrig="680">
                <v:shape id="_x0000_i1054" type="#_x0000_t75" style="width:21.75pt;height:33.3pt" o:ole="">
                  <v:imagedata r:id="rId74" o:title=""/>
                </v:shape>
                <o:OLEObject Type="Embed" ProgID="Equation.DSMT4" ShapeID="_x0000_i1054" DrawAspect="Content" ObjectID="_1558727279" r:id="rId75"/>
              </w:objec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1-1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0,123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-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2-2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0,133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3-3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0,136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0,014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0,9026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4-4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0,138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0,012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0,8921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5-5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0,011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0,8952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6-6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0,142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0,8919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7-7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0,145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0,009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0,8586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8-8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0,147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0,007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0,8706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9-9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0,149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0,007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0,8784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10-10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0,151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0,006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0,8769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11-11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0,154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0,8596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12-12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0,157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0,004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0,8367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13-13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0,004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0,8537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14-14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0,173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0,7429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15-15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16-16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8,0769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17-17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</w:t>
            </w:r>
          </w:p>
        </w:tc>
      </w:tr>
      <w:tr w:rsidR="00261896" w:rsidRPr="0088347B" w:rsidTr="00261896">
        <w:trPr>
          <w:trHeight w:val="327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18-18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0,1238</w:t>
            </w:r>
          </w:p>
        </w:tc>
      </w:tr>
      <w:tr w:rsidR="00261896" w:rsidRPr="0088347B" w:rsidTr="00261896">
        <w:trPr>
          <w:trHeight w:val="33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19-19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0,196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</w:t>
            </w:r>
          </w:p>
        </w:tc>
      </w:tr>
      <w:tr w:rsidR="00261896" w:rsidRPr="0088347B" w:rsidTr="00261896">
        <w:trPr>
          <w:trHeight w:val="336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20-20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0,196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0,012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4,6154</w:t>
            </w:r>
          </w:p>
        </w:tc>
      </w:tr>
      <w:tr w:rsidR="00261896" w:rsidRPr="0088347B" w:rsidTr="00261896">
        <w:trPr>
          <w:trHeight w:val="84"/>
        </w:trPr>
        <w:tc>
          <w:tcPr>
            <w:tcW w:w="1853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21-21</w:t>
            </w:r>
          </w:p>
        </w:tc>
        <w:tc>
          <w:tcPr>
            <w:tcW w:w="1786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0,198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1787" w:type="dxa"/>
            <w:vAlign w:val="bottom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0,012</w:t>
            </w:r>
          </w:p>
        </w:tc>
        <w:tc>
          <w:tcPr>
            <w:tcW w:w="1787" w:type="dxa"/>
          </w:tcPr>
          <w:p w:rsidR="00243343" w:rsidRPr="00CF07EC" w:rsidRDefault="00243343" w:rsidP="0026189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F07EC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61896" w:rsidRDefault="00261896" w:rsidP="0026189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15840" w:rsidRDefault="00F36ADC" w:rsidP="0026189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Ниж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прив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ны 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ты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ЭВМ, </w:t>
      </w:r>
      <w:r w:rsidR="007E2BF9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7E2BF9" w:rsidRPr="0088347B">
        <w:rPr>
          <w:rFonts w:ascii="Times New Roman" w:hAnsi="Times New Roman"/>
          <w:sz w:val="28"/>
          <w:szCs w:val="28"/>
        </w:rPr>
        <w:t>блиц</w:t>
      </w:r>
      <w:r w:rsidR="00C15BF1">
        <w:rPr>
          <w:rFonts w:ascii="Times New Roman" w:hAnsi="Times New Roman"/>
          <w:sz w:val="28"/>
          <w:szCs w:val="28"/>
        </w:rPr>
        <w:t>a</w:t>
      </w:r>
      <w:r w:rsidR="007E2BF9" w:rsidRPr="0088347B">
        <w:rPr>
          <w:rFonts w:ascii="Times New Roman" w:hAnsi="Times New Roman"/>
          <w:sz w:val="28"/>
          <w:szCs w:val="28"/>
        </w:rPr>
        <w:t xml:space="preserve"> 4</w:t>
      </w:r>
      <w:r w:rsidRPr="0088347B">
        <w:rPr>
          <w:rFonts w:ascii="Times New Roman" w:hAnsi="Times New Roman"/>
          <w:sz w:val="28"/>
          <w:szCs w:val="28"/>
        </w:rPr>
        <w:t>, и изм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ди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и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кружн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пряж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ния, и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aco</w:t>
      </w:r>
      <w:r w:rsidRPr="0088347B">
        <w:rPr>
          <w:rFonts w:ascii="Times New Roman" w:hAnsi="Times New Roman"/>
          <w:sz w:val="28"/>
          <w:szCs w:val="28"/>
        </w:rPr>
        <w:t>в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ниям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.</w:t>
      </w:r>
    </w:p>
    <w:p w:rsidR="00243343" w:rsidRDefault="00243343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61896" w:rsidRDefault="00261896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36ADC" w:rsidRDefault="00F36ADC" w:rsidP="00A646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lastRenderedPageBreak/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блиц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5184B">
        <w:rPr>
          <w:sz w:val="28"/>
          <w:szCs w:val="28"/>
        </w:rPr>
        <w:t>2.</w:t>
      </w:r>
      <w:r w:rsidR="0055658C">
        <w:rPr>
          <w:sz w:val="28"/>
          <w:szCs w:val="28"/>
        </w:rPr>
        <w:t>3</w:t>
      </w:r>
      <w:r w:rsidRPr="0088347B">
        <w:rPr>
          <w:rFonts w:ascii="Times New Roman" w:hAnsi="Times New Roman"/>
          <w:sz w:val="28"/>
          <w:szCs w:val="28"/>
        </w:rPr>
        <w:t xml:space="preserve"> – Р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ты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</w:p>
    <w:p w:rsidR="00231B36" w:rsidRDefault="00231B36" w:rsidP="00A646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967214" w:rsidTr="00231B36">
        <w:tc>
          <w:tcPr>
            <w:tcW w:w="9853" w:type="dxa"/>
          </w:tcPr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    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 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ТЬ ДИ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В  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          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МПР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ECCO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В И ТУРБИН      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>********************************************************************************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ВЫП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ЛНИЛ(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) :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Rudyi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  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  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Х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ДНЫ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Д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ННЫ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DP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=          0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DT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=          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вр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щ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ния               = 14054.4 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б/мин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лич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тв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тных 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ний   =   21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лич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тв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5BF1">
              <w:rPr>
                <w:rFonts w:asciiTheme="minorHAnsi" w:hAnsiTheme="minorHAnsi"/>
                <w:sz w:val="20"/>
                <w:szCs w:val="20"/>
              </w:rPr>
              <w:t>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в 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нтур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=    3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нтурн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я 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грузк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=  26.46  МП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AZ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=          0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BZ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=          0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NZ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=          1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QZ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=          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К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эффици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нт Пу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acco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=   .30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( 1)=  .1233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( 2)=  .1334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( 3)=  .1356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( 4)=  .1378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R( 5)=  .1399 R( 6)=  .1421 R( 7)=  .1447 R( 8)=  .1470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R( 9)=  .1494 R(10)=  .1514 R(11)=  .1538 R(12)=  .1567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R(13)=  .1595 R(14)=  .1727 R(15)=  .1895 R(16)=  .1895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R(17)=  .1925 R(18)=  .1925 R(19)=  .1963 R(20)=  .1963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R(21)=  .1982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B( 1)=  .0154 B( 2)=  .0154 B( 3)=  .0139 B( 4)=  .0124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B( 5)=  .0111 B( 6)=  .0099 B( 7)=  .0085 B( 8)=  .0074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B( 9)=  .0065 B(10)=  .0057 B(11)=  .0049 B(12)=  .0041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B(13)=  .0035 B(14)=  .0026 B(15)=  .0026 B(16)=  .0210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B(17)=  .0210 B(18)=  .0026 B(19)=  .0026 B(20)=  .0120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B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(21)=  .0120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NRS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(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Z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)=         15          16          17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Пл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ть м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ри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      =   4500.00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д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 длит. пр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чн</w:t>
            </w:r>
            <w:r w:rsidR="00C15BF1">
              <w:rPr>
                <w:rFonts w:asciiTheme="minorHAnsi" w:hAnsiTheme="minorHAnsi"/>
                <w:sz w:val="20"/>
                <w:szCs w:val="20"/>
              </w:rPr>
              <w:t>oc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ти м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ри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л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=   950.0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  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ЗУЛЬТ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ТЫ   Р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AC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Ч</w:t>
            </w:r>
            <w:r w:rsidR="00C15BF1">
              <w:rPr>
                <w:rFonts w:asciiTheme="minorHAnsi" w:hAnsiTheme="minorHAnsi"/>
                <w:sz w:val="20"/>
                <w:szCs w:val="20"/>
              </w:rPr>
              <w:t>E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Т</w:t>
            </w:r>
            <w:r w:rsidR="00C15BF1">
              <w:rPr>
                <w:rFonts w:asciiTheme="minorHAnsi" w:hAnsiTheme="minorHAnsi"/>
                <w:sz w:val="20"/>
                <w:szCs w:val="20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>I     R(I),M    B(I),M   SR,МП</w:t>
            </w:r>
            <w:r w:rsidR="00C15BF1">
              <w:rPr>
                <w:rFonts w:asciiTheme="minorHAnsi" w:hAnsiTheme="minorHAnsi"/>
                <w:sz w:val="20"/>
                <w:szCs w:val="20"/>
                <w:lang w:val="en-US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ST,МП</w:t>
            </w:r>
            <w:r w:rsidR="00C15BF1">
              <w:rPr>
                <w:rFonts w:asciiTheme="minorHAnsi" w:hAnsiTheme="minorHAnsi"/>
                <w:sz w:val="20"/>
                <w:szCs w:val="20"/>
                <w:lang w:val="en-US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SEK,МП</w:t>
            </w:r>
            <w:r w:rsidR="00C15BF1">
              <w:rPr>
                <w:rFonts w:asciiTheme="minorHAnsi" w:hAnsiTheme="minorHAnsi"/>
                <w:sz w:val="20"/>
                <w:szCs w:val="20"/>
                <w:lang w:val="en-US"/>
              </w:rPr>
              <w:t>A</w:t>
            </w: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ZAP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1     .1233     .0154       .00    428.88    428.88     2.2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2     .1334     .0154     22.49    389.95    379.21     2.5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3     .1356     .0139     27.86    383.69    370.54     2.6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4     .1378     .0124     33.71    377.94    362.26     2.6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5     .1399     .0111     39.65    372.90    354.74     2.7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6     .1421     .0099     46.15    368.04    347.27     2.7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7     .1447     .0085     54.93    363.01    338.90     2.8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8     .1470     .0074     63.67    359.27    332.04     2.9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9     .1494     .0065     72.77    355.73    325.50     2.9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10     .1514     .0057     82.58    353.74    320.53     3.0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11     .1538     .0049     94.90    351.85    315.30     3.0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12     .1567     .0041    110.85    350.34    310.15     3.1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13     .1595     .0035    127.04    349.63    306.54     3.1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14     .1727     .0026    156.76    334.60    289.96     3.3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15     .1895     .0026    144.40    308.40    267.26     3.6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16     .1895     .0210     17.88    270.45    261.96     3.6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17     .1925     .0210     16.29    264.77    257.01     3.7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18     .1925     .0026    131.58    299.36    259.88     3.7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19     .1963     .0026    127.69    293.89    255.24     3.7</w:t>
            </w:r>
          </w:p>
          <w:p w:rsidR="00C5184B" w:rsidRPr="00C5184B" w:rsidRDefault="00C5184B" w:rsidP="00C5184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20     .1963     .0120     27.67    263.88    251.19     3.8</w:t>
            </w:r>
          </w:p>
          <w:p w:rsidR="00967214" w:rsidRDefault="00C5184B" w:rsidP="00C5184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84B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21     .1982     .0120     24.46    260.50    248.39     3.8</w:t>
            </w:r>
          </w:p>
        </w:tc>
      </w:tr>
    </w:tbl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uk-UA"/>
        </w:rPr>
        <w:t>П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зульт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м р</w:t>
      </w:r>
      <w:r w:rsidR="00C15BF1">
        <w:rPr>
          <w:rFonts w:ascii="Times New Roman" w:hAnsi="Times New Roman"/>
          <w:sz w:val="28"/>
          <w:szCs w:val="28"/>
          <w:lang w:val="uk-UA"/>
        </w:rPr>
        <w:t>ac</w:t>
      </w:r>
      <w:r w:rsidRPr="0088347B">
        <w:rPr>
          <w:rFonts w:ascii="Times New Roman" w:hAnsi="Times New Roman"/>
          <w:sz w:val="28"/>
          <w:szCs w:val="28"/>
          <w:lang w:val="uk-UA"/>
        </w:rPr>
        <w:t>ч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тр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им гр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фики изм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ния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пряж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ний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R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T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экв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  <w:lang w:val="uk-UA"/>
        </w:rPr>
        <w:t>и з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</w:t>
      </w:r>
      <w:r w:rsidR="00C15BF1">
        <w:rPr>
          <w:rFonts w:ascii="Times New Roman" w:hAnsi="Times New Roman"/>
          <w:sz w:val="28"/>
          <w:szCs w:val="28"/>
          <w:lang w:val="uk-UA"/>
        </w:rPr>
        <w:t>aco</w:t>
      </w:r>
      <w:r w:rsidRPr="0088347B">
        <w:rPr>
          <w:rFonts w:ascii="Times New Roman" w:hAnsi="Times New Roman"/>
          <w:sz w:val="28"/>
          <w:szCs w:val="28"/>
          <w:lang w:val="uk-UA"/>
        </w:rPr>
        <w:t>в пр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чн</w:t>
      </w:r>
      <w:r w:rsidR="00C15BF1">
        <w:rPr>
          <w:rFonts w:ascii="Times New Roman" w:hAnsi="Times New Roman"/>
          <w:sz w:val="28"/>
          <w:szCs w:val="28"/>
          <w:lang w:val="uk-UA"/>
        </w:rPr>
        <w:t>oc</w:t>
      </w:r>
      <w:r w:rsidRPr="0088347B">
        <w:rPr>
          <w:rFonts w:ascii="Times New Roman" w:hAnsi="Times New Roman"/>
          <w:sz w:val="28"/>
          <w:szCs w:val="28"/>
          <w:lang w:val="uk-UA"/>
        </w:rPr>
        <w:t>ти п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диу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у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, ри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унки </w:t>
      </w:r>
      <w:r w:rsidR="00231B36">
        <w:rPr>
          <w:rFonts w:ascii="Times New Roman" w:hAnsi="Times New Roman"/>
          <w:sz w:val="28"/>
          <w:szCs w:val="28"/>
          <w:lang w:val="uk-UA"/>
        </w:rPr>
        <w:t>2.6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31B36">
        <w:rPr>
          <w:rFonts w:ascii="Times New Roman" w:hAnsi="Times New Roman"/>
          <w:sz w:val="28"/>
          <w:szCs w:val="28"/>
          <w:lang w:val="uk-UA"/>
        </w:rPr>
        <w:t>2.7</w:t>
      </w:r>
      <w:r w:rsidRPr="0088347B">
        <w:rPr>
          <w:rFonts w:ascii="Times New Roman" w:hAnsi="Times New Roman"/>
          <w:sz w:val="28"/>
          <w:szCs w:val="28"/>
          <w:lang w:val="uk-UA"/>
        </w:rPr>
        <w:t>.</w:t>
      </w:r>
    </w:p>
    <w:p w:rsidR="00F36ADC" w:rsidRPr="0088347B" w:rsidRDefault="00F36ADC" w:rsidP="00DE12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ADC" w:rsidRPr="0088347B" w:rsidRDefault="002237F9" w:rsidP="008122D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237F9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82893" cy="3375498"/>
            <wp:effectExtent l="0" t="0" r="8107" b="0"/>
            <wp:docPr id="1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</w:p>
    <w:p w:rsidR="00F36ADC" w:rsidRPr="00DC1711" w:rsidRDefault="00F36ADC" w:rsidP="00C604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  <w:lang w:val="uk-UA"/>
        </w:rPr>
        <w:t>Ри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ун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к </w:t>
      </w:r>
      <w:r w:rsidR="00231B36">
        <w:rPr>
          <w:sz w:val="28"/>
          <w:szCs w:val="28"/>
        </w:rPr>
        <w:t>2.6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– Изм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пряж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ний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R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T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экв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  <w:lang w:val="uk-UA"/>
        </w:rPr>
        <w:t>п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вы</w:t>
      </w:r>
      <w:r w:rsidR="00C15BF1">
        <w:rPr>
          <w:rFonts w:ascii="Times New Roman" w:hAnsi="Times New Roman"/>
          <w:sz w:val="28"/>
          <w:szCs w:val="28"/>
          <w:lang w:val="uk-UA"/>
        </w:rPr>
        <w:t>co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</w:p>
    <w:p w:rsidR="00B106A0" w:rsidRPr="00DC1711" w:rsidRDefault="00B106A0" w:rsidP="00C604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122D3" w:rsidRPr="008122D3" w:rsidRDefault="002237F9" w:rsidP="0005206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237F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920246" cy="2363821"/>
            <wp:effectExtent l="0" t="0" r="4054" b="0"/>
            <wp:docPr id="12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:rsidR="00F36ADC" w:rsidRPr="0088347B" w:rsidRDefault="00F36ADC" w:rsidP="00C6041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uk-UA"/>
        </w:rPr>
        <w:t>Ри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ун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к </w:t>
      </w:r>
      <w:r w:rsidR="00231B36">
        <w:rPr>
          <w:sz w:val="28"/>
          <w:szCs w:val="28"/>
        </w:rPr>
        <w:t>2.7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– Изм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эффици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нт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</w:t>
      </w:r>
      <w:r w:rsidR="00C15BF1">
        <w:rPr>
          <w:rFonts w:ascii="Times New Roman" w:hAnsi="Times New Roman"/>
          <w:sz w:val="28"/>
          <w:szCs w:val="28"/>
          <w:lang w:val="uk-UA"/>
        </w:rPr>
        <w:t>aca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вы</w:t>
      </w:r>
      <w:r w:rsidR="00C15BF1">
        <w:rPr>
          <w:rFonts w:ascii="Times New Roman" w:hAnsi="Times New Roman"/>
          <w:sz w:val="28"/>
          <w:szCs w:val="28"/>
          <w:lang w:val="uk-UA"/>
        </w:rPr>
        <w:t>co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</w:p>
    <w:p w:rsidR="00F36ADC" w:rsidRPr="0088347B" w:rsidRDefault="00F36ADC" w:rsidP="00DE12A8">
      <w:pPr>
        <w:pStyle w:val="a5"/>
        <w:ind w:left="0" w:firstLine="567"/>
        <w:jc w:val="both"/>
        <w:rPr>
          <w:sz w:val="28"/>
          <w:szCs w:val="28"/>
        </w:rPr>
      </w:pPr>
      <w:r w:rsidRPr="0088347B">
        <w:rPr>
          <w:sz w:val="28"/>
          <w:szCs w:val="28"/>
        </w:rPr>
        <w:t>В д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й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б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т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был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в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д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 р</w:t>
      </w:r>
      <w:r w:rsidR="00C15BF1">
        <w:rPr>
          <w:sz w:val="28"/>
          <w:szCs w:val="28"/>
        </w:rPr>
        <w:t>ac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т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рв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й 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туп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 к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мпр</w:t>
      </w:r>
      <w:r w:rsidR="00C15BF1">
        <w:rPr>
          <w:sz w:val="28"/>
          <w:szCs w:val="28"/>
        </w:rPr>
        <w:t>ecco</w:t>
      </w:r>
      <w:r w:rsidRPr="0088347B">
        <w:rPr>
          <w:sz w:val="28"/>
          <w:szCs w:val="28"/>
        </w:rPr>
        <w:t>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 ГТД. Были п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луч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ны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льн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, 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кружн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и эквив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л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нтн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г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 xml:space="preserve"> 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пряж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ний в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зличных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льных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ниях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. 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кж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 xml:space="preserve"> были п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чит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ны зн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 з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п</w:t>
      </w:r>
      <w:r w:rsidR="00C15BF1">
        <w:rPr>
          <w:sz w:val="28"/>
          <w:szCs w:val="28"/>
        </w:rPr>
        <w:t>aco</w:t>
      </w:r>
      <w:r w:rsidRPr="0088347B">
        <w:rPr>
          <w:sz w:val="28"/>
          <w:szCs w:val="28"/>
        </w:rPr>
        <w:t>в пр</w:t>
      </w:r>
      <w:r w:rsidR="00C15BF1">
        <w:rPr>
          <w:sz w:val="28"/>
          <w:szCs w:val="28"/>
        </w:rPr>
        <w:t>o</w:t>
      </w:r>
      <w:r w:rsidRPr="0088347B">
        <w:rPr>
          <w:sz w:val="28"/>
          <w:szCs w:val="28"/>
        </w:rPr>
        <w:t>чн</w:t>
      </w:r>
      <w:r w:rsidR="00C15BF1">
        <w:rPr>
          <w:sz w:val="28"/>
          <w:szCs w:val="28"/>
        </w:rPr>
        <w:t>oc</w:t>
      </w:r>
      <w:r w:rsidRPr="0088347B">
        <w:rPr>
          <w:sz w:val="28"/>
          <w:szCs w:val="28"/>
        </w:rPr>
        <w:t>ти в р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ди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 xml:space="preserve">льных </w:t>
      </w:r>
      <w:r w:rsidR="00C15BF1">
        <w:rPr>
          <w:sz w:val="28"/>
          <w:szCs w:val="28"/>
        </w:rPr>
        <w:t>ce</w:t>
      </w:r>
      <w:r w:rsidRPr="0088347B">
        <w:rPr>
          <w:sz w:val="28"/>
          <w:szCs w:val="28"/>
        </w:rPr>
        <w:t>ч</w:t>
      </w:r>
      <w:r w:rsidR="00C15BF1">
        <w:rPr>
          <w:sz w:val="28"/>
          <w:szCs w:val="28"/>
        </w:rPr>
        <w:t>e</w:t>
      </w:r>
      <w:r w:rsidRPr="0088347B">
        <w:rPr>
          <w:sz w:val="28"/>
          <w:szCs w:val="28"/>
        </w:rPr>
        <w:t>ниях ди</w:t>
      </w:r>
      <w:r w:rsidR="00C15BF1">
        <w:rPr>
          <w:sz w:val="28"/>
          <w:szCs w:val="28"/>
        </w:rPr>
        <w:t>c</w:t>
      </w:r>
      <w:r w:rsidRPr="0088347B">
        <w:rPr>
          <w:sz w:val="28"/>
          <w:szCs w:val="28"/>
        </w:rPr>
        <w:t>к</w:t>
      </w:r>
      <w:r w:rsidR="00C15BF1">
        <w:rPr>
          <w:sz w:val="28"/>
          <w:szCs w:val="28"/>
        </w:rPr>
        <w:t>a</w:t>
      </w:r>
      <w:r w:rsidRPr="0088347B">
        <w:rPr>
          <w:sz w:val="28"/>
          <w:szCs w:val="28"/>
        </w:rPr>
        <w:t>.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uk-UA"/>
        </w:rPr>
        <w:t>Из р</w:t>
      </w:r>
      <w:r w:rsidR="00C15BF1">
        <w:rPr>
          <w:rFonts w:ascii="Times New Roman" w:hAnsi="Times New Roman"/>
          <w:sz w:val="28"/>
          <w:szCs w:val="28"/>
          <w:lang w:val="uk-UA"/>
        </w:rPr>
        <w:t>ac</w:t>
      </w:r>
      <w:r w:rsidRPr="0088347B">
        <w:rPr>
          <w:rFonts w:ascii="Times New Roman" w:hAnsi="Times New Roman"/>
          <w:sz w:val="28"/>
          <w:szCs w:val="28"/>
          <w:lang w:val="uk-UA"/>
        </w:rPr>
        <w:t>ч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в видн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, чт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личи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тия в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тупиц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щ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ющ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г</w:t>
      </w:r>
      <w:r w:rsidR="00C15BF1">
        <w:rPr>
          <w:rFonts w:ascii="Times New Roman" w:hAnsi="Times New Roman"/>
          <w:sz w:val="28"/>
          <w:szCs w:val="28"/>
          <w:lang w:val="uk-UA"/>
        </w:rPr>
        <w:t>oc</w:t>
      </w:r>
      <w:r w:rsidRPr="0088347B">
        <w:rPr>
          <w:rFonts w:ascii="Times New Roman" w:hAnsi="Times New Roman"/>
          <w:sz w:val="28"/>
          <w:szCs w:val="28"/>
          <w:lang w:val="uk-UA"/>
        </w:rPr>
        <w:t>я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ущ</w:t>
      </w:r>
      <w:r w:rsidR="00C15BF1">
        <w:rPr>
          <w:rFonts w:ascii="Times New Roman" w:hAnsi="Times New Roman"/>
          <w:sz w:val="28"/>
          <w:szCs w:val="28"/>
          <w:lang w:val="uk-UA"/>
        </w:rPr>
        <w:t>ec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нн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влия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т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пряж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ния в 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м. У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ильн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груж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нных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тий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ют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я 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д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л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ть. </w:t>
      </w:r>
      <w:r w:rsidR="00C15BF1">
        <w:rPr>
          <w:rFonts w:ascii="Times New Roman" w:hAnsi="Times New Roman"/>
          <w:sz w:val="28"/>
          <w:szCs w:val="28"/>
          <w:lang w:val="uk-UA"/>
        </w:rPr>
        <w:t>Ec</w:t>
      </w:r>
      <w:r w:rsidRPr="0088347B">
        <w:rPr>
          <w:rFonts w:ascii="Times New Roman" w:hAnsi="Times New Roman"/>
          <w:sz w:val="28"/>
          <w:szCs w:val="28"/>
          <w:lang w:val="uk-UA"/>
        </w:rPr>
        <w:t>ли 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х д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л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ют ц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нтр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льны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тия, 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кр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ю 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тия   </w:t>
      </w:r>
      <m:oMath>
        <m:sSubSup>
          <m:sSubSupPr>
            <m:ctrlPr>
              <w:rPr>
                <w:rFonts w:ascii="Cambria Math" w:hAnsi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/>
        </m:sSubSup>
        <m:r>
          <m:rPr>
            <m:sty m:val="p"/>
          </m:rPr>
          <w:rPr>
            <w:rFonts w:ascii="Cambria Math" w:hAnsi="Times New Roman"/>
            <w:sz w:val="28"/>
            <w:szCs w:val="28"/>
            <w:lang w:val="uk-UA"/>
          </w:rPr>
          <m:t xml:space="preserve">=0 </m:t>
        </m:r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Times New Roman"/>
            <w:sz w:val="28"/>
            <w:szCs w:val="28"/>
          </w:rPr>
          <m:t>a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  <m:sup/>
        </m:sSubSup>
      </m:oMath>
      <w:r w:rsidRPr="0088347B">
        <w:rPr>
          <w:rFonts w:ascii="Times New Roman" w:hAnsi="Times New Roman"/>
          <w:sz w:val="28"/>
          <w:szCs w:val="28"/>
          <w:lang w:val="uk-UA"/>
        </w:rPr>
        <w:t>им</w:t>
      </w:r>
      <w:r w:rsidR="00C15BF1">
        <w:rPr>
          <w:rFonts w:ascii="Times New Roman" w:hAnsi="Times New Roman"/>
          <w:sz w:val="28"/>
          <w:szCs w:val="28"/>
          <w:lang w:val="uk-UA"/>
        </w:rPr>
        <w:t>ee</w:t>
      </w:r>
      <w:r w:rsidRPr="0088347B">
        <w:rPr>
          <w:rFonts w:ascii="Times New Roman" w:hAnsi="Times New Roman"/>
          <w:sz w:val="28"/>
          <w:szCs w:val="28"/>
          <w:lang w:val="uk-UA"/>
        </w:rPr>
        <w:t>т в</w:t>
      </w:r>
      <w:r w:rsidR="00C15BF1">
        <w:rPr>
          <w:rFonts w:ascii="Times New Roman" w:hAnsi="Times New Roman"/>
          <w:sz w:val="28"/>
          <w:szCs w:val="28"/>
          <w:lang w:val="uk-UA"/>
        </w:rPr>
        <w:t>ec</w:t>
      </w:r>
      <w:r w:rsidRPr="0088347B">
        <w:rPr>
          <w:rFonts w:ascii="Times New Roman" w:hAnsi="Times New Roman"/>
          <w:sz w:val="28"/>
          <w:szCs w:val="28"/>
          <w:lang w:val="uk-UA"/>
        </w:rPr>
        <w:t>ьм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б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льш</w:t>
      </w:r>
      <w:r w:rsidR="00C15BF1">
        <w:rPr>
          <w:rFonts w:ascii="Times New Roman" w:hAnsi="Times New Roman"/>
          <w:sz w:val="28"/>
          <w:szCs w:val="28"/>
          <w:lang w:val="uk-UA"/>
        </w:rPr>
        <w:t>oe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зн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ч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, чт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дтв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ржд</w:t>
      </w:r>
      <w:r w:rsidR="00C15BF1">
        <w:rPr>
          <w:rFonts w:ascii="Times New Roman" w:hAnsi="Times New Roman"/>
          <w:sz w:val="28"/>
          <w:szCs w:val="28"/>
          <w:lang w:val="uk-UA"/>
        </w:rPr>
        <w:t>ae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я в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ш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м р</w:t>
      </w:r>
      <w:r w:rsidR="00C15BF1">
        <w:rPr>
          <w:rFonts w:ascii="Times New Roman" w:hAnsi="Times New Roman"/>
          <w:sz w:val="28"/>
          <w:szCs w:val="28"/>
          <w:lang w:val="uk-UA"/>
        </w:rPr>
        <w:t>ac</w:t>
      </w:r>
      <w:r w:rsidRPr="0088347B">
        <w:rPr>
          <w:rFonts w:ascii="Times New Roman" w:hAnsi="Times New Roman"/>
          <w:sz w:val="28"/>
          <w:szCs w:val="28"/>
          <w:lang w:val="uk-UA"/>
        </w:rPr>
        <w:t>ч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. Для ум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ньш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ния </w:t>
      </w:r>
      <w:r w:rsidRPr="0088347B">
        <w:rPr>
          <w:rFonts w:ascii="Times New Roman" w:hAnsi="Times New Roman"/>
          <w:position w:val="-12"/>
          <w:sz w:val="28"/>
          <w:szCs w:val="28"/>
        </w:rPr>
        <w:object w:dxaOrig="320" w:dyaOrig="360">
          <v:shape id="_x0000_i1055" type="#_x0000_t75" style="width:15.6pt;height:19pt" o:ole="">
            <v:imagedata r:id="rId78" o:title=""/>
          </v:shape>
          <o:OLEObject Type="Embed" ProgID="Equation.DSMT4" ShapeID="_x0000_i1055" DrawAspect="Content" ObjectID="_1558727280" r:id="rId79"/>
        </w:object>
      </w:r>
      <w:r w:rsidRPr="0088347B">
        <w:rPr>
          <w:rFonts w:ascii="Times New Roman" w:hAnsi="Times New Roman"/>
          <w:sz w:val="28"/>
          <w:szCs w:val="28"/>
          <w:lang w:val="uk-UA"/>
        </w:rPr>
        <w:t>ув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личив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ют 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лщину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тупицы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тв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р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тия.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347B">
        <w:rPr>
          <w:rFonts w:ascii="Times New Roman" w:hAnsi="Times New Roman"/>
          <w:sz w:val="28"/>
          <w:szCs w:val="28"/>
          <w:lang w:val="uk-UA"/>
        </w:rPr>
        <w:lastRenderedPageBreak/>
        <w:t xml:space="preserve">В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луч</w:t>
      </w:r>
      <w:r w:rsidR="00C15BF1">
        <w:rPr>
          <w:rFonts w:ascii="Times New Roman" w:hAnsi="Times New Roman"/>
          <w:sz w:val="28"/>
          <w:szCs w:val="28"/>
          <w:lang w:val="uk-UA"/>
        </w:rPr>
        <w:t>ae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чк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в т</w:t>
      </w:r>
      <w:r w:rsidR="00C15BF1">
        <w:rPr>
          <w:rFonts w:ascii="Times New Roman" w:hAnsi="Times New Roman"/>
          <w:sz w:val="28"/>
          <w:szCs w:val="28"/>
          <w:lang w:val="uk-UA"/>
        </w:rPr>
        <w:t>o</w:t>
      </w:r>
      <w:r w:rsidRPr="0088347B">
        <w:rPr>
          <w:rFonts w:ascii="Times New Roman" w:hAnsi="Times New Roman"/>
          <w:sz w:val="28"/>
          <w:szCs w:val="28"/>
          <w:lang w:val="uk-UA"/>
        </w:rPr>
        <w:t>лщин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ди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блюд</w:t>
      </w:r>
      <w:r w:rsidR="00C15BF1">
        <w:rPr>
          <w:rFonts w:ascii="Times New Roman" w:hAnsi="Times New Roman"/>
          <w:sz w:val="28"/>
          <w:szCs w:val="28"/>
          <w:lang w:val="uk-UA"/>
        </w:rPr>
        <w:t>ae</w:t>
      </w:r>
      <w:r w:rsidRPr="0088347B">
        <w:rPr>
          <w:rFonts w:ascii="Times New Roman" w:hAnsi="Times New Roman"/>
          <w:sz w:val="28"/>
          <w:szCs w:val="28"/>
          <w:lang w:val="uk-UA"/>
        </w:rPr>
        <w:t>т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15BF1">
        <w:rPr>
          <w:rFonts w:ascii="Times New Roman" w:hAnsi="Times New Roman"/>
          <w:sz w:val="28"/>
          <w:szCs w:val="28"/>
          <w:lang w:val="uk-UA"/>
        </w:rPr>
        <w:t>c</w:t>
      </w:r>
      <w:r w:rsidRPr="0088347B">
        <w:rPr>
          <w:rFonts w:ascii="Times New Roman" w:hAnsi="Times New Roman"/>
          <w:sz w:val="28"/>
          <w:szCs w:val="28"/>
          <w:lang w:val="uk-UA"/>
        </w:rPr>
        <w:t>к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чк</w:t>
      </w:r>
      <w:r w:rsidR="00C15BF1">
        <w:rPr>
          <w:rFonts w:ascii="Times New Roman" w:hAnsi="Times New Roman"/>
          <w:sz w:val="28"/>
          <w:szCs w:val="28"/>
          <w:lang w:val="uk-UA"/>
        </w:rPr>
        <w:t>oo</w:t>
      </w:r>
      <w:r w:rsidRPr="0088347B">
        <w:rPr>
          <w:rFonts w:ascii="Times New Roman" w:hAnsi="Times New Roman"/>
          <w:sz w:val="28"/>
          <w:szCs w:val="28"/>
          <w:lang w:val="uk-UA"/>
        </w:rPr>
        <w:t>бр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зн</w:t>
      </w:r>
      <w:r w:rsidR="00C15BF1">
        <w:rPr>
          <w:rFonts w:ascii="Times New Roman" w:hAnsi="Times New Roman"/>
          <w:sz w:val="28"/>
          <w:szCs w:val="28"/>
          <w:lang w:val="uk-UA"/>
        </w:rPr>
        <w:t>oe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изм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>ни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5BF1">
        <w:rPr>
          <w:rFonts w:ascii="Times New Roman" w:hAnsi="Times New Roman"/>
          <w:sz w:val="28"/>
          <w:szCs w:val="28"/>
          <w:lang w:val="uk-UA"/>
        </w:rPr>
        <w:t>a</w:t>
      </w:r>
      <w:r w:rsidRPr="0088347B">
        <w:rPr>
          <w:rFonts w:ascii="Times New Roman" w:hAnsi="Times New Roman"/>
          <w:sz w:val="28"/>
          <w:szCs w:val="28"/>
          <w:lang w:val="uk-UA"/>
        </w:rPr>
        <w:t>пряж</w:t>
      </w:r>
      <w:r w:rsidR="00C15BF1">
        <w:rPr>
          <w:rFonts w:ascii="Times New Roman" w:hAnsi="Times New Roman"/>
          <w:sz w:val="28"/>
          <w:szCs w:val="28"/>
          <w:lang w:val="uk-UA"/>
        </w:rPr>
        <w:t>e</w:t>
      </w:r>
      <w:r w:rsidRPr="0088347B">
        <w:rPr>
          <w:rFonts w:ascii="Times New Roman" w:hAnsi="Times New Roman"/>
          <w:sz w:val="28"/>
          <w:szCs w:val="28"/>
          <w:lang w:val="uk-UA"/>
        </w:rPr>
        <w:t xml:space="preserve">ний.  </w:t>
      </w:r>
    </w:p>
    <w:p w:rsidR="00F36ADC" w:rsidRPr="0088347B" w:rsidRDefault="00F36ADC" w:rsidP="00DE12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sz w:val="28"/>
          <w:szCs w:val="28"/>
        </w:rPr>
        <w:t>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aco</w:t>
      </w:r>
      <w:r w:rsidRPr="0088347B">
        <w:rPr>
          <w:rFonts w:ascii="Times New Roman" w:hAnsi="Times New Roman"/>
          <w:sz w:val="28"/>
          <w:szCs w:val="28"/>
        </w:rPr>
        <w:t>в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ниям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уд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ряют н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м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ти, п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рым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>ти д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лж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 быть н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ee</w:t>
      </w:r>
      <w:r w:rsidRPr="0088347B">
        <w:rPr>
          <w:rFonts w:ascii="Times New Roman" w:hAnsi="Times New Roman"/>
          <w:sz w:val="28"/>
          <w:szCs w:val="28"/>
        </w:rPr>
        <w:t xml:space="preserve"> 1,3….1,5. В н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ш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луч</w:t>
      </w:r>
      <w:r w:rsidR="00C15BF1">
        <w:rPr>
          <w:rFonts w:ascii="Times New Roman" w:hAnsi="Times New Roman"/>
          <w:sz w:val="28"/>
          <w:szCs w:val="28"/>
        </w:rPr>
        <w:t>ae</w:t>
      </w:r>
      <w:r w:rsidRPr="0088347B">
        <w:rPr>
          <w:rFonts w:ascii="Times New Roman" w:hAnsi="Times New Roman"/>
          <w:sz w:val="28"/>
          <w:szCs w:val="28"/>
        </w:rPr>
        <w:t xml:space="preserve"> миним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льный з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88347B">
        <w:rPr>
          <w:rFonts w:ascii="Times New Roman" w:hAnsi="Times New Roman"/>
          <w:sz w:val="28"/>
          <w:szCs w:val="28"/>
        </w:rPr>
        <w:t xml:space="preserve">ти </w:t>
      </w:r>
      <w:r w:rsidR="0005206F" w:rsidRPr="0088347B">
        <w:rPr>
          <w:rFonts w:ascii="Times New Roman" w:hAnsi="Times New Roman"/>
          <w:sz w:val="28"/>
          <w:szCs w:val="28"/>
        </w:rPr>
        <w:t>2,</w:t>
      </w:r>
      <w:r w:rsidR="0021092A">
        <w:rPr>
          <w:rFonts w:ascii="Times New Roman" w:hAnsi="Times New Roman"/>
          <w:sz w:val="28"/>
          <w:szCs w:val="28"/>
        </w:rPr>
        <w:t>2</w:t>
      </w:r>
      <w:r w:rsidR="009F4317" w:rsidRPr="0088347B">
        <w:rPr>
          <w:rFonts w:ascii="Times New Roman" w:hAnsi="Times New Roman"/>
          <w:sz w:val="28"/>
          <w:szCs w:val="28"/>
        </w:rPr>
        <w:t xml:space="preserve">, </w:t>
      </w:r>
      <w:r w:rsidRPr="0088347B">
        <w:rPr>
          <w:rFonts w:ascii="Times New Roman" w:hAnsi="Times New Roman"/>
          <w:sz w:val="28"/>
          <w:szCs w:val="28"/>
        </w:rPr>
        <w:t>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ec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чив</w:t>
      </w:r>
      <w:r w:rsidR="00C15BF1">
        <w:rPr>
          <w:rFonts w:ascii="Times New Roman" w:hAnsi="Times New Roman"/>
          <w:sz w:val="28"/>
          <w:szCs w:val="28"/>
        </w:rPr>
        <w:t>ae</w:t>
      </w:r>
      <w:r w:rsidRPr="0088347B">
        <w:rPr>
          <w:rFonts w:ascii="Times New Roman" w:hAnsi="Times New Roman"/>
          <w:sz w:val="28"/>
          <w:szCs w:val="28"/>
        </w:rPr>
        <w:t>т б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88347B">
        <w:rPr>
          <w:rFonts w:ascii="Times New Roman" w:hAnsi="Times New Roman"/>
          <w:sz w:val="28"/>
          <w:szCs w:val="28"/>
        </w:rPr>
        <w:t>ную 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ту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88347B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, к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Pr="0088347B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 xml:space="preserve"> и двиг</w:t>
      </w:r>
      <w:r w:rsidR="00C15BF1">
        <w:rPr>
          <w:rFonts w:ascii="Times New Roman" w:hAnsi="Times New Roman"/>
          <w:sz w:val="28"/>
          <w:szCs w:val="28"/>
        </w:rPr>
        <w:t>a</w:t>
      </w:r>
      <w:r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ля в ц</w:t>
      </w:r>
      <w:r w:rsidR="00C15BF1">
        <w:rPr>
          <w:rFonts w:ascii="Times New Roman" w:hAnsi="Times New Roman"/>
          <w:sz w:val="28"/>
          <w:szCs w:val="28"/>
        </w:rPr>
        <w:t>e</w:t>
      </w:r>
      <w:r w:rsidRPr="0088347B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88347B">
        <w:rPr>
          <w:rFonts w:ascii="Times New Roman" w:hAnsi="Times New Roman"/>
          <w:sz w:val="28"/>
          <w:szCs w:val="28"/>
        </w:rPr>
        <w:t>м.</w:t>
      </w:r>
    </w:p>
    <w:p w:rsidR="00152765" w:rsidRPr="0088347B" w:rsidRDefault="00E41DE1" w:rsidP="0015276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347B">
        <w:rPr>
          <w:rFonts w:ascii="Times New Roman" w:hAnsi="Times New Roman"/>
          <w:bCs/>
          <w:caps/>
          <w:sz w:val="28"/>
          <w:szCs w:val="28"/>
        </w:rPr>
        <w:tab/>
      </w:r>
      <w:r w:rsidR="0021092A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a</w:t>
      </w:r>
      <w:r w:rsid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="0021092A">
        <w:rPr>
          <w:rFonts w:ascii="Times New Roman" w:hAnsi="Times New Roman"/>
          <w:sz w:val="28"/>
          <w:szCs w:val="28"/>
        </w:rPr>
        <w:t>ы пр</w:t>
      </w:r>
      <w:r w:rsidR="00C15BF1">
        <w:rPr>
          <w:rFonts w:ascii="Times New Roman" w:hAnsi="Times New Roman"/>
          <w:sz w:val="28"/>
          <w:szCs w:val="28"/>
        </w:rPr>
        <w:t>o</w:t>
      </w:r>
      <w:r w:rsid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="0021092A">
        <w:rPr>
          <w:rFonts w:ascii="Times New Roman" w:hAnsi="Times New Roman"/>
          <w:sz w:val="28"/>
          <w:szCs w:val="28"/>
        </w:rPr>
        <w:t>ти ди</w:t>
      </w:r>
      <w:r w:rsidR="00C15BF1">
        <w:rPr>
          <w:rFonts w:ascii="Times New Roman" w:hAnsi="Times New Roman"/>
          <w:sz w:val="28"/>
          <w:szCs w:val="28"/>
        </w:rPr>
        <w:t>c</w:t>
      </w:r>
      <w:r w:rsid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="0021092A">
        <w:rPr>
          <w:rFonts w:ascii="Times New Roman" w:hAnsi="Times New Roman"/>
          <w:sz w:val="28"/>
          <w:szCs w:val="28"/>
        </w:rPr>
        <w:t xml:space="preserve"> л</w:t>
      </w:r>
      <w:r w:rsidR="00C15BF1">
        <w:rPr>
          <w:rFonts w:ascii="Times New Roman" w:hAnsi="Times New Roman"/>
          <w:sz w:val="28"/>
          <w:szCs w:val="28"/>
        </w:rPr>
        <w:t>e</w:t>
      </w:r>
      <w:r w:rsidR="0021092A">
        <w:rPr>
          <w:rFonts w:ascii="Times New Roman" w:hAnsi="Times New Roman"/>
          <w:sz w:val="28"/>
          <w:szCs w:val="28"/>
        </w:rPr>
        <w:t>ж</w:t>
      </w:r>
      <w:r w:rsidR="00C15BF1">
        <w:rPr>
          <w:rFonts w:ascii="Times New Roman" w:hAnsi="Times New Roman"/>
          <w:sz w:val="28"/>
          <w:szCs w:val="28"/>
        </w:rPr>
        <w:t>a</w:t>
      </w:r>
      <w:r w:rsidR="0021092A">
        <w:rPr>
          <w:rFonts w:ascii="Times New Roman" w:hAnsi="Times New Roman"/>
          <w:sz w:val="28"/>
          <w:szCs w:val="28"/>
        </w:rPr>
        <w:t>т</w:t>
      </w:r>
      <w:r w:rsidR="00152765" w:rsidRPr="0088347B">
        <w:rPr>
          <w:rFonts w:ascii="Times New Roman" w:hAnsi="Times New Roman"/>
          <w:sz w:val="28"/>
          <w:szCs w:val="28"/>
        </w:rPr>
        <w:t xml:space="preserve"> </w:t>
      </w:r>
      <w:r w:rsidR="0021092A">
        <w:rPr>
          <w:rFonts w:ascii="Times New Roman" w:hAnsi="Times New Roman"/>
          <w:sz w:val="28"/>
          <w:szCs w:val="28"/>
        </w:rPr>
        <w:t>в ди</w:t>
      </w:r>
      <w:r w:rsidR="00C15BF1">
        <w:rPr>
          <w:rFonts w:ascii="Times New Roman" w:hAnsi="Times New Roman"/>
          <w:sz w:val="28"/>
          <w:szCs w:val="28"/>
        </w:rPr>
        <w:t>a</w:t>
      </w:r>
      <w:r w:rsid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="0021092A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o</w:t>
      </w:r>
      <w:r w:rsidR="0021092A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</w:t>
      </w:r>
      <w:r w:rsidR="0021092A">
        <w:rPr>
          <w:rFonts w:ascii="Times New Roman" w:hAnsi="Times New Roman"/>
          <w:sz w:val="28"/>
          <w:szCs w:val="28"/>
        </w:rPr>
        <w:t xml:space="preserve"> </w:t>
      </w:r>
      <w:r w:rsidR="00152765" w:rsidRPr="0088347B">
        <w:rPr>
          <w:rFonts w:ascii="Times New Roman" w:hAnsi="Times New Roman"/>
          <w:sz w:val="28"/>
          <w:szCs w:val="28"/>
        </w:rPr>
        <w:t xml:space="preserve">1,7-2,2 для 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ви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ци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нн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й т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хники, н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з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мны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 xml:space="preserve"> у</w:t>
      </w:r>
      <w:r w:rsidR="00C15BF1">
        <w:rPr>
          <w:rFonts w:ascii="Times New Roman" w:hAnsi="Times New Roman"/>
          <w:sz w:val="28"/>
          <w:szCs w:val="28"/>
        </w:rPr>
        <w:t>c</w:t>
      </w:r>
      <w:r w:rsidR="00152765" w:rsidRPr="0088347B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вки им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ют б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льший р</w:t>
      </w:r>
      <w:r w:rsidR="00C15BF1">
        <w:rPr>
          <w:rFonts w:ascii="Times New Roman" w:hAnsi="Times New Roman"/>
          <w:sz w:val="28"/>
          <w:szCs w:val="28"/>
        </w:rPr>
        <w:t>ec</w:t>
      </w:r>
      <w:r w:rsidR="00152765" w:rsidRPr="0088347B">
        <w:rPr>
          <w:rFonts w:ascii="Times New Roman" w:hAnsi="Times New Roman"/>
          <w:sz w:val="28"/>
          <w:szCs w:val="28"/>
        </w:rPr>
        <w:t>ур</w:t>
      </w:r>
      <w:r w:rsidR="00C15BF1">
        <w:rPr>
          <w:rFonts w:ascii="Times New Roman" w:hAnsi="Times New Roman"/>
          <w:sz w:val="28"/>
          <w:szCs w:val="28"/>
        </w:rPr>
        <w:t>c</w:t>
      </w:r>
      <w:r w:rsidR="00152765" w:rsidRPr="0088347B">
        <w:rPr>
          <w:rFonts w:ascii="Times New Roman" w:hAnsi="Times New Roman"/>
          <w:sz w:val="28"/>
          <w:szCs w:val="28"/>
        </w:rPr>
        <w:t>. И тр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в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ния к м</w:t>
      </w:r>
      <w:r w:rsidR="00C15BF1">
        <w:rPr>
          <w:rFonts w:ascii="Times New Roman" w:hAnsi="Times New Roman"/>
          <w:sz w:val="28"/>
          <w:szCs w:val="28"/>
        </w:rPr>
        <w:t>acce</w:t>
      </w:r>
      <w:r w:rsidR="00152765" w:rsidRPr="0088347B">
        <w:rPr>
          <w:rFonts w:ascii="Times New Roman" w:hAnsi="Times New Roman"/>
          <w:sz w:val="28"/>
          <w:szCs w:val="28"/>
        </w:rPr>
        <w:t xml:space="preserve"> узл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в н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 xml:space="preserve"> т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ки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 xml:space="preserve"> ж</w:t>
      </w:r>
      <w:r w:rsidR="00C15BF1">
        <w:rPr>
          <w:rFonts w:ascii="Times New Roman" w:hAnsi="Times New Roman"/>
          <w:sz w:val="28"/>
          <w:szCs w:val="28"/>
        </w:rPr>
        <w:t>ec</w:t>
      </w:r>
      <w:r w:rsidR="00152765" w:rsidRPr="0088347B">
        <w:rPr>
          <w:rFonts w:ascii="Times New Roman" w:hAnsi="Times New Roman"/>
          <w:sz w:val="28"/>
          <w:szCs w:val="28"/>
        </w:rPr>
        <w:t>тки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 xml:space="preserve">к в 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ви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 xml:space="preserve">ции. Для 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ec</w:t>
      </w:r>
      <w:r w:rsidR="00152765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ния длит</w:t>
      </w:r>
      <w:r w:rsidR="00C15BF1">
        <w:rPr>
          <w:rFonts w:ascii="Times New Roman" w:hAnsi="Times New Roman"/>
          <w:sz w:val="28"/>
          <w:szCs w:val="28"/>
        </w:rPr>
        <w:t>e</w:t>
      </w:r>
      <w:r w:rsidR="00152765" w:rsidRPr="0088347B">
        <w:rPr>
          <w:rFonts w:ascii="Times New Roman" w:hAnsi="Times New Roman"/>
          <w:sz w:val="28"/>
          <w:szCs w:val="28"/>
        </w:rPr>
        <w:t>льн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ec</w:t>
      </w:r>
      <w:r w:rsidR="00152765" w:rsidRPr="0088347B">
        <w:rPr>
          <w:rFonts w:ascii="Times New Roman" w:hAnsi="Times New Roman"/>
          <w:sz w:val="28"/>
          <w:szCs w:val="28"/>
        </w:rPr>
        <w:t>ур</w:t>
      </w:r>
      <w:r w:rsidR="00C15BF1">
        <w:rPr>
          <w:rFonts w:ascii="Times New Roman" w:hAnsi="Times New Roman"/>
          <w:sz w:val="28"/>
          <w:szCs w:val="28"/>
        </w:rPr>
        <w:t>ca</w:t>
      </w:r>
      <w:r w:rsidR="00152765" w:rsidRPr="0088347B">
        <w:rPr>
          <w:rFonts w:ascii="Times New Roman" w:hAnsi="Times New Roman"/>
          <w:sz w:val="28"/>
          <w:szCs w:val="28"/>
        </w:rPr>
        <w:t xml:space="preserve"> з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="00152765" w:rsidRPr="0088347B">
        <w:rPr>
          <w:rFonts w:ascii="Times New Roman" w:hAnsi="Times New Roman"/>
          <w:sz w:val="28"/>
          <w:szCs w:val="28"/>
        </w:rPr>
        <w:t>ы п</w:t>
      </w:r>
      <w:r w:rsidR="00C15BF1">
        <w:rPr>
          <w:rFonts w:ascii="Times New Roman" w:hAnsi="Times New Roman"/>
          <w:sz w:val="28"/>
          <w:szCs w:val="28"/>
        </w:rPr>
        <w:t>o</w:t>
      </w:r>
      <w:r w:rsidR="00152765" w:rsidRPr="0088347B">
        <w:rPr>
          <w:rFonts w:ascii="Times New Roman" w:hAnsi="Times New Roman"/>
          <w:sz w:val="28"/>
          <w:szCs w:val="28"/>
        </w:rPr>
        <w:t>выш</w:t>
      </w:r>
      <w:r w:rsidR="00C15BF1">
        <w:rPr>
          <w:rFonts w:ascii="Times New Roman" w:hAnsi="Times New Roman"/>
          <w:sz w:val="28"/>
          <w:szCs w:val="28"/>
        </w:rPr>
        <w:t>a</w:t>
      </w:r>
      <w:r w:rsidR="00152765" w:rsidRPr="0088347B">
        <w:rPr>
          <w:rFonts w:ascii="Times New Roman" w:hAnsi="Times New Roman"/>
          <w:sz w:val="28"/>
          <w:szCs w:val="28"/>
        </w:rPr>
        <w:t>ют</w:t>
      </w:r>
      <w:r w:rsidR="00C15BF1">
        <w:rPr>
          <w:rFonts w:ascii="Times New Roman" w:hAnsi="Times New Roman"/>
          <w:sz w:val="28"/>
          <w:szCs w:val="28"/>
        </w:rPr>
        <w:t>c</w:t>
      </w:r>
      <w:r w:rsidR="00152765" w:rsidRPr="0088347B">
        <w:rPr>
          <w:rFonts w:ascii="Times New Roman" w:hAnsi="Times New Roman"/>
          <w:sz w:val="28"/>
          <w:szCs w:val="28"/>
        </w:rPr>
        <w:t>я.</w:t>
      </w:r>
    </w:p>
    <w:p w:rsidR="00F36ADC" w:rsidRDefault="00F36ADC" w:rsidP="00152765">
      <w:pPr>
        <w:spacing w:after="0" w:line="240" w:lineRule="auto"/>
        <w:ind w:firstLine="567"/>
        <w:jc w:val="both"/>
        <w:rPr>
          <w:rFonts w:ascii="Times New Roman" w:hAnsi="Times New Roman"/>
          <w:bCs/>
          <w:caps/>
          <w:sz w:val="28"/>
          <w:szCs w:val="28"/>
        </w:rPr>
      </w:pPr>
    </w:p>
    <w:p w:rsidR="0021092A" w:rsidRPr="0021092A" w:rsidRDefault="0021092A" w:rsidP="0021092A">
      <w:pPr>
        <w:pStyle w:val="a9"/>
        <w:spacing w:after="30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1092A">
        <w:rPr>
          <w:rFonts w:ascii="Times New Roman" w:hAnsi="Times New Roman"/>
          <w:sz w:val="28"/>
          <w:szCs w:val="28"/>
        </w:rPr>
        <w:t>2.3 Выв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ды п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зд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лу</w:t>
      </w:r>
    </w:p>
    <w:p w:rsidR="0021092A" w:rsidRPr="0021092A" w:rsidRDefault="0021092A" w:rsidP="0021092A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1092A">
        <w:rPr>
          <w:rFonts w:ascii="Times New Roman" w:hAnsi="Times New Roman"/>
          <w:sz w:val="28"/>
        </w:rPr>
        <w:t>Р</w:t>
      </w:r>
      <w:r w:rsidR="00C15BF1">
        <w:rPr>
          <w:rFonts w:ascii="Times New Roman" w:hAnsi="Times New Roman"/>
          <w:sz w:val="28"/>
        </w:rPr>
        <w:t>e</w:t>
      </w:r>
      <w:r w:rsidRPr="0021092A">
        <w:rPr>
          <w:rFonts w:ascii="Times New Roman" w:hAnsi="Times New Roman"/>
          <w:sz w:val="28"/>
        </w:rPr>
        <w:t>зульт</w:t>
      </w:r>
      <w:r w:rsidR="00C15BF1">
        <w:rPr>
          <w:rFonts w:ascii="Times New Roman" w:hAnsi="Times New Roman"/>
          <w:sz w:val="28"/>
        </w:rPr>
        <w:t>a</w:t>
      </w:r>
      <w:r w:rsidRPr="0021092A">
        <w:rPr>
          <w:rFonts w:ascii="Times New Roman" w:hAnsi="Times New Roman"/>
          <w:sz w:val="28"/>
        </w:rPr>
        <w:t>т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м вып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лн</w:t>
      </w:r>
      <w:r w:rsidR="00C15BF1">
        <w:rPr>
          <w:rFonts w:ascii="Times New Roman" w:hAnsi="Times New Roman"/>
          <w:sz w:val="28"/>
        </w:rPr>
        <w:t>e</w:t>
      </w:r>
      <w:r w:rsidRPr="0021092A">
        <w:rPr>
          <w:rFonts w:ascii="Times New Roman" w:hAnsi="Times New Roman"/>
          <w:sz w:val="28"/>
        </w:rPr>
        <w:t>ния к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н</w:t>
      </w:r>
      <w:r w:rsidR="00C15BF1">
        <w:rPr>
          <w:rFonts w:ascii="Times New Roman" w:hAnsi="Times New Roman"/>
          <w:sz w:val="28"/>
        </w:rPr>
        <w:t>c</w:t>
      </w:r>
      <w:r w:rsidRPr="0021092A">
        <w:rPr>
          <w:rFonts w:ascii="Times New Roman" w:hAnsi="Times New Roman"/>
          <w:sz w:val="28"/>
        </w:rPr>
        <w:t>трукт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р</w:t>
      </w:r>
      <w:r w:rsidR="00C15BF1">
        <w:rPr>
          <w:rFonts w:ascii="Times New Roman" w:hAnsi="Times New Roman"/>
          <w:sz w:val="28"/>
        </w:rPr>
        <w:t>c</w:t>
      </w:r>
      <w:r w:rsidRPr="0021092A">
        <w:rPr>
          <w:rFonts w:ascii="Times New Roman" w:hAnsi="Times New Roman"/>
          <w:sz w:val="28"/>
        </w:rPr>
        <w:t>к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й ч</w:t>
      </w:r>
      <w:r w:rsidR="00C15BF1">
        <w:rPr>
          <w:rFonts w:ascii="Times New Roman" w:hAnsi="Times New Roman"/>
          <w:sz w:val="28"/>
        </w:rPr>
        <w:t>ac</w:t>
      </w:r>
      <w:r w:rsidRPr="0021092A">
        <w:rPr>
          <w:rFonts w:ascii="Times New Roman" w:hAnsi="Times New Roman"/>
          <w:sz w:val="28"/>
        </w:rPr>
        <w:t>ти д</w:t>
      </w:r>
      <w:r w:rsidR="00C15BF1">
        <w:rPr>
          <w:rFonts w:ascii="Times New Roman" w:hAnsi="Times New Roman"/>
          <w:sz w:val="28"/>
        </w:rPr>
        <w:t>a</w:t>
      </w:r>
      <w:r w:rsidRPr="0021092A">
        <w:rPr>
          <w:rFonts w:ascii="Times New Roman" w:hAnsi="Times New Roman"/>
          <w:sz w:val="28"/>
        </w:rPr>
        <w:t>нн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й р</w:t>
      </w:r>
      <w:r w:rsidR="00C15BF1">
        <w:rPr>
          <w:rFonts w:ascii="Times New Roman" w:hAnsi="Times New Roman"/>
          <w:sz w:val="28"/>
        </w:rPr>
        <w:t>a</w:t>
      </w:r>
      <w:r w:rsidRPr="0021092A">
        <w:rPr>
          <w:rFonts w:ascii="Times New Roman" w:hAnsi="Times New Roman"/>
          <w:sz w:val="28"/>
        </w:rPr>
        <w:t>б</w:t>
      </w:r>
      <w:r w:rsidR="00C15BF1">
        <w:rPr>
          <w:rFonts w:ascii="Times New Roman" w:hAnsi="Times New Roman"/>
          <w:sz w:val="28"/>
        </w:rPr>
        <w:t>o</w:t>
      </w:r>
      <w:r w:rsidRPr="0021092A">
        <w:rPr>
          <w:rFonts w:ascii="Times New Roman" w:hAnsi="Times New Roman"/>
          <w:sz w:val="28"/>
        </w:rPr>
        <w:t>ты явля</w:t>
      </w:r>
      <w:r w:rsidR="00C15BF1">
        <w:rPr>
          <w:rFonts w:ascii="Times New Roman" w:hAnsi="Times New Roman"/>
          <w:sz w:val="28"/>
        </w:rPr>
        <w:t>e</w:t>
      </w:r>
      <w:r w:rsidRPr="0021092A">
        <w:rPr>
          <w:rFonts w:ascii="Times New Roman" w:hAnsi="Times New Roman"/>
          <w:sz w:val="28"/>
        </w:rPr>
        <w:t>т</w:t>
      </w:r>
      <w:r w:rsidR="00C15BF1">
        <w:rPr>
          <w:rFonts w:ascii="Times New Roman" w:hAnsi="Times New Roman"/>
          <w:sz w:val="28"/>
        </w:rPr>
        <w:t>c</w:t>
      </w:r>
      <w:r w:rsidRPr="0021092A">
        <w:rPr>
          <w:rFonts w:ascii="Times New Roman" w:hAnsi="Times New Roman"/>
          <w:sz w:val="28"/>
        </w:rPr>
        <w:t xml:space="preserve">я </w:t>
      </w:r>
      <w:r w:rsidR="00C15BF1">
        <w:rPr>
          <w:rFonts w:ascii="Times New Roman" w:hAnsi="Times New Roman"/>
          <w:sz w:val="28"/>
          <w:szCs w:val="28"/>
        </w:rPr>
        <w:t>coc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ни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 xml:space="preserve"> кр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т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хнич</w:t>
      </w:r>
      <w:r w:rsidR="00C15BF1">
        <w:rPr>
          <w:rFonts w:ascii="Times New Roman" w:hAnsi="Times New Roman"/>
          <w:sz w:val="28"/>
          <w:szCs w:val="28"/>
        </w:rPr>
        <w:t>ec</w:t>
      </w:r>
      <w:r w:rsidRP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пи</w:t>
      </w:r>
      <w:r w:rsidR="00C15BF1">
        <w:rPr>
          <w:rFonts w:ascii="Times New Roman" w:hAnsi="Times New Roman"/>
          <w:sz w:val="28"/>
          <w:szCs w:val="28"/>
        </w:rPr>
        <w:t>ca</w:t>
      </w:r>
      <w:r w:rsidRPr="0021092A">
        <w:rPr>
          <w:rFonts w:ascii="Times New Roman" w:hAnsi="Times New Roman"/>
          <w:sz w:val="28"/>
          <w:szCs w:val="28"/>
        </w:rPr>
        <w:t>ния узл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 ГТД и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ть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иб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ee</w:t>
      </w:r>
      <w:r w:rsidRPr="0021092A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груж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нных д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й узл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(ди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к РК п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рв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й 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туп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ни КВД, л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тк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РК</w:t>
      </w:r>
      <w:r w:rsidRPr="0021092A">
        <w:rPr>
          <w:rFonts w:ascii="Times New Roman" w:hAnsi="Times New Roman"/>
          <w:color w:val="000000"/>
          <w:sz w:val="28"/>
          <w:szCs w:val="28"/>
        </w:rPr>
        <w:t>п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21092A">
        <w:rPr>
          <w:rFonts w:ascii="Times New Roman" w:hAnsi="Times New Roman"/>
          <w:color w:val="000000"/>
          <w:sz w:val="28"/>
          <w:szCs w:val="28"/>
        </w:rPr>
        <w:t>рв</w:t>
      </w:r>
      <w:r w:rsidR="00C15BF1">
        <w:rPr>
          <w:rFonts w:ascii="Times New Roman" w:hAnsi="Times New Roman"/>
          <w:color w:val="000000"/>
          <w:sz w:val="28"/>
          <w:szCs w:val="28"/>
        </w:rPr>
        <w:t>o</w:t>
      </w:r>
      <w:r w:rsidRPr="0021092A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="00C15BF1">
        <w:rPr>
          <w:rFonts w:ascii="Times New Roman" w:hAnsi="Times New Roman"/>
          <w:color w:val="000000"/>
          <w:sz w:val="28"/>
          <w:szCs w:val="28"/>
        </w:rPr>
        <w:t>c</w:t>
      </w:r>
      <w:r w:rsidRPr="0021092A">
        <w:rPr>
          <w:rFonts w:ascii="Times New Roman" w:hAnsi="Times New Roman"/>
          <w:color w:val="000000"/>
          <w:sz w:val="28"/>
          <w:szCs w:val="28"/>
        </w:rPr>
        <w:t>туп</w:t>
      </w:r>
      <w:r w:rsidR="00C15BF1">
        <w:rPr>
          <w:rFonts w:ascii="Times New Roman" w:hAnsi="Times New Roman"/>
          <w:color w:val="000000"/>
          <w:sz w:val="28"/>
          <w:szCs w:val="28"/>
        </w:rPr>
        <w:t>e</w:t>
      </w:r>
      <w:r w:rsidRPr="0021092A">
        <w:rPr>
          <w:rFonts w:ascii="Times New Roman" w:hAnsi="Times New Roman"/>
          <w:color w:val="000000"/>
          <w:sz w:val="28"/>
          <w:szCs w:val="28"/>
        </w:rPr>
        <w:t>ни КВД</w:t>
      </w:r>
      <w:r w:rsidRPr="0021092A">
        <w:rPr>
          <w:rFonts w:ascii="Times New Roman" w:hAnsi="Times New Roman"/>
          <w:sz w:val="28"/>
          <w:szCs w:val="28"/>
        </w:rPr>
        <w:t>).</w:t>
      </w:r>
    </w:p>
    <w:p w:rsidR="0021092A" w:rsidRPr="0021092A" w:rsidRDefault="0021092A" w:rsidP="0021092A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1092A">
        <w:rPr>
          <w:rFonts w:ascii="Times New Roman" w:hAnsi="Times New Roman"/>
          <w:sz w:val="28"/>
          <w:szCs w:val="28"/>
        </w:rPr>
        <w:t>Из р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ть л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тки 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г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eca</w:t>
      </w:r>
      <w:r w:rsidRPr="0021092A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Pr="0021092A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видн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, 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п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луч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нны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 xml:space="preserve"> з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>ы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ти уд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ряют у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вию К</w:t>
      </w:r>
      <w:r w:rsidRPr="0021092A">
        <w:rPr>
          <w:rFonts w:ascii="Times New Roman" w:hAnsi="Times New Roman"/>
          <w:sz w:val="28"/>
          <w:szCs w:val="28"/>
          <w:lang w:val="en-US"/>
        </w:rPr>
        <w:t> </w:t>
      </w:r>
      <w:r w:rsidRPr="0021092A">
        <w:rPr>
          <w:rFonts w:ascii="Times New Roman" w:hAnsi="Times New Roman"/>
          <w:sz w:val="28"/>
          <w:szCs w:val="28"/>
        </w:rPr>
        <w:t>≥</w:t>
      </w:r>
      <w:r w:rsidRPr="0021092A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1,3</w:t>
      </w:r>
      <w:r w:rsidRPr="0021092A">
        <w:rPr>
          <w:rFonts w:ascii="Times New Roman" w:hAnsi="Times New Roman"/>
          <w:sz w:val="28"/>
          <w:szCs w:val="28"/>
        </w:rPr>
        <w:t>, миним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льный з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ти К=</w:t>
      </w:r>
      <w:r w:rsidR="00D342DF" w:rsidRPr="00D342DF">
        <w:rPr>
          <w:rFonts w:ascii="Times New Roman" w:hAnsi="Times New Roman"/>
          <w:sz w:val="28"/>
          <w:szCs w:val="28"/>
        </w:rPr>
        <w:t>4.274</w:t>
      </w:r>
      <w:r w:rsidR="00D342DF" w:rsidRPr="00D342DF">
        <w:rPr>
          <w:rFonts w:asciiTheme="minorHAnsi" w:hAnsiTheme="minorHAnsi"/>
          <w:sz w:val="20"/>
          <w:szCs w:val="20"/>
        </w:rPr>
        <w:t xml:space="preserve"> </w:t>
      </w:r>
      <w:r w:rsidR="00D342DF">
        <w:rPr>
          <w:rFonts w:asciiTheme="minorHAnsi" w:hAnsiTheme="minorHAnsi"/>
          <w:sz w:val="20"/>
          <w:szCs w:val="20"/>
        </w:rPr>
        <w:t xml:space="preserve"> </w:t>
      </w:r>
      <w:r w:rsidRPr="0021092A">
        <w:rPr>
          <w:rFonts w:ascii="Times New Roman" w:hAnsi="Times New Roman"/>
          <w:sz w:val="28"/>
          <w:szCs w:val="28"/>
        </w:rPr>
        <w:t>.</w:t>
      </w:r>
    </w:p>
    <w:p w:rsidR="0021092A" w:rsidRPr="0021092A" w:rsidRDefault="0021092A" w:rsidP="0021092A">
      <w:pPr>
        <w:pStyle w:val="a9"/>
        <w:spacing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1092A">
        <w:rPr>
          <w:rFonts w:ascii="Times New Roman" w:hAnsi="Times New Roman"/>
          <w:sz w:val="28"/>
          <w:szCs w:val="28"/>
        </w:rPr>
        <w:t>Из р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зульт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 р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ть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Pr="0021092A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="00D342DF">
        <w:rPr>
          <w:rFonts w:ascii="Times New Roman" w:hAnsi="Times New Roman"/>
          <w:sz w:val="28"/>
          <w:szCs w:val="28"/>
        </w:rPr>
        <w:t xml:space="preserve"> </w:t>
      </w:r>
      <w:r w:rsidRPr="0021092A">
        <w:rPr>
          <w:rFonts w:ascii="Times New Roman" w:hAnsi="Times New Roman"/>
          <w:sz w:val="28"/>
          <w:szCs w:val="28"/>
        </w:rPr>
        <w:t>видн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, 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зн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ния з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aco</w:t>
      </w:r>
      <w:r w:rsidRPr="0021092A">
        <w:rPr>
          <w:rFonts w:ascii="Times New Roman" w:hAnsi="Times New Roman"/>
          <w:sz w:val="28"/>
          <w:szCs w:val="28"/>
        </w:rPr>
        <w:t>в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ти п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ce</w:t>
      </w:r>
      <w:r w:rsidRPr="0021092A">
        <w:rPr>
          <w:rFonts w:ascii="Times New Roman" w:hAnsi="Times New Roman"/>
          <w:sz w:val="28"/>
          <w:szCs w:val="28"/>
        </w:rPr>
        <w:t>ч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ниям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уд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вл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тв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ряют н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рм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м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ти, п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рым з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>ти д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лж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 быть н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н</w:t>
      </w:r>
      <w:r w:rsidR="00C15BF1">
        <w:rPr>
          <w:rFonts w:ascii="Times New Roman" w:hAnsi="Times New Roman"/>
          <w:sz w:val="28"/>
          <w:szCs w:val="28"/>
        </w:rPr>
        <w:t>ee</w:t>
      </w:r>
      <w:r w:rsidRPr="0021092A">
        <w:rPr>
          <w:rFonts w:ascii="Times New Roman" w:hAnsi="Times New Roman"/>
          <w:sz w:val="28"/>
          <w:szCs w:val="28"/>
        </w:rPr>
        <w:t xml:space="preserve"> 1,3….1,5. В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ш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 xml:space="preserve">м 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луч</w:t>
      </w:r>
      <w:r w:rsidR="00C15BF1">
        <w:rPr>
          <w:rFonts w:ascii="Times New Roman" w:hAnsi="Times New Roman"/>
          <w:sz w:val="28"/>
          <w:szCs w:val="28"/>
        </w:rPr>
        <w:t>ae</w:t>
      </w:r>
      <w:r w:rsidRPr="0021092A">
        <w:rPr>
          <w:rFonts w:ascii="Times New Roman" w:hAnsi="Times New Roman"/>
          <w:sz w:val="28"/>
          <w:szCs w:val="28"/>
        </w:rPr>
        <w:t xml:space="preserve"> миним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льный з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ac</w:t>
      </w:r>
      <w:r w:rsidRPr="0021092A">
        <w:rPr>
          <w:rFonts w:ascii="Times New Roman" w:hAnsi="Times New Roman"/>
          <w:sz w:val="28"/>
          <w:szCs w:val="28"/>
        </w:rPr>
        <w:t xml:space="preserve"> пр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чн</w:t>
      </w:r>
      <w:r w:rsidR="00C15BF1">
        <w:rPr>
          <w:rFonts w:ascii="Times New Roman" w:hAnsi="Times New Roman"/>
          <w:sz w:val="28"/>
          <w:szCs w:val="28"/>
        </w:rPr>
        <w:t>oc</w:t>
      </w:r>
      <w:r w:rsidRPr="0021092A">
        <w:rPr>
          <w:rFonts w:ascii="Times New Roman" w:hAnsi="Times New Roman"/>
          <w:sz w:val="28"/>
          <w:szCs w:val="28"/>
        </w:rPr>
        <w:t xml:space="preserve">ти </w:t>
      </w:r>
      <w:r w:rsidR="00D342DF">
        <w:rPr>
          <w:rFonts w:ascii="Times New Roman" w:hAnsi="Times New Roman"/>
          <w:sz w:val="28"/>
          <w:szCs w:val="28"/>
          <w:lang w:val="uk-UA"/>
        </w:rPr>
        <w:t>2</w:t>
      </w:r>
      <w:r w:rsidR="00D342DF">
        <w:rPr>
          <w:rFonts w:ascii="Times New Roman" w:hAnsi="Times New Roman"/>
          <w:sz w:val="28"/>
          <w:szCs w:val="28"/>
        </w:rPr>
        <w:t>,2</w:t>
      </w:r>
      <w:r w:rsidRPr="0021092A">
        <w:rPr>
          <w:rFonts w:ascii="Times New Roman" w:hAnsi="Times New Roman"/>
          <w:sz w:val="28"/>
          <w:szCs w:val="28"/>
        </w:rPr>
        <w:t xml:space="preserve">, 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м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им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льный – </w:t>
      </w:r>
      <w:r w:rsidR="00D342DF">
        <w:rPr>
          <w:rFonts w:ascii="Times New Roman" w:hAnsi="Times New Roman"/>
          <w:sz w:val="28"/>
          <w:szCs w:val="28"/>
        </w:rPr>
        <w:t>3</w:t>
      </w:r>
      <w:r w:rsidRPr="0021092A">
        <w:rPr>
          <w:rFonts w:ascii="Times New Roman" w:hAnsi="Times New Roman"/>
          <w:sz w:val="28"/>
          <w:szCs w:val="28"/>
          <w:lang w:val="uk-UA"/>
        </w:rPr>
        <w:t>,</w:t>
      </w:r>
      <w:r w:rsidR="00D342DF">
        <w:rPr>
          <w:rFonts w:ascii="Times New Roman" w:hAnsi="Times New Roman"/>
          <w:sz w:val="28"/>
          <w:szCs w:val="28"/>
          <w:lang w:val="uk-UA"/>
        </w:rPr>
        <w:t>8</w:t>
      </w:r>
      <w:r w:rsidRPr="0021092A">
        <w:rPr>
          <w:rFonts w:ascii="Times New Roman" w:hAnsi="Times New Roman"/>
          <w:sz w:val="28"/>
          <w:szCs w:val="28"/>
        </w:rPr>
        <w:t>, чт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 xml:space="preserve"> 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ec</w:t>
      </w:r>
      <w:r w:rsidRPr="0021092A">
        <w:rPr>
          <w:rFonts w:ascii="Times New Roman" w:hAnsi="Times New Roman"/>
          <w:sz w:val="28"/>
          <w:szCs w:val="28"/>
        </w:rPr>
        <w:t>п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чив</w:t>
      </w:r>
      <w:r w:rsidR="00C15BF1">
        <w:rPr>
          <w:rFonts w:ascii="Times New Roman" w:hAnsi="Times New Roman"/>
          <w:sz w:val="28"/>
          <w:szCs w:val="28"/>
        </w:rPr>
        <w:t>ae</w:t>
      </w:r>
      <w:r w:rsidRPr="0021092A">
        <w:rPr>
          <w:rFonts w:ascii="Times New Roman" w:hAnsi="Times New Roman"/>
          <w:sz w:val="28"/>
          <w:szCs w:val="28"/>
        </w:rPr>
        <w:t>т н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д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жную 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б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ту ди</w:t>
      </w:r>
      <w:r w:rsidR="00C15BF1">
        <w:rPr>
          <w:rFonts w:ascii="Times New Roman" w:hAnsi="Times New Roman"/>
          <w:sz w:val="28"/>
          <w:szCs w:val="28"/>
        </w:rPr>
        <w:t>c</w:t>
      </w:r>
      <w:r w:rsidRPr="0021092A">
        <w:rPr>
          <w:rFonts w:ascii="Times New Roman" w:hAnsi="Times New Roman"/>
          <w:sz w:val="28"/>
          <w:szCs w:val="28"/>
        </w:rPr>
        <w:t>к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, к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мпр</w:t>
      </w:r>
      <w:r w:rsidR="00C15BF1">
        <w:rPr>
          <w:rFonts w:ascii="Times New Roman" w:hAnsi="Times New Roman"/>
          <w:sz w:val="28"/>
          <w:szCs w:val="28"/>
        </w:rPr>
        <w:t>ecco</w:t>
      </w:r>
      <w:r w:rsidRPr="0021092A">
        <w:rPr>
          <w:rFonts w:ascii="Times New Roman" w:hAnsi="Times New Roman"/>
          <w:sz w:val="28"/>
          <w:szCs w:val="28"/>
        </w:rPr>
        <w:t>р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 xml:space="preserve"> и двиг</w:t>
      </w:r>
      <w:r w:rsidR="00C15BF1">
        <w:rPr>
          <w:rFonts w:ascii="Times New Roman" w:hAnsi="Times New Roman"/>
          <w:sz w:val="28"/>
          <w:szCs w:val="28"/>
        </w:rPr>
        <w:t>a</w:t>
      </w:r>
      <w:r w:rsidRPr="0021092A">
        <w:rPr>
          <w:rFonts w:ascii="Times New Roman" w:hAnsi="Times New Roman"/>
          <w:sz w:val="28"/>
          <w:szCs w:val="28"/>
        </w:rPr>
        <w:t>т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ля в ц</w:t>
      </w:r>
      <w:r w:rsidR="00C15BF1">
        <w:rPr>
          <w:rFonts w:ascii="Times New Roman" w:hAnsi="Times New Roman"/>
          <w:sz w:val="28"/>
          <w:szCs w:val="28"/>
        </w:rPr>
        <w:t>e</w:t>
      </w:r>
      <w:r w:rsidRPr="0021092A">
        <w:rPr>
          <w:rFonts w:ascii="Times New Roman" w:hAnsi="Times New Roman"/>
          <w:sz w:val="28"/>
          <w:szCs w:val="28"/>
        </w:rPr>
        <w:t>л</w:t>
      </w:r>
      <w:r w:rsidR="00C15BF1">
        <w:rPr>
          <w:rFonts w:ascii="Times New Roman" w:hAnsi="Times New Roman"/>
          <w:sz w:val="28"/>
          <w:szCs w:val="28"/>
        </w:rPr>
        <w:t>o</w:t>
      </w:r>
      <w:r w:rsidRPr="0021092A">
        <w:rPr>
          <w:rFonts w:ascii="Times New Roman" w:hAnsi="Times New Roman"/>
          <w:sz w:val="28"/>
          <w:szCs w:val="28"/>
        </w:rPr>
        <w:t>м.</w:t>
      </w:r>
    </w:p>
    <w:sectPr w:rsidR="0021092A" w:rsidRPr="0021092A" w:rsidSect="003D1B1A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1906" w:h="16838"/>
      <w:pgMar w:top="851" w:right="851" w:bottom="1134" w:left="1418" w:header="709" w:footer="709" w:gutter="0"/>
      <w:pgNumType w:start="4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B20" w:rsidRDefault="00280B20" w:rsidP="00D8156C">
      <w:pPr>
        <w:spacing w:after="0" w:line="240" w:lineRule="auto"/>
      </w:pPr>
      <w:r>
        <w:separator/>
      </w:r>
    </w:p>
  </w:endnote>
  <w:endnote w:type="continuationSeparator" w:id="1">
    <w:p w:rsidR="00280B20" w:rsidRDefault="00280B20" w:rsidP="00D8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AF4" w:rsidRDefault="008A0AF4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AF4" w:rsidRDefault="008A0AF4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AF4" w:rsidRDefault="008A0AF4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B20" w:rsidRDefault="00280B20" w:rsidP="00D8156C">
      <w:pPr>
        <w:spacing w:after="0" w:line="240" w:lineRule="auto"/>
      </w:pPr>
      <w:r>
        <w:separator/>
      </w:r>
    </w:p>
  </w:footnote>
  <w:footnote w:type="continuationSeparator" w:id="1">
    <w:p w:rsidR="00280B20" w:rsidRDefault="00280B20" w:rsidP="00D81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AF4" w:rsidRDefault="008A0AF4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2269"/>
      <w:docPartObj>
        <w:docPartGallery w:val="Page Numbers (Top of Page)"/>
        <w:docPartUnique/>
      </w:docPartObj>
    </w:sdtPr>
    <w:sdtContent>
      <w:p w:rsidR="008A0AF4" w:rsidRDefault="00F80C7B">
        <w:pPr>
          <w:pStyle w:val="af"/>
          <w:jc w:val="right"/>
        </w:pPr>
        <w:fldSimple w:instr=" PAGE   \* MERGEFORMAT ">
          <w:r w:rsidR="00C15BF1">
            <w:rPr>
              <w:noProof/>
            </w:rPr>
            <w:t>61</w:t>
          </w:r>
        </w:fldSimple>
      </w:p>
    </w:sdtContent>
  </w:sdt>
  <w:p w:rsidR="008A0AF4" w:rsidRDefault="008A0AF4">
    <w:pPr>
      <w:pStyle w:val="a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41781"/>
      <w:docPartObj>
        <w:docPartGallery w:val="Page Numbers (Top of Page)"/>
        <w:docPartUnique/>
      </w:docPartObj>
    </w:sdtPr>
    <w:sdtContent>
      <w:p w:rsidR="008A0AF4" w:rsidRDefault="00F80C7B">
        <w:pPr>
          <w:pStyle w:val="af"/>
          <w:jc w:val="right"/>
        </w:pPr>
        <w:fldSimple w:instr=" PAGE   \* MERGEFORMAT ">
          <w:r w:rsidR="00C15BF1">
            <w:rPr>
              <w:noProof/>
            </w:rPr>
            <w:t>45</w:t>
          </w:r>
        </w:fldSimple>
      </w:p>
    </w:sdtContent>
  </w:sdt>
  <w:p w:rsidR="008A0AF4" w:rsidRDefault="008A0AF4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1AF4"/>
    <w:multiLevelType w:val="hybridMultilevel"/>
    <w:tmpl w:val="5170B1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EB1C74"/>
    <w:multiLevelType w:val="hybridMultilevel"/>
    <w:tmpl w:val="EA4E56F4"/>
    <w:lvl w:ilvl="0" w:tplc="F8BAA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619E612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67263B9"/>
    <w:multiLevelType w:val="hybridMultilevel"/>
    <w:tmpl w:val="DE448D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C2E4A"/>
    <w:multiLevelType w:val="hybridMultilevel"/>
    <w:tmpl w:val="12A0060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644726F"/>
    <w:multiLevelType w:val="multilevel"/>
    <w:tmpl w:val="B2FCDAB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5">
    <w:nsid w:val="16770559"/>
    <w:multiLevelType w:val="hybridMultilevel"/>
    <w:tmpl w:val="8A6E29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C2F05"/>
    <w:multiLevelType w:val="hybridMultilevel"/>
    <w:tmpl w:val="029C9822"/>
    <w:lvl w:ilvl="0" w:tplc="53B0FA54">
      <w:start w:val="6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7">
    <w:nsid w:val="2DF00BFB"/>
    <w:multiLevelType w:val="hybridMultilevel"/>
    <w:tmpl w:val="BB961936"/>
    <w:lvl w:ilvl="0" w:tplc="20BC33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30795D"/>
    <w:multiLevelType w:val="hybridMultilevel"/>
    <w:tmpl w:val="4D1241D2"/>
    <w:lvl w:ilvl="0" w:tplc="0419000D">
      <w:start w:val="1"/>
      <w:numFmt w:val="bullet"/>
      <w:lvlText w:val="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9">
    <w:nsid w:val="38CB0978"/>
    <w:multiLevelType w:val="hybridMultilevel"/>
    <w:tmpl w:val="C296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03787"/>
    <w:multiLevelType w:val="hybridMultilevel"/>
    <w:tmpl w:val="059C9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E7ECE"/>
    <w:multiLevelType w:val="hybridMultilevel"/>
    <w:tmpl w:val="FEE68804"/>
    <w:lvl w:ilvl="0" w:tplc="0570E1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85678"/>
    <w:multiLevelType w:val="hybridMultilevel"/>
    <w:tmpl w:val="8F727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7239E8"/>
    <w:multiLevelType w:val="hybridMultilevel"/>
    <w:tmpl w:val="7B7CB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837351A"/>
    <w:multiLevelType w:val="hybridMultilevel"/>
    <w:tmpl w:val="585AF66A"/>
    <w:lvl w:ilvl="0" w:tplc="ABFA0A0C">
      <w:start w:val="3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8091C"/>
    <w:multiLevelType w:val="hybridMultilevel"/>
    <w:tmpl w:val="433262DE"/>
    <w:lvl w:ilvl="0" w:tplc="C56C756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6">
    <w:nsid w:val="49383450"/>
    <w:multiLevelType w:val="hybridMultilevel"/>
    <w:tmpl w:val="1E90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444285"/>
    <w:multiLevelType w:val="hybridMultilevel"/>
    <w:tmpl w:val="FB88423E"/>
    <w:lvl w:ilvl="0" w:tplc="0570E1D2">
      <w:start w:val="1"/>
      <w:numFmt w:val="bullet"/>
      <w:lvlText w:val=""/>
      <w:lvlJc w:val="left"/>
      <w:pPr>
        <w:ind w:left="993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5"/>
        </w:tabs>
        <w:ind w:left="18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5"/>
        </w:tabs>
        <w:ind w:left="2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5"/>
        </w:tabs>
        <w:ind w:left="5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</w:abstractNum>
  <w:abstractNum w:abstractNumId="18">
    <w:nsid w:val="535B1BE0"/>
    <w:multiLevelType w:val="hybridMultilevel"/>
    <w:tmpl w:val="9334AD8E"/>
    <w:lvl w:ilvl="0" w:tplc="CB562A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>
    <w:nsid w:val="566D51A5"/>
    <w:multiLevelType w:val="multilevel"/>
    <w:tmpl w:val="78BE937A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cs="Times New Roman" w:hint="default"/>
      </w:rPr>
    </w:lvl>
  </w:abstractNum>
  <w:abstractNum w:abstractNumId="20">
    <w:nsid w:val="57162038"/>
    <w:multiLevelType w:val="multilevel"/>
    <w:tmpl w:val="78BE937A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cs="Times New Roman" w:hint="default"/>
      </w:rPr>
    </w:lvl>
  </w:abstractNum>
  <w:abstractNum w:abstractNumId="21">
    <w:nsid w:val="5EF64AF6"/>
    <w:multiLevelType w:val="hybridMultilevel"/>
    <w:tmpl w:val="DE7E48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70F32"/>
    <w:multiLevelType w:val="hybridMultilevel"/>
    <w:tmpl w:val="55587C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2196D"/>
    <w:multiLevelType w:val="hybridMultilevel"/>
    <w:tmpl w:val="1988ED20"/>
    <w:lvl w:ilvl="0" w:tplc="0419000D">
      <w:start w:val="1"/>
      <w:numFmt w:val="bullet"/>
      <w:lvlText w:val="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19"/>
        </w:tabs>
        <w:ind w:left="7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39"/>
        </w:tabs>
        <w:ind w:left="14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79"/>
        </w:tabs>
        <w:ind w:left="28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99"/>
        </w:tabs>
        <w:ind w:left="35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39"/>
        </w:tabs>
        <w:ind w:left="50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59"/>
        </w:tabs>
        <w:ind w:left="5759" w:hanging="360"/>
      </w:pPr>
      <w:rPr>
        <w:rFonts w:ascii="Wingdings" w:hAnsi="Wingdings" w:hint="default"/>
      </w:rPr>
    </w:lvl>
  </w:abstractNum>
  <w:abstractNum w:abstractNumId="24">
    <w:nsid w:val="67A02066"/>
    <w:multiLevelType w:val="hybridMultilevel"/>
    <w:tmpl w:val="1F4C08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19022D"/>
    <w:multiLevelType w:val="hybridMultilevel"/>
    <w:tmpl w:val="642A0660"/>
    <w:lvl w:ilvl="0" w:tplc="619E61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64CEA"/>
    <w:multiLevelType w:val="hybridMultilevel"/>
    <w:tmpl w:val="F8045B4E"/>
    <w:lvl w:ilvl="0" w:tplc="619E61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1E0727"/>
    <w:multiLevelType w:val="multilevel"/>
    <w:tmpl w:val="4C7A6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>
    <w:nsid w:val="719F403C"/>
    <w:multiLevelType w:val="multilevel"/>
    <w:tmpl w:val="1D9EA81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9">
    <w:nsid w:val="7412277C"/>
    <w:multiLevelType w:val="hybridMultilevel"/>
    <w:tmpl w:val="611C04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D8417E9"/>
    <w:multiLevelType w:val="hybridMultilevel"/>
    <w:tmpl w:val="D3E6D3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31A3F"/>
    <w:multiLevelType w:val="hybridMultilevel"/>
    <w:tmpl w:val="BE880F7E"/>
    <w:lvl w:ilvl="0" w:tplc="ABFA0A0C">
      <w:start w:val="3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3"/>
  </w:num>
  <w:num w:numId="5">
    <w:abstractNumId w:val="11"/>
  </w:num>
  <w:num w:numId="6">
    <w:abstractNumId w:val="8"/>
  </w:num>
  <w:num w:numId="7">
    <w:abstractNumId w:val="29"/>
  </w:num>
  <w:num w:numId="8">
    <w:abstractNumId w:val="9"/>
  </w:num>
  <w:num w:numId="9">
    <w:abstractNumId w:val="31"/>
  </w:num>
  <w:num w:numId="10">
    <w:abstractNumId w:val="3"/>
  </w:num>
  <w:num w:numId="11">
    <w:abstractNumId w:val="16"/>
  </w:num>
  <w:num w:numId="12">
    <w:abstractNumId w:val="30"/>
  </w:num>
  <w:num w:numId="13">
    <w:abstractNumId w:val="2"/>
  </w:num>
  <w:num w:numId="14">
    <w:abstractNumId w:val="26"/>
  </w:num>
  <w:num w:numId="15">
    <w:abstractNumId w:val="25"/>
  </w:num>
  <w:num w:numId="16">
    <w:abstractNumId w:val="0"/>
  </w:num>
  <w:num w:numId="17">
    <w:abstractNumId w:val="13"/>
  </w:num>
  <w:num w:numId="18">
    <w:abstractNumId w:val="5"/>
  </w:num>
  <w:num w:numId="19">
    <w:abstractNumId w:val="15"/>
  </w:num>
  <w:num w:numId="20">
    <w:abstractNumId w:val="12"/>
  </w:num>
  <w:num w:numId="21">
    <w:abstractNumId w:val="10"/>
  </w:num>
  <w:num w:numId="22">
    <w:abstractNumId w:val="20"/>
  </w:num>
  <w:num w:numId="23">
    <w:abstractNumId w:val="19"/>
  </w:num>
  <w:num w:numId="24">
    <w:abstractNumId w:val="21"/>
  </w:num>
  <w:num w:numId="25">
    <w:abstractNumId w:val="22"/>
  </w:num>
  <w:num w:numId="26">
    <w:abstractNumId w:val="24"/>
  </w:num>
  <w:num w:numId="27">
    <w:abstractNumId w:val="4"/>
  </w:num>
  <w:num w:numId="28">
    <w:abstractNumId w:val="28"/>
  </w:num>
  <w:num w:numId="29">
    <w:abstractNumId w:val="18"/>
  </w:num>
  <w:num w:numId="30">
    <w:abstractNumId w:val="6"/>
  </w:num>
  <w:num w:numId="31">
    <w:abstractNumId w:val="7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DC5A09"/>
    <w:rsid w:val="00002B5D"/>
    <w:rsid w:val="00010638"/>
    <w:rsid w:val="00011E91"/>
    <w:rsid w:val="00015855"/>
    <w:rsid w:val="0001761E"/>
    <w:rsid w:val="0002050C"/>
    <w:rsid w:val="00026D02"/>
    <w:rsid w:val="0003577D"/>
    <w:rsid w:val="00036AC8"/>
    <w:rsid w:val="000417F5"/>
    <w:rsid w:val="0004533E"/>
    <w:rsid w:val="00046DCC"/>
    <w:rsid w:val="000515F2"/>
    <w:rsid w:val="00051B70"/>
    <w:rsid w:val="0005206F"/>
    <w:rsid w:val="000619C0"/>
    <w:rsid w:val="0006357C"/>
    <w:rsid w:val="00074310"/>
    <w:rsid w:val="00085FFE"/>
    <w:rsid w:val="000901FB"/>
    <w:rsid w:val="000926B6"/>
    <w:rsid w:val="000A1113"/>
    <w:rsid w:val="000A1A48"/>
    <w:rsid w:val="000B3899"/>
    <w:rsid w:val="000B7C46"/>
    <w:rsid w:val="000C1EE0"/>
    <w:rsid w:val="000C203E"/>
    <w:rsid w:val="000D3B0C"/>
    <w:rsid w:val="000D3C77"/>
    <w:rsid w:val="000E06CC"/>
    <w:rsid w:val="00101863"/>
    <w:rsid w:val="00125DBC"/>
    <w:rsid w:val="001262F8"/>
    <w:rsid w:val="00140B06"/>
    <w:rsid w:val="00143221"/>
    <w:rsid w:val="00144928"/>
    <w:rsid w:val="00150E91"/>
    <w:rsid w:val="00152765"/>
    <w:rsid w:val="00160278"/>
    <w:rsid w:val="00170D07"/>
    <w:rsid w:val="00172882"/>
    <w:rsid w:val="00176D97"/>
    <w:rsid w:val="00180C33"/>
    <w:rsid w:val="00182E9D"/>
    <w:rsid w:val="001B38CF"/>
    <w:rsid w:val="001B4B89"/>
    <w:rsid w:val="001C0312"/>
    <w:rsid w:val="001C2E42"/>
    <w:rsid w:val="001C4473"/>
    <w:rsid w:val="001D0BBA"/>
    <w:rsid w:val="001D133E"/>
    <w:rsid w:val="001E5EC5"/>
    <w:rsid w:val="001F13B9"/>
    <w:rsid w:val="001F6C10"/>
    <w:rsid w:val="00200DA0"/>
    <w:rsid w:val="00207B6D"/>
    <w:rsid w:val="0021092A"/>
    <w:rsid w:val="00213F92"/>
    <w:rsid w:val="002237F9"/>
    <w:rsid w:val="0022498B"/>
    <w:rsid w:val="00231B36"/>
    <w:rsid w:val="002417D6"/>
    <w:rsid w:val="00243343"/>
    <w:rsid w:val="00250EC9"/>
    <w:rsid w:val="00252CBB"/>
    <w:rsid w:val="00261896"/>
    <w:rsid w:val="00264821"/>
    <w:rsid w:val="00272D7B"/>
    <w:rsid w:val="002803A3"/>
    <w:rsid w:val="00280B20"/>
    <w:rsid w:val="00281A26"/>
    <w:rsid w:val="0028429E"/>
    <w:rsid w:val="002909C3"/>
    <w:rsid w:val="00290F4F"/>
    <w:rsid w:val="002976CC"/>
    <w:rsid w:val="002977D1"/>
    <w:rsid w:val="002A17B0"/>
    <w:rsid w:val="002B0769"/>
    <w:rsid w:val="002B0A1F"/>
    <w:rsid w:val="002C66AE"/>
    <w:rsid w:val="002D24E8"/>
    <w:rsid w:val="002D27A3"/>
    <w:rsid w:val="002D6101"/>
    <w:rsid w:val="002E1010"/>
    <w:rsid w:val="002E284E"/>
    <w:rsid w:val="002E4412"/>
    <w:rsid w:val="002E5051"/>
    <w:rsid w:val="002F0A1B"/>
    <w:rsid w:val="00304F97"/>
    <w:rsid w:val="00311E6F"/>
    <w:rsid w:val="0031547A"/>
    <w:rsid w:val="00327CCF"/>
    <w:rsid w:val="00333896"/>
    <w:rsid w:val="00335AC8"/>
    <w:rsid w:val="00335B2A"/>
    <w:rsid w:val="00336662"/>
    <w:rsid w:val="00341A2B"/>
    <w:rsid w:val="0034390F"/>
    <w:rsid w:val="00345484"/>
    <w:rsid w:val="0034583B"/>
    <w:rsid w:val="0035030F"/>
    <w:rsid w:val="003511B4"/>
    <w:rsid w:val="003559DF"/>
    <w:rsid w:val="00356F1A"/>
    <w:rsid w:val="00364469"/>
    <w:rsid w:val="00365933"/>
    <w:rsid w:val="003778E1"/>
    <w:rsid w:val="003813FC"/>
    <w:rsid w:val="0038683D"/>
    <w:rsid w:val="00391F2D"/>
    <w:rsid w:val="003951AD"/>
    <w:rsid w:val="00397A33"/>
    <w:rsid w:val="003A4325"/>
    <w:rsid w:val="003C2937"/>
    <w:rsid w:val="003C318A"/>
    <w:rsid w:val="003C3FB9"/>
    <w:rsid w:val="003C7558"/>
    <w:rsid w:val="003D1B1A"/>
    <w:rsid w:val="003D6D16"/>
    <w:rsid w:val="003D6DCD"/>
    <w:rsid w:val="003F3A21"/>
    <w:rsid w:val="003F7382"/>
    <w:rsid w:val="0040722F"/>
    <w:rsid w:val="00407827"/>
    <w:rsid w:val="0041014E"/>
    <w:rsid w:val="00411AE7"/>
    <w:rsid w:val="00412346"/>
    <w:rsid w:val="004324E4"/>
    <w:rsid w:val="00434F6A"/>
    <w:rsid w:val="00435155"/>
    <w:rsid w:val="00444158"/>
    <w:rsid w:val="00444E15"/>
    <w:rsid w:val="00452A01"/>
    <w:rsid w:val="0045339D"/>
    <w:rsid w:val="0045393D"/>
    <w:rsid w:val="00467D9E"/>
    <w:rsid w:val="00471259"/>
    <w:rsid w:val="0047354F"/>
    <w:rsid w:val="004736EA"/>
    <w:rsid w:val="00476B2E"/>
    <w:rsid w:val="00487BD7"/>
    <w:rsid w:val="004917D6"/>
    <w:rsid w:val="004A4293"/>
    <w:rsid w:val="004A78B0"/>
    <w:rsid w:val="004B1570"/>
    <w:rsid w:val="004B2FE2"/>
    <w:rsid w:val="004C0094"/>
    <w:rsid w:val="004C3211"/>
    <w:rsid w:val="004C3796"/>
    <w:rsid w:val="004C3E68"/>
    <w:rsid w:val="004D0B41"/>
    <w:rsid w:val="004D38BA"/>
    <w:rsid w:val="004D3C89"/>
    <w:rsid w:val="004D6577"/>
    <w:rsid w:val="004D7E4C"/>
    <w:rsid w:val="004E1106"/>
    <w:rsid w:val="004E1C25"/>
    <w:rsid w:val="004E1C2E"/>
    <w:rsid w:val="004E388F"/>
    <w:rsid w:val="004E4E3D"/>
    <w:rsid w:val="004F046C"/>
    <w:rsid w:val="004F1C12"/>
    <w:rsid w:val="004F2249"/>
    <w:rsid w:val="004F7A9A"/>
    <w:rsid w:val="0050349D"/>
    <w:rsid w:val="005105DF"/>
    <w:rsid w:val="00513333"/>
    <w:rsid w:val="005218CD"/>
    <w:rsid w:val="005230B6"/>
    <w:rsid w:val="00523C45"/>
    <w:rsid w:val="005306FD"/>
    <w:rsid w:val="005374B5"/>
    <w:rsid w:val="00541421"/>
    <w:rsid w:val="0054209C"/>
    <w:rsid w:val="00544D11"/>
    <w:rsid w:val="00547E8D"/>
    <w:rsid w:val="00550989"/>
    <w:rsid w:val="00553BA1"/>
    <w:rsid w:val="0055658C"/>
    <w:rsid w:val="00565119"/>
    <w:rsid w:val="0057320B"/>
    <w:rsid w:val="00586908"/>
    <w:rsid w:val="00596D68"/>
    <w:rsid w:val="005A0E63"/>
    <w:rsid w:val="005B2371"/>
    <w:rsid w:val="005B4E0E"/>
    <w:rsid w:val="005C0791"/>
    <w:rsid w:val="005C58A5"/>
    <w:rsid w:val="005C6E19"/>
    <w:rsid w:val="005D79DD"/>
    <w:rsid w:val="005E6D6F"/>
    <w:rsid w:val="005E6F8F"/>
    <w:rsid w:val="005F0AB0"/>
    <w:rsid w:val="005F419E"/>
    <w:rsid w:val="005F42D3"/>
    <w:rsid w:val="005F5495"/>
    <w:rsid w:val="005F75E4"/>
    <w:rsid w:val="005F77E1"/>
    <w:rsid w:val="00600805"/>
    <w:rsid w:val="0060340D"/>
    <w:rsid w:val="0060503D"/>
    <w:rsid w:val="00610BEC"/>
    <w:rsid w:val="00616388"/>
    <w:rsid w:val="00623967"/>
    <w:rsid w:val="00630AF3"/>
    <w:rsid w:val="0063187F"/>
    <w:rsid w:val="00632053"/>
    <w:rsid w:val="0063374E"/>
    <w:rsid w:val="00641072"/>
    <w:rsid w:val="00643E65"/>
    <w:rsid w:val="006465FB"/>
    <w:rsid w:val="00650DB3"/>
    <w:rsid w:val="00652FAB"/>
    <w:rsid w:val="006531BA"/>
    <w:rsid w:val="00662CFE"/>
    <w:rsid w:val="0066687E"/>
    <w:rsid w:val="00667BF9"/>
    <w:rsid w:val="00667E37"/>
    <w:rsid w:val="0067389C"/>
    <w:rsid w:val="00682B84"/>
    <w:rsid w:val="006838DB"/>
    <w:rsid w:val="00684B10"/>
    <w:rsid w:val="00690106"/>
    <w:rsid w:val="006968D3"/>
    <w:rsid w:val="006A0ED5"/>
    <w:rsid w:val="006A5D80"/>
    <w:rsid w:val="006A7984"/>
    <w:rsid w:val="006B3C8B"/>
    <w:rsid w:val="006C3CCF"/>
    <w:rsid w:val="006C48EC"/>
    <w:rsid w:val="006D0D93"/>
    <w:rsid w:val="006D2784"/>
    <w:rsid w:val="006D4B9D"/>
    <w:rsid w:val="006D50FF"/>
    <w:rsid w:val="006D56B1"/>
    <w:rsid w:val="006D5BD9"/>
    <w:rsid w:val="006F159F"/>
    <w:rsid w:val="006F56CE"/>
    <w:rsid w:val="006F5723"/>
    <w:rsid w:val="00701205"/>
    <w:rsid w:val="007013B7"/>
    <w:rsid w:val="00702AA6"/>
    <w:rsid w:val="00707DB8"/>
    <w:rsid w:val="00712D1C"/>
    <w:rsid w:val="007217E3"/>
    <w:rsid w:val="00733517"/>
    <w:rsid w:val="00735D18"/>
    <w:rsid w:val="00741458"/>
    <w:rsid w:val="00742E97"/>
    <w:rsid w:val="00753D35"/>
    <w:rsid w:val="0075489A"/>
    <w:rsid w:val="007640B0"/>
    <w:rsid w:val="00764546"/>
    <w:rsid w:val="0076790E"/>
    <w:rsid w:val="0077496A"/>
    <w:rsid w:val="00780B53"/>
    <w:rsid w:val="00785735"/>
    <w:rsid w:val="007900EC"/>
    <w:rsid w:val="007934F6"/>
    <w:rsid w:val="007A23A1"/>
    <w:rsid w:val="007B649B"/>
    <w:rsid w:val="007C6BA7"/>
    <w:rsid w:val="007D3110"/>
    <w:rsid w:val="007E06CE"/>
    <w:rsid w:val="007E1CC8"/>
    <w:rsid w:val="007E2BF9"/>
    <w:rsid w:val="007E4278"/>
    <w:rsid w:val="007E5256"/>
    <w:rsid w:val="00800789"/>
    <w:rsid w:val="008122D3"/>
    <w:rsid w:val="00812F67"/>
    <w:rsid w:val="00815840"/>
    <w:rsid w:val="00817C36"/>
    <w:rsid w:val="00820097"/>
    <w:rsid w:val="0082075E"/>
    <w:rsid w:val="00821248"/>
    <w:rsid w:val="0082593A"/>
    <w:rsid w:val="008349D7"/>
    <w:rsid w:val="008438EE"/>
    <w:rsid w:val="0084436F"/>
    <w:rsid w:val="008448D6"/>
    <w:rsid w:val="00850514"/>
    <w:rsid w:val="00853EE2"/>
    <w:rsid w:val="008577F4"/>
    <w:rsid w:val="008608B6"/>
    <w:rsid w:val="0086378D"/>
    <w:rsid w:val="00866BDF"/>
    <w:rsid w:val="008701BB"/>
    <w:rsid w:val="00872DE4"/>
    <w:rsid w:val="0088347B"/>
    <w:rsid w:val="008836D6"/>
    <w:rsid w:val="00892445"/>
    <w:rsid w:val="0089355B"/>
    <w:rsid w:val="00894D0F"/>
    <w:rsid w:val="008A0AF4"/>
    <w:rsid w:val="008A5052"/>
    <w:rsid w:val="008B1E14"/>
    <w:rsid w:val="008B7E90"/>
    <w:rsid w:val="008C01BD"/>
    <w:rsid w:val="008C5592"/>
    <w:rsid w:val="008D18AA"/>
    <w:rsid w:val="008E488F"/>
    <w:rsid w:val="008E4C1F"/>
    <w:rsid w:val="008E6893"/>
    <w:rsid w:val="008F0445"/>
    <w:rsid w:val="008F06BF"/>
    <w:rsid w:val="008F18D9"/>
    <w:rsid w:val="008F19A7"/>
    <w:rsid w:val="008F380C"/>
    <w:rsid w:val="008F6C9E"/>
    <w:rsid w:val="009029CE"/>
    <w:rsid w:val="009135F7"/>
    <w:rsid w:val="00922973"/>
    <w:rsid w:val="00923A66"/>
    <w:rsid w:val="00934F7A"/>
    <w:rsid w:val="00935EB3"/>
    <w:rsid w:val="00944A33"/>
    <w:rsid w:val="00952264"/>
    <w:rsid w:val="00962F2F"/>
    <w:rsid w:val="00967214"/>
    <w:rsid w:val="00972DE5"/>
    <w:rsid w:val="00993738"/>
    <w:rsid w:val="00995AD7"/>
    <w:rsid w:val="009B24D1"/>
    <w:rsid w:val="009B2AED"/>
    <w:rsid w:val="009B57FE"/>
    <w:rsid w:val="009C0B30"/>
    <w:rsid w:val="009C6ECE"/>
    <w:rsid w:val="009C7EDC"/>
    <w:rsid w:val="009E18A6"/>
    <w:rsid w:val="009F0450"/>
    <w:rsid w:val="009F4317"/>
    <w:rsid w:val="00A13B00"/>
    <w:rsid w:val="00A26103"/>
    <w:rsid w:val="00A27A13"/>
    <w:rsid w:val="00A414ED"/>
    <w:rsid w:val="00A522AE"/>
    <w:rsid w:val="00A5235B"/>
    <w:rsid w:val="00A55296"/>
    <w:rsid w:val="00A609DA"/>
    <w:rsid w:val="00A613D0"/>
    <w:rsid w:val="00A646C3"/>
    <w:rsid w:val="00A753C6"/>
    <w:rsid w:val="00A8000F"/>
    <w:rsid w:val="00A858C0"/>
    <w:rsid w:val="00A86E3D"/>
    <w:rsid w:val="00A86E73"/>
    <w:rsid w:val="00A92525"/>
    <w:rsid w:val="00A9257A"/>
    <w:rsid w:val="00A92D59"/>
    <w:rsid w:val="00A975FB"/>
    <w:rsid w:val="00AA194F"/>
    <w:rsid w:val="00AA7565"/>
    <w:rsid w:val="00AB550A"/>
    <w:rsid w:val="00AB5853"/>
    <w:rsid w:val="00AB6753"/>
    <w:rsid w:val="00AB7522"/>
    <w:rsid w:val="00AC42D7"/>
    <w:rsid w:val="00AC6D27"/>
    <w:rsid w:val="00AD1D17"/>
    <w:rsid w:val="00AD380C"/>
    <w:rsid w:val="00AD3CA8"/>
    <w:rsid w:val="00AE34E3"/>
    <w:rsid w:val="00AE4129"/>
    <w:rsid w:val="00AE6938"/>
    <w:rsid w:val="00AE7CC1"/>
    <w:rsid w:val="00AF2136"/>
    <w:rsid w:val="00AF5906"/>
    <w:rsid w:val="00B00594"/>
    <w:rsid w:val="00B07B60"/>
    <w:rsid w:val="00B106A0"/>
    <w:rsid w:val="00B23469"/>
    <w:rsid w:val="00B2378E"/>
    <w:rsid w:val="00B23F1B"/>
    <w:rsid w:val="00B25211"/>
    <w:rsid w:val="00B316DE"/>
    <w:rsid w:val="00B3745C"/>
    <w:rsid w:val="00B521DB"/>
    <w:rsid w:val="00B52ED4"/>
    <w:rsid w:val="00B56C2D"/>
    <w:rsid w:val="00B64E53"/>
    <w:rsid w:val="00B824F6"/>
    <w:rsid w:val="00B8398B"/>
    <w:rsid w:val="00B84A14"/>
    <w:rsid w:val="00B84C44"/>
    <w:rsid w:val="00B90E83"/>
    <w:rsid w:val="00B97A01"/>
    <w:rsid w:val="00BA2886"/>
    <w:rsid w:val="00BA77C4"/>
    <w:rsid w:val="00BB4B3A"/>
    <w:rsid w:val="00BB567F"/>
    <w:rsid w:val="00BB7455"/>
    <w:rsid w:val="00BC0E30"/>
    <w:rsid w:val="00BC42A1"/>
    <w:rsid w:val="00BC5C29"/>
    <w:rsid w:val="00BC7C19"/>
    <w:rsid w:val="00BD26F4"/>
    <w:rsid w:val="00BF635C"/>
    <w:rsid w:val="00C01026"/>
    <w:rsid w:val="00C01D01"/>
    <w:rsid w:val="00C0571F"/>
    <w:rsid w:val="00C059DB"/>
    <w:rsid w:val="00C066D9"/>
    <w:rsid w:val="00C13BF3"/>
    <w:rsid w:val="00C15BF1"/>
    <w:rsid w:val="00C2009A"/>
    <w:rsid w:val="00C2070E"/>
    <w:rsid w:val="00C24FBC"/>
    <w:rsid w:val="00C25AE0"/>
    <w:rsid w:val="00C263C9"/>
    <w:rsid w:val="00C40EC3"/>
    <w:rsid w:val="00C42271"/>
    <w:rsid w:val="00C43BB7"/>
    <w:rsid w:val="00C43F17"/>
    <w:rsid w:val="00C5094C"/>
    <w:rsid w:val="00C50AC9"/>
    <w:rsid w:val="00C5184B"/>
    <w:rsid w:val="00C5543A"/>
    <w:rsid w:val="00C56939"/>
    <w:rsid w:val="00C60411"/>
    <w:rsid w:val="00C61258"/>
    <w:rsid w:val="00C617C3"/>
    <w:rsid w:val="00C7488E"/>
    <w:rsid w:val="00C754EB"/>
    <w:rsid w:val="00C830D4"/>
    <w:rsid w:val="00C85433"/>
    <w:rsid w:val="00C90285"/>
    <w:rsid w:val="00C91CED"/>
    <w:rsid w:val="00C96385"/>
    <w:rsid w:val="00C9752C"/>
    <w:rsid w:val="00CA2367"/>
    <w:rsid w:val="00CA7304"/>
    <w:rsid w:val="00CA7AEF"/>
    <w:rsid w:val="00CA7FE3"/>
    <w:rsid w:val="00CB00C5"/>
    <w:rsid w:val="00CB11CB"/>
    <w:rsid w:val="00CB18D8"/>
    <w:rsid w:val="00CB302F"/>
    <w:rsid w:val="00CC2539"/>
    <w:rsid w:val="00CC3FCB"/>
    <w:rsid w:val="00CC4748"/>
    <w:rsid w:val="00CE69E8"/>
    <w:rsid w:val="00CF07EC"/>
    <w:rsid w:val="00CF3CFC"/>
    <w:rsid w:val="00CF7202"/>
    <w:rsid w:val="00D0451B"/>
    <w:rsid w:val="00D049F8"/>
    <w:rsid w:val="00D054E7"/>
    <w:rsid w:val="00D07D7B"/>
    <w:rsid w:val="00D22E77"/>
    <w:rsid w:val="00D32C4D"/>
    <w:rsid w:val="00D342DF"/>
    <w:rsid w:val="00D355EB"/>
    <w:rsid w:val="00D436A3"/>
    <w:rsid w:val="00D50F51"/>
    <w:rsid w:val="00D57AF9"/>
    <w:rsid w:val="00D60300"/>
    <w:rsid w:val="00D6251C"/>
    <w:rsid w:val="00D64225"/>
    <w:rsid w:val="00D7257F"/>
    <w:rsid w:val="00D75D78"/>
    <w:rsid w:val="00D8156C"/>
    <w:rsid w:val="00D92459"/>
    <w:rsid w:val="00D933CB"/>
    <w:rsid w:val="00DB0A3B"/>
    <w:rsid w:val="00DB11E8"/>
    <w:rsid w:val="00DB1E29"/>
    <w:rsid w:val="00DB6BBA"/>
    <w:rsid w:val="00DC1711"/>
    <w:rsid w:val="00DC5A09"/>
    <w:rsid w:val="00DC6204"/>
    <w:rsid w:val="00DC66DB"/>
    <w:rsid w:val="00DD4349"/>
    <w:rsid w:val="00DD719C"/>
    <w:rsid w:val="00DE0276"/>
    <w:rsid w:val="00DE12A8"/>
    <w:rsid w:val="00DE1DBB"/>
    <w:rsid w:val="00DF07F0"/>
    <w:rsid w:val="00E05841"/>
    <w:rsid w:val="00E06C26"/>
    <w:rsid w:val="00E076B8"/>
    <w:rsid w:val="00E115B8"/>
    <w:rsid w:val="00E11AD2"/>
    <w:rsid w:val="00E212B1"/>
    <w:rsid w:val="00E24B11"/>
    <w:rsid w:val="00E35335"/>
    <w:rsid w:val="00E41DE1"/>
    <w:rsid w:val="00E43EA5"/>
    <w:rsid w:val="00E502FF"/>
    <w:rsid w:val="00E5095E"/>
    <w:rsid w:val="00E527BD"/>
    <w:rsid w:val="00E53751"/>
    <w:rsid w:val="00E60063"/>
    <w:rsid w:val="00E712D9"/>
    <w:rsid w:val="00E83B05"/>
    <w:rsid w:val="00E90B2A"/>
    <w:rsid w:val="00E96BA6"/>
    <w:rsid w:val="00EA031D"/>
    <w:rsid w:val="00EA142B"/>
    <w:rsid w:val="00EB101A"/>
    <w:rsid w:val="00EB1381"/>
    <w:rsid w:val="00EB5D3B"/>
    <w:rsid w:val="00EB5D4F"/>
    <w:rsid w:val="00ED3E01"/>
    <w:rsid w:val="00ED44BF"/>
    <w:rsid w:val="00EE1950"/>
    <w:rsid w:val="00EE4109"/>
    <w:rsid w:val="00EF1765"/>
    <w:rsid w:val="00F15CB2"/>
    <w:rsid w:val="00F21085"/>
    <w:rsid w:val="00F235D2"/>
    <w:rsid w:val="00F27C24"/>
    <w:rsid w:val="00F32AD3"/>
    <w:rsid w:val="00F32FCF"/>
    <w:rsid w:val="00F34996"/>
    <w:rsid w:val="00F36ADC"/>
    <w:rsid w:val="00F422E8"/>
    <w:rsid w:val="00F44996"/>
    <w:rsid w:val="00F604C7"/>
    <w:rsid w:val="00F645F6"/>
    <w:rsid w:val="00F734CA"/>
    <w:rsid w:val="00F74DD9"/>
    <w:rsid w:val="00F77E24"/>
    <w:rsid w:val="00F80161"/>
    <w:rsid w:val="00F8099E"/>
    <w:rsid w:val="00F80C7B"/>
    <w:rsid w:val="00F81E1F"/>
    <w:rsid w:val="00F979A6"/>
    <w:rsid w:val="00FD2307"/>
    <w:rsid w:val="00FD2602"/>
    <w:rsid w:val="00FD4510"/>
    <w:rsid w:val="00FD59DD"/>
    <w:rsid w:val="00FE79D8"/>
    <w:rsid w:val="00FE7F79"/>
    <w:rsid w:val="00FF12CF"/>
    <w:rsid w:val="00FF27E2"/>
    <w:rsid w:val="00FF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Body Text" w:locked="1" w:semiHidden="0" w:uiPriority="0"/>
    <w:lsdException w:name="Body Text Indent" w:locked="1" w:semiHidden="0" w:uiPriority="0"/>
    <w:lsdException w:name="Subtitle" w:locked="1" w:semiHidden="0" w:uiPriority="0" w:unhideWhenUsed="0" w:qFormat="1"/>
    <w:lsdException w:name="Body Text 2" w:locked="1" w:semiHidden="0" w:uiPriority="0"/>
    <w:lsdException w:name="Body Text 3" w:locked="1" w:semiHidden="0" w:uiPriority="0"/>
    <w:lsdException w:name="Body Text Indent 2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6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C5A0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C5A09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noProof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C5A09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noProof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DC5A09"/>
    <w:pPr>
      <w:spacing w:before="240" w:after="60" w:line="240" w:lineRule="auto"/>
      <w:outlineLvl w:val="5"/>
    </w:pPr>
    <w:rPr>
      <w:rFonts w:ascii="Times New Roman" w:hAnsi="Times New Roman"/>
      <w:b/>
      <w:b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C5A0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DC5A09"/>
    <w:rPr>
      <w:rFonts w:ascii="Arial" w:hAnsi="Arial" w:cs="Arial"/>
      <w:b/>
      <w:bCs/>
      <w:i/>
      <w:iCs/>
      <w:noProof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DC5A09"/>
    <w:rPr>
      <w:rFonts w:ascii="Times New Roman" w:hAnsi="Times New Roman" w:cs="Times New Roman"/>
      <w:b/>
      <w:bCs/>
      <w:i/>
      <w:iCs/>
      <w:noProof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locked/>
    <w:rsid w:val="00DC5A09"/>
    <w:rPr>
      <w:rFonts w:ascii="Times New Roman" w:hAnsi="Times New Roman" w:cs="Times New Roman"/>
      <w:b/>
      <w:bCs/>
      <w:noProof/>
    </w:rPr>
  </w:style>
  <w:style w:type="paragraph" w:styleId="a3">
    <w:name w:val="Balloon Text"/>
    <w:basedOn w:val="a"/>
    <w:link w:val="a4"/>
    <w:uiPriority w:val="99"/>
    <w:semiHidden/>
    <w:rsid w:val="00DC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C5A09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rsid w:val="00DC5A09"/>
    <w:pPr>
      <w:spacing w:after="0" w:line="240" w:lineRule="auto"/>
      <w:ind w:left="567"/>
    </w:pPr>
    <w:rPr>
      <w:rFonts w:ascii="Times New Roman" w:hAnsi="Times New Roman"/>
      <w:noProof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C5A09"/>
    <w:rPr>
      <w:rFonts w:ascii="Times New Roman" w:hAnsi="Times New Roman" w:cs="Times New Roman"/>
      <w:noProof/>
      <w:sz w:val="24"/>
      <w:szCs w:val="24"/>
    </w:rPr>
  </w:style>
  <w:style w:type="paragraph" w:styleId="a7">
    <w:name w:val="Body Text"/>
    <w:basedOn w:val="a"/>
    <w:link w:val="a8"/>
    <w:uiPriority w:val="99"/>
    <w:rsid w:val="00DC5A09"/>
    <w:pPr>
      <w:spacing w:after="120" w:line="240" w:lineRule="auto"/>
    </w:pPr>
    <w:rPr>
      <w:rFonts w:ascii="Times New Roman" w:hAnsi="Times New Roman"/>
      <w:noProof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99"/>
    <w:locked/>
    <w:rsid w:val="00DC5A09"/>
    <w:rPr>
      <w:rFonts w:ascii="Times New Roman" w:hAnsi="Times New Roman" w:cs="Times New Roman"/>
      <w:noProof/>
      <w:sz w:val="24"/>
      <w:szCs w:val="24"/>
    </w:rPr>
  </w:style>
  <w:style w:type="paragraph" w:styleId="3">
    <w:name w:val="Body Text 3"/>
    <w:basedOn w:val="a"/>
    <w:link w:val="30"/>
    <w:uiPriority w:val="99"/>
    <w:rsid w:val="00DC5A09"/>
    <w:pPr>
      <w:spacing w:after="120" w:line="240" w:lineRule="auto"/>
    </w:pPr>
    <w:rPr>
      <w:rFonts w:ascii="Times New Roman" w:hAnsi="Times New Roman"/>
      <w:noProof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locked/>
    <w:rsid w:val="00DC5A09"/>
    <w:rPr>
      <w:rFonts w:ascii="Times New Roman" w:hAnsi="Times New Roman" w:cs="Times New Roman"/>
      <w:noProof/>
      <w:sz w:val="16"/>
      <w:szCs w:val="16"/>
    </w:rPr>
  </w:style>
  <w:style w:type="paragraph" w:styleId="21">
    <w:name w:val="Body Text 2"/>
    <w:basedOn w:val="a"/>
    <w:link w:val="22"/>
    <w:uiPriority w:val="99"/>
    <w:rsid w:val="00DC5A09"/>
    <w:pPr>
      <w:spacing w:after="120" w:line="480" w:lineRule="auto"/>
    </w:pPr>
    <w:rPr>
      <w:rFonts w:ascii="Times New Roman" w:hAnsi="Times New Roman"/>
      <w:noProof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DC5A09"/>
    <w:rPr>
      <w:rFonts w:ascii="Times New Roman" w:hAnsi="Times New Roman" w:cs="Times New Roman"/>
      <w:noProof/>
      <w:sz w:val="24"/>
      <w:szCs w:val="24"/>
    </w:rPr>
  </w:style>
  <w:style w:type="paragraph" w:styleId="a9">
    <w:name w:val="List Paragraph"/>
    <w:basedOn w:val="a"/>
    <w:uiPriority w:val="99"/>
    <w:qFormat/>
    <w:rsid w:val="00DC5A09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DC5A09"/>
    <w:pPr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character" w:customStyle="1" w:styleId="ab">
    <w:name w:val="Текст Знак"/>
    <w:basedOn w:val="a0"/>
    <w:link w:val="aa"/>
    <w:uiPriority w:val="99"/>
    <w:locked/>
    <w:rsid w:val="00DC5A09"/>
    <w:rPr>
      <w:rFonts w:ascii="Courier New" w:hAnsi="Courier New" w:cs="Courier New"/>
      <w:noProof/>
      <w:sz w:val="20"/>
      <w:szCs w:val="20"/>
    </w:rPr>
  </w:style>
  <w:style w:type="paragraph" w:styleId="23">
    <w:name w:val="Body Text Indent 2"/>
    <w:basedOn w:val="a"/>
    <w:link w:val="24"/>
    <w:uiPriority w:val="99"/>
    <w:rsid w:val="00DC5A09"/>
    <w:pPr>
      <w:spacing w:after="120" w:line="480" w:lineRule="auto"/>
      <w:ind w:left="283"/>
    </w:pPr>
    <w:rPr>
      <w:rFonts w:ascii="Times New Roman" w:hAnsi="Times New Roman"/>
      <w:noProof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locked/>
    <w:rsid w:val="00DC5A09"/>
    <w:rPr>
      <w:rFonts w:ascii="Times New Roman" w:hAnsi="Times New Roman" w:cs="Times New Roman"/>
      <w:noProof/>
      <w:sz w:val="24"/>
      <w:szCs w:val="24"/>
    </w:rPr>
  </w:style>
  <w:style w:type="table" w:styleId="ac">
    <w:name w:val="Table Grid"/>
    <w:basedOn w:val="a1"/>
    <w:uiPriority w:val="99"/>
    <w:rsid w:val="00DC5A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aliases w:val="Название таблицы"/>
    <w:basedOn w:val="a"/>
    <w:link w:val="ae"/>
    <w:qFormat/>
    <w:rsid w:val="00DC5A09"/>
    <w:pPr>
      <w:spacing w:after="0" w:line="240" w:lineRule="auto"/>
      <w:jc w:val="center"/>
    </w:pPr>
    <w:rPr>
      <w:rFonts w:ascii="Times New Roman" w:hAnsi="Times New Roman"/>
      <w:b/>
      <w:bCs/>
      <w:noProof/>
      <w:sz w:val="32"/>
      <w:szCs w:val="24"/>
    </w:rPr>
  </w:style>
  <w:style w:type="character" w:customStyle="1" w:styleId="ae">
    <w:name w:val="Название Знак"/>
    <w:aliases w:val="Название таблицы Знак"/>
    <w:basedOn w:val="a0"/>
    <w:link w:val="ad"/>
    <w:locked/>
    <w:rsid w:val="00DC5A09"/>
    <w:rPr>
      <w:rFonts w:ascii="Times New Roman" w:hAnsi="Times New Roman" w:cs="Times New Roman"/>
      <w:b/>
      <w:bCs/>
      <w:noProof/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6C48EC"/>
    <w:pPr>
      <w:spacing w:before="360" w:after="0" w:line="240" w:lineRule="auto"/>
      <w:jc w:val="center"/>
    </w:pPr>
    <w:rPr>
      <w:rFonts w:ascii="Times New Roman" w:hAnsi="Times New Roman"/>
      <w:b/>
      <w:bCs/>
      <w:caps/>
      <w:sz w:val="28"/>
      <w:szCs w:val="28"/>
    </w:rPr>
  </w:style>
  <w:style w:type="paragraph" w:styleId="af">
    <w:name w:val="header"/>
    <w:basedOn w:val="a"/>
    <w:link w:val="af0"/>
    <w:uiPriority w:val="99"/>
    <w:rsid w:val="00DC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DC5A09"/>
    <w:rPr>
      <w:rFonts w:cs="Times New Roman"/>
    </w:rPr>
  </w:style>
  <w:style w:type="paragraph" w:styleId="af1">
    <w:name w:val="footer"/>
    <w:basedOn w:val="a"/>
    <w:link w:val="af2"/>
    <w:uiPriority w:val="99"/>
    <w:semiHidden/>
    <w:rsid w:val="00DC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locked/>
    <w:rsid w:val="00DC5A09"/>
    <w:rPr>
      <w:rFonts w:cs="Times New Roman"/>
    </w:rPr>
  </w:style>
  <w:style w:type="paragraph" w:styleId="af3">
    <w:name w:val="Revision"/>
    <w:hidden/>
    <w:uiPriority w:val="99"/>
    <w:semiHidden/>
    <w:rsid w:val="00DC5A09"/>
    <w:rPr>
      <w:sz w:val="22"/>
      <w:szCs w:val="22"/>
    </w:rPr>
  </w:style>
  <w:style w:type="character" w:styleId="af4">
    <w:name w:val="Placeholder Text"/>
    <w:basedOn w:val="a0"/>
    <w:uiPriority w:val="99"/>
    <w:semiHidden/>
    <w:rsid w:val="00B84C44"/>
    <w:rPr>
      <w:color w:val="808080"/>
    </w:rPr>
  </w:style>
  <w:style w:type="character" w:customStyle="1" w:styleId="af5">
    <w:name w:val="Основной текст_"/>
    <w:basedOn w:val="a0"/>
    <w:link w:val="51"/>
    <w:rsid w:val="003D6DCD"/>
    <w:rPr>
      <w:shd w:val="clear" w:color="auto" w:fill="FFFFFF"/>
    </w:rPr>
  </w:style>
  <w:style w:type="paragraph" w:customStyle="1" w:styleId="51">
    <w:name w:val="Основной текст5"/>
    <w:basedOn w:val="a"/>
    <w:link w:val="af5"/>
    <w:rsid w:val="003D6DCD"/>
    <w:pPr>
      <w:widowControl w:val="0"/>
      <w:shd w:val="clear" w:color="auto" w:fill="FFFFFF"/>
      <w:spacing w:before="60" w:after="660" w:line="326" w:lineRule="exact"/>
      <w:ind w:hanging="1440"/>
      <w:jc w:val="center"/>
    </w:pPr>
    <w:rPr>
      <w:sz w:val="20"/>
      <w:szCs w:val="20"/>
    </w:rPr>
  </w:style>
  <w:style w:type="character" w:customStyle="1" w:styleId="af6">
    <w:name w:val="Основной текст + Малые прописные"/>
    <w:basedOn w:val="af5"/>
    <w:rsid w:val="003D6DCD"/>
    <w:rPr>
      <w:rFonts w:ascii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12">
    <w:name w:val="Основной текст1"/>
    <w:basedOn w:val="af5"/>
    <w:rsid w:val="003D6DCD"/>
    <w:rPr>
      <w:rFonts w:ascii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25">
    <w:name w:val="Основной текст (2)_"/>
    <w:basedOn w:val="a0"/>
    <w:link w:val="26"/>
    <w:rsid w:val="003D6DCD"/>
    <w:rPr>
      <w:sz w:val="17"/>
      <w:szCs w:val="17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3D6DCD"/>
    <w:pPr>
      <w:widowControl w:val="0"/>
      <w:shd w:val="clear" w:color="auto" w:fill="FFFFFF"/>
      <w:spacing w:before="60" w:after="60" w:line="0" w:lineRule="atLeast"/>
      <w:ind w:hanging="200"/>
      <w:jc w:val="center"/>
    </w:pPr>
    <w:rPr>
      <w:sz w:val="17"/>
      <w:szCs w:val="17"/>
    </w:rPr>
  </w:style>
  <w:style w:type="character" w:customStyle="1" w:styleId="31">
    <w:name w:val="Основной текст (3)"/>
    <w:basedOn w:val="a0"/>
    <w:rsid w:val="003D6DC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4">
    <w:name w:val="Основной текст (4)_"/>
    <w:basedOn w:val="a0"/>
    <w:link w:val="40"/>
    <w:rsid w:val="003D6DCD"/>
    <w:rPr>
      <w:sz w:val="18"/>
      <w:szCs w:val="18"/>
      <w:shd w:val="clear" w:color="auto" w:fill="FFFFFF"/>
      <w:lang w:bidi="uk-UA"/>
    </w:rPr>
  </w:style>
  <w:style w:type="paragraph" w:customStyle="1" w:styleId="40">
    <w:name w:val="Основной текст (4)"/>
    <w:basedOn w:val="a"/>
    <w:link w:val="4"/>
    <w:rsid w:val="003D6DCD"/>
    <w:pPr>
      <w:widowControl w:val="0"/>
      <w:shd w:val="clear" w:color="auto" w:fill="FFFFFF"/>
      <w:spacing w:before="240" w:after="240" w:line="0" w:lineRule="atLeast"/>
      <w:jc w:val="both"/>
    </w:pPr>
    <w:rPr>
      <w:sz w:val="18"/>
      <w:szCs w:val="18"/>
      <w:lang w:bidi="uk-UA"/>
    </w:rPr>
  </w:style>
  <w:style w:type="character" w:styleId="af7">
    <w:name w:val="annotation reference"/>
    <w:basedOn w:val="a0"/>
    <w:uiPriority w:val="99"/>
    <w:semiHidden/>
    <w:unhideWhenUsed/>
    <w:rsid w:val="00FF3468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F3468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FF3468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F3468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F3468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AE6938"/>
    <w:pPr>
      <w:tabs>
        <w:tab w:val="center" w:pos="4820"/>
        <w:tab w:val="right" w:pos="9640"/>
      </w:tabs>
    </w:pPr>
    <w:rPr>
      <w:rFonts w:ascii="Times New Roman" w:hAnsi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AE6938"/>
    <w:rPr>
      <w:rFonts w:ascii="Times New Roman" w:hAnsi="Times New Roman"/>
      <w:sz w:val="28"/>
      <w:szCs w:val="28"/>
      <w:lang w:val="en-US"/>
    </w:rPr>
  </w:style>
  <w:style w:type="paragraph" w:customStyle="1" w:styleId="Default">
    <w:name w:val="Default"/>
    <w:rsid w:val="00180C3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7B6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chart" Target="charts/chart2.xml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2.wmf"/><Relationship Id="rId76" Type="http://schemas.openxmlformats.org/officeDocument/2006/relationships/chart" Target="charts/chart3.xml"/><Relationship Id="rId84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footer" Target="footer1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8.bin"/><Relationship Id="rId77" Type="http://schemas.openxmlformats.org/officeDocument/2006/relationships/chart" Target="charts/chart4.xml"/><Relationship Id="rId8" Type="http://schemas.openxmlformats.org/officeDocument/2006/relationships/image" Target="media/image1.e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1.bin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chart" Target="charts/chart1.xml"/><Relationship Id="rId57" Type="http://schemas.openxmlformats.org/officeDocument/2006/relationships/oleObject" Target="embeddings/oleObject22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header" Target="header2.xml"/><Relationship Id="rId86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57;&#1090;&#1072;&#1090;&#1080;&#1082;&#1072;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57;&#1090;&#1072;&#1090;&#1080;&#1082;&#1072;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9;&#1082;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9;&#1082;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style val="1"/>
  <c:chart>
    <c:autoTitleDeleted val="1"/>
    <c:plotArea>
      <c:layout>
        <c:manualLayout>
          <c:layoutTarget val="inner"/>
          <c:xMode val="edge"/>
          <c:yMode val="edge"/>
          <c:x val="0.11524755188733952"/>
          <c:y val="5.1400554097404488E-2"/>
          <c:w val="0.71588358684080167"/>
          <c:h val="0.72577136191309499"/>
        </c:manualLayout>
      </c:layout>
      <c:scatterChart>
        <c:scatterStyle val="smoothMarker"/>
        <c:ser>
          <c:idx val="0"/>
          <c:order val="0"/>
          <c:tx>
            <c:strRef>
              <c:f>Лист1!$C$1</c:f>
              <c:strCache>
                <c:ptCount val="1"/>
                <c:pt idx="0">
                  <c:v>Spakt</c:v>
                </c:pt>
              </c:strCache>
            </c:strRef>
          </c:tx>
          <c:xVal>
            <c:numRef>
              <c:f>Лист1!$C$4:$C$14</c:f>
              <c:numCache>
                <c:formatCode>General</c:formatCode>
                <c:ptCount val="11"/>
                <c:pt idx="0">
                  <c:v>78.477000000000004</c:v>
                </c:pt>
                <c:pt idx="1">
                  <c:v>74.688999999999979</c:v>
                </c:pt>
                <c:pt idx="2">
                  <c:v>69.169999999999987</c:v>
                </c:pt>
                <c:pt idx="3">
                  <c:v>62.887999999999998</c:v>
                </c:pt>
                <c:pt idx="4">
                  <c:v>55.959000000000003</c:v>
                </c:pt>
                <c:pt idx="5">
                  <c:v>48.409000000000006</c:v>
                </c:pt>
                <c:pt idx="6">
                  <c:v>40.221000000000011</c:v>
                </c:pt>
                <c:pt idx="7">
                  <c:v>31.358000000000001</c:v>
                </c:pt>
                <c:pt idx="8">
                  <c:v>21.759</c:v>
                </c:pt>
                <c:pt idx="9">
                  <c:v>11.342000000000002</c:v>
                </c:pt>
                <c:pt idx="10">
                  <c:v>0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4.8300000000000114E-3</c:v>
                </c:pt>
                <c:pt idx="2">
                  <c:v>9.6700000000000067E-3</c:v>
                </c:pt>
                <c:pt idx="3">
                  <c:v>1.4500000000000018E-2</c:v>
                </c:pt>
                <c:pt idx="4">
                  <c:v>1.9340000000000045E-2</c:v>
                </c:pt>
                <c:pt idx="5">
                  <c:v>2.4170000000000011E-2</c:v>
                </c:pt>
                <c:pt idx="6">
                  <c:v>2.9010000000000011E-2</c:v>
                </c:pt>
                <c:pt idx="7">
                  <c:v>3.3840000000000016E-2</c:v>
                </c:pt>
                <c:pt idx="8">
                  <c:v>3.8680000000000041E-2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SизгA</c:v>
                </c:pt>
              </c:strCache>
            </c:strRef>
          </c:tx>
          <c:xVal>
            <c:numRef>
              <c:f>Лист1!$D$4:$D$14</c:f>
              <c:numCache>
                <c:formatCode>General</c:formatCode>
                <c:ptCount val="11"/>
                <c:pt idx="0">
                  <c:v>141.27399999999992</c:v>
                </c:pt>
                <c:pt idx="1">
                  <c:v>134.73599999999999</c:v>
                </c:pt>
                <c:pt idx="2">
                  <c:v>119.729</c:v>
                </c:pt>
                <c:pt idx="3">
                  <c:v>102.539</c:v>
                </c:pt>
                <c:pt idx="4">
                  <c:v>84.281999999999996</c:v>
                </c:pt>
                <c:pt idx="5">
                  <c:v>65.672999999999988</c:v>
                </c:pt>
                <c:pt idx="6">
                  <c:v>47.401000000000003</c:v>
                </c:pt>
                <c:pt idx="7">
                  <c:v>30.286999999999953</c:v>
                </c:pt>
                <c:pt idx="8">
                  <c:v>15.442</c:v>
                </c:pt>
                <c:pt idx="9">
                  <c:v>4.4880000000000004</c:v>
                </c:pt>
                <c:pt idx="10">
                  <c:v>0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4.8300000000000114E-3</c:v>
                </c:pt>
                <c:pt idx="2">
                  <c:v>9.6700000000000067E-3</c:v>
                </c:pt>
                <c:pt idx="3">
                  <c:v>1.4500000000000018E-2</c:v>
                </c:pt>
                <c:pt idx="4">
                  <c:v>1.9340000000000045E-2</c:v>
                </c:pt>
                <c:pt idx="5">
                  <c:v>2.4170000000000011E-2</c:v>
                </c:pt>
                <c:pt idx="6">
                  <c:v>2.9010000000000011E-2</c:v>
                </c:pt>
                <c:pt idx="7">
                  <c:v>3.3840000000000016E-2</c:v>
                </c:pt>
                <c:pt idx="8">
                  <c:v>3.8680000000000041E-2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SизгB</c:v>
                </c:pt>
              </c:strCache>
            </c:strRef>
          </c:tx>
          <c:marker>
            <c:symbol val="star"/>
            <c:size val="7"/>
            <c:spPr>
              <a:solidFill>
                <a:srgbClr val="FFFF00"/>
              </a:solidFill>
            </c:spPr>
          </c:marker>
          <c:xVal>
            <c:numRef>
              <c:f>Лист1!$E$4:$E$14</c:f>
              <c:numCache>
                <c:formatCode>General</c:formatCode>
                <c:ptCount val="11"/>
                <c:pt idx="0">
                  <c:v>143.809</c:v>
                </c:pt>
                <c:pt idx="1">
                  <c:v>136.768</c:v>
                </c:pt>
                <c:pt idx="2">
                  <c:v>121.092</c:v>
                </c:pt>
                <c:pt idx="3">
                  <c:v>103.265</c:v>
                </c:pt>
                <c:pt idx="4">
                  <c:v>84.486000000000004</c:v>
                </c:pt>
                <c:pt idx="5">
                  <c:v>65.516000000000005</c:v>
                </c:pt>
                <c:pt idx="6">
                  <c:v>47.06</c:v>
                </c:pt>
                <c:pt idx="7">
                  <c:v>29.93</c:v>
                </c:pt>
                <c:pt idx="8">
                  <c:v>15.194000000000001</c:v>
                </c:pt>
                <c:pt idx="9">
                  <c:v>4.4000000000000004</c:v>
                </c:pt>
                <c:pt idx="10">
                  <c:v>0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4.8300000000000114E-3</c:v>
                </c:pt>
                <c:pt idx="2">
                  <c:v>9.6700000000000067E-3</c:v>
                </c:pt>
                <c:pt idx="3">
                  <c:v>1.4500000000000018E-2</c:v>
                </c:pt>
                <c:pt idx="4">
                  <c:v>1.9340000000000045E-2</c:v>
                </c:pt>
                <c:pt idx="5">
                  <c:v>2.4170000000000011E-2</c:v>
                </c:pt>
                <c:pt idx="6">
                  <c:v>2.9010000000000011E-2</c:v>
                </c:pt>
                <c:pt idx="7">
                  <c:v>3.3840000000000016E-2</c:v>
                </c:pt>
                <c:pt idx="8">
                  <c:v>3.8680000000000041E-2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SизгC</c:v>
                </c:pt>
              </c:strCache>
            </c:strRef>
          </c:tx>
          <c:xVal>
            <c:numRef>
              <c:f>Лист1!$F$4:$F$14</c:f>
              <c:numCache>
                <c:formatCode>General</c:formatCode>
                <c:ptCount val="11"/>
                <c:pt idx="0">
                  <c:v>-102.04900000000002</c:v>
                </c:pt>
                <c:pt idx="1">
                  <c:v>-93.921999999999997</c:v>
                </c:pt>
                <c:pt idx="2">
                  <c:v>-82.655999999999949</c:v>
                </c:pt>
                <c:pt idx="3">
                  <c:v>-70.5</c:v>
                </c:pt>
                <c:pt idx="4">
                  <c:v>-57.935000000000002</c:v>
                </c:pt>
                <c:pt idx="5">
                  <c:v>-45.296000000000063</c:v>
                </c:pt>
                <c:pt idx="6">
                  <c:v>-32.936</c:v>
                </c:pt>
                <c:pt idx="7">
                  <c:v>-21.306000000000001</c:v>
                </c:pt>
                <c:pt idx="8">
                  <c:v>-11.071</c:v>
                </c:pt>
                <c:pt idx="9">
                  <c:v>-3.3109999999999977</c:v>
                </c:pt>
                <c:pt idx="10">
                  <c:v>0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4.8300000000000114E-3</c:v>
                </c:pt>
                <c:pt idx="2">
                  <c:v>9.6700000000000067E-3</c:v>
                </c:pt>
                <c:pt idx="3">
                  <c:v>1.4500000000000018E-2</c:v>
                </c:pt>
                <c:pt idx="4">
                  <c:v>1.9340000000000045E-2</c:v>
                </c:pt>
                <c:pt idx="5">
                  <c:v>2.4170000000000011E-2</c:v>
                </c:pt>
                <c:pt idx="6">
                  <c:v>2.9010000000000011E-2</c:v>
                </c:pt>
                <c:pt idx="7">
                  <c:v>3.3840000000000016E-2</c:v>
                </c:pt>
                <c:pt idx="8">
                  <c:v>3.8680000000000041E-2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axId val="91806720"/>
        <c:axId val="91808896"/>
      </c:scatterChart>
      <c:valAx>
        <c:axId val="9180672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en-US" sz="1200"/>
                  <a:t>G,</a:t>
                </a:r>
                <a:r>
                  <a:rPr lang="en-US" sz="1200" baseline="0"/>
                  <a:t> </a:t>
                </a:r>
                <a:r>
                  <a:rPr lang="ru-RU" sz="1200" baseline="0"/>
                  <a:t>МПа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76146243767721811"/>
              <c:y val="0.80050925925925931"/>
            </c:manualLayout>
          </c:layout>
          <c:spPr>
            <a:solidFill>
              <a:sysClr val="window" lastClr="FFFFFF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91808896"/>
        <c:crosses val="autoZero"/>
        <c:crossBetween val="midCat"/>
      </c:valAx>
      <c:valAx>
        <c:axId val="918088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 sz="1400"/>
                  <a:t>R,</a:t>
                </a:r>
                <a:r>
                  <a:rPr lang="en-US" sz="1400" baseline="0"/>
                  <a:t> m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1593038821954572"/>
              <c:y val="2.4274569845435988E-2"/>
            </c:manualLayout>
          </c:layout>
          <c:spPr>
            <a:solidFill>
              <a:schemeClr val="bg1"/>
            </a:solidFill>
          </c:spPr>
        </c:title>
        <c:numFmt formatCode="#,##0.000" sourceLinked="0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91806720"/>
        <c:crosses val="autoZero"/>
        <c:crossBetween val="midCat"/>
      </c:valAx>
    </c:plotArea>
    <c:legend>
      <c:legendPos val="r"/>
      <c:txPr>
        <a:bodyPr/>
        <a:lstStyle/>
        <a:p>
          <a:pPr>
            <a:defRPr lang="ru-RU"/>
          </a:pPr>
          <a:endParaRPr lang="uk-UA"/>
        </a:p>
      </c:txPr>
    </c:legend>
    <c:plotVisOnly val="1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Лист1!$I$18</c:f>
              <c:strCache>
                <c:ptCount val="1"/>
                <c:pt idx="0">
                  <c:v>Ka</c:v>
                </c:pt>
              </c:strCache>
            </c:strRef>
          </c:tx>
          <c:xVal>
            <c:numRef>
              <c:f>Лист1!$I$21:$I$30</c:f>
              <c:numCache>
                <c:formatCode>General</c:formatCode>
                <c:ptCount val="10"/>
                <c:pt idx="0">
                  <c:v>4.3229999999999889</c:v>
                </c:pt>
                <c:pt idx="1">
                  <c:v>4.5359999999999996</c:v>
                </c:pt>
                <c:pt idx="2">
                  <c:v>5.0289999999999955</c:v>
                </c:pt>
                <c:pt idx="3">
                  <c:v>5.7430000000000003</c:v>
                </c:pt>
                <c:pt idx="4">
                  <c:v>6.774</c:v>
                </c:pt>
                <c:pt idx="5">
                  <c:v>8.327</c:v>
                </c:pt>
                <c:pt idx="6">
                  <c:v>10.842000000000002</c:v>
                </c:pt>
                <c:pt idx="7">
                  <c:v>15.411</c:v>
                </c:pt>
                <c:pt idx="8">
                  <c:v>25.536999999999999</c:v>
                </c:pt>
                <c:pt idx="9">
                  <c:v>60.012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4.8300000000000105E-3</c:v>
                </c:pt>
                <c:pt idx="2">
                  <c:v>9.6700000000000067E-3</c:v>
                </c:pt>
                <c:pt idx="3">
                  <c:v>1.4500000000000001E-2</c:v>
                </c:pt>
                <c:pt idx="4">
                  <c:v>1.9340000000000045E-2</c:v>
                </c:pt>
                <c:pt idx="5">
                  <c:v>2.4170000000000001E-2</c:v>
                </c:pt>
                <c:pt idx="6">
                  <c:v>2.9010000000000001E-2</c:v>
                </c:pt>
                <c:pt idx="7">
                  <c:v>3.3840000000000002E-2</c:v>
                </c:pt>
                <c:pt idx="8">
                  <c:v>3.8680000000000006E-2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Лист1!$J$18</c:f>
              <c:strCache>
                <c:ptCount val="1"/>
                <c:pt idx="0">
                  <c:v>Kb</c:v>
                </c:pt>
              </c:strCache>
            </c:strRef>
          </c:tx>
          <c:spPr>
            <a:ln w="25400">
              <a:solidFill>
                <a:schemeClr val="accent1"/>
              </a:solidFill>
            </a:ln>
          </c:spPr>
          <c:marker>
            <c:symbol val="square"/>
            <c:size val="5"/>
          </c:marker>
          <c:xVal>
            <c:numRef>
              <c:f>Лист1!$J$21:$J$30</c:f>
              <c:numCache>
                <c:formatCode>General</c:formatCode>
                <c:ptCount val="10"/>
                <c:pt idx="0">
                  <c:v>4.274</c:v>
                </c:pt>
                <c:pt idx="1">
                  <c:v>4.4930000000000003</c:v>
                </c:pt>
                <c:pt idx="2">
                  <c:v>4.9930000000000003</c:v>
                </c:pt>
                <c:pt idx="3">
                  <c:v>5.718</c:v>
                </c:pt>
                <c:pt idx="4">
                  <c:v>6.7639999999999985</c:v>
                </c:pt>
                <c:pt idx="5">
                  <c:v>8.3390000000000004</c:v>
                </c:pt>
                <c:pt idx="6">
                  <c:v>10.884</c:v>
                </c:pt>
                <c:pt idx="7">
                  <c:v>15.501000000000001</c:v>
                </c:pt>
                <c:pt idx="8">
                  <c:v>25.707999999999988</c:v>
                </c:pt>
                <c:pt idx="9">
                  <c:v>60.35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4.8300000000000105E-3</c:v>
                </c:pt>
                <c:pt idx="2">
                  <c:v>9.6700000000000067E-3</c:v>
                </c:pt>
                <c:pt idx="3">
                  <c:v>1.4500000000000001E-2</c:v>
                </c:pt>
                <c:pt idx="4">
                  <c:v>1.9340000000000045E-2</c:v>
                </c:pt>
                <c:pt idx="5">
                  <c:v>2.4170000000000001E-2</c:v>
                </c:pt>
                <c:pt idx="6">
                  <c:v>2.9010000000000001E-2</c:v>
                </c:pt>
                <c:pt idx="7">
                  <c:v>3.3840000000000002E-2</c:v>
                </c:pt>
                <c:pt idx="8">
                  <c:v>3.8680000000000006E-2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Лист1!$K$18</c:f>
              <c:strCache>
                <c:ptCount val="1"/>
                <c:pt idx="0">
                  <c:v>Kc</c:v>
                </c:pt>
              </c:strCache>
            </c:strRef>
          </c:tx>
          <c:xVal>
            <c:numRef>
              <c:f>Лист1!$K$21:$K$30</c:f>
              <c:numCache>
                <c:formatCode>General</c:formatCode>
                <c:ptCount val="10"/>
                <c:pt idx="0">
                  <c:v>40.301000000000002</c:v>
                </c:pt>
                <c:pt idx="1">
                  <c:v>49.395000000000003</c:v>
                </c:pt>
                <c:pt idx="2">
                  <c:v>70.447000000000202</c:v>
                </c:pt>
                <c:pt idx="3">
                  <c:v>124.80200000000001</c:v>
                </c:pt>
                <c:pt idx="4">
                  <c:v>480.95299999999969</c:v>
                </c:pt>
                <c:pt idx="5">
                  <c:v>305.22399999999908</c:v>
                </c:pt>
                <c:pt idx="6">
                  <c:v>130.39700000000033</c:v>
                </c:pt>
                <c:pt idx="7">
                  <c:v>94.510999999999996</c:v>
                </c:pt>
                <c:pt idx="8">
                  <c:v>88.885999999999981</c:v>
                </c:pt>
                <c:pt idx="9">
                  <c:v>118.288</c:v>
                </c:pt>
              </c:numCache>
            </c:numRef>
          </c:xVal>
          <c:yVal>
            <c:numRef>
              <c:f>Лист1!$B$4:$B$14</c:f>
              <c:numCache>
                <c:formatCode>General</c:formatCode>
                <c:ptCount val="11"/>
                <c:pt idx="0">
                  <c:v>0</c:v>
                </c:pt>
                <c:pt idx="1">
                  <c:v>4.8300000000000105E-3</c:v>
                </c:pt>
                <c:pt idx="2">
                  <c:v>9.6700000000000067E-3</c:v>
                </c:pt>
                <c:pt idx="3">
                  <c:v>1.4500000000000001E-2</c:v>
                </c:pt>
                <c:pt idx="4">
                  <c:v>1.9340000000000045E-2</c:v>
                </c:pt>
                <c:pt idx="5">
                  <c:v>2.4170000000000001E-2</c:v>
                </c:pt>
                <c:pt idx="6">
                  <c:v>2.9010000000000001E-2</c:v>
                </c:pt>
                <c:pt idx="7">
                  <c:v>3.3840000000000002E-2</c:v>
                </c:pt>
                <c:pt idx="8">
                  <c:v>3.8680000000000006E-2</c:v>
                </c:pt>
                <c:pt idx="9">
                  <c:v>4.3510000000000014E-2</c:v>
                </c:pt>
                <c:pt idx="10">
                  <c:v>4.8349999999999997E-2</c:v>
                </c:pt>
              </c:numCache>
            </c:numRef>
          </c:yVal>
          <c:smooth val="1"/>
        </c:ser>
        <c:axId val="45607168"/>
        <c:axId val="58679680"/>
      </c:scatterChart>
      <c:valAx>
        <c:axId val="456071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ru-RU" sz="1200"/>
                  <a:t>К</a:t>
                </a:r>
                <a:r>
                  <a:rPr lang="en-US" sz="1200"/>
                  <a:t>    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79662248468941521"/>
              <c:y val="0.76550925925925961"/>
            </c:manualLayout>
          </c:layout>
          <c:spPr>
            <a:solidFill>
              <a:sysClr val="window" lastClr="FFFFFF"/>
            </a:solidFill>
          </c:spPr>
        </c:title>
        <c:numFmt formatCode="General" sourceLinked="0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58679680"/>
        <c:crosses val="autoZero"/>
        <c:crossBetween val="midCat"/>
      </c:valAx>
      <c:valAx>
        <c:axId val="58679680"/>
        <c:scaling>
          <c:orientation val="minMax"/>
          <c:max val="4.8300000000000023E-2"/>
          <c:min val="0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 sz="1200" b="1" i="0" baseline="0"/>
                  <a:t>R, m</a:t>
                </a:r>
                <a:endParaRPr lang="ru-RU" sz="1200" b="1" i="0" baseline="0"/>
              </a:p>
            </c:rich>
          </c:tx>
          <c:layout>
            <c:manualLayout>
              <c:xMode val="edge"/>
              <c:yMode val="edge"/>
              <c:x val="0.11944444444444446"/>
              <c:y val="4.5269757946923506E-2"/>
            </c:manualLayout>
          </c:layout>
          <c:spPr>
            <a:solidFill>
              <a:sysClr val="window" lastClr="FFFFFF"/>
            </a:solidFill>
          </c:spPr>
        </c:title>
        <c:numFmt formatCode="#,##0.000" sourceLinked="0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45607168"/>
        <c:crosses val="autoZero"/>
        <c:crossBetween val="midCat"/>
      </c:valAx>
    </c:plotArea>
    <c:legend>
      <c:legendPos val="r"/>
      <c:txPr>
        <a:bodyPr/>
        <a:lstStyle/>
        <a:p>
          <a:pPr>
            <a:defRPr lang="ru-RU"/>
          </a:pPr>
          <a:endParaRPr lang="uk-UA"/>
        </a:p>
      </c:txPr>
    </c:legend>
    <c:plotVisOnly val="1"/>
  </c:chart>
  <c:spPr>
    <a:noFill/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>
        <c:manualLayout>
          <c:layoutTarget val="inner"/>
          <c:xMode val="edge"/>
          <c:yMode val="edge"/>
          <c:x val="0.1893230223566009"/>
          <c:y val="3.9281717517196772E-2"/>
          <c:w val="0.60886961072186563"/>
          <c:h val="0.8409480744848834"/>
        </c:manualLayout>
      </c:layout>
      <c:scatterChart>
        <c:scatterStyle val="lineMarker"/>
        <c:ser>
          <c:idx val="0"/>
          <c:order val="0"/>
          <c:tx>
            <c:strRef>
              <c:f>Лист1!$D$3</c:f>
              <c:strCache>
                <c:ptCount val="1"/>
                <c:pt idx="0">
                  <c:v>SR,МПА</c:v>
                </c:pt>
              </c:strCache>
            </c:strRef>
          </c:tx>
          <c:xVal>
            <c:numRef>
              <c:f>Лист1!$D$4:$D$24</c:f>
              <c:numCache>
                <c:formatCode>General</c:formatCode>
                <c:ptCount val="21"/>
                <c:pt idx="0">
                  <c:v>0</c:v>
                </c:pt>
                <c:pt idx="1">
                  <c:v>22.49</c:v>
                </c:pt>
                <c:pt idx="2">
                  <c:v>27.86</c:v>
                </c:pt>
                <c:pt idx="3">
                  <c:v>33.71</c:v>
                </c:pt>
                <c:pt idx="4">
                  <c:v>39.65</c:v>
                </c:pt>
                <c:pt idx="5">
                  <c:v>46.15</c:v>
                </c:pt>
                <c:pt idx="6">
                  <c:v>54.93</c:v>
                </c:pt>
                <c:pt idx="7">
                  <c:v>63.67</c:v>
                </c:pt>
                <c:pt idx="8">
                  <c:v>72.77</c:v>
                </c:pt>
                <c:pt idx="9">
                  <c:v>82.58</c:v>
                </c:pt>
                <c:pt idx="10">
                  <c:v>94.9</c:v>
                </c:pt>
                <c:pt idx="11">
                  <c:v>110.85</c:v>
                </c:pt>
                <c:pt idx="12">
                  <c:v>127.04</c:v>
                </c:pt>
                <c:pt idx="13">
                  <c:v>156.76</c:v>
                </c:pt>
                <c:pt idx="14">
                  <c:v>144.4</c:v>
                </c:pt>
                <c:pt idx="15">
                  <c:v>17.88</c:v>
                </c:pt>
                <c:pt idx="16">
                  <c:v>16.29</c:v>
                </c:pt>
                <c:pt idx="17">
                  <c:v>131.58000000000001</c:v>
                </c:pt>
                <c:pt idx="18">
                  <c:v>127.69</c:v>
                </c:pt>
                <c:pt idx="19">
                  <c:v>27.67</c:v>
                </c:pt>
                <c:pt idx="20">
                  <c:v>24.459999999999987</c:v>
                </c:pt>
              </c:numCache>
            </c:numRef>
          </c:xVal>
          <c:yVal>
            <c:numRef>
              <c:f>Лист1!$B$4:$B$24</c:f>
              <c:numCache>
                <c:formatCode>General</c:formatCode>
                <c:ptCount val="21"/>
                <c:pt idx="0">
                  <c:v>0.12330000000000002</c:v>
                </c:pt>
                <c:pt idx="1">
                  <c:v>0.13339999999999999</c:v>
                </c:pt>
                <c:pt idx="2">
                  <c:v>0.1356</c:v>
                </c:pt>
                <c:pt idx="3">
                  <c:v>0.13780000000000001</c:v>
                </c:pt>
                <c:pt idx="4">
                  <c:v>0.13990000000000033</c:v>
                </c:pt>
                <c:pt idx="5">
                  <c:v>0.1421</c:v>
                </c:pt>
                <c:pt idx="6">
                  <c:v>0.14470000000000033</c:v>
                </c:pt>
                <c:pt idx="7">
                  <c:v>0.14700000000000021</c:v>
                </c:pt>
                <c:pt idx="8">
                  <c:v>0.14940000000000042</c:v>
                </c:pt>
                <c:pt idx="9">
                  <c:v>0.15140000000000042</c:v>
                </c:pt>
                <c:pt idx="10">
                  <c:v>0.15380000000000021</c:v>
                </c:pt>
                <c:pt idx="11">
                  <c:v>0.15670000000000042</c:v>
                </c:pt>
                <c:pt idx="12">
                  <c:v>0.15950000000000036</c:v>
                </c:pt>
                <c:pt idx="13">
                  <c:v>0.17269999999999999</c:v>
                </c:pt>
                <c:pt idx="14">
                  <c:v>0.18950000000000036</c:v>
                </c:pt>
                <c:pt idx="15">
                  <c:v>0.18950000000000036</c:v>
                </c:pt>
                <c:pt idx="16">
                  <c:v>0.1925</c:v>
                </c:pt>
                <c:pt idx="17">
                  <c:v>0.1925</c:v>
                </c:pt>
                <c:pt idx="18">
                  <c:v>0.1963</c:v>
                </c:pt>
                <c:pt idx="19">
                  <c:v>0.1963</c:v>
                </c:pt>
                <c:pt idx="20">
                  <c:v>0.19819999999999999</c:v>
                </c:pt>
              </c:numCache>
            </c:numRef>
          </c:yVal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ST,МПА</c:v>
                </c:pt>
              </c:strCache>
            </c:strRef>
          </c:tx>
          <c:spPr>
            <a:ln w="25400"/>
          </c:spPr>
          <c:marker>
            <c:symbol val="square"/>
            <c:size val="5"/>
          </c:marker>
          <c:xVal>
            <c:numRef>
              <c:f>Лист1!$E$4:$E$24</c:f>
              <c:numCache>
                <c:formatCode>General</c:formatCode>
                <c:ptCount val="21"/>
                <c:pt idx="0">
                  <c:v>428.88</c:v>
                </c:pt>
                <c:pt idx="1">
                  <c:v>389.95</c:v>
                </c:pt>
                <c:pt idx="2">
                  <c:v>383.69</c:v>
                </c:pt>
                <c:pt idx="3">
                  <c:v>377.94</c:v>
                </c:pt>
                <c:pt idx="4">
                  <c:v>372.9</c:v>
                </c:pt>
                <c:pt idx="5">
                  <c:v>368.04</c:v>
                </c:pt>
                <c:pt idx="6">
                  <c:v>363.01</c:v>
                </c:pt>
                <c:pt idx="7">
                  <c:v>359.27</c:v>
                </c:pt>
                <c:pt idx="8">
                  <c:v>355.72999999999934</c:v>
                </c:pt>
                <c:pt idx="9">
                  <c:v>353.74</c:v>
                </c:pt>
                <c:pt idx="10">
                  <c:v>351.85</c:v>
                </c:pt>
                <c:pt idx="11">
                  <c:v>350.34000000000032</c:v>
                </c:pt>
                <c:pt idx="12">
                  <c:v>349.63</c:v>
                </c:pt>
                <c:pt idx="13">
                  <c:v>334.6</c:v>
                </c:pt>
                <c:pt idx="14">
                  <c:v>308.39999999999969</c:v>
                </c:pt>
                <c:pt idx="15">
                  <c:v>270.45</c:v>
                </c:pt>
                <c:pt idx="16">
                  <c:v>264.77</c:v>
                </c:pt>
                <c:pt idx="17">
                  <c:v>299.36</c:v>
                </c:pt>
                <c:pt idx="18">
                  <c:v>293.89</c:v>
                </c:pt>
                <c:pt idx="19">
                  <c:v>263.88</c:v>
                </c:pt>
                <c:pt idx="20">
                  <c:v>260.5</c:v>
                </c:pt>
              </c:numCache>
            </c:numRef>
          </c:xVal>
          <c:yVal>
            <c:numRef>
              <c:f>Лист1!$B$4:$B$24</c:f>
              <c:numCache>
                <c:formatCode>General</c:formatCode>
                <c:ptCount val="21"/>
                <c:pt idx="0">
                  <c:v>0.12330000000000002</c:v>
                </c:pt>
                <c:pt idx="1">
                  <c:v>0.13339999999999999</c:v>
                </c:pt>
                <c:pt idx="2">
                  <c:v>0.1356</c:v>
                </c:pt>
                <c:pt idx="3">
                  <c:v>0.13780000000000001</c:v>
                </c:pt>
                <c:pt idx="4">
                  <c:v>0.13990000000000033</c:v>
                </c:pt>
                <c:pt idx="5">
                  <c:v>0.1421</c:v>
                </c:pt>
                <c:pt idx="6">
                  <c:v>0.14470000000000033</c:v>
                </c:pt>
                <c:pt idx="7">
                  <c:v>0.14700000000000021</c:v>
                </c:pt>
                <c:pt idx="8">
                  <c:v>0.14940000000000042</c:v>
                </c:pt>
                <c:pt idx="9">
                  <c:v>0.15140000000000042</c:v>
                </c:pt>
                <c:pt idx="10">
                  <c:v>0.15380000000000021</c:v>
                </c:pt>
                <c:pt idx="11">
                  <c:v>0.15670000000000042</c:v>
                </c:pt>
                <c:pt idx="12">
                  <c:v>0.15950000000000036</c:v>
                </c:pt>
                <c:pt idx="13">
                  <c:v>0.17269999999999999</c:v>
                </c:pt>
                <c:pt idx="14">
                  <c:v>0.18950000000000036</c:v>
                </c:pt>
                <c:pt idx="15">
                  <c:v>0.18950000000000036</c:v>
                </c:pt>
                <c:pt idx="16">
                  <c:v>0.1925</c:v>
                </c:pt>
                <c:pt idx="17">
                  <c:v>0.1925</c:v>
                </c:pt>
                <c:pt idx="18">
                  <c:v>0.1963</c:v>
                </c:pt>
                <c:pt idx="19">
                  <c:v>0.1963</c:v>
                </c:pt>
                <c:pt idx="20">
                  <c:v>0.19819999999999999</c:v>
                </c:pt>
              </c:numCache>
            </c:numRef>
          </c:yVal>
        </c:ser>
        <c:ser>
          <c:idx val="2"/>
          <c:order val="2"/>
          <c:tx>
            <c:strRef>
              <c:f>Лист1!$F$3</c:f>
              <c:strCache>
                <c:ptCount val="1"/>
                <c:pt idx="0">
                  <c:v>SEK,МПА</c:v>
                </c:pt>
              </c:strCache>
            </c:strRef>
          </c:tx>
          <c:xVal>
            <c:numRef>
              <c:f>Лист1!$F$4:$F$24</c:f>
              <c:numCache>
                <c:formatCode>General</c:formatCode>
                <c:ptCount val="21"/>
                <c:pt idx="0">
                  <c:v>428.88</c:v>
                </c:pt>
                <c:pt idx="1">
                  <c:v>379.21</c:v>
                </c:pt>
                <c:pt idx="2">
                  <c:v>370.54</c:v>
                </c:pt>
                <c:pt idx="3">
                  <c:v>362.26</c:v>
                </c:pt>
                <c:pt idx="4">
                  <c:v>354.74</c:v>
                </c:pt>
                <c:pt idx="5">
                  <c:v>347.27</c:v>
                </c:pt>
                <c:pt idx="6">
                  <c:v>338.9</c:v>
                </c:pt>
                <c:pt idx="7">
                  <c:v>332.04</c:v>
                </c:pt>
                <c:pt idx="8">
                  <c:v>325.5</c:v>
                </c:pt>
                <c:pt idx="9">
                  <c:v>320.52999999999969</c:v>
                </c:pt>
                <c:pt idx="10">
                  <c:v>315.3</c:v>
                </c:pt>
                <c:pt idx="11">
                  <c:v>310.14999999999998</c:v>
                </c:pt>
                <c:pt idx="12">
                  <c:v>306.54000000000002</c:v>
                </c:pt>
                <c:pt idx="13">
                  <c:v>289.95999999999964</c:v>
                </c:pt>
                <c:pt idx="14">
                  <c:v>267.26</c:v>
                </c:pt>
                <c:pt idx="15">
                  <c:v>261.95999999999964</c:v>
                </c:pt>
                <c:pt idx="16">
                  <c:v>257.01</c:v>
                </c:pt>
                <c:pt idx="17">
                  <c:v>259.88</c:v>
                </c:pt>
                <c:pt idx="18">
                  <c:v>255.23999999999998</c:v>
                </c:pt>
                <c:pt idx="19">
                  <c:v>251.19</c:v>
                </c:pt>
                <c:pt idx="20">
                  <c:v>248.39000000000001</c:v>
                </c:pt>
              </c:numCache>
            </c:numRef>
          </c:xVal>
          <c:yVal>
            <c:numRef>
              <c:f>Лист1!$B$4:$B$24</c:f>
              <c:numCache>
                <c:formatCode>General</c:formatCode>
                <c:ptCount val="21"/>
                <c:pt idx="0">
                  <c:v>0.12330000000000002</c:v>
                </c:pt>
                <c:pt idx="1">
                  <c:v>0.13339999999999999</c:v>
                </c:pt>
                <c:pt idx="2">
                  <c:v>0.1356</c:v>
                </c:pt>
                <c:pt idx="3">
                  <c:v>0.13780000000000001</c:v>
                </c:pt>
                <c:pt idx="4">
                  <c:v>0.13990000000000033</c:v>
                </c:pt>
                <c:pt idx="5">
                  <c:v>0.1421</c:v>
                </c:pt>
                <c:pt idx="6">
                  <c:v>0.14470000000000033</c:v>
                </c:pt>
                <c:pt idx="7">
                  <c:v>0.14700000000000021</c:v>
                </c:pt>
                <c:pt idx="8">
                  <c:v>0.14940000000000042</c:v>
                </c:pt>
                <c:pt idx="9">
                  <c:v>0.15140000000000042</c:v>
                </c:pt>
                <c:pt idx="10">
                  <c:v>0.15380000000000021</c:v>
                </c:pt>
                <c:pt idx="11">
                  <c:v>0.15670000000000042</c:v>
                </c:pt>
                <c:pt idx="12">
                  <c:v>0.15950000000000036</c:v>
                </c:pt>
                <c:pt idx="13">
                  <c:v>0.17269999999999999</c:v>
                </c:pt>
                <c:pt idx="14">
                  <c:v>0.18950000000000036</c:v>
                </c:pt>
                <c:pt idx="15">
                  <c:v>0.18950000000000036</c:v>
                </c:pt>
                <c:pt idx="16">
                  <c:v>0.1925</c:v>
                </c:pt>
                <c:pt idx="17">
                  <c:v>0.1925</c:v>
                </c:pt>
                <c:pt idx="18">
                  <c:v>0.1963</c:v>
                </c:pt>
                <c:pt idx="19">
                  <c:v>0.1963</c:v>
                </c:pt>
                <c:pt idx="20">
                  <c:v>0.19819999999999999</c:v>
                </c:pt>
              </c:numCache>
            </c:numRef>
          </c:yVal>
        </c:ser>
        <c:axId val="58699776"/>
        <c:axId val="58701696"/>
      </c:scatterChart>
      <c:valAx>
        <c:axId val="5869977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σ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,M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Па</a:t>
                </a:r>
              </a:p>
            </c:rich>
          </c:tx>
          <c:layout>
            <c:manualLayout>
              <c:xMode val="edge"/>
              <c:yMode val="edge"/>
              <c:x val="0.7210319504607976"/>
              <c:y val="0.89180352622240322"/>
            </c:manualLayout>
          </c:layout>
          <c:spPr>
            <a:solidFill>
              <a:sysClr val="window" lastClr="FFFFFF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58701696"/>
        <c:crosses val="autoZero"/>
        <c:crossBetween val="midCat"/>
      </c:valAx>
      <c:valAx>
        <c:axId val="58701696"/>
        <c:scaling>
          <c:orientation val="minMax"/>
          <c:min val="0.12330000000000002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 sz="1400" b="1" i="0" baseline="0"/>
                  <a:t>R,</a:t>
                </a:r>
                <a:r>
                  <a:rPr lang="ru-RU" sz="1400" b="1" i="0" baseline="0"/>
                  <a:t>м </a:t>
                </a:r>
              </a:p>
            </c:rich>
          </c:tx>
          <c:layout>
            <c:manualLayout>
              <c:xMode val="edge"/>
              <c:yMode val="edge"/>
              <c:x val="7.8384742855481734E-2"/>
              <c:y val="2.3393184635104487E-3"/>
            </c:manualLayout>
          </c:layout>
          <c:spPr>
            <a:solidFill>
              <a:schemeClr val="bg1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58699776"/>
        <c:crosses val="autoZero"/>
        <c:crossBetween val="midCat"/>
        <c:majorUnit val="5.0000000000000114E-3"/>
      </c:valAx>
    </c:plotArea>
    <c:legend>
      <c:legendPos val="r"/>
      <c:layout>
        <c:manualLayout>
          <c:xMode val="edge"/>
          <c:yMode val="edge"/>
          <c:x val="0.79997232316771816"/>
          <c:y val="0.40403152856367175"/>
          <c:w val="0.2000276768322819"/>
          <c:h val="0.19193694287265661"/>
        </c:manualLayout>
      </c:layout>
      <c:txPr>
        <a:bodyPr/>
        <a:lstStyle/>
        <a:p>
          <a:pPr>
            <a:defRPr lang="ru-RU"/>
          </a:pPr>
          <a:endParaRPr lang="uk-UA"/>
        </a:p>
      </c:txPr>
    </c:legend>
    <c:plotVisOnly val="1"/>
  </c:chart>
  <c:spPr>
    <a:noFill/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>
        <c:manualLayout>
          <c:layoutTarget val="inner"/>
          <c:xMode val="edge"/>
          <c:yMode val="edge"/>
          <c:x val="0.16959026221439871"/>
          <c:y val="4.690924055682142E-2"/>
          <c:w val="0.78698593997111732"/>
          <c:h val="0.79616361045655371"/>
        </c:manualLayout>
      </c:layout>
      <c:scatterChart>
        <c:scatterStyle val="lineMarker"/>
        <c:ser>
          <c:idx val="0"/>
          <c:order val="0"/>
          <c:tx>
            <c:strRef>
              <c:f>Лист1!$G$3</c:f>
              <c:strCache>
                <c:ptCount val="1"/>
                <c:pt idx="0">
                  <c:v>ZAP</c:v>
                </c:pt>
              </c:strCache>
            </c:strRef>
          </c:tx>
          <c:xVal>
            <c:numRef>
              <c:f>Лист1!$G$4:$G$24</c:f>
              <c:numCache>
                <c:formatCode>General</c:formatCode>
                <c:ptCount val="21"/>
                <c:pt idx="0">
                  <c:v>2.2000000000000002</c:v>
                </c:pt>
                <c:pt idx="1">
                  <c:v>2.5</c:v>
                </c:pt>
                <c:pt idx="2">
                  <c:v>2.6</c:v>
                </c:pt>
                <c:pt idx="3">
                  <c:v>2.6</c:v>
                </c:pt>
                <c:pt idx="4">
                  <c:v>2.7</c:v>
                </c:pt>
                <c:pt idx="5">
                  <c:v>2.7</c:v>
                </c:pt>
                <c:pt idx="6">
                  <c:v>2.8</c:v>
                </c:pt>
                <c:pt idx="7">
                  <c:v>2.9</c:v>
                </c:pt>
                <c:pt idx="8">
                  <c:v>2.9</c:v>
                </c:pt>
                <c:pt idx="9">
                  <c:v>3</c:v>
                </c:pt>
                <c:pt idx="10">
                  <c:v>3</c:v>
                </c:pt>
                <c:pt idx="11">
                  <c:v>3.1</c:v>
                </c:pt>
                <c:pt idx="12">
                  <c:v>3.1</c:v>
                </c:pt>
                <c:pt idx="13">
                  <c:v>3.3</c:v>
                </c:pt>
                <c:pt idx="14">
                  <c:v>3.6</c:v>
                </c:pt>
                <c:pt idx="15">
                  <c:v>3.6</c:v>
                </c:pt>
                <c:pt idx="16">
                  <c:v>3.7</c:v>
                </c:pt>
                <c:pt idx="17">
                  <c:v>3.7</c:v>
                </c:pt>
                <c:pt idx="18">
                  <c:v>3.7</c:v>
                </c:pt>
                <c:pt idx="19">
                  <c:v>3.8</c:v>
                </c:pt>
                <c:pt idx="20">
                  <c:v>3.8</c:v>
                </c:pt>
              </c:numCache>
            </c:numRef>
          </c:xVal>
          <c:yVal>
            <c:numRef>
              <c:f>Лист1!$B$4:$B$24</c:f>
              <c:numCache>
                <c:formatCode>General</c:formatCode>
                <c:ptCount val="21"/>
                <c:pt idx="0">
                  <c:v>0.12330000000000002</c:v>
                </c:pt>
                <c:pt idx="1">
                  <c:v>0.13339999999999999</c:v>
                </c:pt>
                <c:pt idx="2">
                  <c:v>0.1356</c:v>
                </c:pt>
                <c:pt idx="3">
                  <c:v>0.13780000000000001</c:v>
                </c:pt>
                <c:pt idx="4">
                  <c:v>0.13990000000000033</c:v>
                </c:pt>
                <c:pt idx="5">
                  <c:v>0.1421</c:v>
                </c:pt>
                <c:pt idx="6">
                  <c:v>0.14470000000000033</c:v>
                </c:pt>
                <c:pt idx="7">
                  <c:v>0.14700000000000021</c:v>
                </c:pt>
                <c:pt idx="8">
                  <c:v>0.14940000000000042</c:v>
                </c:pt>
                <c:pt idx="9">
                  <c:v>0.15140000000000042</c:v>
                </c:pt>
                <c:pt idx="10">
                  <c:v>0.15380000000000021</c:v>
                </c:pt>
                <c:pt idx="11">
                  <c:v>0.15670000000000042</c:v>
                </c:pt>
                <c:pt idx="12">
                  <c:v>0.15950000000000036</c:v>
                </c:pt>
                <c:pt idx="13">
                  <c:v>0.17269999999999999</c:v>
                </c:pt>
                <c:pt idx="14">
                  <c:v>0.18950000000000036</c:v>
                </c:pt>
                <c:pt idx="15">
                  <c:v>0.18950000000000036</c:v>
                </c:pt>
                <c:pt idx="16">
                  <c:v>0.1925</c:v>
                </c:pt>
                <c:pt idx="17">
                  <c:v>0.1925</c:v>
                </c:pt>
                <c:pt idx="18">
                  <c:v>0.1963</c:v>
                </c:pt>
                <c:pt idx="19">
                  <c:v>0.1963</c:v>
                </c:pt>
                <c:pt idx="20">
                  <c:v>0.19819999999999999</c:v>
                </c:pt>
              </c:numCache>
            </c:numRef>
          </c:yVal>
        </c:ser>
        <c:axId val="47198208"/>
        <c:axId val="47200128"/>
      </c:scatterChart>
      <c:valAx>
        <c:axId val="47198208"/>
        <c:scaling>
          <c:orientation val="minMax"/>
          <c:max val="4"/>
          <c:min val="2"/>
        </c:scaling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K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01941243292441"/>
              <c:y val="0.84587106396300416"/>
            </c:manualLayout>
          </c:layout>
          <c:spPr>
            <a:solidFill>
              <a:sysClr val="window" lastClr="FFFFFF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47200128"/>
        <c:crosses val="autoZero"/>
        <c:crossBetween val="midCat"/>
      </c:valAx>
      <c:valAx>
        <c:axId val="47200128"/>
        <c:scaling>
          <c:orientation val="minMax"/>
          <c:min val="0.12330000000000002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R,</a:t>
                </a: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м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0132122257725134E-2"/>
              <c:y val="1.5169434771630101E-2"/>
            </c:manualLayout>
          </c:layout>
          <c:spPr>
            <a:solidFill>
              <a:sysClr val="window" lastClr="FFFFFF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47198208"/>
        <c:crosses val="autoZero"/>
        <c:crossBetween val="midCat"/>
      </c:valAx>
    </c:plotArea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3E70C-D052-48DF-AA3B-1084B7ED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18898</Words>
  <Characters>10773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Turbinist</cp:lastModifiedBy>
  <cp:revision>3</cp:revision>
  <cp:lastPrinted>2014-11-17T10:37:00Z</cp:lastPrinted>
  <dcterms:created xsi:type="dcterms:W3CDTF">2017-06-07T23:14:00Z</dcterms:created>
  <dcterms:modified xsi:type="dcterms:W3CDTF">2017-06-11T20:01:00Z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