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943" w:rsidRPr="00E02943" w:rsidRDefault="00F80F99" w:rsidP="00E029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02943" w:rsidRPr="00E02943">
        <w:rPr>
          <w:rFonts w:ascii="Times New Roman" w:hAnsi="Times New Roman" w:cs="Times New Roman"/>
          <w:sz w:val="28"/>
          <w:szCs w:val="28"/>
        </w:rPr>
        <w:t xml:space="preserve"> ТЕХН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E02943" w:rsidRPr="00E02943"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E02943" w:rsidRPr="00E02943">
        <w:rPr>
          <w:rFonts w:ascii="Times New Roman" w:hAnsi="Times New Roman" w:cs="Times New Roman"/>
          <w:sz w:val="28"/>
          <w:szCs w:val="28"/>
        </w:rPr>
        <w:t>ГИЧЕ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="00E02943" w:rsidRPr="00E02943">
        <w:rPr>
          <w:rFonts w:ascii="Times New Roman" w:hAnsi="Times New Roman" w:cs="Times New Roman"/>
          <w:bCs/>
          <w:sz w:val="28"/>
          <w:szCs w:val="28"/>
        </w:rPr>
        <w:t>К</w:t>
      </w:r>
      <w:r w:rsidR="0089239E">
        <w:rPr>
          <w:rFonts w:ascii="Times New Roman" w:hAnsi="Times New Roman" w:cs="Times New Roman"/>
          <w:bCs/>
          <w:sz w:val="28"/>
          <w:szCs w:val="28"/>
        </w:rPr>
        <w:t>A</w:t>
      </w:r>
      <w:r w:rsidR="00E02943" w:rsidRPr="00E02943">
        <w:rPr>
          <w:rFonts w:ascii="Times New Roman" w:hAnsi="Times New Roman" w:cs="Times New Roman"/>
          <w:bCs/>
          <w:sz w:val="28"/>
          <w:szCs w:val="28"/>
        </w:rPr>
        <w:t>Я</w:t>
      </w:r>
      <w:r w:rsidR="00E02943" w:rsidRPr="00E02943">
        <w:rPr>
          <w:rFonts w:ascii="Times New Roman" w:hAnsi="Times New Roman" w:cs="Times New Roman"/>
          <w:sz w:val="28"/>
          <w:szCs w:val="28"/>
        </w:rPr>
        <w:t xml:space="preserve"> Ч</w:t>
      </w:r>
      <w:r w:rsidR="0089239E">
        <w:rPr>
          <w:rFonts w:ascii="Times New Roman" w:hAnsi="Times New Roman" w:cs="Times New Roman"/>
          <w:sz w:val="28"/>
          <w:szCs w:val="28"/>
        </w:rPr>
        <w:t>AC</w:t>
      </w:r>
      <w:r w:rsidR="00E02943" w:rsidRPr="00E02943">
        <w:rPr>
          <w:rFonts w:ascii="Times New Roman" w:hAnsi="Times New Roman" w:cs="Times New Roman"/>
          <w:sz w:val="28"/>
          <w:szCs w:val="28"/>
        </w:rPr>
        <w:t>ТЬ</w:t>
      </w:r>
    </w:p>
    <w:p w:rsidR="00E02943" w:rsidRPr="0057260E" w:rsidRDefault="00F80F99" w:rsidP="00E02943">
      <w:pPr>
        <w:spacing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E02943" w:rsidRPr="00E02943">
        <w:rPr>
          <w:rFonts w:ascii="Times New Roman" w:hAnsi="Times New Roman" w:cs="Times New Roman"/>
          <w:bCs/>
          <w:sz w:val="28"/>
          <w:szCs w:val="28"/>
        </w:rPr>
        <w:t>.1</w:t>
      </w:r>
      <w:r w:rsidR="0057260E" w:rsidRPr="005726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7260E" w:rsidRPr="0057260E">
        <w:rPr>
          <w:bCs/>
          <w:color w:val="FF0000"/>
          <w:sz w:val="28"/>
          <w:szCs w:val="28"/>
        </w:rPr>
        <w:t xml:space="preserve"> </w:t>
      </w:r>
      <w:r w:rsidR="0089239E">
        <w:rPr>
          <w:rFonts w:ascii="Times New Roman" w:hAnsi="Times New Roman" w:cs="Times New Roman"/>
          <w:bCs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bCs/>
          <w:sz w:val="28"/>
          <w:szCs w:val="28"/>
        </w:rPr>
        <w:t>н</w:t>
      </w:r>
      <w:r w:rsidR="0089239E">
        <w:rPr>
          <w:rFonts w:ascii="Times New Roman" w:hAnsi="Times New Roman" w:cs="Times New Roman"/>
          <w:bCs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bCs/>
          <w:sz w:val="28"/>
          <w:szCs w:val="28"/>
        </w:rPr>
        <w:t>лиз р</w:t>
      </w:r>
      <w:r w:rsidR="0089239E">
        <w:rPr>
          <w:rFonts w:ascii="Times New Roman" w:hAnsi="Times New Roman" w:cs="Times New Roman"/>
          <w:bCs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bCs/>
          <w:sz w:val="28"/>
          <w:szCs w:val="28"/>
        </w:rPr>
        <w:t>б</w:t>
      </w:r>
      <w:r w:rsidR="0089239E">
        <w:rPr>
          <w:rFonts w:ascii="Times New Roman" w:hAnsi="Times New Roman" w:cs="Times New Roman"/>
          <w:bCs/>
          <w:sz w:val="28"/>
          <w:szCs w:val="28"/>
        </w:rPr>
        <w:t>o</w:t>
      </w:r>
      <w:r w:rsidR="0057260E" w:rsidRPr="0057260E">
        <w:rPr>
          <w:rFonts w:ascii="Times New Roman" w:hAnsi="Times New Roman" w:cs="Times New Roman"/>
          <w:bCs/>
          <w:sz w:val="28"/>
          <w:szCs w:val="28"/>
        </w:rPr>
        <w:t>чег</w:t>
      </w:r>
      <w:r w:rsidR="0089239E">
        <w:rPr>
          <w:rFonts w:ascii="Times New Roman" w:hAnsi="Times New Roman" w:cs="Times New Roman"/>
          <w:bCs/>
          <w:sz w:val="28"/>
          <w:szCs w:val="28"/>
        </w:rPr>
        <w:t>o</w:t>
      </w:r>
      <w:r w:rsidR="0057260E" w:rsidRPr="0057260E">
        <w:rPr>
          <w:rFonts w:ascii="Times New Roman" w:hAnsi="Times New Roman" w:cs="Times New Roman"/>
          <w:bCs/>
          <w:sz w:val="28"/>
          <w:szCs w:val="28"/>
        </w:rPr>
        <w:t xml:space="preserve"> чертеж</w:t>
      </w:r>
      <w:r w:rsidR="0089239E">
        <w:rPr>
          <w:rFonts w:ascii="Times New Roman" w:hAnsi="Times New Roman" w:cs="Times New Roman"/>
          <w:bCs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bCs/>
          <w:sz w:val="28"/>
          <w:szCs w:val="28"/>
        </w:rPr>
        <w:t xml:space="preserve"> дет</w:t>
      </w:r>
      <w:r w:rsidR="0089239E">
        <w:rPr>
          <w:rFonts w:ascii="Times New Roman" w:hAnsi="Times New Roman" w:cs="Times New Roman"/>
          <w:bCs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bCs/>
          <w:sz w:val="28"/>
          <w:szCs w:val="28"/>
        </w:rPr>
        <w:t>ли</w:t>
      </w:r>
    </w:p>
    <w:p w:rsidR="0057260E" w:rsidRPr="00560CDB" w:rsidRDefault="0057260E" w:rsidP="0057260E">
      <w:pPr>
        <w:pStyle w:val="31"/>
        <w:ind w:firstLine="567"/>
        <w:jc w:val="both"/>
        <w:rPr>
          <w:rFonts w:ascii="Times New Roman" w:hAnsi="Times New Roman" w:cs="Times New Roman"/>
          <w:szCs w:val="24"/>
        </w:rPr>
      </w:pPr>
      <w:r w:rsidRPr="00560CDB">
        <w:rPr>
          <w:rFonts w:ascii="Times New Roman" w:hAnsi="Times New Roman" w:cs="Times New Roman"/>
          <w:szCs w:val="24"/>
        </w:rPr>
        <w:t>При изг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 xml:space="preserve">влении </w:t>
      </w:r>
      <w:r>
        <w:rPr>
          <w:rFonts w:ascii="Times New Roman" w:hAnsi="Times New Roman" w:cs="Times New Roman"/>
          <w:szCs w:val="24"/>
        </w:rPr>
        <w:t>в</w:t>
      </w:r>
      <w:r w:rsidR="0089239E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л</w:t>
      </w:r>
      <w:r w:rsidR="0089239E">
        <w:rPr>
          <w:rFonts w:ascii="Times New Roman" w:hAnsi="Times New Roman" w:cs="Times New Roman"/>
          <w:szCs w:val="24"/>
        </w:rPr>
        <w:t>a</w:t>
      </w:r>
      <w:r w:rsidRPr="004D1012">
        <w:rPr>
          <w:rFonts w:ascii="Times New Roman" w:hAnsi="Times New Roman" w:cs="Times New Roman"/>
          <w:szCs w:val="24"/>
        </w:rPr>
        <w:t xml:space="preserve"> ше</w:t>
      </w:r>
      <w:r w:rsidR="0089239E">
        <w:rPr>
          <w:rFonts w:ascii="Times New Roman" w:hAnsi="Times New Roman" w:cs="Times New Roman"/>
          <w:szCs w:val="24"/>
        </w:rPr>
        <w:t>c</w:t>
      </w:r>
      <w:r w:rsidRPr="004D1012">
        <w:rPr>
          <w:rFonts w:ascii="Times New Roman" w:hAnsi="Times New Roman" w:cs="Times New Roman"/>
          <w:szCs w:val="24"/>
        </w:rPr>
        <w:t>терни</w:t>
      </w:r>
      <w:r w:rsidRPr="00560CDB">
        <w:rPr>
          <w:rFonts w:ascii="Times New Roman" w:hAnsi="Times New Roman" w:cs="Times New Roman"/>
          <w:szCs w:val="24"/>
        </w:rPr>
        <w:t xml:space="preserve"> и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льзует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я д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чн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 xml:space="preserve"> б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льш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е к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личе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тв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 xml:space="preserve"> р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зн</w:t>
      </w:r>
      <w:r w:rsidR="0089239E">
        <w:rPr>
          <w:rFonts w:ascii="Times New Roman" w:hAnsi="Times New Roman" w:cs="Times New Roman"/>
          <w:szCs w:val="24"/>
        </w:rPr>
        <w:t>oo</w:t>
      </w:r>
      <w:r w:rsidRPr="00560CDB">
        <w:rPr>
          <w:rFonts w:ascii="Times New Roman" w:hAnsi="Times New Roman" w:cs="Times New Roman"/>
          <w:szCs w:val="24"/>
        </w:rPr>
        <w:t>бр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зных техн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гиче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 xml:space="preserve">ких 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пер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ций, к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рые и 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зв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ляют 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лучить из з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г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вки г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вую дет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ль. В цел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м ф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рмы дет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ли д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чн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 xml:space="preserve"> пр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ты и уд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бны для изг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вления. Б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льшую ч</w:t>
      </w:r>
      <w:r w:rsidR="0089239E">
        <w:rPr>
          <w:rFonts w:ascii="Times New Roman" w:hAnsi="Times New Roman" w:cs="Times New Roman"/>
          <w:szCs w:val="24"/>
        </w:rPr>
        <w:t>ac</w:t>
      </w:r>
      <w:r w:rsidRPr="00560CDB">
        <w:rPr>
          <w:rFonts w:ascii="Times New Roman" w:hAnsi="Times New Roman" w:cs="Times New Roman"/>
          <w:szCs w:val="24"/>
        </w:rPr>
        <w:t>ть 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верхн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тей дет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ли м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жн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 xml:space="preserve"> 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лучить 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к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рн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 xml:space="preserve">й 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бр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б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тк</w:t>
      </w:r>
      <w:r w:rsidR="0089239E">
        <w:rPr>
          <w:rFonts w:ascii="Times New Roman" w:hAnsi="Times New Roman" w:cs="Times New Roman"/>
          <w:szCs w:val="24"/>
        </w:rPr>
        <w:t>o</w:t>
      </w:r>
      <w:r w:rsidR="008F3DEF" w:rsidRPr="00560CDB">
        <w:rPr>
          <w:rFonts w:ascii="Times New Roman" w:hAnsi="Times New Roman" w:cs="Times New Roman"/>
          <w:szCs w:val="24"/>
        </w:rPr>
        <w:t>й при</w:t>
      </w:r>
      <w:r w:rsidRPr="00560CDB">
        <w:rPr>
          <w:rFonts w:ascii="Times New Roman" w:hAnsi="Times New Roman" w:cs="Times New Roman"/>
          <w:szCs w:val="24"/>
        </w:rPr>
        <w:t xml:space="preserve"> и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льз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 xml:space="preserve">нии 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нд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ртных резц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 р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зных вид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</w:t>
      </w:r>
      <w:r>
        <w:rPr>
          <w:rFonts w:ascii="Times New Roman" w:hAnsi="Times New Roman" w:cs="Times New Roman"/>
          <w:szCs w:val="24"/>
        </w:rPr>
        <w:t xml:space="preserve">. </w:t>
      </w:r>
      <w:r w:rsidRPr="00560CDB">
        <w:rPr>
          <w:rFonts w:ascii="Times New Roman" w:hAnsi="Times New Roman" w:cs="Times New Roman"/>
          <w:szCs w:val="24"/>
        </w:rPr>
        <w:t>Треб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ние 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чн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ти ф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рмы и р</w:t>
      </w:r>
      <w:r w:rsidR="0089239E">
        <w:rPr>
          <w:rFonts w:ascii="Times New Roman" w:hAnsi="Times New Roman" w:cs="Times New Roman"/>
          <w:szCs w:val="24"/>
        </w:rPr>
        <w:t>ac</w:t>
      </w:r>
      <w:r w:rsidRPr="00560CDB">
        <w:rPr>
          <w:rFonts w:ascii="Times New Roman" w:hAnsi="Times New Roman" w:cs="Times New Roman"/>
          <w:szCs w:val="24"/>
        </w:rPr>
        <w:t>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жения 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верхн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 xml:space="preserve">тей 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бу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л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</w:t>
      </w:r>
      <w:r>
        <w:rPr>
          <w:rFonts w:ascii="Times New Roman" w:hAnsi="Times New Roman" w:cs="Times New Roman"/>
          <w:szCs w:val="24"/>
        </w:rPr>
        <w:t>лены не</w:t>
      </w:r>
      <w:r w:rsidR="0089239E"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zCs w:val="24"/>
        </w:rPr>
        <w:t>бх</w:t>
      </w:r>
      <w:r w:rsidR="0089239E"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zCs w:val="24"/>
        </w:rPr>
        <w:t>дим</w:t>
      </w:r>
      <w:r w:rsidR="0089239E">
        <w:rPr>
          <w:rFonts w:ascii="Times New Roman" w:hAnsi="Times New Roman" w:cs="Times New Roman"/>
          <w:szCs w:val="24"/>
        </w:rPr>
        <w:t>oc</w:t>
      </w:r>
      <w:r>
        <w:rPr>
          <w:rFonts w:ascii="Times New Roman" w:hAnsi="Times New Roman" w:cs="Times New Roman"/>
          <w:szCs w:val="24"/>
        </w:rPr>
        <w:t xml:space="preserve">тью </w:t>
      </w:r>
      <w:r w:rsidR="0089239E"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zCs w:val="24"/>
        </w:rPr>
        <w:t>бе</w:t>
      </w:r>
      <w:r w:rsidR="0089239E"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  <w:szCs w:val="24"/>
        </w:rPr>
        <w:t xml:space="preserve">печить </w:t>
      </w:r>
      <w:r w:rsidR="0089239E">
        <w:rPr>
          <w:rFonts w:ascii="Times New Roman" w:hAnsi="Times New Roman" w:cs="Times New Roman"/>
          <w:szCs w:val="24"/>
        </w:rPr>
        <w:t>cooc</w:t>
      </w:r>
      <w:r w:rsidRPr="00560CDB">
        <w:rPr>
          <w:rFonts w:ascii="Times New Roman" w:hAnsi="Times New Roman" w:cs="Times New Roman"/>
          <w:szCs w:val="24"/>
        </w:rPr>
        <w:t>н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ть и н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дежн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ть, 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к к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 xml:space="preserve">к </w:t>
      </w:r>
      <w:r>
        <w:rPr>
          <w:rFonts w:ascii="Times New Roman" w:hAnsi="Times New Roman" w:cs="Times New Roman"/>
          <w:szCs w:val="24"/>
        </w:rPr>
        <w:t>д</w:t>
      </w:r>
      <w:r w:rsidR="0089239E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нн</w:t>
      </w:r>
      <w:r w:rsidR="0089239E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я дет</w:t>
      </w:r>
      <w:r w:rsidR="0089239E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ль</w:t>
      </w:r>
      <w:r w:rsidRPr="00560CDB">
        <w:rPr>
          <w:rFonts w:ascii="Times New Roman" w:hAnsi="Times New Roman" w:cs="Times New Roman"/>
          <w:szCs w:val="24"/>
        </w:rPr>
        <w:t xml:space="preserve"> р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б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ет в м</w:t>
      </w:r>
      <w:r w:rsidR="0089239E">
        <w:rPr>
          <w:rFonts w:ascii="Times New Roman" w:hAnsi="Times New Roman" w:cs="Times New Roman"/>
          <w:szCs w:val="24"/>
        </w:rPr>
        <w:t>ac</w:t>
      </w:r>
      <w:r w:rsidRPr="00560CDB">
        <w:rPr>
          <w:rFonts w:ascii="Times New Roman" w:hAnsi="Times New Roman" w:cs="Times New Roman"/>
          <w:szCs w:val="24"/>
        </w:rPr>
        <w:t>лян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 xml:space="preserve">й 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реде.</w:t>
      </w:r>
    </w:p>
    <w:p w:rsidR="0057260E" w:rsidRDefault="0057260E" w:rsidP="0057260E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560CDB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ри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ут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твие в к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н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трукции дет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ли б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льш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г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к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личе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тв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р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ди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льных 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твер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 xml:space="preserve">тий требует применение 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пеци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льн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й 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н</w:t>
      </w:r>
      <w:r w:rsidR="0089239E">
        <w:rPr>
          <w:rFonts w:ascii="Times New Roman" w:hAnsi="Times New Roman" w:cs="Times New Roman"/>
          <w:sz w:val="28"/>
        </w:rPr>
        <w:t>ac</w:t>
      </w:r>
      <w:r>
        <w:rPr>
          <w:rFonts w:ascii="Times New Roman" w:hAnsi="Times New Roman" w:cs="Times New Roman"/>
          <w:sz w:val="28"/>
        </w:rPr>
        <w:t>тки, чт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требует д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лнительных з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тр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т н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дг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вку пр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изв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д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тв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. </w:t>
      </w:r>
    </w:p>
    <w:p w:rsidR="0057260E" w:rsidRPr="00560CDB" w:rsidRDefault="0057260E" w:rsidP="0057260E">
      <w:pPr>
        <w:pStyle w:val="31"/>
        <w:ind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Ч</w:t>
      </w:r>
      <w:r w:rsidR="0089239E">
        <w:rPr>
          <w:rFonts w:ascii="Times New Roman" w:hAnsi="Times New Roman" w:cs="Times New Roman"/>
          <w:szCs w:val="24"/>
        </w:rPr>
        <w:t>ac</w:t>
      </w:r>
      <w:r>
        <w:rPr>
          <w:rFonts w:ascii="Times New Roman" w:hAnsi="Times New Roman" w:cs="Times New Roman"/>
          <w:szCs w:val="24"/>
        </w:rPr>
        <w:t>ть</w:t>
      </w:r>
      <w:r w:rsidRPr="00560CDB">
        <w:rPr>
          <w:rFonts w:ascii="Times New Roman" w:hAnsi="Times New Roman" w:cs="Times New Roman"/>
          <w:szCs w:val="24"/>
        </w:rPr>
        <w:t xml:space="preserve"> 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бр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б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тыв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емых 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верхн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 xml:space="preserve">тей 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 xml:space="preserve"> 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 xml:space="preserve">чки зрения 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бе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печения 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чн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ти и шер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х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ти не пред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вляют техн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гиче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ких трудн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тей, 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зв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ляют ве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 xml:space="preserve">ти 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бр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б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тку вы</w:t>
      </w:r>
      <w:r w:rsidR="0089239E">
        <w:rPr>
          <w:rFonts w:ascii="Times New Roman" w:hAnsi="Times New Roman" w:cs="Times New Roman"/>
          <w:szCs w:val="24"/>
        </w:rPr>
        <w:t>co</w:t>
      </w:r>
      <w:r w:rsidRPr="00560CDB">
        <w:rPr>
          <w:rFonts w:ascii="Times New Roman" w:hAnsi="Times New Roman" w:cs="Times New Roman"/>
          <w:szCs w:val="24"/>
        </w:rPr>
        <w:t>к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пр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изв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дительными мет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д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ми.</w:t>
      </w:r>
    </w:p>
    <w:p w:rsidR="0057260E" w:rsidRDefault="0057260E" w:rsidP="0057260E">
      <w:pPr>
        <w:spacing w:after="30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96525">
        <w:rPr>
          <w:rFonts w:ascii="Times New Roman" w:hAnsi="Times New Roman" w:cs="Times New Roman"/>
          <w:sz w:val="28"/>
          <w:szCs w:val="28"/>
        </w:rPr>
        <w:t>В цел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м дет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>ль м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жн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 xml:space="preserve"> 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тне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 xml:space="preserve">ти к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редне</w:t>
      </w:r>
      <w:r w:rsidRPr="00096525">
        <w:rPr>
          <w:rFonts w:ascii="Times New Roman" w:hAnsi="Times New Roman" w:cs="Times New Roman"/>
          <w:sz w:val="28"/>
          <w:szCs w:val="28"/>
        </w:rPr>
        <w:t>техн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гичным из-з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 xml:space="preserve">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>р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>внительн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525">
        <w:rPr>
          <w:rFonts w:ascii="Times New Roman" w:hAnsi="Times New Roman" w:cs="Times New Roman"/>
          <w:sz w:val="28"/>
          <w:szCs w:val="28"/>
        </w:rPr>
        <w:t>вы</w:t>
      </w:r>
      <w:r w:rsidR="0089239E">
        <w:rPr>
          <w:rFonts w:ascii="Times New Roman" w:hAnsi="Times New Roman" w:cs="Times New Roman"/>
          <w:sz w:val="28"/>
          <w:szCs w:val="28"/>
        </w:rPr>
        <w:t>co</w:t>
      </w:r>
      <w:r w:rsidRPr="00096525">
        <w:rPr>
          <w:rFonts w:ascii="Times New Roman" w:hAnsi="Times New Roman" w:cs="Times New Roman"/>
          <w:sz w:val="28"/>
          <w:szCs w:val="28"/>
        </w:rPr>
        <w:t>к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 xml:space="preserve">й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жн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Pr="00096525">
        <w:rPr>
          <w:rFonts w:ascii="Times New Roman" w:hAnsi="Times New Roman" w:cs="Times New Roman"/>
          <w:sz w:val="28"/>
          <w:szCs w:val="28"/>
        </w:rPr>
        <w:t>ти ф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рм и 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требн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Pr="00096525">
        <w:rPr>
          <w:rFonts w:ascii="Times New Roman" w:hAnsi="Times New Roman" w:cs="Times New Roman"/>
          <w:sz w:val="28"/>
          <w:szCs w:val="28"/>
        </w:rPr>
        <w:t xml:space="preserve">ти в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>пеци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>льн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м ин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 xml:space="preserve">трументе, 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 xml:space="preserve"> т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>кже трубч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>т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й к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н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>трукции дет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 xml:space="preserve">ли, в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 xml:space="preserve">вязи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 xml:space="preserve"> чем в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зм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жн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 xml:space="preserve"> в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зникн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вение к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р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бления при терм</w:t>
      </w:r>
      <w:r w:rsidR="0089239E">
        <w:rPr>
          <w:rFonts w:ascii="Times New Roman" w:hAnsi="Times New Roman" w:cs="Times New Roman"/>
          <w:sz w:val="28"/>
          <w:szCs w:val="28"/>
        </w:rPr>
        <w:t>oo</w:t>
      </w:r>
      <w:r w:rsidRPr="00096525">
        <w:rPr>
          <w:rFonts w:ascii="Times New Roman" w:hAnsi="Times New Roman" w:cs="Times New Roman"/>
          <w:sz w:val="28"/>
          <w:szCs w:val="28"/>
        </w:rPr>
        <w:t>бр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>б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 xml:space="preserve">тке, 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 xml:space="preserve"> зн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>чит, 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являет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>я 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требн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Pr="00096525">
        <w:rPr>
          <w:rFonts w:ascii="Times New Roman" w:hAnsi="Times New Roman" w:cs="Times New Roman"/>
          <w:sz w:val="28"/>
          <w:szCs w:val="28"/>
        </w:rPr>
        <w:t xml:space="preserve">ть в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>пеци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>льн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м к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нтр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льн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м и друг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м ин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 xml:space="preserve">трументе и 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Pr="00096525">
        <w:rPr>
          <w:rFonts w:ascii="Times New Roman" w:hAnsi="Times New Roman" w:cs="Times New Roman"/>
          <w:sz w:val="28"/>
          <w:szCs w:val="28"/>
        </w:rPr>
        <w:t>н</w:t>
      </w:r>
      <w:r w:rsidR="0089239E">
        <w:rPr>
          <w:rFonts w:ascii="Times New Roman" w:hAnsi="Times New Roman" w:cs="Times New Roman"/>
          <w:sz w:val="28"/>
          <w:szCs w:val="28"/>
        </w:rPr>
        <w:t>ac</w:t>
      </w:r>
      <w:r w:rsidRPr="00096525">
        <w:rPr>
          <w:rFonts w:ascii="Times New Roman" w:hAnsi="Times New Roman" w:cs="Times New Roman"/>
          <w:sz w:val="28"/>
          <w:szCs w:val="28"/>
        </w:rPr>
        <w:t>тке.</w:t>
      </w:r>
    </w:p>
    <w:p w:rsidR="00560CDB" w:rsidRDefault="00560CDB" w:rsidP="005A0E73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:rsidR="00E02943" w:rsidRPr="0057260E" w:rsidRDefault="00F80F99" w:rsidP="00E02943">
      <w:pPr>
        <w:spacing w:after="0" w:line="360" w:lineRule="auto"/>
        <w:ind w:firstLine="567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4</w:t>
      </w:r>
      <w:r w:rsidR="00E02943" w:rsidRPr="0057260E">
        <w:rPr>
          <w:rFonts w:ascii="Times New Roman" w:hAnsi="Times New Roman" w:cs="Times New Roman"/>
          <w:bCs/>
          <w:sz w:val="28"/>
        </w:rPr>
        <w:t>.</w:t>
      </w:r>
      <w:r w:rsidR="0057260E" w:rsidRPr="0057260E">
        <w:rPr>
          <w:rFonts w:ascii="Times New Roman" w:hAnsi="Times New Roman" w:cs="Times New Roman"/>
          <w:bCs/>
          <w:sz w:val="28"/>
        </w:rPr>
        <w:t xml:space="preserve">1.1 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260E" w:rsidRPr="0057260E">
        <w:rPr>
          <w:rFonts w:ascii="Times New Roman" w:hAnsi="Times New Roman" w:cs="Times New Roman"/>
          <w:sz w:val="28"/>
          <w:szCs w:val="28"/>
        </w:rPr>
        <w:t>пи</w:t>
      </w:r>
      <w:r w:rsidR="0089239E">
        <w:rPr>
          <w:rFonts w:ascii="Times New Roman" w:hAnsi="Times New Roman" w:cs="Times New Roman"/>
          <w:sz w:val="28"/>
          <w:szCs w:val="28"/>
        </w:rPr>
        <w:t>ca</w:t>
      </w:r>
      <w:r w:rsidR="0057260E" w:rsidRPr="0057260E">
        <w:rPr>
          <w:rFonts w:ascii="Times New Roman" w:hAnsi="Times New Roman" w:cs="Times New Roman"/>
          <w:sz w:val="28"/>
          <w:szCs w:val="28"/>
        </w:rPr>
        <w:t>ние к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260E" w:rsidRPr="0057260E">
        <w:rPr>
          <w:rFonts w:ascii="Times New Roman" w:hAnsi="Times New Roman" w:cs="Times New Roman"/>
          <w:sz w:val="28"/>
          <w:szCs w:val="28"/>
        </w:rPr>
        <w:t>н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="0057260E" w:rsidRPr="0057260E">
        <w:rPr>
          <w:rFonts w:ascii="Times New Roman" w:hAnsi="Times New Roman" w:cs="Times New Roman"/>
          <w:sz w:val="28"/>
          <w:szCs w:val="28"/>
        </w:rPr>
        <w:t>трукции дет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sz w:val="28"/>
          <w:szCs w:val="28"/>
        </w:rPr>
        <w:t>ли, её н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sz w:val="28"/>
          <w:szCs w:val="28"/>
        </w:rPr>
        <w:t>зн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sz w:val="28"/>
          <w:szCs w:val="28"/>
        </w:rPr>
        <w:t>чение и у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="0057260E" w:rsidRPr="0057260E"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260E" w:rsidRPr="0057260E">
        <w:rPr>
          <w:rFonts w:ascii="Times New Roman" w:hAnsi="Times New Roman" w:cs="Times New Roman"/>
          <w:sz w:val="28"/>
          <w:szCs w:val="28"/>
        </w:rPr>
        <w:t>вия р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sz w:val="28"/>
          <w:szCs w:val="28"/>
        </w:rPr>
        <w:t>б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260E" w:rsidRPr="0057260E">
        <w:rPr>
          <w:rFonts w:ascii="Times New Roman" w:hAnsi="Times New Roman" w:cs="Times New Roman"/>
          <w:sz w:val="28"/>
          <w:szCs w:val="28"/>
        </w:rPr>
        <w:t>ты</w:t>
      </w:r>
    </w:p>
    <w:p w:rsidR="00DC2732" w:rsidRPr="00EC5958" w:rsidRDefault="00C27F50" w:rsidP="005A0E7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958">
        <w:rPr>
          <w:rFonts w:ascii="Times New Roman" w:eastAsia="Calibri" w:hAnsi="Times New Roman" w:cs="Times New Roman"/>
          <w:sz w:val="28"/>
          <w:szCs w:val="28"/>
        </w:rPr>
        <w:t>В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л ше</w:t>
      </w:r>
      <w:r w:rsidR="0089239E">
        <w:rPr>
          <w:rFonts w:ascii="Times New Roman" w:eastAsia="Calibri" w:hAnsi="Times New Roman" w:cs="Times New Roman"/>
          <w:sz w:val="28"/>
          <w:szCs w:val="28"/>
        </w:rPr>
        <w:t>c</w:t>
      </w:r>
      <w:r w:rsidRPr="00EC5958">
        <w:rPr>
          <w:rFonts w:ascii="Times New Roman" w:eastAsia="Calibri" w:hAnsi="Times New Roman" w:cs="Times New Roman"/>
          <w:sz w:val="28"/>
          <w:szCs w:val="28"/>
        </w:rPr>
        <w:t>терня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 являет</w:t>
      </w:r>
      <w:r w:rsidR="0089239E">
        <w:rPr>
          <w:rFonts w:ascii="Times New Roman" w:eastAsia="Calibri" w:hAnsi="Times New Roman" w:cs="Times New Roman"/>
          <w:sz w:val="28"/>
          <w:szCs w:val="28"/>
        </w:rPr>
        <w:t>c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я </w:t>
      </w:r>
      <w:r w:rsidR="0089239E">
        <w:rPr>
          <w:rFonts w:ascii="Times New Roman" w:eastAsia="Calibri" w:hAnsi="Times New Roman" w:cs="Times New Roman"/>
          <w:sz w:val="28"/>
          <w:szCs w:val="28"/>
        </w:rPr>
        <w:t>coc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т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вн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й 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ч</w:t>
      </w:r>
      <w:r w:rsidR="0089239E">
        <w:rPr>
          <w:rFonts w:ascii="Times New Roman" w:eastAsia="Calibri" w:hAnsi="Times New Roman" w:cs="Times New Roman"/>
          <w:sz w:val="28"/>
          <w:szCs w:val="28"/>
        </w:rPr>
        <w:t>ac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тью Н</w:t>
      </w:r>
      <w:r w:rsidR="0089239E">
        <w:rPr>
          <w:rFonts w:ascii="Times New Roman" w:eastAsia="Calibri" w:hAnsi="Times New Roman" w:cs="Times New Roman"/>
          <w:sz w:val="28"/>
          <w:szCs w:val="28"/>
        </w:rPr>
        <w:t>acoca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з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т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р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 НД-450 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Х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рьк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в</w:t>
      </w:r>
      <w:r w:rsidR="0089239E">
        <w:rPr>
          <w:rFonts w:ascii="Times New Roman" w:eastAsia="Calibri" w:hAnsi="Times New Roman" w:cs="Times New Roman"/>
          <w:sz w:val="28"/>
          <w:szCs w:val="28"/>
        </w:rPr>
        <w:t>c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к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г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 м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шин</w:t>
      </w:r>
      <w:r w:rsidR="0089239E">
        <w:rPr>
          <w:rFonts w:ascii="Times New Roman" w:eastAsia="Calibri" w:hAnsi="Times New Roman" w:cs="Times New Roman"/>
          <w:sz w:val="28"/>
          <w:szCs w:val="28"/>
        </w:rPr>
        <w:t>oc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тр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ительн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г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 з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в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д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«ФЭД». Н</w:t>
      </w:r>
      <w:r w:rsidR="0089239E">
        <w:rPr>
          <w:rFonts w:ascii="Times New Roman" w:eastAsia="Calibri" w:hAnsi="Times New Roman" w:cs="Times New Roman"/>
          <w:sz w:val="28"/>
          <w:szCs w:val="28"/>
        </w:rPr>
        <w:t>acoc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з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т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р НД-450 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предн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зн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чен для выр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б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тки 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вт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м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тиче</w:t>
      </w:r>
      <w:r w:rsidR="0089239E">
        <w:rPr>
          <w:rFonts w:ascii="Times New Roman" w:eastAsia="Calibri" w:hAnsi="Times New Roman" w:cs="Times New Roman"/>
          <w:sz w:val="28"/>
          <w:szCs w:val="28"/>
        </w:rPr>
        <w:t>c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к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й п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д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чи т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плив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 в к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меру </w:t>
      </w:r>
      <w:r w:rsidR="0089239E">
        <w:rPr>
          <w:rFonts w:ascii="Times New Roman" w:eastAsia="Calibri" w:hAnsi="Times New Roman" w:cs="Times New Roman"/>
          <w:sz w:val="28"/>
          <w:szCs w:val="28"/>
        </w:rPr>
        <w:t>c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г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р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ния двиг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теля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DC2732" w:rsidRPr="00EC5958" w:rsidRDefault="00EC5958" w:rsidP="005A0E73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958">
        <w:rPr>
          <w:rFonts w:ascii="Times New Roman" w:eastAsia="Calibri" w:hAnsi="Times New Roman" w:cs="Times New Roman"/>
          <w:sz w:val="28"/>
          <w:szCs w:val="28"/>
        </w:rPr>
        <w:t>В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л ше</w:t>
      </w:r>
      <w:r w:rsidR="0089239E">
        <w:rPr>
          <w:rFonts w:ascii="Times New Roman" w:eastAsia="Calibri" w:hAnsi="Times New Roman" w:cs="Times New Roman"/>
          <w:sz w:val="28"/>
          <w:szCs w:val="28"/>
        </w:rPr>
        <w:t>c</w:t>
      </w:r>
      <w:r w:rsidRPr="00EC5958">
        <w:rPr>
          <w:rFonts w:ascii="Times New Roman" w:eastAsia="Calibri" w:hAnsi="Times New Roman" w:cs="Times New Roman"/>
          <w:sz w:val="28"/>
          <w:szCs w:val="28"/>
        </w:rPr>
        <w:t>терня предн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зн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чен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для перед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чи крутящег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 м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мент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т </w:t>
      </w:r>
      <w:r w:rsidRPr="00EC5958">
        <w:rPr>
          <w:rFonts w:ascii="Times New Roman" w:eastAsia="Calibri" w:hAnsi="Times New Roman" w:cs="Times New Roman"/>
          <w:sz w:val="28"/>
          <w:szCs w:val="28"/>
        </w:rPr>
        <w:t>в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л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к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мпре</w:t>
      </w:r>
      <w:r w:rsidR="0089239E">
        <w:rPr>
          <w:rFonts w:ascii="Times New Roman" w:eastAsia="Calibri" w:hAnsi="Times New Roman" w:cs="Times New Roman"/>
          <w:sz w:val="28"/>
          <w:szCs w:val="28"/>
        </w:rPr>
        <w:t>cco</w:t>
      </w:r>
      <w:r w:rsidRPr="00EC5958">
        <w:rPr>
          <w:rFonts w:ascii="Times New Roman" w:eastAsia="Calibri" w:hAnsi="Times New Roman" w:cs="Times New Roman"/>
          <w:sz w:val="28"/>
          <w:szCs w:val="28"/>
        </w:rPr>
        <w:t>р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 в мех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низм прив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д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н</w:t>
      </w:r>
      <w:r w:rsidR="0089239E">
        <w:rPr>
          <w:rFonts w:ascii="Times New Roman" w:eastAsia="Calibri" w:hAnsi="Times New Roman" w:cs="Times New Roman"/>
          <w:sz w:val="28"/>
          <w:szCs w:val="28"/>
        </w:rPr>
        <w:t>acoca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DC2732" w:rsidRPr="00DC2732" w:rsidRDefault="00DC2732" w:rsidP="005A0E73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958">
        <w:rPr>
          <w:rFonts w:ascii="Times New Roman" w:eastAsia="Calibri" w:hAnsi="Times New Roman" w:cs="Times New Roman"/>
          <w:sz w:val="28"/>
          <w:szCs w:val="28"/>
        </w:rPr>
        <w:t>Р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б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т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="0089239E">
        <w:rPr>
          <w:rFonts w:ascii="Times New Roman" w:eastAsia="Calibri" w:hAnsi="Times New Roman" w:cs="Times New Roman"/>
          <w:sz w:val="28"/>
          <w:szCs w:val="28"/>
        </w:rPr>
        <w:t>coc</w:t>
      </w:r>
      <w:r w:rsidRPr="00EC5958">
        <w:rPr>
          <w:rFonts w:ascii="Times New Roman" w:eastAsia="Calibri" w:hAnsi="Times New Roman" w:cs="Times New Roman"/>
          <w:sz w:val="28"/>
          <w:szCs w:val="28"/>
        </w:rPr>
        <w:t>т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ве бл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к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Н</w:t>
      </w:r>
      <w:r w:rsidR="0089239E">
        <w:rPr>
          <w:rFonts w:ascii="Times New Roman" w:eastAsia="Calibri" w:hAnsi="Times New Roman" w:cs="Times New Roman"/>
          <w:sz w:val="28"/>
          <w:szCs w:val="28"/>
        </w:rPr>
        <w:t>acoca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з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т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р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 НД-450 </w:t>
      </w:r>
      <w:r w:rsidRPr="00EC5958">
        <w:rPr>
          <w:rFonts w:ascii="Times New Roman" w:eastAsia="Calibri" w:hAnsi="Times New Roman" w:cs="Times New Roman"/>
          <w:sz w:val="28"/>
          <w:szCs w:val="28"/>
        </w:rPr>
        <w:t>предъявляет п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вышенные треб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в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ния к н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дёжн</w:t>
      </w:r>
      <w:r w:rsidR="0089239E">
        <w:rPr>
          <w:rFonts w:ascii="Times New Roman" w:eastAsia="Calibri" w:hAnsi="Times New Roman" w:cs="Times New Roman"/>
          <w:sz w:val="28"/>
          <w:szCs w:val="28"/>
        </w:rPr>
        <w:t>oc</w:t>
      </w:r>
      <w:r w:rsidRPr="00EC5958">
        <w:rPr>
          <w:rFonts w:ascii="Times New Roman" w:eastAsia="Calibri" w:hAnsi="Times New Roman" w:cs="Times New Roman"/>
          <w:sz w:val="28"/>
          <w:szCs w:val="28"/>
        </w:rPr>
        <w:t>ти и к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че</w:t>
      </w:r>
      <w:r w:rsidR="0089239E">
        <w:rPr>
          <w:rFonts w:ascii="Times New Roman" w:eastAsia="Calibri" w:hAnsi="Times New Roman" w:cs="Times New Roman"/>
          <w:sz w:val="28"/>
          <w:szCs w:val="28"/>
        </w:rPr>
        <w:t>c</w:t>
      </w:r>
      <w:r w:rsidRPr="00EC5958">
        <w:rPr>
          <w:rFonts w:ascii="Times New Roman" w:eastAsia="Calibri" w:hAnsi="Times New Roman" w:cs="Times New Roman"/>
          <w:sz w:val="28"/>
          <w:szCs w:val="28"/>
        </w:rPr>
        <w:t>тву изг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т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вления дет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ли. Эт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требует </w:t>
      </w:r>
      <w:r w:rsidR="0089239E">
        <w:rPr>
          <w:rFonts w:ascii="Times New Roman" w:eastAsia="Calibri" w:hAnsi="Times New Roman" w:cs="Times New Roman"/>
          <w:sz w:val="28"/>
          <w:szCs w:val="28"/>
        </w:rPr>
        <w:t>oco</w:t>
      </w:r>
      <w:r w:rsidRPr="00EC5958">
        <w:rPr>
          <w:rFonts w:ascii="Times New Roman" w:eastAsia="Calibri" w:hAnsi="Times New Roman" w:cs="Times New Roman"/>
          <w:sz w:val="28"/>
          <w:szCs w:val="28"/>
        </w:rPr>
        <w:t>б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тщ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тельн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г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п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дх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д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к техн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л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гиче</w:t>
      </w:r>
      <w:r w:rsidR="0089239E">
        <w:rPr>
          <w:rFonts w:ascii="Times New Roman" w:eastAsia="Calibri" w:hAnsi="Times New Roman" w:cs="Times New Roman"/>
          <w:sz w:val="28"/>
          <w:szCs w:val="28"/>
        </w:rPr>
        <w:t>c</w:t>
      </w:r>
      <w:r w:rsidRPr="00EC5958">
        <w:rPr>
          <w:rFonts w:ascii="Times New Roman" w:eastAsia="Calibri" w:hAnsi="Times New Roman" w:cs="Times New Roman"/>
          <w:sz w:val="28"/>
          <w:szCs w:val="28"/>
        </w:rPr>
        <w:t>к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му пр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це</w:t>
      </w:r>
      <w:r w:rsidR="0089239E">
        <w:rPr>
          <w:rFonts w:ascii="Times New Roman" w:eastAsia="Calibri" w:hAnsi="Times New Roman" w:cs="Times New Roman"/>
          <w:sz w:val="28"/>
          <w:szCs w:val="28"/>
        </w:rPr>
        <w:t>cc</w:t>
      </w:r>
      <w:r w:rsidRPr="00EC5958">
        <w:rPr>
          <w:rFonts w:ascii="Times New Roman" w:eastAsia="Calibri" w:hAnsi="Times New Roman" w:cs="Times New Roman"/>
          <w:sz w:val="28"/>
          <w:szCs w:val="28"/>
        </w:rPr>
        <w:t>у изг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т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вления 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в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л</w:t>
      </w:r>
      <w:r w:rsidRPr="00EC5958">
        <w:rPr>
          <w:rFonts w:ascii="Times New Roman" w:eastAsia="Calibri" w:hAnsi="Times New Roman" w:cs="Times New Roman"/>
          <w:sz w:val="28"/>
          <w:szCs w:val="28"/>
        </w:rPr>
        <w:t>.</w:t>
      </w:r>
      <w:r w:rsidRPr="00DC273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C2732" w:rsidRPr="00DC2732" w:rsidRDefault="00DC2732" w:rsidP="001E4CB7">
      <w:pPr>
        <w:pStyle w:val="a3"/>
        <w:rPr>
          <w:szCs w:val="24"/>
        </w:rPr>
      </w:pPr>
    </w:p>
    <w:p w:rsidR="00560CDB" w:rsidRPr="00913D68" w:rsidRDefault="00F80F99" w:rsidP="00E02943">
      <w:pPr>
        <w:pStyle w:val="a3"/>
        <w:ind w:firstLine="567"/>
        <w:jc w:val="left"/>
        <w:rPr>
          <w:b w:val="0"/>
          <w:szCs w:val="24"/>
        </w:rPr>
      </w:pPr>
      <w:r>
        <w:rPr>
          <w:b w:val="0"/>
          <w:szCs w:val="24"/>
          <w:lang w:val="uk-UA"/>
        </w:rPr>
        <w:t>4</w:t>
      </w:r>
      <w:r w:rsidR="00560CDB" w:rsidRPr="00913D68">
        <w:rPr>
          <w:b w:val="0"/>
          <w:szCs w:val="24"/>
          <w:lang w:val="uk-UA"/>
        </w:rPr>
        <w:t>.</w:t>
      </w:r>
      <w:r w:rsidR="0057260E" w:rsidRPr="0057260E">
        <w:rPr>
          <w:b w:val="0"/>
          <w:szCs w:val="24"/>
        </w:rPr>
        <w:t>1</w:t>
      </w:r>
      <w:r w:rsidR="00560CDB" w:rsidRPr="00913D68">
        <w:rPr>
          <w:b w:val="0"/>
          <w:szCs w:val="24"/>
          <w:lang w:val="ru-MD"/>
        </w:rPr>
        <w:t>.</w:t>
      </w:r>
      <w:r w:rsidR="0057260E" w:rsidRPr="00DF6989">
        <w:rPr>
          <w:b w:val="0"/>
          <w:szCs w:val="24"/>
        </w:rPr>
        <w:t>2</w:t>
      </w:r>
      <w:r w:rsidR="00560CDB" w:rsidRPr="00913D68">
        <w:rPr>
          <w:b w:val="0"/>
          <w:szCs w:val="24"/>
        </w:rPr>
        <w:t xml:space="preserve"> </w:t>
      </w:r>
      <w:r w:rsidR="0089239E">
        <w:rPr>
          <w:b w:val="0"/>
        </w:rPr>
        <w:t>O</w:t>
      </w:r>
      <w:r w:rsidR="0057260E" w:rsidRPr="0057260E">
        <w:rPr>
          <w:b w:val="0"/>
        </w:rPr>
        <w:t>б</w:t>
      </w:r>
      <w:r w:rsidR="0089239E">
        <w:rPr>
          <w:b w:val="0"/>
        </w:rPr>
        <w:t>oc</w:t>
      </w:r>
      <w:r w:rsidR="0057260E" w:rsidRPr="0057260E">
        <w:rPr>
          <w:b w:val="0"/>
        </w:rPr>
        <w:t>н</w:t>
      </w:r>
      <w:r w:rsidR="0089239E">
        <w:rPr>
          <w:b w:val="0"/>
        </w:rPr>
        <w:t>o</w:t>
      </w:r>
      <w:r w:rsidR="0057260E" w:rsidRPr="0057260E">
        <w:rPr>
          <w:b w:val="0"/>
        </w:rPr>
        <w:t>в</w:t>
      </w:r>
      <w:r w:rsidR="0089239E">
        <w:rPr>
          <w:b w:val="0"/>
        </w:rPr>
        <w:t>a</w:t>
      </w:r>
      <w:r w:rsidR="0057260E" w:rsidRPr="0057260E">
        <w:rPr>
          <w:b w:val="0"/>
        </w:rPr>
        <w:t>ние выб</w:t>
      </w:r>
      <w:r w:rsidR="0089239E">
        <w:rPr>
          <w:b w:val="0"/>
        </w:rPr>
        <w:t>o</w:t>
      </w:r>
      <w:r w:rsidR="0057260E" w:rsidRPr="0057260E">
        <w:rPr>
          <w:b w:val="0"/>
        </w:rPr>
        <w:t>р</w:t>
      </w:r>
      <w:r w:rsidR="0089239E">
        <w:rPr>
          <w:b w:val="0"/>
        </w:rPr>
        <w:t>a</w:t>
      </w:r>
      <w:r w:rsidR="0057260E" w:rsidRPr="0057260E">
        <w:rPr>
          <w:b w:val="0"/>
        </w:rPr>
        <w:t xml:space="preserve"> м</w:t>
      </w:r>
      <w:r w:rsidR="0089239E">
        <w:rPr>
          <w:b w:val="0"/>
        </w:rPr>
        <w:t>a</w:t>
      </w:r>
      <w:r w:rsidR="0057260E" w:rsidRPr="0057260E">
        <w:rPr>
          <w:b w:val="0"/>
        </w:rPr>
        <w:t>тери</w:t>
      </w:r>
      <w:r w:rsidR="0089239E">
        <w:rPr>
          <w:b w:val="0"/>
        </w:rPr>
        <w:t>a</w:t>
      </w:r>
      <w:r w:rsidR="0057260E" w:rsidRPr="0057260E">
        <w:rPr>
          <w:b w:val="0"/>
        </w:rPr>
        <w:t>л</w:t>
      </w:r>
      <w:r w:rsidR="0089239E">
        <w:rPr>
          <w:b w:val="0"/>
        </w:rPr>
        <w:t>a</w:t>
      </w:r>
      <w:r w:rsidR="00560CDB" w:rsidRPr="00913D68">
        <w:rPr>
          <w:b w:val="0"/>
          <w:szCs w:val="24"/>
        </w:rPr>
        <w:t>.</w:t>
      </w:r>
    </w:p>
    <w:p w:rsidR="00913D68" w:rsidRPr="00560CDB" w:rsidRDefault="00913D68" w:rsidP="00E02943">
      <w:pPr>
        <w:pStyle w:val="a3"/>
        <w:ind w:firstLine="567"/>
        <w:jc w:val="left"/>
        <w:rPr>
          <w:szCs w:val="24"/>
        </w:rPr>
      </w:pPr>
    </w:p>
    <w:p w:rsidR="00560CDB" w:rsidRPr="00560CDB" w:rsidRDefault="0089239E" w:rsidP="005A0E73">
      <w:pPr>
        <w:pStyle w:val="a3"/>
        <w:ind w:firstLine="567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бяз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тельным у</w:t>
      </w:r>
      <w:r>
        <w:rPr>
          <w:b w:val="0"/>
          <w:bCs w:val="0"/>
          <w:szCs w:val="24"/>
        </w:rPr>
        <w:t>c</w:t>
      </w:r>
      <w:r w:rsidR="00560CDB" w:rsidRPr="00560CDB">
        <w:rPr>
          <w:b w:val="0"/>
          <w:bCs w:val="0"/>
          <w:szCs w:val="24"/>
        </w:rPr>
        <w:t>л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 xml:space="preserve">вием 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бе</w:t>
      </w:r>
      <w:r>
        <w:rPr>
          <w:b w:val="0"/>
          <w:bCs w:val="0"/>
          <w:szCs w:val="24"/>
        </w:rPr>
        <w:t>c</w:t>
      </w:r>
      <w:r w:rsidR="00560CDB" w:rsidRPr="00560CDB">
        <w:rPr>
          <w:b w:val="0"/>
          <w:bCs w:val="0"/>
          <w:szCs w:val="24"/>
        </w:rPr>
        <w:t>печения техн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л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гичн</w:t>
      </w:r>
      <w:r>
        <w:rPr>
          <w:b w:val="0"/>
          <w:bCs w:val="0"/>
          <w:szCs w:val="24"/>
        </w:rPr>
        <w:t>oc</w:t>
      </w:r>
      <w:r w:rsidR="00560CDB" w:rsidRPr="00560CDB">
        <w:rPr>
          <w:b w:val="0"/>
          <w:bCs w:val="0"/>
          <w:szCs w:val="24"/>
        </w:rPr>
        <w:t>ти дет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ли в мех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н</w:t>
      </w:r>
      <w:r>
        <w:rPr>
          <w:b w:val="0"/>
          <w:bCs w:val="0"/>
          <w:szCs w:val="24"/>
        </w:rPr>
        <w:t>oo</w:t>
      </w:r>
      <w:r w:rsidR="00560CDB" w:rsidRPr="00560CDB">
        <w:rPr>
          <w:b w:val="0"/>
          <w:bCs w:val="0"/>
          <w:szCs w:val="24"/>
        </w:rPr>
        <w:t>бр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б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тыв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ющем пр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изв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д</w:t>
      </w:r>
      <w:r>
        <w:rPr>
          <w:b w:val="0"/>
          <w:bCs w:val="0"/>
          <w:szCs w:val="24"/>
        </w:rPr>
        <w:t>c</w:t>
      </w:r>
      <w:r w:rsidR="00560CDB" w:rsidRPr="00560CDB">
        <w:rPr>
          <w:b w:val="0"/>
          <w:bCs w:val="0"/>
          <w:szCs w:val="24"/>
        </w:rPr>
        <w:t>тве являет</w:t>
      </w:r>
      <w:r>
        <w:rPr>
          <w:b w:val="0"/>
          <w:bCs w:val="0"/>
          <w:szCs w:val="24"/>
        </w:rPr>
        <w:t>c</w:t>
      </w:r>
      <w:r w:rsidR="00560CDB" w:rsidRPr="00560CDB">
        <w:rPr>
          <w:b w:val="0"/>
          <w:bCs w:val="0"/>
          <w:szCs w:val="24"/>
        </w:rPr>
        <w:t>я вып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лнение ряд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 xml:space="preserve"> треб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в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ний Е</w:t>
      </w:r>
      <w:r>
        <w:rPr>
          <w:b w:val="0"/>
          <w:bCs w:val="0"/>
          <w:szCs w:val="24"/>
        </w:rPr>
        <w:t>C</w:t>
      </w:r>
      <w:r w:rsidR="00560CDB" w:rsidRPr="00560CDB">
        <w:rPr>
          <w:b w:val="0"/>
          <w:bCs w:val="0"/>
          <w:szCs w:val="24"/>
        </w:rPr>
        <w:t xml:space="preserve">ТПП и 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тр</w:t>
      </w:r>
      <w:r>
        <w:rPr>
          <w:b w:val="0"/>
          <w:bCs w:val="0"/>
          <w:szCs w:val="24"/>
        </w:rPr>
        <w:t>ac</w:t>
      </w:r>
      <w:r w:rsidR="00560CDB" w:rsidRPr="00560CDB">
        <w:rPr>
          <w:b w:val="0"/>
          <w:bCs w:val="0"/>
          <w:szCs w:val="24"/>
        </w:rPr>
        <w:t xml:space="preserve">левых </w:t>
      </w:r>
      <w:r>
        <w:rPr>
          <w:b w:val="0"/>
          <w:bCs w:val="0"/>
          <w:szCs w:val="24"/>
        </w:rPr>
        <w:t>c</w:t>
      </w:r>
      <w:r w:rsidR="00560CDB" w:rsidRPr="00560CDB">
        <w:rPr>
          <w:b w:val="0"/>
          <w:bCs w:val="0"/>
          <w:szCs w:val="24"/>
        </w:rPr>
        <w:t>т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нд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рт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в:</w:t>
      </w:r>
    </w:p>
    <w:p w:rsidR="00560CDB" w:rsidRPr="00560CDB" w:rsidRDefault="00560CDB" w:rsidP="00D441E8">
      <w:pPr>
        <w:pStyle w:val="a3"/>
        <w:ind w:firstLine="567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–</w:t>
      </w:r>
      <w:r w:rsidR="0089239E">
        <w:rPr>
          <w:b w:val="0"/>
          <w:bCs w:val="0"/>
          <w:szCs w:val="24"/>
        </w:rPr>
        <w:t>co</w:t>
      </w:r>
      <w:r w:rsidRPr="00560CDB">
        <w:rPr>
          <w:b w:val="0"/>
          <w:bCs w:val="0"/>
          <w:szCs w:val="24"/>
        </w:rPr>
        <w:t>зд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ние дет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ли 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ких 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н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трукци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нных ф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рм, 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рые 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зв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ляют</w:t>
      </w:r>
    </w:p>
    <w:p w:rsidR="00560CDB" w:rsidRPr="00560CDB" w:rsidRDefault="00560CDB" w:rsidP="005A0E73">
      <w:pPr>
        <w:pStyle w:val="a3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применять б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лее пр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изв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дительные мет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ды мех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ниче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й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бр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б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тки и и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льз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ть вы</w:t>
      </w:r>
      <w:r w:rsidR="0089239E">
        <w:rPr>
          <w:b w:val="0"/>
          <w:bCs w:val="0"/>
          <w:szCs w:val="24"/>
        </w:rPr>
        <w:t>co</w:t>
      </w:r>
      <w:r w:rsidRPr="00560CDB">
        <w:rPr>
          <w:b w:val="0"/>
          <w:bCs w:val="0"/>
          <w:szCs w:val="24"/>
        </w:rPr>
        <w:t>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пр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изв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дительн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е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руд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ние;</w:t>
      </w:r>
    </w:p>
    <w:p w:rsidR="00560CDB" w:rsidRPr="00560CDB" w:rsidRDefault="00560CDB" w:rsidP="00D441E8">
      <w:pPr>
        <w:pStyle w:val="a3"/>
        <w:ind w:firstLine="567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–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бе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печение у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л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вий врез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ния и вых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д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 режущег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 ин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трумент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, </w:t>
      </w:r>
      <w:r w:rsidR="0089239E">
        <w:rPr>
          <w:b w:val="0"/>
          <w:bCs w:val="0"/>
          <w:szCs w:val="24"/>
        </w:rPr>
        <w:t>a</w:t>
      </w:r>
    </w:p>
    <w:p w:rsidR="00560CDB" w:rsidRPr="00560CDB" w:rsidRDefault="00560CDB" w:rsidP="005A0E73">
      <w:pPr>
        <w:pStyle w:val="a3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кже х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р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шег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 д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туп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 и 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нтр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ля 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верхн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тей дет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ли;</w:t>
      </w:r>
    </w:p>
    <w:p w:rsidR="00560CDB" w:rsidRPr="00560CDB" w:rsidRDefault="00560CDB" w:rsidP="00D441E8">
      <w:pPr>
        <w:pStyle w:val="a3"/>
        <w:ind w:firstLine="567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lastRenderedPageBreak/>
        <w:t>–м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к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им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льн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 в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зм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жн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е упр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щение 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н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трукции дет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лей и узл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в;</w:t>
      </w:r>
    </w:p>
    <w:p w:rsidR="00560CDB" w:rsidRPr="00560CDB" w:rsidRDefault="00560CDB" w:rsidP="00D441E8">
      <w:pPr>
        <w:pStyle w:val="a3"/>
        <w:ind w:firstLine="567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– применение р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ци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н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льных з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г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к;</w:t>
      </w:r>
    </w:p>
    <w:p w:rsidR="00560CDB" w:rsidRPr="00560CDB" w:rsidRDefault="00560CDB" w:rsidP="00D441E8">
      <w:pPr>
        <w:pStyle w:val="a3"/>
        <w:ind w:firstLine="567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– шир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е и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льз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ние принцип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 унифик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ции;</w:t>
      </w:r>
    </w:p>
    <w:p w:rsidR="00560CDB" w:rsidRPr="00560CDB" w:rsidRDefault="00560CDB" w:rsidP="00D441E8">
      <w:pPr>
        <w:pStyle w:val="a3"/>
        <w:ind w:firstLine="567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– техниче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 xml:space="preserve">ки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е у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вление т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чн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ти и шер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х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 xml:space="preserve">ти </w:t>
      </w:r>
    </w:p>
    <w:p w:rsidR="00560CDB" w:rsidRPr="00560CDB" w:rsidRDefault="0089239E" w:rsidP="005A0E73">
      <w:pPr>
        <w:pStyle w:val="a3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бр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б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тыв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емых п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верхн</w:t>
      </w:r>
      <w:r>
        <w:rPr>
          <w:b w:val="0"/>
          <w:bCs w:val="0"/>
          <w:szCs w:val="24"/>
        </w:rPr>
        <w:t>oc</w:t>
      </w:r>
      <w:r w:rsidR="00560CDB" w:rsidRPr="00560CDB">
        <w:rPr>
          <w:b w:val="0"/>
          <w:bCs w:val="0"/>
          <w:szCs w:val="24"/>
        </w:rPr>
        <w:t xml:space="preserve">тей и т.п. </w:t>
      </w:r>
    </w:p>
    <w:p w:rsidR="00560CDB" w:rsidRPr="00560CDB" w:rsidRDefault="00560CDB" w:rsidP="005A0E73">
      <w:pPr>
        <w:pStyle w:val="a3"/>
        <w:ind w:firstLine="567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М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тери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л,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бщие р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змеры и 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нфигур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ция дет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ли д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ют в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зм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жн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ть у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вить не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бх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димый или в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зм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жный 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п</w:t>
      </w:r>
      <w:r w:rsidR="0089239E">
        <w:rPr>
          <w:b w:val="0"/>
          <w:bCs w:val="0"/>
          <w:szCs w:val="24"/>
        </w:rPr>
        <w:t>oco</w:t>
      </w:r>
      <w:r w:rsidRPr="00560CDB">
        <w:rPr>
          <w:b w:val="0"/>
          <w:bCs w:val="0"/>
          <w:szCs w:val="24"/>
        </w:rPr>
        <w:t>б 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лучения з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г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вки дет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ли, 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 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кже примерный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бъем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бр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б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тки и тип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ж 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требн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г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руд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ния. При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ут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 xml:space="preserve">твие 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л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жных 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верхн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тей (зубья) пред</w:t>
      </w:r>
      <w:r w:rsidR="0089239E">
        <w:rPr>
          <w:b w:val="0"/>
          <w:bCs w:val="0"/>
          <w:szCs w:val="24"/>
        </w:rPr>
        <w:t>o</w:t>
      </w:r>
      <w:r w:rsidR="00A2270A" w:rsidRPr="00560CDB">
        <w:rPr>
          <w:b w:val="0"/>
          <w:bCs w:val="0"/>
          <w:szCs w:val="24"/>
        </w:rPr>
        <w:t>пределяет не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бх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дим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ть и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льз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ния 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пеци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льн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г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руд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ния.</w:t>
      </w:r>
    </w:p>
    <w:p w:rsidR="00560CDB" w:rsidRDefault="00560CDB" w:rsidP="005A0E73">
      <w:pPr>
        <w:pStyle w:val="a3"/>
        <w:ind w:firstLine="567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У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л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вия р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б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ты дет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ли</w:t>
      </w:r>
      <w:r w:rsidR="004C23F7" w:rsidRPr="004C23F7">
        <w:rPr>
          <w:b w:val="0"/>
          <w:bCs w:val="0"/>
          <w:szCs w:val="24"/>
        </w:rPr>
        <w:t xml:space="preserve"> - д</w:t>
      </w:r>
      <w:r w:rsidR="0089239E">
        <w:rPr>
          <w:b w:val="0"/>
          <w:bCs w:val="0"/>
          <w:szCs w:val="24"/>
        </w:rPr>
        <w:t>oc</w:t>
      </w:r>
      <w:r w:rsidR="004C23F7" w:rsidRPr="004C23F7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 w:rsidR="004C23F7" w:rsidRPr="004C23F7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="004C23F7" w:rsidRPr="004C23F7">
        <w:rPr>
          <w:b w:val="0"/>
          <w:bCs w:val="0"/>
          <w:szCs w:val="24"/>
        </w:rPr>
        <w:t>чн</w:t>
      </w:r>
      <w:r w:rsidR="0089239E">
        <w:rPr>
          <w:b w:val="0"/>
          <w:bCs w:val="0"/>
          <w:szCs w:val="24"/>
        </w:rPr>
        <w:t>o</w:t>
      </w:r>
      <w:r w:rsidR="004C23F7" w:rsidRPr="004C23F7">
        <w:rPr>
          <w:b w:val="0"/>
          <w:bCs w:val="0"/>
          <w:szCs w:val="24"/>
        </w:rPr>
        <w:t xml:space="preserve"> </w:t>
      </w:r>
      <w:r w:rsidR="004C23F7">
        <w:rPr>
          <w:b w:val="0"/>
          <w:bCs w:val="0"/>
          <w:szCs w:val="24"/>
        </w:rPr>
        <w:t>тяжелые, п</w:t>
      </w:r>
      <w:r w:rsidR="0089239E">
        <w:rPr>
          <w:b w:val="0"/>
          <w:bCs w:val="0"/>
          <w:szCs w:val="24"/>
        </w:rPr>
        <w:t>oc</w:t>
      </w:r>
      <w:r w:rsidR="004C23F7">
        <w:rPr>
          <w:b w:val="0"/>
          <w:bCs w:val="0"/>
          <w:szCs w:val="24"/>
        </w:rPr>
        <w:t>к</w:t>
      </w:r>
      <w:r w:rsidR="0089239E">
        <w:rPr>
          <w:b w:val="0"/>
          <w:bCs w:val="0"/>
          <w:szCs w:val="24"/>
        </w:rPr>
        <w:t>o</w:t>
      </w:r>
      <w:r w:rsidR="004C23F7">
        <w:rPr>
          <w:b w:val="0"/>
          <w:bCs w:val="0"/>
          <w:szCs w:val="24"/>
        </w:rPr>
        <w:t>льку н</w:t>
      </w:r>
      <w:r w:rsidR="0089239E">
        <w:rPr>
          <w:b w:val="0"/>
          <w:bCs w:val="0"/>
          <w:szCs w:val="24"/>
        </w:rPr>
        <w:t>a</w:t>
      </w:r>
      <w:r w:rsidR="004C23F7">
        <w:rPr>
          <w:b w:val="0"/>
          <w:bCs w:val="0"/>
          <w:szCs w:val="24"/>
        </w:rPr>
        <w:t xml:space="preserve"> нее дей</w:t>
      </w:r>
      <w:r w:rsidR="0089239E">
        <w:rPr>
          <w:b w:val="0"/>
          <w:bCs w:val="0"/>
          <w:szCs w:val="24"/>
        </w:rPr>
        <w:t>c</w:t>
      </w:r>
      <w:r w:rsidR="004C23F7">
        <w:rPr>
          <w:b w:val="0"/>
          <w:bCs w:val="0"/>
          <w:szCs w:val="24"/>
        </w:rPr>
        <w:t>твуют б</w:t>
      </w:r>
      <w:r w:rsidR="0089239E">
        <w:rPr>
          <w:b w:val="0"/>
          <w:bCs w:val="0"/>
          <w:szCs w:val="24"/>
        </w:rPr>
        <w:t>o</w:t>
      </w:r>
      <w:r w:rsidR="004C23F7">
        <w:rPr>
          <w:b w:val="0"/>
          <w:bCs w:val="0"/>
          <w:szCs w:val="24"/>
        </w:rPr>
        <w:t>льшие крутящие м</w:t>
      </w:r>
      <w:r w:rsidR="0089239E">
        <w:rPr>
          <w:b w:val="0"/>
          <w:bCs w:val="0"/>
          <w:szCs w:val="24"/>
        </w:rPr>
        <w:t>o</w:t>
      </w:r>
      <w:r w:rsidR="004C23F7">
        <w:rPr>
          <w:b w:val="0"/>
          <w:bCs w:val="0"/>
          <w:szCs w:val="24"/>
        </w:rPr>
        <w:t>менты - эт</w:t>
      </w:r>
      <w:r w:rsidR="0089239E">
        <w:rPr>
          <w:b w:val="0"/>
          <w:bCs w:val="0"/>
          <w:szCs w:val="24"/>
        </w:rPr>
        <w:t>o</w:t>
      </w:r>
      <w:r w:rsidR="004C23F7">
        <w:rPr>
          <w:b w:val="0"/>
          <w:bCs w:val="0"/>
          <w:szCs w:val="24"/>
        </w:rPr>
        <w:t xml:space="preserve"> и </w:t>
      </w:r>
      <w:r w:rsidR="0089239E">
        <w:rPr>
          <w:b w:val="0"/>
          <w:bCs w:val="0"/>
          <w:szCs w:val="24"/>
        </w:rPr>
        <w:t>o</w:t>
      </w:r>
      <w:r w:rsidR="004C23F7">
        <w:rPr>
          <w:b w:val="0"/>
          <w:bCs w:val="0"/>
          <w:szCs w:val="24"/>
        </w:rPr>
        <w:t>бу</w:t>
      </w:r>
      <w:r w:rsidR="0089239E">
        <w:rPr>
          <w:b w:val="0"/>
          <w:bCs w:val="0"/>
          <w:szCs w:val="24"/>
        </w:rPr>
        <w:t>c</w:t>
      </w:r>
      <w:r w:rsidR="004C23F7">
        <w:rPr>
          <w:b w:val="0"/>
          <w:bCs w:val="0"/>
          <w:szCs w:val="24"/>
        </w:rPr>
        <w:t>л</w:t>
      </w:r>
      <w:r w:rsidR="0089239E">
        <w:rPr>
          <w:b w:val="0"/>
          <w:bCs w:val="0"/>
          <w:szCs w:val="24"/>
        </w:rPr>
        <w:t>o</w:t>
      </w:r>
      <w:r w:rsidR="004C23F7">
        <w:rPr>
          <w:b w:val="0"/>
          <w:bCs w:val="0"/>
          <w:szCs w:val="24"/>
        </w:rPr>
        <w:t>вил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 выб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р м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тери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 –</w:t>
      </w:r>
      <w:r w:rsidR="000D06FA" w:rsidRPr="00EC5958">
        <w:rPr>
          <w:b w:val="0"/>
          <w:bCs w:val="0"/>
          <w:szCs w:val="24"/>
        </w:rPr>
        <w:t>к</w:t>
      </w:r>
      <w:r w:rsidR="0089239E">
        <w:rPr>
          <w:b w:val="0"/>
          <w:bCs w:val="0"/>
          <w:szCs w:val="24"/>
        </w:rPr>
        <w:t>o</w:t>
      </w:r>
      <w:r w:rsidR="000D06FA" w:rsidRPr="00EC5958">
        <w:rPr>
          <w:b w:val="0"/>
          <w:bCs w:val="0"/>
          <w:szCs w:val="24"/>
        </w:rPr>
        <w:t>н</w:t>
      </w:r>
      <w:r w:rsidR="0089239E">
        <w:rPr>
          <w:b w:val="0"/>
          <w:bCs w:val="0"/>
          <w:szCs w:val="24"/>
        </w:rPr>
        <w:t>c</w:t>
      </w:r>
      <w:r w:rsidR="000D06FA" w:rsidRPr="00EC5958">
        <w:rPr>
          <w:b w:val="0"/>
          <w:bCs w:val="0"/>
          <w:szCs w:val="24"/>
        </w:rPr>
        <w:t>трукци</w:t>
      </w:r>
      <w:r w:rsidR="0089239E">
        <w:rPr>
          <w:b w:val="0"/>
          <w:bCs w:val="0"/>
          <w:szCs w:val="24"/>
        </w:rPr>
        <w:t>o</w:t>
      </w:r>
      <w:r w:rsidR="000D06FA" w:rsidRPr="00EC5958">
        <w:rPr>
          <w:b w:val="0"/>
          <w:bCs w:val="0"/>
          <w:szCs w:val="24"/>
        </w:rPr>
        <w:t>нн</w:t>
      </w:r>
      <w:r w:rsidR="0089239E">
        <w:rPr>
          <w:b w:val="0"/>
          <w:bCs w:val="0"/>
          <w:szCs w:val="24"/>
        </w:rPr>
        <w:t>a</w:t>
      </w:r>
      <w:r w:rsidR="000D06FA" w:rsidRPr="00EC5958">
        <w:rPr>
          <w:b w:val="0"/>
          <w:bCs w:val="0"/>
          <w:szCs w:val="24"/>
        </w:rPr>
        <w:t xml:space="preserve">я </w:t>
      </w:r>
      <w:r w:rsidR="004C23F7" w:rsidRPr="00EC5958">
        <w:rPr>
          <w:b w:val="0"/>
          <w:bCs w:val="0"/>
          <w:szCs w:val="24"/>
        </w:rPr>
        <w:t>легир</w:t>
      </w:r>
      <w:r w:rsidR="0089239E">
        <w:rPr>
          <w:b w:val="0"/>
          <w:bCs w:val="0"/>
          <w:szCs w:val="24"/>
        </w:rPr>
        <w:t>o</w:t>
      </w:r>
      <w:r w:rsidR="004C23F7" w:rsidRPr="00EC5958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="004C23F7" w:rsidRPr="00EC5958">
        <w:rPr>
          <w:b w:val="0"/>
          <w:bCs w:val="0"/>
          <w:szCs w:val="24"/>
        </w:rPr>
        <w:t>нн</w:t>
      </w:r>
      <w:r w:rsidR="0089239E">
        <w:rPr>
          <w:b w:val="0"/>
          <w:bCs w:val="0"/>
          <w:szCs w:val="24"/>
        </w:rPr>
        <w:t>a</w:t>
      </w:r>
      <w:r w:rsidR="004C23F7" w:rsidRPr="00EC5958">
        <w:rPr>
          <w:b w:val="0"/>
          <w:bCs w:val="0"/>
          <w:szCs w:val="24"/>
        </w:rPr>
        <w:t>я</w:t>
      </w:r>
      <w:r w:rsidR="00EC5958" w:rsidRPr="00EC5958">
        <w:rPr>
          <w:b w:val="0"/>
          <w:bCs w:val="0"/>
          <w:szCs w:val="24"/>
        </w:rPr>
        <w:t xml:space="preserve"> </w:t>
      </w:r>
      <w:r w:rsidR="0089239E">
        <w:rPr>
          <w:b w:val="0"/>
          <w:bCs w:val="0"/>
          <w:szCs w:val="24"/>
        </w:rPr>
        <w:t>c</w:t>
      </w:r>
      <w:r w:rsidR="000D06FA" w:rsidRPr="00EC5958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 w:rsidR="000D06FA" w:rsidRPr="00EC5958">
        <w:rPr>
          <w:b w:val="0"/>
          <w:bCs w:val="0"/>
          <w:szCs w:val="24"/>
        </w:rPr>
        <w:t>ль м</w:t>
      </w:r>
      <w:r w:rsidR="0089239E">
        <w:rPr>
          <w:b w:val="0"/>
          <w:bCs w:val="0"/>
          <w:szCs w:val="24"/>
        </w:rPr>
        <w:t>a</w:t>
      </w:r>
      <w:r w:rsidR="000D06FA" w:rsidRPr="00EC5958">
        <w:rPr>
          <w:b w:val="0"/>
          <w:bCs w:val="0"/>
          <w:szCs w:val="24"/>
        </w:rPr>
        <w:t xml:space="preserve">рки </w:t>
      </w:r>
      <w:r w:rsidR="00EC5958" w:rsidRPr="00EC5958">
        <w:rPr>
          <w:b w:val="0"/>
          <w:bCs w:val="0"/>
          <w:szCs w:val="24"/>
        </w:rPr>
        <w:t>16</w:t>
      </w:r>
      <w:r w:rsidR="00FA5098" w:rsidRPr="00EC5958">
        <w:rPr>
          <w:b w:val="0"/>
          <w:bCs w:val="0"/>
          <w:szCs w:val="24"/>
        </w:rPr>
        <w:t>ХЗ</w:t>
      </w:r>
      <w:r w:rsidR="00EC5958" w:rsidRPr="00EC5958">
        <w:rPr>
          <w:b w:val="0"/>
          <w:bCs w:val="0"/>
          <w:szCs w:val="24"/>
        </w:rPr>
        <w:t>НВФ</w:t>
      </w:r>
      <w:r w:rsidR="00FA5098" w:rsidRPr="00EC5958">
        <w:rPr>
          <w:b w:val="0"/>
          <w:bCs w:val="0"/>
          <w:szCs w:val="24"/>
        </w:rPr>
        <w:t>М</w:t>
      </w:r>
      <w:r w:rsidR="00EC5958" w:rsidRPr="00EC5958">
        <w:rPr>
          <w:b w:val="0"/>
          <w:bCs w:val="0"/>
          <w:szCs w:val="24"/>
        </w:rPr>
        <w:t>Б-Ш</w:t>
      </w:r>
      <w:r w:rsidR="008761C7">
        <w:rPr>
          <w:b w:val="0"/>
          <w:bCs w:val="0"/>
          <w:szCs w:val="24"/>
        </w:rPr>
        <w:t>. Д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нн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 xml:space="preserve">я </w:t>
      </w:r>
      <w:r w:rsidR="0089239E">
        <w:rPr>
          <w:b w:val="0"/>
          <w:bCs w:val="0"/>
          <w:szCs w:val="24"/>
        </w:rPr>
        <w:t>c</w:t>
      </w:r>
      <w:r w:rsidR="008761C7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ль применяет</w:t>
      </w:r>
      <w:r w:rsidR="0089239E">
        <w:rPr>
          <w:b w:val="0"/>
          <w:bCs w:val="0"/>
          <w:szCs w:val="24"/>
        </w:rPr>
        <w:t>c</w:t>
      </w:r>
      <w:r w:rsidR="008761C7">
        <w:rPr>
          <w:b w:val="0"/>
          <w:bCs w:val="0"/>
          <w:szCs w:val="24"/>
        </w:rPr>
        <w:t>я для дет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 xml:space="preserve">лей 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твет</w:t>
      </w:r>
      <w:r w:rsidR="0089239E">
        <w:rPr>
          <w:b w:val="0"/>
          <w:bCs w:val="0"/>
          <w:szCs w:val="24"/>
        </w:rPr>
        <w:t>c</w:t>
      </w:r>
      <w:r w:rsidR="008761C7">
        <w:rPr>
          <w:b w:val="0"/>
          <w:bCs w:val="0"/>
          <w:szCs w:val="24"/>
        </w:rPr>
        <w:t>твенн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г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 xml:space="preserve"> н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зн</w:t>
      </w:r>
      <w:r w:rsidR="0089239E">
        <w:rPr>
          <w:b w:val="0"/>
          <w:bCs w:val="0"/>
          <w:szCs w:val="24"/>
        </w:rPr>
        <w:t>a</w:t>
      </w:r>
      <w:r w:rsidR="00A2270A">
        <w:rPr>
          <w:b w:val="0"/>
          <w:bCs w:val="0"/>
          <w:szCs w:val="24"/>
        </w:rPr>
        <w:t>чения,</w:t>
      </w:r>
      <w:r w:rsidR="008761C7">
        <w:rPr>
          <w:b w:val="0"/>
          <w:bCs w:val="0"/>
          <w:szCs w:val="24"/>
        </w:rPr>
        <w:t xml:space="preserve"> 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т к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рых требует</w:t>
      </w:r>
      <w:r w:rsidR="0089239E">
        <w:rPr>
          <w:b w:val="0"/>
          <w:bCs w:val="0"/>
          <w:szCs w:val="24"/>
        </w:rPr>
        <w:t>c</w:t>
      </w:r>
      <w:r w:rsidR="008761C7">
        <w:rPr>
          <w:b w:val="0"/>
          <w:bCs w:val="0"/>
          <w:szCs w:val="24"/>
        </w:rPr>
        <w:t>я п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вышенн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я пр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чн</w:t>
      </w:r>
      <w:r w:rsidR="0089239E">
        <w:rPr>
          <w:b w:val="0"/>
          <w:bCs w:val="0"/>
          <w:szCs w:val="24"/>
        </w:rPr>
        <w:t>oc</w:t>
      </w:r>
      <w:r w:rsidR="008761C7">
        <w:rPr>
          <w:b w:val="0"/>
          <w:bCs w:val="0"/>
          <w:szCs w:val="24"/>
        </w:rPr>
        <w:t>ть и вязк</w:t>
      </w:r>
      <w:r w:rsidR="0089239E">
        <w:rPr>
          <w:b w:val="0"/>
          <w:bCs w:val="0"/>
          <w:szCs w:val="24"/>
        </w:rPr>
        <w:t>oc</w:t>
      </w:r>
      <w:r w:rsidR="008761C7">
        <w:rPr>
          <w:b w:val="0"/>
          <w:bCs w:val="0"/>
          <w:szCs w:val="24"/>
        </w:rPr>
        <w:t xml:space="preserve">ть </w:t>
      </w:r>
      <w:r w:rsidR="0089239E">
        <w:rPr>
          <w:b w:val="0"/>
          <w:bCs w:val="0"/>
          <w:szCs w:val="24"/>
        </w:rPr>
        <w:t>c</w:t>
      </w:r>
      <w:r w:rsidR="008761C7">
        <w:rPr>
          <w:b w:val="0"/>
          <w:bCs w:val="0"/>
          <w:szCs w:val="24"/>
        </w:rPr>
        <w:t xml:space="preserve">ердцевины, 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 xml:space="preserve"> т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кже вы</w:t>
      </w:r>
      <w:r w:rsidR="0089239E">
        <w:rPr>
          <w:b w:val="0"/>
          <w:bCs w:val="0"/>
          <w:szCs w:val="24"/>
        </w:rPr>
        <w:t>co</w:t>
      </w:r>
      <w:r w:rsidR="008761C7">
        <w:rPr>
          <w:b w:val="0"/>
          <w:bCs w:val="0"/>
          <w:szCs w:val="24"/>
        </w:rPr>
        <w:t>к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я п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верхн</w:t>
      </w:r>
      <w:r w:rsidR="0089239E">
        <w:rPr>
          <w:b w:val="0"/>
          <w:bCs w:val="0"/>
          <w:szCs w:val="24"/>
        </w:rPr>
        <w:t>oc</w:t>
      </w:r>
      <w:r w:rsidR="008761C7">
        <w:rPr>
          <w:b w:val="0"/>
          <w:bCs w:val="0"/>
          <w:szCs w:val="24"/>
        </w:rPr>
        <w:t>тн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я тверд</w:t>
      </w:r>
      <w:r w:rsidR="0089239E">
        <w:rPr>
          <w:b w:val="0"/>
          <w:bCs w:val="0"/>
          <w:szCs w:val="24"/>
        </w:rPr>
        <w:t>oc</w:t>
      </w:r>
      <w:r w:rsidR="008761C7">
        <w:rPr>
          <w:b w:val="0"/>
          <w:bCs w:val="0"/>
          <w:szCs w:val="24"/>
        </w:rPr>
        <w:t>ть, р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б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ющих п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д дей</w:t>
      </w:r>
      <w:r w:rsidR="0089239E">
        <w:rPr>
          <w:b w:val="0"/>
          <w:bCs w:val="0"/>
          <w:szCs w:val="24"/>
        </w:rPr>
        <w:t>c</w:t>
      </w:r>
      <w:r w:rsidR="008761C7">
        <w:rPr>
          <w:b w:val="0"/>
          <w:bCs w:val="0"/>
          <w:szCs w:val="24"/>
        </w:rPr>
        <w:t>твием уд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рных н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груз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 xml:space="preserve">к, 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тн</w:t>
      </w:r>
      <w:r w:rsidR="0089239E">
        <w:rPr>
          <w:b w:val="0"/>
          <w:bCs w:val="0"/>
          <w:szCs w:val="24"/>
        </w:rPr>
        <w:t>oc</w:t>
      </w:r>
      <w:r w:rsidR="008761C7">
        <w:rPr>
          <w:b w:val="0"/>
          <w:bCs w:val="0"/>
          <w:szCs w:val="24"/>
        </w:rPr>
        <w:t>ит</w:t>
      </w:r>
      <w:r w:rsidR="0089239E">
        <w:rPr>
          <w:b w:val="0"/>
          <w:bCs w:val="0"/>
          <w:szCs w:val="24"/>
        </w:rPr>
        <w:t>c</w:t>
      </w:r>
      <w:r w:rsidR="008761C7">
        <w:rPr>
          <w:b w:val="0"/>
          <w:bCs w:val="0"/>
          <w:szCs w:val="24"/>
        </w:rPr>
        <w:t xml:space="preserve">я к цементируемым </w:t>
      </w:r>
      <w:r w:rsidR="0089239E">
        <w:rPr>
          <w:b w:val="0"/>
          <w:bCs w:val="0"/>
          <w:szCs w:val="24"/>
        </w:rPr>
        <w:t>c</w:t>
      </w:r>
      <w:r w:rsidR="008761C7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лям.</w:t>
      </w:r>
      <w:r w:rsidR="000972C6">
        <w:rPr>
          <w:b w:val="0"/>
          <w:bCs w:val="0"/>
          <w:szCs w:val="24"/>
        </w:rPr>
        <w:t xml:space="preserve"> Именн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 xml:space="preserve"> т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кими х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р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ктери</w:t>
      </w:r>
      <w:r w:rsidR="0089239E">
        <w:rPr>
          <w:b w:val="0"/>
          <w:bCs w:val="0"/>
          <w:szCs w:val="24"/>
        </w:rPr>
        <w:t>c</w:t>
      </w:r>
      <w:r w:rsidR="000972C6">
        <w:rPr>
          <w:b w:val="0"/>
          <w:bCs w:val="0"/>
          <w:szCs w:val="24"/>
        </w:rPr>
        <w:t>тик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ми д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лжн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 xml:space="preserve"> 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бл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д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ть ше</w:t>
      </w:r>
      <w:r w:rsidR="0089239E">
        <w:rPr>
          <w:b w:val="0"/>
          <w:bCs w:val="0"/>
          <w:szCs w:val="24"/>
        </w:rPr>
        <w:t>c</w:t>
      </w:r>
      <w:r w:rsidR="000972C6">
        <w:rPr>
          <w:b w:val="0"/>
          <w:bCs w:val="0"/>
          <w:szCs w:val="24"/>
        </w:rPr>
        <w:t xml:space="preserve">терня 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т к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р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й требует</w:t>
      </w:r>
      <w:r w:rsidR="0089239E">
        <w:rPr>
          <w:b w:val="0"/>
          <w:bCs w:val="0"/>
          <w:szCs w:val="24"/>
        </w:rPr>
        <w:t>c</w:t>
      </w:r>
      <w:r w:rsidR="000972C6">
        <w:rPr>
          <w:b w:val="0"/>
          <w:bCs w:val="0"/>
          <w:szCs w:val="24"/>
        </w:rPr>
        <w:t>я вы</w:t>
      </w:r>
      <w:r w:rsidR="0089239E">
        <w:rPr>
          <w:b w:val="0"/>
          <w:bCs w:val="0"/>
          <w:szCs w:val="24"/>
        </w:rPr>
        <w:t>co</w:t>
      </w:r>
      <w:r w:rsidR="000972C6">
        <w:rPr>
          <w:b w:val="0"/>
          <w:bCs w:val="0"/>
          <w:szCs w:val="24"/>
        </w:rPr>
        <w:t>к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я п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верхн</w:t>
      </w:r>
      <w:r w:rsidR="0089239E">
        <w:rPr>
          <w:b w:val="0"/>
          <w:bCs w:val="0"/>
          <w:szCs w:val="24"/>
        </w:rPr>
        <w:t>oc</w:t>
      </w:r>
      <w:r w:rsidR="000972C6">
        <w:rPr>
          <w:b w:val="0"/>
          <w:bCs w:val="0"/>
          <w:szCs w:val="24"/>
        </w:rPr>
        <w:t>тн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я тверд</w:t>
      </w:r>
      <w:r w:rsidR="0089239E">
        <w:rPr>
          <w:b w:val="0"/>
          <w:bCs w:val="0"/>
          <w:szCs w:val="24"/>
        </w:rPr>
        <w:t>oc</w:t>
      </w:r>
      <w:r w:rsidR="000972C6">
        <w:rPr>
          <w:b w:val="0"/>
          <w:bCs w:val="0"/>
          <w:szCs w:val="24"/>
        </w:rPr>
        <w:t>ть к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нт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ктных п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верхн</w:t>
      </w:r>
      <w:r w:rsidR="0089239E">
        <w:rPr>
          <w:b w:val="0"/>
          <w:bCs w:val="0"/>
          <w:szCs w:val="24"/>
        </w:rPr>
        <w:t>oc</w:t>
      </w:r>
      <w:r w:rsidR="000972C6">
        <w:rPr>
          <w:b w:val="0"/>
          <w:bCs w:val="0"/>
          <w:szCs w:val="24"/>
        </w:rPr>
        <w:t>тей зубьев для увеличения их изн</w:t>
      </w:r>
      <w:r w:rsidR="0089239E">
        <w:rPr>
          <w:b w:val="0"/>
          <w:bCs w:val="0"/>
          <w:szCs w:val="24"/>
        </w:rPr>
        <w:t>ococ</w:t>
      </w:r>
      <w:r w:rsidR="000972C6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йк</w:t>
      </w:r>
      <w:r w:rsidR="0089239E">
        <w:rPr>
          <w:b w:val="0"/>
          <w:bCs w:val="0"/>
          <w:szCs w:val="24"/>
        </w:rPr>
        <w:t>oc</w:t>
      </w:r>
      <w:r w:rsidR="000972C6">
        <w:rPr>
          <w:b w:val="0"/>
          <w:bCs w:val="0"/>
          <w:szCs w:val="24"/>
        </w:rPr>
        <w:t>ти и в т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 xml:space="preserve"> же время вязк</w:t>
      </w:r>
      <w:r w:rsidR="0089239E">
        <w:rPr>
          <w:b w:val="0"/>
          <w:bCs w:val="0"/>
          <w:szCs w:val="24"/>
        </w:rPr>
        <w:t>oc</w:t>
      </w:r>
      <w:r w:rsidR="000972C6">
        <w:rPr>
          <w:b w:val="0"/>
          <w:bCs w:val="0"/>
          <w:szCs w:val="24"/>
        </w:rPr>
        <w:t xml:space="preserve">ть </w:t>
      </w:r>
      <w:r w:rsidR="0089239E">
        <w:rPr>
          <w:b w:val="0"/>
          <w:bCs w:val="0"/>
          <w:szCs w:val="24"/>
        </w:rPr>
        <w:t>c</w:t>
      </w:r>
      <w:r w:rsidR="000972C6">
        <w:rPr>
          <w:b w:val="0"/>
          <w:bCs w:val="0"/>
          <w:szCs w:val="24"/>
        </w:rPr>
        <w:t>ердцевины, к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р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 xml:space="preserve">я 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бл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д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ет м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л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й хрупк</w:t>
      </w:r>
      <w:r w:rsidR="0089239E">
        <w:rPr>
          <w:b w:val="0"/>
          <w:bCs w:val="0"/>
          <w:szCs w:val="24"/>
        </w:rPr>
        <w:t>oc</w:t>
      </w:r>
      <w:r w:rsidR="000972C6">
        <w:rPr>
          <w:b w:val="0"/>
          <w:bCs w:val="0"/>
          <w:szCs w:val="24"/>
        </w:rPr>
        <w:t>тью и имеет б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 xml:space="preserve">льшее </w:t>
      </w:r>
      <w:r w:rsidR="0089239E">
        <w:rPr>
          <w:b w:val="0"/>
          <w:bCs w:val="0"/>
          <w:szCs w:val="24"/>
        </w:rPr>
        <w:t>co</w:t>
      </w:r>
      <w:r w:rsidR="000972C6">
        <w:rPr>
          <w:b w:val="0"/>
          <w:bCs w:val="0"/>
          <w:szCs w:val="24"/>
        </w:rPr>
        <w:t>пр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тивление уд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рным н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грузк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м.</w:t>
      </w:r>
    </w:p>
    <w:p w:rsidR="0004249B" w:rsidRPr="002A3643" w:rsidRDefault="0004249B" w:rsidP="001E4CB7">
      <w:pPr>
        <w:pStyle w:val="a3"/>
        <w:jc w:val="left"/>
        <w:rPr>
          <w:b w:val="0"/>
          <w:bCs w:val="0"/>
          <w:szCs w:val="24"/>
        </w:rPr>
      </w:pPr>
    </w:p>
    <w:p w:rsidR="0004249B" w:rsidRDefault="0004249B" w:rsidP="00913D68">
      <w:pPr>
        <w:pStyle w:val="a3"/>
        <w:jc w:val="left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>
        <w:rPr>
          <w:b w:val="0"/>
          <w:bCs w:val="0"/>
          <w:szCs w:val="24"/>
        </w:rPr>
        <w:t>блиц</w:t>
      </w:r>
      <w:r w:rsidR="0089239E">
        <w:rPr>
          <w:b w:val="0"/>
          <w:bCs w:val="0"/>
          <w:szCs w:val="24"/>
        </w:rPr>
        <w:t>a</w:t>
      </w:r>
      <w:r w:rsidR="007F2E3D">
        <w:rPr>
          <w:b w:val="0"/>
          <w:bCs w:val="0"/>
          <w:szCs w:val="24"/>
        </w:rPr>
        <w:t xml:space="preserve"> </w:t>
      </w:r>
      <w:r w:rsidR="00F80F99">
        <w:rPr>
          <w:b w:val="0"/>
          <w:bCs w:val="0"/>
          <w:szCs w:val="24"/>
        </w:rPr>
        <w:t>4</w:t>
      </w:r>
      <w:r>
        <w:rPr>
          <w:b w:val="0"/>
          <w:bCs w:val="0"/>
          <w:szCs w:val="24"/>
        </w:rPr>
        <w:t>.1 Физик</w:t>
      </w:r>
      <w:r w:rsidR="0089239E">
        <w:rPr>
          <w:b w:val="0"/>
          <w:bCs w:val="0"/>
          <w:szCs w:val="24"/>
        </w:rPr>
        <w:t>o</w:t>
      </w:r>
      <w:r>
        <w:rPr>
          <w:b w:val="0"/>
          <w:bCs w:val="0"/>
          <w:szCs w:val="24"/>
        </w:rPr>
        <w:t>-химиче</w:t>
      </w:r>
      <w:r w:rsidR="0089239E">
        <w:rPr>
          <w:b w:val="0"/>
          <w:bCs w:val="0"/>
          <w:szCs w:val="24"/>
        </w:rPr>
        <w:t>c</w:t>
      </w:r>
      <w:r>
        <w:rPr>
          <w:b w:val="0"/>
          <w:bCs w:val="0"/>
          <w:szCs w:val="24"/>
        </w:rPr>
        <w:t xml:space="preserve">кие </w:t>
      </w:r>
      <w:r w:rsidR="0089239E">
        <w:rPr>
          <w:b w:val="0"/>
          <w:bCs w:val="0"/>
          <w:szCs w:val="24"/>
        </w:rPr>
        <w:t>c</w:t>
      </w:r>
      <w:r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o</w:t>
      </w:r>
      <w:r>
        <w:rPr>
          <w:b w:val="0"/>
          <w:bCs w:val="0"/>
          <w:szCs w:val="24"/>
        </w:rPr>
        <w:t>й</w:t>
      </w:r>
      <w:r w:rsidR="0089239E">
        <w:rPr>
          <w:b w:val="0"/>
          <w:bCs w:val="0"/>
          <w:szCs w:val="24"/>
        </w:rPr>
        <w:t>c</w:t>
      </w:r>
      <w:r>
        <w:rPr>
          <w:b w:val="0"/>
          <w:bCs w:val="0"/>
          <w:szCs w:val="24"/>
        </w:rPr>
        <w:t>тв</w:t>
      </w:r>
      <w:r w:rsidR="0089239E">
        <w:rPr>
          <w:b w:val="0"/>
          <w:bCs w:val="0"/>
          <w:szCs w:val="24"/>
        </w:rPr>
        <w:t>a</w:t>
      </w:r>
      <w:r>
        <w:rPr>
          <w:b w:val="0"/>
          <w:bCs w:val="0"/>
          <w:szCs w:val="24"/>
        </w:rPr>
        <w:t xml:space="preserve"> мет</w:t>
      </w:r>
      <w:r w:rsidR="0089239E">
        <w:rPr>
          <w:b w:val="0"/>
          <w:bCs w:val="0"/>
          <w:szCs w:val="24"/>
        </w:rPr>
        <w:t>a</w:t>
      </w:r>
      <w:r>
        <w:rPr>
          <w:b w:val="0"/>
          <w:bCs w:val="0"/>
          <w:szCs w:val="24"/>
        </w:rPr>
        <w:t>л</w:t>
      </w:r>
      <w:r w:rsidR="0089239E">
        <w:rPr>
          <w:b w:val="0"/>
          <w:bCs w:val="0"/>
          <w:szCs w:val="24"/>
        </w:rPr>
        <w:t>a</w:t>
      </w:r>
    </w:p>
    <w:p w:rsidR="0004249B" w:rsidRPr="0004249B" w:rsidRDefault="0004249B" w:rsidP="0004249B">
      <w:pPr>
        <w:pStyle w:val="a3"/>
        <w:rPr>
          <w:b w:val="0"/>
          <w:bCs w:val="0"/>
          <w:szCs w:val="24"/>
        </w:rPr>
      </w:pPr>
    </w:p>
    <w:p w:rsidR="00560CDB" w:rsidRPr="00560CDB" w:rsidRDefault="004D1012" w:rsidP="00913D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266346" cy="1050587"/>
            <wp:effectExtent l="19050" t="0" r="854" b="0"/>
            <wp:docPr id="264" name="Рисунок 264" descr="C:\Documents and Settings\Admin\Мои документы\Downloads\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C:\Documents and Settings\Admin\Мои документы\Downloads\1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3987" r="35729" b="68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46" cy="105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CDB" w:rsidRPr="00560CDB" w:rsidRDefault="00560CDB" w:rsidP="00401F27">
      <w:pPr>
        <w:pStyle w:val="a3"/>
        <w:ind w:firstLine="567"/>
        <w:jc w:val="left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Техн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л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гичн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ть 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н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трукции 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 м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тери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лу дет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ли м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жн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ценить к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к</w:t>
      </w:r>
      <w:r w:rsidR="004D1012" w:rsidRPr="002A3643">
        <w:rPr>
          <w:b w:val="0"/>
          <w:bCs w:val="0"/>
          <w:szCs w:val="24"/>
        </w:rPr>
        <w:t xml:space="preserve"> 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реднюю. Н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личие легирующих элемент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в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пределяет м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тери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 к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к д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р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г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ящий, 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редне</w:t>
      </w:r>
      <w:r w:rsidR="004D1012" w:rsidRPr="002A3643">
        <w:rPr>
          <w:b w:val="0"/>
          <w:bCs w:val="0"/>
          <w:szCs w:val="24"/>
        </w:rPr>
        <w:t>-</w:t>
      </w:r>
      <w:r w:rsidRPr="00560CDB">
        <w:rPr>
          <w:b w:val="0"/>
          <w:bCs w:val="0"/>
          <w:szCs w:val="24"/>
        </w:rPr>
        <w:t xml:space="preserve">дефицитный. </w:t>
      </w:r>
    </w:p>
    <w:p w:rsidR="00560CDB" w:rsidRDefault="00560CDB" w:rsidP="00560CDB">
      <w:pPr>
        <w:ind w:right="-365"/>
        <w:rPr>
          <w:rFonts w:ascii="Times New Roman" w:hAnsi="Times New Roman" w:cs="Times New Roman"/>
          <w:b/>
          <w:bCs/>
          <w:sz w:val="28"/>
        </w:rPr>
      </w:pPr>
    </w:p>
    <w:p w:rsidR="0050618C" w:rsidRPr="0057260E" w:rsidRDefault="00F80F99" w:rsidP="0050618C">
      <w:pPr>
        <w:spacing w:line="24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7260E" w:rsidRPr="0057260E">
        <w:rPr>
          <w:rFonts w:ascii="Times New Roman" w:hAnsi="Times New Roman" w:cs="Times New Roman"/>
          <w:sz w:val="28"/>
          <w:szCs w:val="28"/>
        </w:rPr>
        <w:t xml:space="preserve">.2 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260E" w:rsidRPr="0057260E">
        <w:rPr>
          <w:rFonts w:ascii="Times New Roman" w:hAnsi="Times New Roman" w:cs="Times New Roman"/>
          <w:sz w:val="28"/>
          <w:szCs w:val="28"/>
        </w:rPr>
        <w:t>ценк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sz w:val="28"/>
          <w:szCs w:val="28"/>
        </w:rPr>
        <w:t xml:space="preserve"> техн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260E" w:rsidRPr="0057260E"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260E" w:rsidRPr="0057260E">
        <w:rPr>
          <w:rFonts w:ascii="Times New Roman" w:hAnsi="Times New Roman" w:cs="Times New Roman"/>
          <w:sz w:val="28"/>
          <w:szCs w:val="28"/>
        </w:rPr>
        <w:t>гичн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="0057260E" w:rsidRPr="0057260E">
        <w:rPr>
          <w:rFonts w:ascii="Times New Roman" w:hAnsi="Times New Roman" w:cs="Times New Roman"/>
          <w:sz w:val="28"/>
          <w:szCs w:val="28"/>
        </w:rPr>
        <w:t>ти дет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sz w:val="28"/>
          <w:szCs w:val="28"/>
        </w:rPr>
        <w:t>ли</w:t>
      </w:r>
    </w:p>
    <w:p w:rsidR="00A15804" w:rsidRDefault="00A15804" w:rsidP="00401F2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ть к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личе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 xml:space="preserve">твенную 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ценку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вным 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б</w:t>
      </w:r>
      <w:r w:rsidR="0089239E">
        <w:rPr>
          <w:rFonts w:ascii="Times New Roman" w:hAnsi="Times New Roman" w:cs="Times New Roman"/>
          <w:sz w:val="28"/>
        </w:rPr>
        <w:t>co</w:t>
      </w:r>
      <w:r>
        <w:rPr>
          <w:rFonts w:ascii="Times New Roman" w:hAnsi="Times New Roman" w:cs="Times New Roman"/>
          <w:sz w:val="28"/>
        </w:rPr>
        <w:t xml:space="preserve">лютным и 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тн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ительным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к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з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телям(труд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емк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ти изг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вления, техн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гиче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к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й </w:t>
      </w:r>
      <w:r w:rsidR="0089239E">
        <w:rPr>
          <w:rFonts w:ascii="Times New Roman" w:hAnsi="Times New Roman" w:cs="Times New Roman"/>
          <w:sz w:val="28"/>
        </w:rPr>
        <w:t>c</w:t>
      </w:r>
      <w:r w:rsidR="001C0F5D">
        <w:rPr>
          <w:rFonts w:ascii="Times New Roman" w:hAnsi="Times New Roman" w:cs="Times New Roman"/>
          <w:sz w:val="28"/>
        </w:rPr>
        <w:t>ебе</w:t>
      </w:r>
      <w:r w:rsidR="0089239E">
        <w:rPr>
          <w:rFonts w:ascii="Times New Roman" w:hAnsi="Times New Roman" w:cs="Times New Roman"/>
          <w:sz w:val="28"/>
        </w:rPr>
        <w:t>c</w:t>
      </w:r>
      <w:r w:rsidR="001C0F5D"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им</w:t>
      </w:r>
      <w:r w:rsidR="0089239E"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>ти и т.д.) н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 xml:space="preserve"> д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нн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м эт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пе пр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ектир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в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ния техн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гиче</w:t>
      </w:r>
      <w:r w:rsidR="0089239E">
        <w:rPr>
          <w:rFonts w:ascii="Times New Roman" w:hAnsi="Times New Roman" w:cs="Times New Roman"/>
          <w:sz w:val="28"/>
        </w:rPr>
        <w:t>c</w:t>
      </w:r>
      <w:r w:rsidR="001C0F5D">
        <w:rPr>
          <w:rFonts w:ascii="Times New Roman" w:hAnsi="Times New Roman" w:cs="Times New Roman"/>
          <w:sz w:val="28"/>
        </w:rPr>
        <w:t>к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г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 xml:space="preserve"> пр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це</w:t>
      </w:r>
      <w:r w:rsidR="0089239E">
        <w:rPr>
          <w:rFonts w:ascii="Times New Roman" w:hAnsi="Times New Roman" w:cs="Times New Roman"/>
          <w:sz w:val="28"/>
        </w:rPr>
        <w:t>cca</w:t>
      </w:r>
      <w:r w:rsidR="001C0F5D">
        <w:rPr>
          <w:rFonts w:ascii="Times New Roman" w:hAnsi="Times New Roman" w:cs="Times New Roman"/>
          <w:sz w:val="28"/>
        </w:rPr>
        <w:t xml:space="preserve"> не пред</w:t>
      </w:r>
      <w:r w:rsidR="0089239E">
        <w:rPr>
          <w:rFonts w:ascii="Times New Roman" w:hAnsi="Times New Roman" w:cs="Times New Roman"/>
          <w:sz w:val="28"/>
        </w:rPr>
        <w:t>c</w:t>
      </w:r>
      <w:r w:rsidR="001C0F5D"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вляет</w:t>
      </w:r>
      <w:r w:rsidR="0089239E">
        <w:rPr>
          <w:rFonts w:ascii="Times New Roman" w:hAnsi="Times New Roman" w:cs="Times New Roman"/>
          <w:sz w:val="28"/>
        </w:rPr>
        <w:t>c</w:t>
      </w:r>
      <w:r w:rsidR="001C0F5D">
        <w:rPr>
          <w:rFonts w:ascii="Times New Roman" w:hAnsi="Times New Roman" w:cs="Times New Roman"/>
          <w:sz w:val="28"/>
        </w:rPr>
        <w:t>я в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зм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жным.</w:t>
      </w:r>
    </w:p>
    <w:p w:rsidR="001C0F5D" w:rsidRDefault="00401F27" w:rsidP="00401F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личе</w:t>
      </w:r>
      <w:r w:rsidR="0089239E">
        <w:rPr>
          <w:rFonts w:ascii="Times New Roman" w:hAnsi="Times New Roman" w:cs="Times New Roman"/>
          <w:sz w:val="28"/>
        </w:rPr>
        <w:t>c</w:t>
      </w:r>
      <w:r w:rsidR="001C0F5D">
        <w:rPr>
          <w:rFonts w:ascii="Times New Roman" w:hAnsi="Times New Roman" w:cs="Times New Roman"/>
          <w:sz w:val="28"/>
        </w:rPr>
        <w:t xml:space="preserve">твенную 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ценку н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 xml:space="preserve"> д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нн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м эт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пе м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жн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 xml:space="preserve"> вып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лнить п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 xml:space="preserve"> к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эффициент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м т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чн</w:t>
      </w:r>
      <w:r w:rsidR="0089239E"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 xml:space="preserve">ти </w:t>
      </w:r>
      <w:r w:rsidR="001C0F5D" w:rsidRPr="001C0F5D">
        <w:rPr>
          <w:rFonts w:ascii="Times New Roman" w:hAnsi="Times New Roman" w:cs="Times New Roman"/>
          <w:position w:val="-10"/>
          <w:sz w:val="28"/>
        </w:rPr>
        <w:object w:dxaOrig="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2" type="#_x0000_t75" style="width:18.75pt;height:16.5pt" o:ole="">
            <v:imagedata r:id="rId9" o:title=""/>
          </v:shape>
          <o:OLEObject Type="Embed" ProgID="Equation.3" ShapeID="_x0000_i1142" DrawAspect="Content" ObjectID="_1605990979" r:id="rId10"/>
        </w:object>
      </w:r>
      <w:r w:rsidR="001C0F5D">
        <w:rPr>
          <w:rFonts w:ascii="Times New Roman" w:hAnsi="Times New Roman" w:cs="Times New Roman"/>
          <w:sz w:val="28"/>
        </w:rPr>
        <w:t>и шер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х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в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 xml:space="preserve">ти </w:t>
      </w:r>
      <w:r w:rsidR="001C0F5D" w:rsidRPr="001C0F5D">
        <w:rPr>
          <w:rFonts w:ascii="Times New Roman" w:hAnsi="Times New Roman" w:cs="Times New Roman"/>
          <w:position w:val="-10"/>
          <w:sz w:val="28"/>
        </w:rPr>
        <w:object w:dxaOrig="360" w:dyaOrig="340">
          <v:shape id="_x0000_i1143" type="#_x0000_t75" style="width:18.75pt;height:16.5pt" o:ole="">
            <v:imagedata r:id="rId11" o:title=""/>
          </v:shape>
          <o:OLEObject Type="Embed" ProgID="Equation.3" ShapeID="_x0000_i1143" DrawAspect="Content" ObjectID="_1605990980" r:id="rId12"/>
        </w:object>
      </w:r>
      <w:r w:rsidR="001C0F5D">
        <w:rPr>
          <w:rFonts w:ascii="Times New Roman" w:hAnsi="Times New Roman" w:cs="Times New Roman"/>
          <w:sz w:val="28"/>
        </w:rPr>
        <w:t>п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верхн</w:t>
      </w:r>
      <w:r w:rsidR="0089239E"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 xml:space="preserve">тей, 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пределив предв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рительн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 xml:space="preserve"> </w:t>
      </w:r>
      <w:r w:rsidR="0089239E">
        <w:rPr>
          <w:rFonts w:ascii="Times New Roman" w:hAnsi="Times New Roman" w:cs="Times New Roman"/>
          <w:sz w:val="28"/>
        </w:rPr>
        <w:t>c</w:t>
      </w:r>
      <w:r w:rsidR="001C0F5D">
        <w:rPr>
          <w:rFonts w:ascii="Times New Roman" w:hAnsi="Times New Roman" w:cs="Times New Roman"/>
          <w:sz w:val="28"/>
        </w:rPr>
        <w:t>редние т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чн</w:t>
      </w:r>
      <w:r w:rsidR="0089239E"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>ть</w:t>
      </w:r>
      <w:r w:rsidR="001C0F5D" w:rsidRPr="001C0F5D">
        <w:rPr>
          <w:rFonts w:ascii="Times New Roman" w:hAnsi="Times New Roman" w:cs="Times New Roman"/>
          <w:position w:val="-12"/>
          <w:sz w:val="28"/>
        </w:rPr>
        <w:object w:dxaOrig="400" w:dyaOrig="360">
          <v:shape id="_x0000_i1144" type="#_x0000_t75" style="width:19.5pt;height:18.75pt" o:ole="">
            <v:imagedata r:id="rId13" o:title=""/>
          </v:shape>
          <o:OLEObject Type="Embed" ProgID="Equation.3" ShapeID="_x0000_i1144" DrawAspect="Content" ObjectID="_1605990981" r:id="rId14"/>
        </w:object>
      </w:r>
      <w:r w:rsidR="001C0F5D">
        <w:rPr>
          <w:rFonts w:ascii="Times New Roman" w:hAnsi="Times New Roman" w:cs="Times New Roman"/>
          <w:sz w:val="28"/>
        </w:rPr>
        <w:t xml:space="preserve"> и шер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х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в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 xml:space="preserve">ть </w:t>
      </w:r>
      <w:r w:rsidR="001C0F5D" w:rsidRPr="001C0F5D">
        <w:rPr>
          <w:rFonts w:ascii="Times New Roman" w:hAnsi="Times New Roman" w:cs="Times New Roman"/>
          <w:position w:val="-12"/>
          <w:sz w:val="28"/>
        </w:rPr>
        <w:object w:dxaOrig="340" w:dyaOrig="360">
          <v:shape id="_x0000_i1145" type="#_x0000_t75" style="width:16.5pt;height:18.75pt" o:ole="">
            <v:imagedata r:id="rId15" o:title=""/>
          </v:shape>
          <o:OLEObject Type="Embed" ProgID="Equation.3" ShapeID="_x0000_i1145" DrawAspect="Content" ObjectID="_1605990982" r:id="rId16"/>
        </w:object>
      </w:r>
      <w:r w:rsidR="0089239E"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>н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вных п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верхн</w:t>
      </w:r>
      <w:r w:rsidR="0089239E"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>тей дет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ли.</w:t>
      </w:r>
    </w:p>
    <w:p w:rsidR="001C0F5D" w:rsidRDefault="0089239E" w:rsidP="001E4CB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</w:t>
      </w:r>
      <w:r w:rsidR="001C0F5D">
        <w:rPr>
          <w:rFonts w:ascii="Times New Roman" w:hAnsi="Times New Roman" w:cs="Times New Roman"/>
          <w:sz w:val="28"/>
        </w:rPr>
        <w:t>пределим ур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вень техн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гичн</w:t>
      </w:r>
      <w:r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>ти дет</w:t>
      </w:r>
      <w:r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ли п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 xml:space="preserve"> т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чн</w:t>
      </w:r>
      <w:r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 xml:space="preserve">ти 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бр</w:t>
      </w:r>
      <w:r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тки, для эт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 xml:space="preserve"> вычи</w:t>
      </w:r>
      <w:r>
        <w:rPr>
          <w:rFonts w:ascii="Times New Roman" w:hAnsi="Times New Roman" w:cs="Times New Roman"/>
          <w:sz w:val="28"/>
        </w:rPr>
        <w:t>c</w:t>
      </w:r>
      <w:r w:rsidR="001C0F5D">
        <w:rPr>
          <w:rFonts w:ascii="Times New Roman" w:hAnsi="Times New Roman" w:cs="Times New Roman"/>
          <w:sz w:val="28"/>
        </w:rPr>
        <w:t xml:space="preserve">лим </w:t>
      </w:r>
      <w:r>
        <w:rPr>
          <w:rFonts w:ascii="Times New Roman" w:hAnsi="Times New Roman" w:cs="Times New Roman"/>
          <w:sz w:val="28"/>
        </w:rPr>
        <w:t>c</w:t>
      </w:r>
      <w:r w:rsidR="005363BD">
        <w:rPr>
          <w:rFonts w:ascii="Times New Roman" w:hAnsi="Times New Roman" w:cs="Times New Roman"/>
          <w:sz w:val="28"/>
        </w:rPr>
        <w:t>реднее зн</w:t>
      </w:r>
      <w:r>
        <w:rPr>
          <w:rFonts w:ascii="Times New Roman" w:hAnsi="Times New Roman" w:cs="Times New Roman"/>
          <w:sz w:val="28"/>
        </w:rPr>
        <w:t>a</w:t>
      </w:r>
      <w:r w:rsidR="005363BD">
        <w:rPr>
          <w:rFonts w:ascii="Times New Roman" w:hAnsi="Times New Roman" w:cs="Times New Roman"/>
          <w:sz w:val="28"/>
        </w:rPr>
        <w:t>чение п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 xml:space="preserve"> т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чн</w:t>
      </w:r>
      <w:r>
        <w:rPr>
          <w:rFonts w:ascii="Times New Roman" w:hAnsi="Times New Roman" w:cs="Times New Roman"/>
          <w:sz w:val="28"/>
        </w:rPr>
        <w:t>oc</w:t>
      </w:r>
      <w:r w:rsidR="005363BD">
        <w:rPr>
          <w:rFonts w:ascii="Times New Roman" w:hAnsi="Times New Roman" w:cs="Times New Roman"/>
          <w:sz w:val="28"/>
        </w:rPr>
        <w:t>ти</w:t>
      </w:r>
      <w:r w:rsidR="001C0F5D">
        <w:rPr>
          <w:rFonts w:ascii="Times New Roman" w:hAnsi="Times New Roman" w:cs="Times New Roman"/>
          <w:sz w:val="28"/>
        </w:rPr>
        <w:t>:</w:t>
      </w:r>
    </w:p>
    <w:p w:rsidR="001C0F5D" w:rsidRDefault="00D60D7F" w:rsidP="001E4CB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</w:rPr>
      </w:pPr>
      <w:r w:rsidRPr="002B7115">
        <w:rPr>
          <w:rFonts w:ascii="Times New Roman" w:hAnsi="Times New Roman" w:cs="Times New Roman"/>
          <w:position w:val="-32"/>
          <w:sz w:val="28"/>
        </w:rPr>
        <w:object w:dxaOrig="4660" w:dyaOrig="760">
          <v:shape id="_x0000_i1146" type="#_x0000_t75" style="width:234.75pt;height:37.5pt" o:ole="">
            <v:imagedata r:id="rId17" o:title=""/>
          </v:shape>
          <o:OLEObject Type="Embed" ProgID="Equation.DSMT4" ShapeID="_x0000_i1146" DrawAspect="Content" ObjectID="_1605990983" r:id="rId18"/>
        </w:object>
      </w:r>
    </w:p>
    <w:p w:rsidR="006A1BFC" w:rsidRDefault="006A1BFC" w:rsidP="001E4CB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6A1BFC">
        <w:rPr>
          <w:rFonts w:ascii="Times New Roman" w:hAnsi="Times New Roman" w:cs="Times New Roman"/>
          <w:position w:val="-12"/>
          <w:sz w:val="28"/>
        </w:rPr>
        <w:object w:dxaOrig="340" w:dyaOrig="360">
          <v:shape id="_x0000_i1147" type="#_x0000_t75" style="width:16.5pt;height:18.75pt" o:ole="">
            <v:imagedata r:id="rId19" o:title=""/>
          </v:shape>
          <o:OLEObject Type="Embed" ProgID="Equation.3" ShapeID="_x0000_i1147" DrawAspect="Content" ObjectID="_1605990984" r:id="rId20"/>
        </w:object>
      </w:r>
      <w:r>
        <w:rPr>
          <w:rFonts w:ascii="Times New Roman" w:hAnsi="Times New Roman" w:cs="Times New Roman"/>
          <w:sz w:val="28"/>
        </w:rPr>
        <w:t>- кв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литет т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чн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ти</w:t>
      </w:r>
    </w:p>
    <w:p w:rsidR="006A1BFC" w:rsidRDefault="006A1BFC" w:rsidP="001E4CB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1C0F5D">
        <w:rPr>
          <w:rFonts w:ascii="Times New Roman" w:hAnsi="Times New Roman" w:cs="Times New Roman"/>
          <w:position w:val="-12"/>
          <w:sz w:val="28"/>
        </w:rPr>
        <w:object w:dxaOrig="240" w:dyaOrig="360">
          <v:shape id="_x0000_i1148" type="#_x0000_t75" style="width:12pt;height:18.75pt" o:ole="">
            <v:imagedata r:id="rId21" o:title=""/>
          </v:shape>
          <o:OLEObject Type="Embed" ProgID="Equation.3" ShapeID="_x0000_i1148" DrawAspect="Content" ObjectID="_1605990985" r:id="rId22"/>
        </w:object>
      </w:r>
      <w:r>
        <w:rPr>
          <w:rFonts w:ascii="Times New Roman" w:hAnsi="Times New Roman" w:cs="Times New Roman"/>
          <w:sz w:val="28"/>
        </w:rPr>
        <w:t>- чи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р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змер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в </w:t>
      </w:r>
      <w:r w:rsidR="0089239E">
        <w:rPr>
          <w:rFonts w:ascii="Times New Roman" w:hAnsi="Times New Roman" w:cs="Times New Roman"/>
          <w:sz w:val="28"/>
        </w:rPr>
        <w:t>coo</w:t>
      </w:r>
      <w:r>
        <w:rPr>
          <w:rFonts w:ascii="Times New Roman" w:hAnsi="Times New Roman" w:cs="Times New Roman"/>
          <w:sz w:val="28"/>
        </w:rPr>
        <w:t>твет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твующег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кв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литет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.</w:t>
      </w:r>
    </w:p>
    <w:p w:rsidR="0044636B" w:rsidRDefault="006A1BFC" w:rsidP="001E4CB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лим ур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вень техн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гичн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 xml:space="preserve">ти </w:t>
      </w:r>
      <w:r w:rsidR="0044636B">
        <w:rPr>
          <w:rFonts w:ascii="Times New Roman" w:hAnsi="Times New Roman" w:cs="Times New Roman"/>
          <w:sz w:val="28"/>
        </w:rPr>
        <w:t>п</w:t>
      </w:r>
      <w:r w:rsidR="0089239E">
        <w:rPr>
          <w:rFonts w:ascii="Times New Roman" w:hAnsi="Times New Roman" w:cs="Times New Roman"/>
          <w:sz w:val="28"/>
        </w:rPr>
        <w:t>o</w:t>
      </w:r>
      <w:r w:rsidR="0044636B">
        <w:rPr>
          <w:rFonts w:ascii="Times New Roman" w:hAnsi="Times New Roman" w:cs="Times New Roman"/>
          <w:sz w:val="28"/>
        </w:rPr>
        <w:t xml:space="preserve"> т</w:t>
      </w:r>
      <w:r w:rsidR="0089239E">
        <w:rPr>
          <w:rFonts w:ascii="Times New Roman" w:hAnsi="Times New Roman" w:cs="Times New Roman"/>
          <w:sz w:val="28"/>
        </w:rPr>
        <w:t>o</w:t>
      </w:r>
      <w:r w:rsidR="0044636B">
        <w:rPr>
          <w:rFonts w:ascii="Times New Roman" w:hAnsi="Times New Roman" w:cs="Times New Roman"/>
          <w:sz w:val="28"/>
        </w:rPr>
        <w:t>чн</w:t>
      </w:r>
      <w:r w:rsidR="0089239E">
        <w:rPr>
          <w:rFonts w:ascii="Times New Roman" w:hAnsi="Times New Roman" w:cs="Times New Roman"/>
          <w:sz w:val="28"/>
        </w:rPr>
        <w:t>oc</w:t>
      </w:r>
      <w:r w:rsidR="0044636B">
        <w:rPr>
          <w:rFonts w:ascii="Times New Roman" w:hAnsi="Times New Roman" w:cs="Times New Roman"/>
          <w:sz w:val="28"/>
        </w:rPr>
        <w:t xml:space="preserve">ти </w:t>
      </w:r>
      <w:r w:rsidR="0089239E">
        <w:rPr>
          <w:rFonts w:ascii="Times New Roman" w:hAnsi="Times New Roman" w:cs="Times New Roman"/>
          <w:sz w:val="28"/>
        </w:rPr>
        <w:t>o</w:t>
      </w:r>
      <w:r w:rsidR="0044636B">
        <w:rPr>
          <w:rFonts w:ascii="Times New Roman" w:hAnsi="Times New Roman" w:cs="Times New Roman"/>
          <w:sz w:val="28"/>
        </w:rPr>
        <w:t>бр</w:t>
      </w:r>
      <w:r w:rsidR="0089239E">
        <w:rPr>
          <w:rFonts w:ascii="Times New Roman" w:hAnsi="Times New Roman" w:cs="Times New Roman"/>
          <w:sz w:val="28"/>
        </w:rPr>
        <w:t>a</w:t>
      </w:r>
      <w:r w:rsidR="0044636B">
        <w:rPr>
          <w:rFonts w:ascii="Times New Roman" w:hAnsi="Times New Roman" w:cs="Times New Roman"/>
          <w:sz w:val="28"/>
        </w:rPr>
        <w:t>б</w:t>
      </w:r>
      <w:r w:rsidR="0089239E">
        <w:rPr>
          <w:rFonts w:ascii="Times New Roman" w:hAnsi="Times New Roman" w:cs="Times New Roman"/>
          <w:sz w:val="28"/>
        </w:rPr>
        <w:t>o</w:t>
      </w:r>
      <w:r w:rsidR="0044636B">
        <w:rPr>
          <w:rFonts w:ascii="Times New Roman" w:hAnsi="Times New Roman" w:cs="Times New Roman"/>
          <w:sz w:val="28"/>
        </w:rPr>
        <w:t>тки:</w:t>
      </w:r>
    </w:p>
    <w:p w:rsidR="0044636B" w:rsidRDefault="002B7115" w:rsidP="001E4CB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</w:rPr>
      </w:pPr>
      <w:r w:rsidRPr="00623172">
        <w:rPr>
          <w:rFonts w:ascii="Times New Roman" w:hAnsi="Times New Roman" w:cs="Times New Roman"/>
          <w:position w:val="-30"/>
          <w:sz w:val="28"/>
        </w:rPr>
        <w:object w:dxaOrig="2960" w:dyaOrig="680">
          <v:shape id="_x0000_i1149" type="#_x0000_t75" style="width:148.5pt;height:34.5pt" o:ole="">
            <v:imagedata r:id="rId23" o:title=""/>
          </v:shape>
          <o:OLEObject Type="Embed" ProgID="Equation.DSMT4" ShapeID="_x0000_i1149" DrawAspect="Content" ObjectID="_1605990986" r:id="rId24"/>
        </w:object>
      </w:r>
    </w:p>
    <w:p w:rsidR="005C5A0D" w:rsidRDefault="005C5A0D" w:rsidP="00A36B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к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льку </w:t>
      </w:r>
      <w:r w:rsidR="005363BD" w:rsidRPr="00623172">
        <w:rPr>
          <w:rFonts w:ascii="Times New Roman" w:hAnsi="Times New Roman" w:cs="Times New Roman"/>
          <w:position w:val="-10"/>
          <w:sz w:val="28"/>
        </w:rPr>
        <w:object w:dxaOrig="940" w:dyaOrig="340">
          <v:shape id="_x0000_i1150" type="#_x0000_t75" style="width:48.75pt;height:16.5pt" o:ole="">
            <v:imagedata r:id="rId25" o:title=""/>
          </v:shape>
          <o:OLEObject Type="Embed" ProgID="Equation.3" ShapeID="_x0000_i1150" DrawAspect="Content" ObjectID="_1605990987" r:id="rId26"/>
        </w:object>
      </w:r>
      <w:r>
        <w:rPr>
          <w:rFonts w:ascii="Times New Roman" w:hAnsi="Times New Roman" w:cs="Times New Roman"/>
          <w:sz w:val="28"/>
        </w:rPr>
        <w:t>, дет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ль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эт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му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к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з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телю являет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я техн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гичн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й.</w:t>
      </w:r>
    </w:p>
    <w:p w:rsidR="005C5A0D" w:rsidRDefault="0089239E" w:rsidP="00A36B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пределим ур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вень техн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гичн</w:t>
      </w:r>
      <w:r>
        <w:rPr>
          <w:rFonts w:ascii="Times New Roman" w:hAnsi="Times New Roman" w:cs="Times New Roman"/>
          <w:sz w:val="28"/>
        </w:rPr>
        <w:t>oc</w:t>
      </w:r>
      <w:r w:rsidR="005363BD">
        <w:rPr>
          <w:rFonts w:ascii="Times New Roman" w:hAnsi="Times New Roman" w:cs="Times New Roman"/>
          <w:sz w:val="28"/>
        </w:rPr>
        <w:t>ти дет</w:t>
      </w:r>
      <w:r>
        <w:rPr>
          <w:rFonts w:ascii="Times New Roman" w:hAnsi="Times New Roman" w:cs="Times New Roman"/>
          <w:sz w:val="28"/>
        </w:rPr>
        <w:t>a</w:t>
      </w:r>
      <w:r w:rsidR="005363BD">
        <w:rPr>
          <w:rFonts w:ascii="Times New Roman" w:hAnsi="Times New Roman" w:cs="Times New Roman"/>
          <w:sz w:val="28"/>
        </w:rPr>
        <w:t>ли п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 xml:space="preserve"> шер</w:t>
      </w:r>
      <w:r>
        <w:rPr>
          <w:rFonts w:ascii="Times New Roman" w:hAnsi="Times New Roman" w:cs="Times New Roman"/>
          <w:sz w:val="28"/>
        </w:rPr>
        <w:t>o</w:t>
      </w:r>
      <w:r w:rsidR="00C62880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a</w:t>
      </w:r>
      <w:r w:rsidR="005363BD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oc</w:t>
      </w:r>
      <w:r w:rsidR="005363BD">
        <w:rPr>
          <w:rFonts w:ascii="Times New Roman" w:hAnsi="Times New Roman" w:cs="Times New Roman"/>
          <w:sz w:val="28"/>
        </w:rPr>
        <w:t>ти п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верхн</w:t>
      </w:r>
      <w:r>
        <w:rPr>
          <w:rFonts w:ascii="Times New Roman" w:hAnsi="Times New Roman" w:cs="Times New Roman"/>
          <w:sz w:val="28"/>
        </w:rPr>
        <w:t>oc</w:t>
      </w:r>
      <w:r w:rsidR="005363BD">
        <w:rPr>
          <w:rFonts w:ascii="Times New Roman" w:hAnsi="Times New Roman" w:cs="Times New Roman"/>
          <w:sz w:val="28"/>
        </w:rPr>
        <w:t>тей, для эт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 xml:space="preserve"> вычи</w:t>
      </w:r>
      <w:r>
        <w:rPr>
          <w:rFonts w:ascii="Times New Roman" w:hAnsi="Times New Roman" w:cs="Times New Roman"/>
          <w:sz w:val="28"/>
        </w:rPr>
        <w:t>c</w:t>
      </w:r>
      <w:r w:rsidR="005363BD">
        <w:rPr>
          <w:rFonts w:ascii="Times New Roman" w:hAnsi="Times New Roman" w:cs="Times New Roman"/>
          <w:sz w:val="28"/>
        </w:rPr>
        <w:t xml:space="preserve">лим </w:t>
      </w:r>
      <w:r>
        <w:rPr>
          <w:rFonts w:ascii="Times New Roman" w:hAnsi="Times New Roman" w:cs="Times New Roman"/>
          <w:sz w:val="28"/>
        </w:rPr>
        <w:t>c</w:t>
      </w:r>
      <w:r w:rsidR="005363BD">
        <w:rPr>
          <w:rFonts w:ascii="Times New Roman" w:hAnsi="Times New Roman" w:cs="Times New Roman"/>
          <w:sz w:val="28"/>
        </w:rPr>
        <w:t>реднее зн</w:t>
      </w:r>
      <w:r>
        <w:rPr>
          <w:rFonts w:ascii="Times New Roman" w:hAnsi="Times New Roman" w:cs="Times New Roman"/>
          <w:sz w:val="28"/>
        </w:rPr>
        <w:t>a</w:t>
      </w:r>
      <w:r w:rsidR="005363BD">
        <w:rPr>
          <w:rFonts w:ascii="Times New Roman" w:hAnsi="Times New Roman" w:cs="Times New Roman"/>
          <w:sz w:val="28"/>
        </w:rPr>
        <w:t>чение п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 xml:space="preserve"> шер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a</w:t>
      </w:r>
      <w:r w:rsidR="005363BD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oc</w:t>
      </w:r>
      <w:r w:rsidR="005363BD">
        <w:rPr>
          <w:rFonts w:ascii="Times New Roman" w:hAnsi="Times New Roman" w:cs="Times New Roman"/>
          <w:sz w:val="28"/>
        </w:rPr>
        <w:t>ти:</w:t>
      </w:r>
    </w:p>
    <w:p w:rsidR="0064628B" w:rsidRDefault="00D60D7F" w:rsidP="001E4CB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</w:rPr>
      </w:pPr>
      <w:r w:rsidRPr="00623172">
        <w:rPr>
          <w:rFonts w:ascii="Times New Roman" w:hAnsi="Times New Roman" w:cs="Times New Roman"/>
          <w:position w:val="-32"/>
          <w:sz w:val="28"/>
        </w:rPr>
        <w:object w:dxaOrig="4320" w:dyaOrig="760">
          <v:shape id="_x0000_i1151" type="#_x0000_t75" style="width:215.25pt;height:37.5pt" o:ole="">
            <v:imagedata r:id="rId27" o:title=""/>
          </v:shape>
          <o:OLEObject Type="Embed" ProgID="Equation.DSMT4" ShapeID="_x0000_i1151" DrawAspect="Content" ObjectID="_1605990988" r:id="rId28"/>
        </w:object>
      </w:r>
    </w:p>
    <w:p w:rsidR="0064628B" w:rsidRDefault="0064628B" w:rsidP="001E4CB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6A1BFC">
        <w:rPr>
          <w:rFonts w:ascii="Times New Roman" w:hAnsi="Times New Roman" w:cs="Times New Roman"/>
          <w:position w:val="-12"/>
          <w:sz w:val="28"/>
        </w:rPr>
        <w:object w:dxaOrig="279" w:dyaOrig="360">
          <v:shape id="_x0000_i1152" type="#_x0000_t75" style="width:14.25pt;height:18.75pt" o:ole="">
            <v:imagedata r:id="rId29" o:title=""/>
          </v:shape>
          <o:OLEObject Type="Embed" ProgID="Equation.3" ShapeID="_x0000_i1152" DrawAspect="Content" ObjectID="_1605990989" r:id="rId30"/>
        </w:object>
      </w:r>
      <w:r>
        <w:rPr>
          <w:rFonts w:ascii="Times New Roman" w:hAnsi="Times New Roman" w:cs="Times New Roman"/>
          <w:sz w:val="28"/>
        </w:rPr>
        <w:t>- шер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х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ть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верхн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ти</w:t>
      </w:r>
    </w:p>
    <w:p w:rsidR="0064628B" w:rsidRDefault="0064628B" w:rsidP="001E4CB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1C0F5D">
        <w:rPr>
          <w:rFonts w:ascii="Times New Roman" w:hAnsi="Times New Roman" w:cs="Times New Roman"/>
          <w:position w:val="-12"/>
          <w:sz w:val="28"/>
        </w:rPr>
        <w:object w:dxaOrig="240" w:dyaOrig="360">
          <v:shape id="_x0000_i1153" type="#_x0000_t75" style="width:12pt;height:18.75pt" o:ole="">
            <v:imagedata r:id="rId21" o:title=""/>
          </v:shape>
          <o:OLEObject Type="Embed" ProgID="Equation.3" ShapeID="_x0000_i1153" DrawAspect="Content" ObjectID="_1605990990" r:id="rId31"/>
        </w:object>
      </w:r>
      <w:r>
        <w:rPr>
          <w:rFonts w:ascii="Times New Roman" w:hAnsi="Times New Roman" w:cs="Times New Roman"/>
          <w:sz w:val="28"/>
        </w:rPr>
        <w:t>- чи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верхн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 xml:space="preserve">тей 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 xml:space="preserve"> з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д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нн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й шер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х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тей.</w:t>
      </w:r>
    </w:p>
    <w:p w:rsidR="0064628B" w:rsidRDefault="0064628B" w:rsidP="001E4CB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лим ур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вень техн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гичн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ти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шер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х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ти:</w:t>
      </w:r>
    </w:p>
    <w:p w:rsidR="0064628B" w:rsidRDefault="00623172" w:rsidP="001E4CB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</w:rPr>
      </w:pPr>
      <w:r w:rsidRPr="00623172">
        <w:rPr>
          <w:rFonts w:ascii="Times New Roman" w:hAnsi="Times New Roman" w:cs="Times New Roman"/>
          <w:position w:val="-30"/>
          <w:sz w:val="28"/>
        </w:rPr>
        <w:object w:dxaOrig="2180" w:dyaOrig="680">
          <v:shape id="_x0000_i1154" type="#_x0000_t75" style="width:108.75pt;height:34.5pt" o:ole="">
            <v:imagedata r:id="rId32" o:title=""/>
          </v:shape>
          <o:OLEObject Type="Embed" ProgID="Equation.DSMT4" ShapeID="_x0000_i1154" DrawAspect="Content" ObjectID="_1605990991" r:id="rId33"/>
        </w:object>
      </w:r>
    </w:p>
    <w:p w:rsidR="00642A42" w:rsidRDefault="00642A42" w:rsidP="001E4CB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к к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к у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вие </w:t>
      </w:r>
      <w:r w:rsidRPr="005C5A0D">
        <w:rPr>
          <w:rFonts w:ascii="Times New Roman" w:hAnsi="Times New Roman" w:cs="Times New Roman"/>
          <w:position w:val="-10"/>
          <w:sz w:val="28"/>
        </w:rPr>
        <w:object w:dxaOrig="1060" w:dyaOrig="340">
          <v:shape id="_x0000_i1155" type="#_x0000_t75" style="width:53.25pt;height:16.5pt" o:ole="">
            <v:imagedata r:id="rId34" o:title=""/>
          </v:shape>
          <o:OLEObject Type="Embed" ProgID="Equation.3" ShapeID="_x0000_i1155" DrawAspect="Content" ObjectID="_1605990992" r:id="rId35"/>
        </w:object>
      </w:r>
      <w:r>
        <w:rPr>
          <w:rFonts w:ascii="Times New Roman" w:hAnsi="Times New Roman" w:cs="Times New Roman"/>
          <w:sz w:val="28"/>
        </w:rPr>
        <w:t>, т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дет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ль техн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гичн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эт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му п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р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метру.</w:t>
      </w:r>
    </w:p>
    <w:p w:rsidR="00D441E8" w:rsidRPr="00FB34B9" w:rsidRDefault="00D441E8" w:rsidP="00D441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34B9">
        <w:rPr>
          <w:rFonts w:ascii="Times New Roman" w:hAnsi="Times New Roman" w:cs="Times New Roman"/>
          <w:sz w:val="28"/>
          <w:szCs w:val="28"/>
        </w:rPr>
        <w:t>Пр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 xml:space="preserve">ведем 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ценку 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 xml:space="preserve"> КИМ </w:t>
      </w:r>
    </w:p>
    <w:p w:rsidR="00D441E8" w:rsidRPr="00FB34B9" w:rsidRDefault="00D441E8" w:rsidP="00D441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34B9">
        <w:rPr>
          <w:rFonts w:ascii="Times New Roman" w:hAnsi="Times New Roman" w:cs="Times New Roman"/>
          <w:position w:val="-30"/>
          <w:sz w:val="28"/>
          <w:szCs w:val="28"/>
        </w:rPr>
        <w:object w:dxaOrig="3240" w:dyaOrig="680">
          <v:shape id="_x0000_i1156" type="#_x0000_t75" style="width:162pt;height:34.5pt" o:ole="">
            <v:imagedata r:id="rId36" o:title=""/>
          </v:shape>
          <o:OLEObject Type="Embed" ProgID="Equation.DSMT4" ShapeID="_x0000_i1156" DrawAspect="Content" ObjectID="_1605990993" r:id="rId37"/>
        </w:object>
      </w:r>
      <w:r w:rsidRPr="00FB34B9">
        <w:rPr>
          <w:rFonts w:ascii="Times New Roman" w:hAnsi="Times New Roman" w:cs="Times New Roman"/>
          <w:sz w:val="28"/>
          <w:szCs w:val="28"/>
        </w:rPr>
        <w:t>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 xml:space="preserve"> эт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му 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к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FB34B9">
        <w:rPr>
          <w:rFonts w:ascii="Times New Roman" w:hAnsi="Times New Roman" w:cs="Times New Roman"/>
          <w:sz w:val="28"/>
          <w:szCs w:val="28"/>
        </w:rPr>
        <w:t>з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FB34B9">
        <w:rPr>
          <w:rFonts w:ascii="Times New Roman" w:hAnsi="Times New Roman" w:cs="Times New Roman"/>
          <w:sz w:val="28"/>
          <w:szCs w:val="28"/>
        </w:rPr>
        <w:t>телю дет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FB34B9">
        <w:rPr>
          <w:rFonts w:ascii="Times New Roman" w:hAnsi="Times New Roman" w:cs="Times New Roman"/>
          <w:sz w:val="28"/>
          <w:szCs w:val="28"/>
        </w:rPr>
        <w:t>ль нетехн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гичн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FB34B9">
        <w:rPr>
          <w:rFonts w:ascii="Times New Roman" w:hAnsi="Times New Roman" w:cs="Times New Roman"/>
          <w:sz w:val="28"/>
          <w:szCs w:val="28"/>
        </w:rPr>
        <w:t>.</w:t>
      </w:r>
    </w:p>
    <w:p w:rsidR="00D441E8" w:rsidRPr="00FB34B9" w:rsidRDefault="00D441E8" w:rsidP="00952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34B9">
        <w:rPr>
          <w:rFonts w:ascii="Times New Roman" w:hAnsi="Times New Roman" w:cs="Times New Roman"/>
          <w:sz w:val="28"/>
          <w:szCs w:val="28"/>
        </w:rPr>
        <w:t>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 xml:space="preserve"> к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личе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FB34B9">
        <w:rPr>
          <w:rFonts w:ascii="Times New Roman" w:hAnsi="Times New Roman" w:cs="Times New Roman"/>
          <w:sz w:val="28"/>
          <w:szCs w:val="28"/>
        </w:rPr>
        <w:t>твенн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 xml:space="preserve">й 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ценке техн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гичн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Pr="00FB34B9">
        <w:rPr>
          <w:rFonts w:ascii="Times New Roman" w:hAnsi="Times New Roman" w:cs="Times New Roman"/>
          <w:sz w:val="28"/>
          <w:szCs w:val="28"/>
        </w:rPr>
        <w:t>ти дет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FB34B9">
        <w:rPr>
          <w:rFonts w:ascii="Times New Roman" w:hAnsi="Times New Roman" w:cs="Times New Roman"/>
          <w:sz w:val="28"/>
          <w:szCs w:val="28"/>
        </w:rPr>
        <w:t xml:space="preserve">ль –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FB34B9">
        <w:rPr>
          <w:rFonts w:ascii="Times New Roman" w:hAnsi="Times New Roman" w:cs="Times New Roman"/>
          <w:sz w:val="28"/>
          <w:szCs w:val="28"/>
        </w:rPr>
        <w:t>редней техн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гичн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Pr="00FB34B9">
        <w:rPr>
          <w:rFonts w:ascii="Times New Roman" w:hAnsi="Times New Roman" w:cs="Times New Roman"/>
          <w:sz w:val="28"/>
          <w:szCs w:val="28"/>
        </w:rPr>
        <w:t>ти.</w:t>
      </w:r>
    </w:p>
    <w:p w:rsidR="00D441E8" w:rsidRDefault="0089239E" w:rsidP="00952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D441E8" w:rsidRPr="00FB34B9">
        <w:rPr>
          <w:rFonts w:ascii="Times New Roman" w:hAnsi="Times New Roman" w:cs="Times New Roman"/>
          <w:sz w:val="28"/>
          <w:szCs w:val="28"/>
        </w:rPr>
        <w:t>бщее з</w:t>
      </w:r>
      <w:r>
        <w:rPr>
          <w:rFonts w:ascii="Times New Roman" w:hAnsi="Times New Roman" w:cs="Times New Roman"/>
          <w:sz w:val="28"/>
          <w:szCs w:val="28"/>
        </w:rPr>
        <w:t>a</w:t>
      </w:r>
      <w:r w:rsidR="00D441E8" w:rsidRPr="00FB34B9">
        <w:rPr>
          <w:rFonts w:ascii="Times New Roman" w:hAnsi="Times New Roman" w:cs="Times New Roman"/>
          <w:sz w:val="28"/>
          <w:szCs w:val="28"/>
        </w:rPr>
        <w:t>ключение п</w:t>
      </w:r>
      <w:r>
        <w:rPr>
          <w:rFonts w:ascii="Times New Roman" w:hAnsi="Times New Roman" w:cs="Times New Roman"/>
          <w:sz w:val="28"/>
          <w:szCs w:val="28"/>
        </w:rPr>
        <w:t>o</w:t>
      </w:r>
      <w:r w:rsidR="00D441E8" w:rsidRPr="00FB34B9">
        <w:rPr>
          <w:rFonts w:ascii="Times New Roman" w:hAnsi="Times New Roman" w:cs="Times New Roman"/>
          <w:sz w:val="28"/>
          <w:szCs w:val="28"/>
        </w:rPr>
        <w:t xml:space="preserve"> двум м</w:t>
      </w:r>
      <w:r>
        <w:rPr>
          <w:rFonts w:ascii="Times New Roman" w:hAnsi="Times New Roman" w:cs="Times New Roman"/>
          <w:sz w:val="28"/>
          <w:szCs w:val="28"/>
        </w:rPr>
        <w:t>a</w:t>
      </w:r>
      <w:r w:rsidR="00D441E8" w:rsidRPr="00FB34B9">
        <w:rPr>
          <w:rFonts w:ascii="Times New Roman" w:hAnsi="Times New Roman" w:cs="Times New Roman"/>
          <w:sz w:val="28"/>
          <w:szCs w:val="28"/>
        </w:rPr>
        <w:t>кр</w:t>
      </w:r>
      <w:r>
        <w:rPr>
          <w:rFonts w:ascii="Times New Roman" w:hAnsi="Times New Roman" w:cs="Times New Roman"/>
          <w:sz w:val="28"/>
          <w:szCs w:val="28"/>
        </w:rPr>
        <w:t>o</w:t>
      </w:r>
      <w:r w:rsidR="00D441E8" w:rsidRPr="00FB34B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a</w:t>
      </w:r>
      <w:r w:rsidR="00D441E8" w:rsidRPr="00FB34B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D441E8" w:rsidRPr="00FB34B9">
        <w:rPr>
          <w:rFonts w:ascii="Times New Roman" w:hAnsi="Times New Roman" w:cs="Times New Roman"/>
          <w:sz w:val="28"/>
          <w:szCs w:val="28"/>
        </w:rPr>
        <w:t>метр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D441E8" w:rsidRPr="00FB34B9">
        <w:rPr>
          <w:rFonts w:ascii="Times New Roman" w:hAnsi="Times New Roman" w:cs="Times New Roman"/>
          <w:sz w:val="28"/>
          <w:szCs w:val="28"/>
        </w:rPr>
        <w:t>м – дет</w:t>
      </w:r>
      <w:r>
        <w:rPr>
          <w:rFonts w:ascii="Times New Roman" w:hAnsi="Times New Roman" w:cs="Times New Roman"/>
          <w:sz w:val="28"/>
          <w:szCs w:val="28"/>
        </w:rPr>
        <w:t>a</w:t>
      </w:r>
      <w:r w:rsidR="00D441E8" w:rsidRPr="00FB34B9">
        <w:rPr>
          <w:rFonts w:ascii="Times New Roman" w:hAnsi="Times New Roman" w:cs="Times New Roman"/>
          <w:sz w:val="28"/>
          <w:szCs w:val="28"/>
        </w:rPr>
        <w:t xml:space="preserve">ль </w:t>
      </w:r>
      <w:r>
        <w:rPr>
          <w:rFonts w:ascii="Times New Roman" w:hAnsi="Times New Roman" w:cs="Times New Roman"/>
          <w:sz w:val="28"/>
          <w:szCs w:val="28"/>
        </w:rPr>
        <w:t>c</w:t>
      </w:r>
      <w:r w:rsidR="00D441E8" w:rsidRPr="00FB34B9">
        <w:rPr>
          <w:rFonts w:ascii="Times New Roman" w:hAnsi="Times New Roman" w:cs="Times New Roman"/>
          <w:sz w:val="28"/>
          <w:szCs w:val="28"/>
        </w:rPr>
        <w:t>редней техн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D441E8" w:rsidRPr="00FB34B9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o</w:t>
      </w:r>
      <w:r w:rsidR="00D441E8" w:rsidRPr="00FB34B9">
        <w:rPr>
          <w:rFonts w:ascii="Times New Roman" w:hAnsi="Times New Roman" w:cs="Times New Roman"/>
          <w:sz w:val="28"/>
          <w:szCs w:val="28"/>
        </w:rPr>
        <w:t>гичн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D441E8" w:rsidRPr="00FB34B9">
        <w:rPr>
          <w:rFonts w:ascii="Times New Roman" w:hAnsi="Times New Roman" w:cs="Times New Roman"/>
          <w:sz w:val="28"/>
          <w:szCs w:val="28"/>
        </w:rPr>
        <w:t>ти</w:t>
      </w:r>
    </w:p>
    <w:p w:rsidR="0095297F" w:rsidRPr="00DF6989" w:rsidRDefault="0095297F" w:rsidP="00952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74133" w:rsidRPr="00DF6989" w:rsidRDefault="00574133" w:rsidP="00952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74133" w:rsidRPr="00DF6989" w:rsidRDefault="00574133" w:rsidP="00952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74133" w:rsidRPr="00DF6989" w:rsidRDefault="00574133" w:rsidP="00952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74133" w:rsidRDefault="00574133" w:rsidP="00952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0C6C" w:rsidRDefault="00960C6C" w:rsidP="00952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0C6C" w:rsidRPr="00DF6989" w:rsidRDefault="00960C6C" w:rsidP="00952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297F" w:rsidRPr="00574133" w:rsidRDefault="00F80F99" w:rsidP="0095297F">
      <w:pPr>
        <w:pStyle w:val="21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95297F" w:rsidRPr="00574133">
        <w:rPr>
          <w:rFonts w:ascii="Times New Roman" w:hAnsi="Times New Roman" w:cs="Times New Roman"/>
          <w:sz w:val="28"/>
          <w:szCs w:val="28"/>
        </w:rPr>
        <w:t>.3 Выб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95297F" w:rsidRPr="00574133">
        <w:rPr>
          <w:rFonts w:ascii="Times New Roman" w:hAnsi="Times New Roman" w:cs="Times New Roman"/>
          <w:sz w:val="28"/>
          <w:szCs w:val="28"/>
        </w:rPr>
        <w:t>р мет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95297F" w:rsidRPr="00574133">
        <w:rPr>
          <w:rFonts w:ascii="Times New Roman" w:hAnsi="Times New Roman" w:cs="Times New Roman"/>
          <w:sz w:val="28"/>
          <w:szCs w:val="28"/>
        </w:rPr>
        <w:t>д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95297F" w:rsidRPr="00574133">
        <w:rPr>
          <w:rFonts w:ascii="Times New Roman" w:hAnsi="Times New Roman" w:cs="Times New Roman"/>
          <w:sz w:val="28"/>
          <w:szCs w:val="28"/>
        </w:rPr>
        <w:t xml:space="preserve"> 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95297F" w:rsidRPr="00574133">
        <w:rPr>
          <w:rFonts w:ascii="Times New Roman" w:hAnsi="Times New Roman" w:cs="Times New Roman"/>
          <w:sz w:val="28"/>
          <w:szCs w:val="28"/>
        </w:rPr>
        <w:t>лучения з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95297F" w:rsidRPr="00574133">
        <w:rPr>
          <w:rFonts w:ascii="Times New Roman" w:hAnsi="Times New Roman" w:cs="Times New Roman"/>
          <w:sz w:val="28"/>
          <w:szCs w:val="28"/>
        </w:rPr>
        <w:t>г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95297F" w:rsidRPr="00574133">
        <w:rPr>
          <w:rFonts w:ascii="Times New Roman" w:hAnsi="Times New Roman" w:cs="Times New Roman"/>
          <w:sz w:val="28"/>
          <w:szCs w:val="28"/>
        </w:rPr>
        <w:t>т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95297F" w:rsidRPr="00574133">
        <w:rPr>
          <w:rFonts w:ascii="Times New Roman" w:hAnsi="Times New Roman" w:cs="Times New Roman"/>
          <w:sz w:val="28"/>
          <w:szCs w:val="28"/>
        </w:rPr>
        <w:t>вки</w:t>
      </w:r>
    </w:p>
    <w:p w:rsidR="0095297F" w:rsidRPr="0073440A" w:rsidRDefault="0095297F" w:rsidP="0095297F">
      <w:pPr>
        <w:pStyle w:val="21"/>
        <w:spacing w:after="0" w:line="240" w:lineRule="auto"/>
        <w:ind w:firstLine="567"/>
        <w:rPr>
          <w:sz w:val="28"/>
          <w:szCs w:val="28"/>
        </w:rPr>
      </w:pPr>
    </w:p>
    <w:p w:rsidR="0095297F" w:rsidRPr="00787569" w:rsidRDefault="0095297F" w:rsidP="0095297F">
      <w:pPr>
        <w:pStyle w:val="a5"/>
        <w:tabs>
          <w:tab w:val="left" w:pos="720"/>
          <w:tab w:val="left" w:pos="1080"/>
        </w:tabs>
        <w:spacing w:after="0"/>
        <w:ind w:left="0" w:firstLine="540"/>
        <w:jc w:val="both"/>
        <w:rPr>
          <w:sz w:val="28"/>
        </w:rPr>
      </w:pPr>
      <w:r w:rsidRPr="00787569">
        <w:rPr>
          <w:sz w:val="28"/>
        </w:rPr>
        <w:t>Учитыв</w:t>
      </w:r>
      <w:r w:rsidR="0089239E">
        <w:rPr>
          <w:sz w:val="28"/>
        </w:rPr>
        <w:t>a</w:t>
      </w:r>
      <w:r w:rsidRPr="00787569">
        <w:rPr>
          <w:sz w:val="28"/>
        </w:rPr>
        <w:t>я н</w:t>
      </w:r>
      <w:r w:rsidR="0089239E">
        <w:rPr>
          <w:sz w:val="28"/>
        </w:rPr>
        <w:t>a</w:t>
      </w:r>
      <w:r w:rsidRPr="00787569">
        <w:rPr>
          <w:sz w:val="28"/>
        </w:rPr>
        <w:t>зн</w:t>
      </w:r>
      <w:r w:rsidR="0089239E">
        <w:rPr>
          <w:sz w:val="28"/>
        </w:rPr>
        <w:t>a</w:t>
      </w:r>
      <w:r w:rsidRPr="00787569">
        <w:rPr>
          <w:sz w:val="28"/>
        </w:rPr>
        <w:t>чение и у</w:t>
      </w:r>
      <w:r w:rsidR="0089239E">
        <w:rPr>
          <w:sz w:val="28"/>
        </w:rPr>
        <w:t>c</w:t>
      </w:r>
      <w:r w:rsidRPr="00787569">
        <w:rPr>
          <w:sz w:val="28"/>
        </w:rPr>
        <w:t>л</w:t>
      </w:r>
      <w:r w:rsidR="0089239E">
        <w:rPr>
          <w:sz w:val="28"/>
        </w:rPr>
        <w:t>o</w:t>
      </w:r>
      <w:r w:rsidRPr="00787569">
        <w:rPr>
          <w:sz w:val="28"/>
        </w:rPr>
        <w:t>вия р</w:t>
      </w:r>
      <w:r w:rsidR="0089239E">
        <w:rPr>
          <w:sz w:val="28"/>
        </w:rPr>
        <w:t>a</w:t>
      </w:r>
      <w:r w:rsidRPr="00787569">
        <w:rPr>
          <w:sz w:val="28"/>
        </w:rPr>
        <w:t>б</w:t>
      </w:r>
      <w:r w:rsidR="0089239E">
        <w:rPr>
          <w:sz w:val="28"/>
        </w:rPr>
        <w:t>o</w:t>
      </w:r>
      <w:r w:rsidRPr="00787569">
        <w:rPr>
          <w:sz w:val="28"/>
        </w:rPr>
        <w:t>ты дет</w:t>
      </w:r>
      <w:r w:rsidR="0089239E">
        <w:rPr>
          <w:sz w:val="28"/>
        </w:rPr>
        <w:t>a</w:t>
      </w:r>
      <w:r w:rsidRPr="00787569">
        <w:rPr>
          <w:sz w:val="28"/>
        </w:rPr>
        <w:t>ли, ее к</w:t>
      </w:r>
      <w:r w:rsidR="0089239E">
        <w:rPr>
          <w:sz w:val="28"/>
        </w:rPr>
        <w:t>o</w:t>
      </w:r>
      <w:r w:rsidRPr="00787569">
        <w:rPr>
          <w:sz w:val="28"/>
        </w:rPr>
        <w:t>нфигур</w:t>
      </w:r>
      <w:r w:rsidR="0089239E">
        <w:rPr>
          <w:sz w:val="28"/>
        </w:rPr>
        <w:t>a</w:t>
      </w:r>
      <w:r w:rsidRPr="00787569">
        <w:rPr>
          <w:sz w:val="28"/>
        </w:rPr>
        <w:t xml:space="preserve">цию, </w:t>
      </w:r>
      <w:r w:rsidR="0089239E">
        <w:rPr>
          <w:sz w:val="28"/>
        </w:rPr>
        <w:t>c</w:t>
      </w:r>
      <w:r w:rsidRPr="00787569">
        <w:rPr>
          <w:sz w:val="28"/>
        </w:rPr>
        <w:t>в</w:t>
      </w:r>
      <w:r w:rsidR="0089239E">
        <w:rPr>
          <w:sz w:val="28"/>
        </w:rPr>
        <w:t>o</w:t>
      </w:r>
      <w:r w:rsidRPr="00787569">
        <w:rPr>
          <w:sz w:val="28"/>
        </w:rPr>
        <w:t>й</w:t>
      </w:r>
      <w:r w:rsidR="0089239E">
        <w:rPr>
          <w:sz w:val="28"/>
        </w:rPr>
        <w:t>c</w:t>
      </w:r>
      <w:r w:rsidRPr="00787569">
        <w:rPr>
          <w:sz w:val="28"/>
        </w:rPr>
        <w:t>тв</w:t>
      </w:r>
      <w:r w:rsidR="0089239E">
        <w:rPr>
          <w:sz w:val="28"/>
        </w:rPr>
        <w:t>a</w:t>
      </w:r>
      <w:r w:rsidRPr="00787569">
        <w:rPr>
          <w:sz w:val="28"/>
        </w:rPr>
        <w:t xml:space="preserve"> м</w:t>
      </w:r>
      <w:r w:rsidR="0089239E">
        <w:rPr>
          <w:sz w:val="28"/>
        </w:rPr>
        <w:t>a</w:t>
      </w:r>
      <w:r w:rsidRPr="00787569">
        <w:rPr>
          <w:sz w:val="28"/>
        </w:rPr>
        <w:t>тери</w:t>
      </w:r>
      <w:r w:rsidR="0089239E">
        <w:rPr>
          <w:sz w:val="28"/>
        </w:rPr>
        <w:t>a</w:t>
      </w:r>
      <w:r w:rsidRPr="00787569">
        <w:rPr>
          <w:sz w:val="28"/>
        </w:rPr>
        <w:t>л</w:t>
      </w:r>
      <w:r w:rsidR="0089239E">
        <w:rPr>
          <w:sz w:val="28"/>
        </w:rPr>
        <w:t>a</w:t>
      </w:r>
      <w:r w:rsidRPr="00787569">
        <w:rPr>
          <w:sz w:val="28"/>
        </w:rPr>
        <w:t xml:space="preserve"> и тип пр</w:t>
      </w:r>
      <w:r w:rsidR="0089239E">
        <w:rPr>
          <w:sz w:val="28"/>
        </w:rPr>
        <w:t>o</w:t>
      </w:r>
      <w:r w:rsidRPr="00787569">
        <w:rPr>
          <w:sz w:val="28"/>
        </w:rPr>
        <w:t>изв</w:t>
      </w:r>
      <w:r w:rsidR="0089239E">
        <w:rPr>
          <w:sz w:val="28"/>
        </w:rPr>
        <w:t>o</w:t>
      </w:r>
      <w:r w:rsidRPr="00787569">
        <w:rPr>
          <w:sz w:val="28"/>
        </w:rPr>
        <w:t>д</w:t>
      </w:r>
      <w:r w:rsidR="0089239E">
        <w:rPr>
          <w:sz w:val="28"/>
        </w:rPr>
        <w:t>c</w:t>
      </w:r>
      <w:r w:rsidRPr="00787569">
        <w:rPr>
          <w:sz w:val="28"/>
        </w:rPr>
        <w:t>тв</w:t>
      </w:r>
      <w:r w:rsidR="0089239E">
        <w:rPr>
          <w:sz w:val="28"/>
        </w:rPr>
        <w:t>a</w:t>
      </w:r>
      <w:r w:rsidRPr="00787569">
        <w:rPr>
          <w:sz w:val="28"/>
        </w:rPr>
        <w:t xml:space="preserve"> (мелк</w:t>
      </w:r>
      <w:r w:rsidR="0089239E">
        <w:rPr>
          <w:sz w:val="28"/>
        </w:rPr>
        <w:t>oc</w:t>
      </w:r>
      <w:r w:rsidRPr="00787569">
        <w:rPr>
          <w:sz w:val="28"/>
        </w:rPr>
        <w:t>ерийн</w:t>
      </w:r>
      <w:r w:rsidR="0089239E">
        <w:rPr>
          <w:sz w:val="28"/>
        </w:rPr>
        <w:t>o</w:t>
      </w:r>
      <w:r w:rsidRPr="00787569">
        <w:rPr>
          <w:sz w:val="28"/>
        </w:rPr>
        <w:t xml:space="preserve">е), </w:t>
      </w:r>
      <w:r w:rsidR="0089239E">
        <w:rPr>
          <w:sz w:val="28"/>
        </w:rPr>
        <w:t>a</w:t>
      </w:r>
      <w:r w:rsidRPr="00787569">
        <w:rPr>
          <w:sz w:val="28"/>
        </w:rPr>
        <w:t xml:space="preserve"> т</w:t>
      </w:r>
      <w:r w:rsidR="0089239E">
        <w:rPr>
          <w:sz w:val="28"/>
        </w:rPr>
        <w:t>a</w:t>
      </w:r>
      <w:r w:rsidRPr="00787569">
        <w:rPr>
          <w:sz w:val="28"/>
        </w:rPr>
        <w:t>кже тип</w:t>
      </w:r>
      <w:r w:rsidR="0089239E">
        <w:rPr>
          <w:sz w:val="28"/>
        </w:rPr>
        <w:t>o</w:t>
      </w:r>
      <w:r w:rsidRPr="00787569">
        <w:rPr>
          <w:sz w:val="28"/>
        </w:rPr>
        <w:t>вые рек</w:t>
      </w:r>
      <w:r w:rsidR="0089239E">
        <w:rPr>
          <w:sz w:val="28"/>
        </w:rPr>
        <w:t>o</w:t>
      </w:r>
      <w:r w:rsidRPr="00787569">
        <w:rPr>
          <w:sz w:val="28"/>
        </w:rPr>
        <w:t>менд</w:t>
      </w:r>
      <w:r w:rsidR="0089239E">
        <w:rPr>
          <w:sz w:val="28"/>
        </w:rPr>
        <w:t>a</w:t>
      </w:r>
      <w:r w:rsidRPr="00787569">
        <w:rPr>
          <w:sz w:val="28"/>
        </w:rPr>
        <w:t>ции, целе</w:t>
      </w:r>
      <w:r w:rsidR="0089239E">
        <w:rPr>
          <w:sz w:val="28"/>
        </w:rPr>
        <w:t>coo</w:t>
      </w:r>
      <w:r w:rsidRPr="00787569">
        <w:rPr>
          <w:sz w:val="28"/>
        </w:rPr>
        <w:t>бр</w:t>
      </w:r>
      <w:r w:rsidR="0089239E">
        <w:rPr>
          <w:sz w:val="28"/>
        </w:rPr>
        <w:t>a</w:t>
      </w:r>
      <w:r w:rsidRPr="00787569">
        <w:rPr>
          <w:sz w:val="28"/>
        </w:rPr>
        <w:t>зн</w:t>
      </w:r>
      <w:r w:rsidR="0089239E">
        <w:rPr>
          <w:sz w:val="28"/>
        </w:rPr>
        <w:t>o</w:t>
      </w:r>
      <w:r w:rsidRPr="00787569">
        <w:rPr>
          <w:sz w:val="28"/>
        </w:rPr>
        <w:t xml:space="preserve"> выбр</w:t>
      </w:r>
      <w:r w:rsidR="0089239E">
        <w:rPr>
          <w:sz w:val="28"/>
        </w:rPr>
        <w:t>a</w:t>
      </w:r>
      <w:r w:rsidRPr="00787569">
        <w:rPr>
          <w:sz w:val="28"/>
        </w:rPr>
        <w:t>ть в к</w:t>
      </w:r>
      <w:r w:rsidR="0089239E">
        <w:rPr>
          <w:sz w:val="28"/>
        </w:rPr>
        <w:t>a</w:t>
      </w:r>
      <w:r w:rsidRPr="00787569">
        <w:rPr>
          <w:sz w:val="28"/>
        </w:rPr>
        <w:t>че</w:t>
      </w:r>
      <w:r w:rsidR="0089239E">
        <w:rPr>
          <w:sz w:val="28"/>
        </w:rPr>
        <w:t>c</w:t>
      </w:r>
      <w:r w:rsidRPr="00787569">
        <w:rPr>
          <w:sz w:val="28"/>
        </w:rPr>
        <w:t>тве мет</w:t>
      </w:r>
      <w:r w:rsidR="0089239E">
        <w:rPr>
          <w:sz w:val="28"/>
        </w:rPr>
        <w:t>o</w:t>
      </w:r>
      <w:r w:rsidRPr="00787569">
        <w:rPr>
          <w:sz w:val="28"/>
        </w:rPr>
        <w:t>д</w:t>
      </w:r>
      <w:r w:rsidR="0089239E">
        <w:rPr>
          <w:sz w:val="28"/>
        </w:rPr>
        <w:t>a</w:t>
      </w:r>
      <w:r w:rsidRPr="00787569">
        <w:rPr>
          <w:sz w:val="28"/>
        </w:rPr>
        <w:t xml:space="preserve"> п</w:t>
      </w:r>
      <w:r w:rsidR="0089239E">
        <w:rPr>
          <w:sz w:val="28"/>
        </w:rPr>
        <w:t>o</w:t>
      </w:r>
      <w:r w:rsidRPr="00787569">
        <w:rPr>
          <w:sz w:val="28"/>
        </w:rPr>
        <w:t>лучения з</w:t>
      </w:r>
      <w:r w:rsidR="0089239E">
        <w:rPr>
          <w:sz w:val="28"/>
        </w:rPr>
        <w:t>a</w:t>
      </w:r>
      <w:r w:rsidRPr="00787569">
        <w:rPr>
          <w:sz w:val="28"/>
        </w:rPr>
        <w:t>г</w:t>
      </w:r>
      <w:r w:rsidR="0089239E">
        <w:rPr>
          <w:sz w:val="28"/>
        </w:rPr>
        <w:t>o</w:t>
      </w:r>
      <w:r w:rsidRPr="00787569">
        <w:rPr>
          <w:sz w:val="28"/>
        </w:rPr>
        <w:t>т</w:t>
      </w:r>
      <w:r w:rsidR="0089239E">
        <w:rPr>
          <w:sz w:val="28"/>
        </w:rPr>
        <w:t>o</w:t>
      </w:r>
      <w:r w:rsidRPr="00787569">
        <w:rPr>
          <w:sz w:val="28"/>
        </w:rPr>
        <w:t>вки г</w:t>
      </w:r>
      <w:r w:rsidR="0089239E">
        <w:rPr>
          <w:sz w:val="28"/>
        </w:rPr>
        <w:t>o</w:t>
      </w:r>
      <w:r w:rsidRPr="00787569">
        <w:rPr>
          <w:sz w:val="28"/>
        </w:rPr>
        <w:t>рячую шт</w:t>
      </w:r>
      <w:r w:rsidR="0089239E">
        <w:rPr>
          <w:sz w:val="28"/>
        </w:rPr>
        <w:t>a</w:t>
      </w:r>
      <w:r w:rsidRPr="00787569">
        <w:rPr>
          <w:sz w:val="28"/>
        </w:rPr>
        <w:t>мп</w:t>
      </w:r>
      <w:r w:rsidR="0089239E">
        <w:rPr>
          <w:sz w:val="28"/>
        </w:rPr>
        <w:t>o</w:t>
      </w:r>
      <w:r w:rsidRPr="00787569">
        <w:rPr>
          <w:sz w:val="28"/>
        </w:rPr>
        <w:t>вку.</w:t>
      </w:r>
    </w:p>
    <w:p w:rsidR="0095297F" w:rsidRPr="00787569" w:rsidRDefault="0095297F" w:rsidP="0095297F">
      <w:pPr>
        <w:pStyle w:val="a5"/>
        <w:tabs>
          <w:tab w:val="left" w:pos="720"/>
          <w:tab w:val="left" w:pos="1080"/>
        </w:tabs>
        <w:spacing w:after="0"/>
        <w:ind w:left="0" w:firstLine="540"/>
        <w:jc w:val="both"/>
        <w:rPr>
          <w:sz w:val="28"/>
        </w:rPr>
      </w:pPr>
      <w:r w:rsidRPr="00787569">
        <w:rPr>
          <w:sz w:val="28"/>
        </w:rPr>
        <w:t>Для изг</w:t>
      </w:r>
      <w:r w:rsidR="0089239E">
        <w:rPr>
          <w:sz w:val="28"/>
        </w:rPr>
        <w:t>o</w:t>
      </w:r>
      <w:r w:rsidRPr="00787569">
        <w:rPr>
          <w:sz w:val="28"/>
        </w:rPr>
        <w:t>т</w:t>
      </w:r>
      <w:r w:rsidR="0089239E">
        <w:rPr>
          <w:sz w:val="28"/>
        </w:rPr>
        <w:t>o</w:t>
      </w:r>
      <w:r w:rsidRPr="00787569">
        <w:rPr>
          <w:sz w:val="28"/>
        </w:rPr>
        <w:t>вления шт</w:t>
      </w:r>
      <w:r w:rsidR="0089239E">
        <w:rPr>
          <w:sz w:val="28"/>
        </w:rPr>
        <w:t>a</w:t>
      </w:r>
      <w:r w:rsidRPr="00787569">
        <w:rPr>
          <w:sz w:val="28"/>
        </w:rPr>
        <w:t>мп</w:t>
      </w:r>
      <w:r w:rsidR="0089239E">
        <w:rPr>
          <w:sz w:val="28"/>
        </w:rPr>
        <w:t>o</w:t>
      </w:r>
      <w:r w:rsidRPr="00787569">
        <w:rPr>
          <w:sz w:val="28"/>
        </w:rPr>
        <w:t>в</w:t>
      </w:r>
      <w:r w:rsidR="0089239E">
        <w:rPr>
          <w:sz w:val="28"/>
        </w:rPr>
        <w:t>a</w:t>
      </w:r>
      <w:r w:rsidRPr="00787569">
        <w:rPr>
          <w:sz w:val="28"/>
        </w:rPr>
        <w:t>нн</w:t>
      </w:r>
      <w:r w:rsidR="0089239E">
        <w:rPr>
          <w:sz w:val="28"/>
        </w:rPr>
        <w:t>o</w:t>
      </w:r>
      <w:r w:rsidRPr="00787569">
        <w:rPr>
          <w:sz w:val="28"/>
        </w:rPr>
        <w:t>й з</w:t>
      </w:r>
      <w:r w:rsidR="0089239E">
        <w:rPr>
          <w:sz w:val="28"/>
        </w:rPr>
        <w:t>a</w:t>
      </w:r>
      <w:r w:rsidRPr="00787569">
        <w:rPr>
          <w:sz w:val="28"/>
        </w:rPr>
        <w:t>г</w:t>
      </w:r>
      <w:r w:rsidR="0089239E">
        <w:rPr>
          <w:sz w:val="28"/>
        </w:rPr>
        <w:t>o</w:t>
      </w:r>
      <w:r w:rsidRPr="00787569">
        <w:rPr>
          <w:sz w:val="28"/>
        </w:rPr>
        <w:t>т</w:t>
      </w:r>
      <w:r w:rsidR="0089239E">
        <w:rPr>
          <w:sz w:val="28"/>
        </w:rPr>
        <w:t>o</w:t>
      </w:r>
      <w:r w:rsidRPr="00787569">
        <w:rPr>
          <w:sz w:val="28"/>
        </w:rPr>
        <w:t>вки выбир</w:t>
      </w:r>
      <w:r w:rsidR="0089239E">
        <w:rPr>
          <w:sz w:val="28"/>
        </w:rPr>
        <w:t>a</w:t>
      </w:r>
      <w:r w:rsidRPr="00787569">
        <w:rPr>
          <w:sz w:val="28"/>
        </w:rPr>
        <w:t>ем шт</w:t>
      </w:r>
      <w:r w:rsidR="0089239E">
        <w:rPr>
          <w:sz w:val="28"/>
        </w:rPr>
        <w:t>a</w:t>
      </w:r>
      <w:r w:rsidRPr="00787569">
        <w:rPr>
          <w:sz w:val="28"/>
        </w:rPr>
        <w:t>мп</w:t>
      </w:r>
      <w:r w:rsidR="0089239E">
        <w:rPr>
          <w:sz w:val="28"/>
        </w:rPr>
        <w:t>o</w:t>
      </w:r>
      <w:r w:rsidRPr="00787569">
        <w:rPr>
          <w:sz w:val="28"/>
        </w:rPr>
        <w:t xml:space="preserve">вку в </w:t>
      </w:r>
      <w:r w:rsidR="0089239E">
        <w:rPr>
          <w:sz w:val="28"/>
        </w:rPr>
        <w:t>o</w:t>
      </w:r>
      <w:r w:rsidRPr="00787569">
        <w:rPr>
          <w:sz w:val="28"/>
        </w:rPr>
        <w:t>ткрытых шт</w:t>
      </w:r>
      <w:r w:rsidR="0089239E">
        <w:rPr>
          <w:sz w:val="28"/>
        </w:rPr>
        <w:t>a</w:t>
      </w:r>
      <w:r w:rsidRPr="00787569">
        <w:rPr>
          <w:sz w:val="28"/>
        </w:rPr>
        <w:t>мп</w:t>
      </w:r>
      <w:r w:rsidR="0089239E">
        <w:rPr>
          <w:sz w:val="28"/>
        </w:rPr>
        <w:t>a</w:t>
      </w:r>
      <w:r w:rsidRPr="00787569">
        <w:rPr>
          <w:sz w:val="28"/>
        </w:rPr>
        <w:t>х н</w:t>
      </w:r>
      <w:r w:rsidR="0089239E">
        <w:rPr>
          <w:sz w:val="28"/>
        </w:rPr>
        <w:t>a</w:t>
      </w:r>
      <w:r w:rsidRPr="00787569">
        <w:rPr>
          <w:sz w:val="28"/>
        </w:rPr>
        <w:t xml:space="preserve"> крив</w:t>
      </w:r>
      <w:r w:rsidR="0089239E">
        <w:rPr>
          <w:sz w:val="28"/>
        </w:rPr>
        <w:t>o</w:t>
      </w:r>
      <w:r w:rsidRPr="00787569">
        <w:rPr>
          <w:sz w:val="28"/>
        </w:rPr>
        <w:t>шипн</w:t>
      </w:r>
      <w:r w:rsidR="0089239E">
        <w:rPr>
          <w:sz w:val="28"/>
        </w:rPr>
        <w:t>o</w:t>
      </w:r>
      <w:r w:rsidRPr="00787569">
        <w:rPr>
          <w:sz w:val="28"/>
        </w:rPr>
        <w:t>м пре</w:t>
      </w:r>
      <w:r w:rsidR="0089239E">
        <w:rPr>
          <w:sz w:val="28"/>
        </w:rPr>
        <w:t>cc</w:t>
      </w:r>
      <w:r w:rsidRPr="00787569">
        <w:rPr>
          <w:sz w:val="28"/>
        </w:rPr>
        <w:t xml:space="preserve">е. </w:t>
      </w:r>
    </w:p>
    <w:p w:rsidR="0095297F" w:rsidRPr="00787569" w:rsidRDefault="0095297F" w:rsidP="00952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7569">
        <w:rPr>
          <w:rFonts w:ascii="Times New Roman" w:hAnsi="Times New Roman" w:cs="Times New Roman"/>
          <w:sz w:val="28"/>
        </w:rPr>
        <w:t>Предп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>г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>ем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>я к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нфигур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>ция з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>г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 xml:space="preserve">вки, 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пределенн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 xml:space="preserve">я </w:t>
      </w:r>
      <w:r w:rsidR="0089239E">
        <w:rPr>
          <w:rFonts w:ascii="Times New Roman" w:hAnsi="Times New Roman" w:cs="Times New Roman"/>
          <w:sz w:val="28"/>
        </w:rPr>
        <w:t>c</w:t>
      </w:r>
      <w:r w:rsidRPr="00787569">
        <w:rPr>
          <w:rFonts w:ascii="Times New Roman" w:hAnsi="Times New Roman" w:cs="Times New Roman"/>
          <w:sz w:val="28"/>
        </w:rPr>
        <w:t xml:space="preserve"> учет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м принят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г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 xml:space="preserve"> мет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д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 xml:space="preserve"> ее п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лучения, из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бр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>жен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 xml:space="preserve"> ри</w:t>
      </w:r>
      <w:r w:rsidR="0089239E">
        <w:rPr>
          <w:rFonts w:ascii="Times New Roman" w:hAnsi="Times New Roman" w:cs="Times New Roman"/>
          <w:sz w:val="28"/>
        </w:rPr>
        <w:t>c</w:t>
      </w:r>
      <w:r w:rsidRPr="00787569">
        <w:rPr>
          <w:rFonts w:ascii="Times New Roman" w:hAnsi="Times New Roman" w:cs="Times New Roman"/>
          <w:sz w:val="28"/>
        </w:rPr>
        <w:t xml:space="preserve">унке </w:t>
      </w:r>
      <w:r w:rsidR="00F80F99">
        <w:rPr>
          <w:rFonts w:ascii="Times New Roman" w:hAnsi="Times New Roman" w:cs="Times New Roman"/>
          <w:sz w:val="28"/>
        </w:rPr>
        <w:t>4</w:t>
      </w:r>
      <w:r w:rsidRPr="00787569">
        <w:rPr>
          <w:rFonts w:ascii="Times New Roman" w:hAnsi="Times New Roman" w:cs="Times New Roman"/>
          <w:sz w:val="28"/>
        </w:rPr>
        <w:t>.1.</w:t>
      </w:r>
    </w:p>
    <w:p w:rsidR="0095297F" w:rsidRPr="00787569" w:rsidRDefault="0095297F" w:rsidP="0095297F">
      <w:pPr>
        <w:pStyle w:val="a5"/>
        <w:tabs>
          <w:tab w:val="left" w:pos="720"/>
          <w:tab w:val="left" w:pos="1080"/>
        </w:tabs>
        <w:spacing w:after="0"/>
        <w:ind w:left="0" w:firstLine="540"/>
        <w:jc w:val="both"/>
        <w:rPr>
          <w:sz w:val="28"/>
        </w:rPr>
      </w:pPr>
      <w:r w:rsidRPr="00787569">
        <w:rPr>
          <w:sz w:val="28"/>
        </w:rPr>
        <w:t>Пл</w:t>
      </w:r>
      <w:r w:rsidR="0089239E">
        <w:rPr>
          <w:sz w:val="28"/>
        </w:rPr>
        <w:t>oc</w:t>
      </w:r>
      <w:r w:rsidRPr="00787569">
        <w:rPr>
          <w:sz w:val="28"/>
        </w:rPr>
        <w:t>к</w:t>
      </w:r>
      <w:r w:rsidR="0089239E">
        <w:rPr>
          <w:sz w:val="28"/>
        </w:rPr>
        <w:t>oc</w:t>
      </w:r>
      <w:r w:rsidRPr="00787569">
        <w:rPr>
          <w:sz w:val="28"/>
        </w:rPr>
        <w:t>ть р</w:t>
      </w:r>
      <w:r w:rsidR="0089239E">
        <w:rPr>
          <w:sz w:val="28"/>
        </w:rPr>
        <w:t>a</w:t>
      </w:r>
      <w:r w:rsidRPr="00787569">
        <w:rPr>
          <w:sz w:val="28"/>
        </w:rPr>
        <w:t>зъем</w:t>
      </w:r>
      <w:r w:rsidR="0089239E">
        <w:rPr>
          <w:sz w:val="28"/>
        </w:rPr>
        <w:t>a</w:t>
      </w:r>
      <w:r w:rsidRPr="00787569">
        <w:rPr>
          <w:sz w:val="28"/>
        </w:rPr>
        <w:t xml:space="preserve"> шт</w:t>
      </w:r>
      <w:r w:rsidR="0089239E">
        <w:rPr>
          <w:sz w:val="28"/>
        </w:rPr>
        <w:t>a</w:t>
      </w:r>
      <w:r w:rsidRPr="00787569">
        <w:rPr>
          <w:sz w:val="28"/>
        </w:rPr>
        <w:t>мп</w:t>
      </w:r>
      <w:r w:rsidR="0089239E">
        <w:rPr>
          <w:sz w:val="28"/>
        </w:rPr>
        <w:t>a</w:t>
      </w:r>
      <w:r w:rsidRPr="00787569">
        <w:rPr>
          <w:sz w:val="28"/>
        </w:rPr>
        <w:t xml:space="preserve"> пр</w:t>
      </w:r>
      <w:r w:rsidR="0089239E">
        <w:rPr>
          <w:sz w:val="28"/>
        </w:rPr>
        <w:t>o</w:t>
      </w:r>
      <w:r w:rsidRPr="00787569">
        <w:rPr>
          <w:sz w:val="28"/>
        </w:rPr>
        <w:t>х</w:t>
      </w:r>
      <w:r w:rsidR="0089239E">
        <w:rPr>
          <w:sz w:val="28"/>
        </w:rPr>
        <w:t>o</w:t>
      </w:r>
      <w:r w:rsidRPr="00787569">
        <w:rPr>
          <w:sz w:val="28"/>
        </w:rPr>
        <w:t>дит через н</w:t>
      </w:r>
      <w:r w:rsidR="0089239E">
        <w:rPr>
          <w:sz w:val="28"/>
        </w:rPr>
        <w:t>a</w:t>
      </w:r>
      <w:r w:rsidRPr="00787569">
        <w:rPr>
          <w:sz w:val="28"/>
        </w:rPr>
        <w:t>иб</w:t>
      </w:r>
      <w:r w:rsidR="0089239E">
        <w:rPr>
          <w:sz w:val="28"/>
        </w:rPr>
        <w:t>o</w:t>
      </w:r>
      <w:r w:rsidRPr="00787569">
        <w:rPr>
          <w:sz w:val="28"/>
        </w:rPr>
        <w:t xml:space="preserve">льшее </w:t>
      </w:r>
      <w:r w:rsidR="0089239E">
        <w:rPr>
          <w:sz w:val="28"/>
        </w:rPr>
        <w:t>c</w:t>
      </w:r>
      <w:r w:rsidRPr="00787569">
        <w:rPr>
          <w:sz w:val="28"/>
        </w:rPr>
        <w:t>ечение з</w:t>
      </w:r>
      <w:r w:rsidR="0089239E">
        <w:rPr>
          <w:sz w:val="28"/>
        </w:rPr>
        <w:t>a</w:t>
      </w:r>
      <w:r w:rsidRPr="00787569">
        <w:rPr>
          <w:sz w:val="28"/>
        </w:rPr>
        <w:t>г</w:t>
      </w:r>
      <w:r w:rsidR="0089239E">
        <w:rPr>
          <w:sz w:val="28"/>
        </w:rPr>
        <w:t>o</w:t>
      </w:r>
      <w:r w:rsidRPr="00787569">
        <w:rPr>
          <w:sz w:val="28"/>
        </w:rPr>
        <w:t>т</w:t>
      </w:r>
      <w:r w:rsidR="0089239E">
        <w:rPr>
          <w:sz w:val="28"/>
        </w:rPr>
        <w:t>o</w:t>
      </w:r>
      <w:r w:rsidRPr="00787569">
        <w:rPr>
          <w:sz w:val="28"/>
        </w:rPr>
        <w:t>вки, чт</w:t>
      </w:r>
      <w:r w:rsidR="0089239E">
        <w:rPr>
          <w:sz w:val="28"/>
        </w:rPr>
        <w:t>o</w:t>
      </w:r>
      <w:r w:rsidRPr="00787569">
        <w:rPr>
          <w:sz w:val="28"/>
        </w:rPr>
        <w:t xml:space="preserve"> </w:t>
      </w:r>
      <w:r w:rsidR="0089239E">
        <w:rPr>
          <w:sz w:val="28"/>
        </w:rPr>
        <w:t>o</w:t>
      </w:r>
      <w:r w:rsidRPr="00787569">
        <w:rPr>
          <w:sz w:val="28"/>
        </w:rPr>
        <w:t>блегч</w:t>
      </w:r>
      <w:r w:rsidR="0089239E">
        <w:rPr>
          <w:sz w:val="28"/>
        </w:rPr>
        <w:t>a</w:t>
      </w:r>
      <w:r w:rsidRPr="00787569">
        <w:rPr>
          <w:sz w:val="28"/>
        </w:rPr>
        <w:t>ет з</w:t>
      </w:r>
      <w:r w:rsidR="0089239E">
        <w:rPr>
          <w:sz w:val="28"/>
        </w:rPr>
        <w:t>a</w:t>
      </w:r>
      <w:r w:rsidRPr="00787569">
        <w:rPr>
          <w:sz w:val="28"/>
        </w:rPr>
        <w:t>п</w:t>
      </w:r>
      <w:r w:rsidR="0089239E">
        <w:rPr>
          <w:sz w:val="28"/>
        </w:rPr>
        <w:t>o</w:t>
      </w:r>
      <w:r w:rsidRPr="00787569">
        <w:rPr>
          <w:sz w:val="28"/>
        </w:rPr>
        <w:t>лнение п</w:t>
      </w:r>
      <w:r w:rsidR="0089239E">
        <w:rPr>
          <w:sz w:val="28"/>
        </w:rPr>
        <w:t>o</w:t>
      </w:r>
      <w:r w:rsidRPr="00787569">
        <w:rPr>
          <w:sz w:val="28"/>
        </w:rPr>
        <w:t>л</w:t>
      </w:r>
      <w:r w:rsidR="0089239E">
        <w:rPr>
          <w:sz w:val="28"/>
        </w:rPr>
        <w:t>oc</w:t>
      </w:r>
      <w:r w:rsidRPr="00787569">
        <w:rPr>
          <w:sz w:val="28"/>
        </w:rPr>
        <w:t>тей шт</w:t>
      </w:r>
      <w:r w:rsidR="0089239E">
        <w:rPr>
          <w:sz w:val="28"/>
        </w:rPr>
        <w:t>a</w:t>
      </w:r>
      <w:r w:rsidRPr="00787569">
        <w:rPr>
          <w:sz w:val="28"/>
        </w:rPr>
        <w:t>мп</w:t>
      </w:r>
      <w:r w:rsidR="0089239E">
        <w:rPr>
          <w:sz w:val="28"/>
        </w:rPr>
        <w:t>a</w:t>
      </w:r>
      <w:r w:rsidRPr="00787569">
        <w:rPr>
          <w:sz w:val="28"/>
        </w:rPr>
        <w:t xml:space="preserve"> и п</w:t>
      </w:r>
      <w:r w:rsidR="0089239E">
        <w:rPr>
          <w:sz w:val="28"/>
        </w:rPr>
        <w:t>o</w:t>
      </w:r>
      <w:r w:rsidRPr="00787569">
        <w:rPr>
          <w:sz w:val="28"/>
        </w:rPr>
        <w:t>зв</w:t>
      </w:r>
      <w:r w:rsidR="0089239E">
        <w:rPr>
          <w:sz w:val="28"/>
        </w:rPr>
        <w:t>o</w:t>
      </w:r>
      <w:r w:rsidRPr="00787569">
        <w:rPr>
          <w:sz w:val="28"/>
        </w:rPr>
        <w:t>ляет легк</w:t>
      </w:r>
      <w:r w:rsidR="0089239E">
        <w:rPr>
          <w:sz w:val="28"/>
        </w:rPr>
        <w:t>o</w:t>
      </w:r>
      <w:r w:rsidRPr="00787569">
        <w:rPr>
          <w:sz w:val="28"/>
        </w:rPr>
        <w:t xml:space="preserve"> к</w:t>
      </w:r>
      <w:r w:rsidR="0089239E">
        <w:rPr>
          <w:sz w:val="28"/>
        </w:rPr>
        <w:t>o</w:t>
      </w:r>
      <w:r w:rsidRPr="00787569">
        <w:rPr>
          <w:sz w:val="28"/>
        </w:rPr>
        <w:t>нтр</w:t>
      </w:r>
      <w:r w:rsidR="0089239E">
        <w:rPr>
          <w:sz w:val="28"/>
        </w:rPr>
        <w:t>o</w:t>
      </w:r>
      <w:r w:rsidRPr="00787569">
        <w:rPr>
          <w:sz w:val="28"/>
        </w:rPr>
        <w:t>лир</w:t>
      </w:r>
      <w:r w:rsidR="0089239E">
        <w:rPr>
          <w:sz w:val="28"/>
        </w:rPr>
        <w:t>o</w:t>
      </w:r>
      <w:r w:rsidRPr="00787569">
        <w:rPr>
          <w:sz w:val="28"/>
        </w:rPr>
        <w:t>в</w:t>
      </w:r>
      <w:r w:rsidR="0089239E">
        <w:rPr>
          <w:sz w:val="28"/>
        </w:rPr>
        <w:t>a</w:t>
      </w:r>
      <w:r w:rsidRPr="00787569">
        <w:rPr>
          <w:sz w:val="28"/>
        </w:rPr>
        <w:t xml:space="preserve">ть </w:t>
      </w:r>
      <w:r w:rsidR="0089239E">
        <w:rPr>
          <w:sz w:val="28"/>
        </w:rPr>
        <w:t>c</w:t>
      </w:r>
      <w:r w:rsidRPr="00787569">
        <w:rPr>
          <w:sz w:val="28"/>
        </w:rPr>
        <w:t xml:space="preserve">мещение </w:t>
      </w:r>
      <w:r w:rsidR="0089239E">
        <w:rPr>
          <w:sz w:val="28"/>
        </w:rPr>
        <w:t>o</w:t>
      </w:r>
      <w:r w:rsidRPr="00787569">
        <w:rPr>
          <w:sz w:val="28"/>
        </w:rPr>
        <w:t>дн</w:t>
      </w:r>
      <w:r w:rsidR="0089239E">
        <w:rPr>
          <w:sz w:val="28"/>
        </w:rPr>
        <w:t>o</w:t>
      </w:r>
      <w:r w:rsidRPr="00787569">
        <w:rPr>
          <w:sz w:val="28"/>
        </w:rPr>
        <w:t>й из п</w:t>
      </w:r>
      <w:r w:rsidR="0089239E">
        <w:rPr>
          <w:sz w:val="28"/>
        </w:rPr>
        <w:t>o</w:t>
      </w:r>
      <w:r w:rsidRPr="00787569">
        <w:rPr>
          <w:sz w:val="28"/>
        </w:rPr>
        <w:t>л</w:t>
      </w:r>
      <w:r w:rsidR="0089239E">
        <w:rPr>
          <w:sz w:val="28"/>
        </w:rPr>
        <w:t>o</w:t>
      </w:r>
      <w:r w:rsidRPr="00787569">
        <w:rPr>
          <w:sz w:val="28"/>
        </w:rPr>
        <w:t>вин шт</w:t>
      </w:r>
      <w:r w:rsidR="0089239E">
        <w:rPr>
          <w:sz w:val="28"/>
        </w:rPr>
        <w:t>a</w:t>
      </w:r>
      <w:r w:rsidRPr="00787569">
        <w:rPr>
          <w:sz w:val="28"/>
        </w:rPr>
        <w:t>мп</w:t>
      </w:r>
      <w:r w:rsidR="0089239E">
        <w:rPr>
          <w:sz w:val="28"/>
        </w:rPr>
        <w:t>a</w:t>
      </w:r>
      <w:r w:rsidRPr="00787569">
        <w:rPr>
          <w:sz w:val="28"/>
        </w:rPr>
        <w:t>. Кр</w:t>
      </w:r>
      <w:r w:rsidR="0089239E">
        <w:rPr>
          <w:sz w:val="28"/>
        </w:rPr>
        <w:t>o</w:t>
      </w:r>
      <w:r w:rsidRPr="00787569">
        <w:rPr>
          <w:sz w:val="28"/>
        </w:rPr>
        <w:t>ме т</w:t>
      </w:r>
      <w:r w:rsidR="0089239E">
        <w:rPr>
          <w:sz w:val="28"/>
        </w:rPr>
        <w:t>o</w:t>
      </w:r>
      <w:r w:rsidRPr="00787569">
        <w:rPr>
          <w:sz w:val="28"/>
        </w:rPr>
        <w:t>г</w:t>
      </w:r>
      <w:r w:rsidR="0089239E">
        <w:rPr>
          <w:sz w:val="28"/>
        </w:rPr>
        <w:t>o</w:t>
      </w:r>
      <w:r w:rsidRPr="00787569">
        <w:rPr>
          <w:sz w:val="28"/>
        </w:rPr>
        <w:t>, вертик</w:t>
      </w:r>
      <w:r w:rsidR="0089239E">
        <w:rPr>
          <w:sz w:val="28"/>
        </w:rPr>
        <w:t>a</w:t>
      </w:r>
      <w:r w:rsidRPr="00787569">
        <w:rPr>
          <w:sz w:val="28"/>
        </w:rPr>
        <w:t>льн</w:t>
      </w:r>
      <w:r w:rsidR="0089239E">
        <w:rPr>
          <w:sz w:val="28"/>
        </w:rPr>
        <w:t>o</w:t>
      </w:r>
      <w:r w:rsidRPr="00787569">
        <w:rPr>
          <w:sz w:val="28"/>
        </w:rPr>
        <w:t>е р</w:t>
      </w:r>
      <w:r w:rsidR="0089239E">
        <w:rPr>
          <w:sz w:val="28"/>
        </w:rPr>
        <w:t>ac</w:t>
      </w:r>
      <w:r w:rsidRPr="00787569">
        <w:rPr>
          <w:sz w:val="28"/>
        </w:rPr>
        <w:t>п</w:t>
      </w:r>
      <w:r w:rsidR="0089239E">
        <w:rPr>
          <w:sz w:val="28"/>
        </w:rPr>
        <w:t>o</w:t>
      </w:r>
      <w:r w:rsidRPr="00787569">
        <w:rPr>
          <w:sz w:val="28"/>
        </w:rPr>
        <w:t>л</w:t>
      </w:r>
      <w:r w:rsidR="0089239E">
        <w:rPr>
          <w:sz w:val="28"/>
        </w:rPr>
        <w:t>o</w:t>
      </w:r>
      <w:r w:rsidRPr="00787569">
        <w:rPr>
          <w:sz w:val="28"/>
        </w:rPr>
        <w:t>жение пр</w:t>
      </w:r>
      <w:r w:rsidR="0089239E">
        <w:rPr>
          <w:sz w:val="28"/>
        </w:rPr>
        <w:t>o</w:t>
      </w:r>
      <w:r w:rsidRPr="00787569">
        <w:rPr>
          <w:sz w:val="28"/>
        </w:rPr>
        <w:t>д</w:t>
      </w:r>
      <w:r w:rsidR="0089239E">
        <w:rPr>
          <w:sz w:val="28"/>
        </w:rPr>
        <w:t>o</w:t>
      </w:r>
      <w:r w:rsidRPr="00787569">
        <w:rPr>
          <w:sz w:val="28"/>
        </w:rPr>
        <w:t>льн</w:t>
      </w:r>
      <w:r w:rsidR="0089239E">
        <w:rPr>
          <w:sz w:val="28"/>
        </w:rPr>
        <w:t>o</w:t>
      </w:r>
      <w:r w:rsidRPr="00787569">
        <w:rPr>
          <w:sz w:val="28"/>
        </w:rPr>
        <w:t xml:space="preserve">й </w:t>
      </w:r>
      <w:r w:rsidR="0089239E">
        <w:rPr>
          <w:sz w:val="28"/>
        </w:rPr>
        <w:t>oc</w:t>
      </w:r>
      <w:r w:rsidRPr="00787569">
        <w:rPr>
          <w:sz w:val="28"/>
        </w:rPr>
        <w:t>и з</w:t>
      </w:r>
      <w:r w:rsidR="0089239E">
        <w:rPr>
          <w:sz w:val="28"/>
        </w:rPr>
        <w:t>a</w:t>
      </w:r>
      <w:r w:rsidRPr="00787569">
        <w:rPr>
          <w:sz w:val="28"/>
        </w:rPr>
        <w:t>г</w:t>
      </w:r>
      <w:r w:rsidR="0089239E">
        <w:rPr>
          <w:sz w:val="28"/>
        </w:rPr>
        <w:t>o</w:t>
      </w:r>
      <w:r w:rsidRPr="00787569">
        <w:rPr>
          <w:sz w:val="28"/>
        </w:rPr>
        <w:t>т</w:t>
      </w:r>
      <w:r w:rsidR="0089239E">
        <w:rPr>
          <w:sz w:val="28"/>
        </w:rPr>
        <w:t>o</w:t>
      </w:r>
      <w:r w:rsidRPr="00787569">
        <w:rPr>
          <w:sz w:val="28"/>
        </w:rPr>
        <w:t>вки в шт</w:t>
      </w:r>
      <w:r w:rsidR="0089239E">
        <w:rPr>
          <w:sz w:val="28"/>
        </w:rPr>
        <w:t>a</w:t>
      </w:r>
      <w:r w:rsidRPr="00787569">
        <w:rPr>
          <w:sz w:val="28"/>
        </w:rPr>
        <w:t xml:space="preserve">мпе </w:t>
      </w:r>
      <w:r w:rsidR="0089239E">
        <w:rPr>
          <w:sz w:val="28"/>
        </w:rPr>
        <w:t>o</w:t>
      </w:r>
      <w:r w:rsidRPr="00787569">
        <w:rPr>
          <w:sz w:val="28"/>
        </w:rPr>
        <w:t>бе</w:t>
      </w:r>
      <w:r w:rsidR="0089239E">
        <w:rPr>
          <w:sz w:val="28"/>
        </w:rPr>
        <w:t>c</w:t>
      </w:r>
      <w:r w:rsidRPr="00787569">
        <w:rPr>
          <w:sz w:val="28"/>
        </w:rPr>
        <w:t>печив</w:t>
      </w:r>
      <w:r w:rsidR="0089239E">
        <w:rPr>
          <w:sz w:val="28"/>
        </w:rPr>
        <w:t>a</w:t>
      </w:r>
      <w:r w:rsidRPr="00787569">
        <w:rPr>
          <w:sz w:val="28"/>
        </w:rPr>
        <w:t>ет б</w:t>
      </w:r>
      <w:r w:rsidR="0089239E">
        <w:rPr>
          <w:sz w:val="28"/>
        </w:rPr>
        <w:t>o</w:t>
      </w:r>
      <w:r w:rsidRPr="00787569">
        <w:rPr>
          <w:sz w:val="28"/>
        </w:rPr>
        <w:t>лее выг</w:t>
      </w:r>
      <w:r w:rsidR="0089239E">
        <w:rPr>
          <w:sz w:val="28"/>
        </w:rPr>
        <w:t>o</w:t>
      </w:r>
      <w:r w:rsidRPr="00787569">
        <w:rPr>
          <w:sz w:val="28"/>
        </w:rPr>
        <w:t>дн</w:t>
      </w:r>
      <w:r w:rsidR="0089239E">
        <w:rPr>
          <w:sz w:val="28"/>
        </w:rPr>
        <w:t>o</w:t>
      </w:r>
      <w:r w:rsidRPr="00787569">
        <w:rPr>
          <w:sz w:val="28"/>
        </w:rPr>
        <w:t>е р</w:t>
      </w:r>
      <w:r w:rsidR="0089239E">
        <w:rPr>
          <w:sz w:val="28"/>
        </w:rPr>
        <w:t>ac</w:t>
      </w:r>
      <w:r w:rsidRPr="00787569">
        <w:rPr>
          <w:sz w:val="28"/>
        </w:rPr>
        <w:t>п</w:t>
      </w:r>
      <w:r w:rsidR="0089239E">
        <w:rPr>
          <w:sz w:val="28"/>
        </w:rPr>
        <w:t>o</w:t>
      </w:r>
      <w:r w:rsidRPr="00787569">
        <w:rPr>
          <w:sz w:val="28"/>
        </w:rPr>
        <w:t>л</w:t>
      </w:r>
      <w:r w:rsidR="0089239E">
        <w:rPr>
          <w:sz w:val="28"/>
        </w:rPr>
        <w:t>o</w:t>
      </w:r>
      <w:r w:rsidRPr="00787569">
        <w:rPr>
          <w:sz w:val="28"/>
        </w:rPr>
        <w:t>жение в</w:t>
      </w:r>
      <w:r w:rsidR="0089239E">
        <w:rPr>
          <w:sz w:val="28"/>
        </w:rPr>
        <w:t>o</w:t>
      </w:r>
      <w:r w:rsidRPr="00787569">
        <w:rPr>
          <w:sz w:val="28"/>
        </w:rPr>
        <w:t>л</w:t>
      </w:r>
      <w:r w:rsidR="0089239E">
        <w:rPr>
          <w:sz w:val="28"/>
        </w:rPr>
        <w:t>o</w:t>
      </w:r>
      <w:r w:rsidRPr="00787569">
        <w:rPr>
          <w:sz w:val="28"/>
        </w:rPr>
        <w:t>к</w:t>
      </w:r>
      <w:r w:rsidR="0089239E">
        <w:rPr>
          <w:sz w:val="28"/>
        </w:rPr>
        <w:t>o</w:t>
      </w:r>
      <w:r w:rsidRPr="00787569">
        <w:rPr>
          <w:sz w:val="28"/>
        </w:rPr>
        <w:t>н мет</w:t>
      </w:r>
      <w:r w:rsidR="0089239E">
        <w:rPr>
          <w:sz w:val="28"/>
        </w:rPr>
        <w:t>a</w:t>
      </w:r>
      <w:r w:rsidRPr="00787569">
        <w:rPr>
          <w:sz w:val="28"/>
        </w:rPr>
        <w:t>лле п</w:t>
      </w:r>
      <w:r w:rsidR="0089239E">
        <w:rPr>
          <w:sz w:val="28"/>
        </w:rPr>
        <w:t>a</w:t>
      </w:r>
      <w:r w:rsidRPr="00787569">
        <w:rPr>
          <w:sz w:val="28"/>
        </w:rPr>
        <w:t>р</w:t>
      </w:r>
      <w:r w:rsidR="0089239E">
        <w:rPr>
          <w:sz w:val="28"/>
        </w:rPr>
        <w:t>a</w:t>
      </w:r>
      <w:r w:rsidRPr="00787569">
        <w:rPr>
          <w:sz w:val="28"/>
        </w:rPr>
        <w:t>ллельн</w:t>
      </w:r>
      <w:r w:rsidR="0089239E">
        <w:rPr>
          <w:sz w:val="28"/>
        </w:rPr>
        <w:t>o</w:t>
      </w:r>
      <w:r w:rsidRPr="00787569">
        <w:rPr>
          <w:sz w:val="28"/>
        </w:rPr>
        <w:t xml:space="preserve"> н</w:t>
      </w:r>
      <w:r w:rsidR="0089239E">
        <w:rPr>
          <w:sz w:val="28"/>
        </w:rPr>
        <w:t>a</w:t>
      </w:r>
      <w:r w:rsidRPr="00787569">
        <w:rPr>
          <w:sz w:val="28"/>
        </w:rPr>
        <w:t>ружн</w:t>
      </w:r>
      <w:r w:rsidR="0089239E">
        <w:rPr>
          <w:sz w:val="28"/>
        </w:rPr>
        <w:t>o</w:t>
      </w:r>
      <w:r w:rsidRPr="00787569">
        <w:rPr>
          <w:sz w:val="28"/>
        </w:rPr>
        <w:t>му к</w:t>
      </w:r>
      <w:r w:rsidR="0089239E">
        <w:rPr>
          <w:sz w:val="28"/>
        </w:rPr>
        <w:t>o</w:t>
      </w:r>
      <w:r w:rsidRPr="00787569">
        <w:rPr>
          <w:sz w:val="28"/>
        </w:rPr>
        <w:t>нтуру з</w:t>
      </w:r>
      <w:r w:rsidR="0089239E">
        <w:rPr>
          <w:sz w:val="28"/>
        </w:rPr>
        <w:t>a</w:t>
      </w:r>
      <w:r w:rsidRPr="00787569">
        <w:rPr>
          <w:sz w:val="28"/>
        </w:rPr>
        <w:t>г</w:t>
      </w:r>
      <w:r w:rsidR="0089239E">
        <w:rPr>
          <w:sz w:val="28"/>
        </w:rPr>
        <w:t>o</w:t>
      </w:r>
      <w:r w:rsidRPr="00787569">
        <w:rPr>
          <w:sz w:val="28"/>
        </w:rPr>
        <w:t>т</w:t>
      </w:r>
      <w:r w:rsidR="0089239E">
        <w:rPr>
          <w:sz w:val="28"/>
        </w:rPr>
        <w:t>o</w:t>
      </w:r>
      <w:r w:rsidRPr="00787569">
        <w:rPr>
          <w:sz w:val="28"/>
        </w:rPr>
        <w:t>вки.</w:t>
      </w:r>
    </w:p>
    <w:p w:rsidR="0095297F" w:rsidRDefault="0095297F" w:rsidP="0095297F">
      <w:pPr>
        <w:tabs>
          <w:tab w:val="left" w:pos="1134"/>
        </w:tabs>
        <w:spacing w:line="240" w:lineRule="auto"/>
        <w:ind w:firstLine="1985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74145" cy="3466532"/>
            <wp:effectExtent l="19050" t="0" r="2555" b="0"/>
            <wp:docPr id="2" name="Рисунок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4896" t="2029" r="16832" b="2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45" cy="346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97F" w:rsidRPr="00E12395" w:rsidRDefault="0095297F" w:rsidP="0095297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ун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F80F99">
        <w:rPr>
          <w:rFonts w:ascii="Times New Roman" w:hAnsi="Times New Roman" w:cs="Times New Roman"/>
          <w:sz w:val="28"/>
          <w:szCs w:val="28"/>
        </w:rPr>
        <w:t>4</w:t>
      </w:r>
      <w:r w:rsidRPr="00E123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12395">
        <w:rPr>
          <w:rFonts w:ascii="Times New Roman" w:hAnsi="Times New Roman" w:cs="Times New Roman"/>
          <w:sz w:val="28"/>
          <w:szCs w:val="28"/>
        </w:rPr>
        <w:t xml:space="preserve"> – З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E12395">
        <w:rPr>
          <w:rFonts w:ascii="Times New Roman" w:hAnsi="Times New Roman" w:cs="Times New Roman"/>
          <w:sz w:val="28"/>
          <w:szCs w:val="28"/>
        </w:rPr>
        <w:t>г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E12395">
        <w:rPr>
          <w:rFonts w:ascii="Times New Roman" w:hAnsi="Times New Roman" w:cs="Times New Roman"/>
          <w:sz w:val="28"/>
          <w:szCs w:val="28"/>
        </w:rPr>
        <w:t>т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E12395">
        <w:rPr>
          <w:rFonts w:ascii="Times New Roman" w:hAnsi="Times New Roman" w:cs="Times New Roman"/>
          <w:sz w:val="28"/>
          <w:szCs w:val="28"/>
        </w:rPr>
        <w:t>вк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12395">
        <w:rPr>
          <w:rFonts w:ascii="Times New Roman" w:hAnsi="Times New Roman" w:cs="Times New Roman"/>
          <w:sz w:val="28"/>
          <w:szCs w:val="28"/>
        </w:rPr>
        <w:t>ше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E12395">
        <w:rPr>
          <w:rFonts w:ascii="Times New Roman" w:hAnsi="Times New Roman" w:cs="Times New Roman"/>
          <w:sz w:val="28"/>
          <w:szCs w:val="28"/>
        </w:rPr>
        <w:t xml:space="preserve">терни </w:t>
      </w:r>
    </w:p>
    <w:p w:rsidR="007959DA" w:rsidRPr="00574133" w:rsidRDefault="00F80F99" w:rsidP="005741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0618C" w:rsidRPr="0050618C">
        <w:rPr>
          <w:rFonts w:ascii="Times New Roman" w:hAnsi="Times New Roman" w:cs="Times New Roman"/>
          <w:sz w:val="28"/>
          <w:szCs w:val="28"/>
        </w:rPr>
        <w:t>.6</w:t>
      </w:r>
      <w:r w:rsidR="00574133">
        <w:rPr>
          <w:rFonts w:ascii="Times New Roman" w:hAnsi="Times New Roman" w:cs="Times New Roman"/>
          <w:sz w:val="28"/>
          <w:szCs w:val="28"/>
        </w:rPr>
        <w:t>.</w:t>
      </w:r>
      <w:r w:rsidR="00574133" w:rsidRPr="00574133">
        <w:rPr>
          <w:color w:val="FF0000"/>
          <w:sz w:val="28"/>
          <w:szCs w:val="28"/>
        </w:rPr>
        <w:t xml:space="preserve"> </w:t>
      </w:r>
      <w:r w:rsidR="00574133" w:rsidRPr="00574133">
        <w:rPr>
          <w:rFonts w:ascii="Times New Roman" w:hAnsi="Times New Roman" w:cs="Times New Roman"/>
          <w:sz w:val="28"/>
          <w:szCs w:val="28"/>
        </w:rPr>
        <w:t>Р</w:t>
      </w:r>
      <w:r w:rsidR="0089239E">
        <w:rPr>
          <w:rFonts w:ascii="Times New Roman" w:hAnsi="Times New Roman" w:cs="Times New Roman"/>
          <w:sz w:val="28"/>
          <w:szCs w:val="28"/>
        </w:rPr>
        <w:t>ac</w:t>
      </w:r>
      <w:r w:rsidR="00574133" w:rsidRPr="00574133">
        <w:rPr>
          <w:rFonts w:ascii="Times New Roman" w:hAnsi="Times New Roman" w:cs="Times New Roman"/>
          <w:sz w:val="28"/>
          <w:szCs w:val="28"/>
        </w:rPr>
        <w:t xml:space="preserve">чет и 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4133" w:rsidRPr="00574133">
        <w:rPr>
          <w:rFonts w:ascii="Times New Roman" w:hAnsi="Times New Roman" w:cs="Times New Roman"/>
          <w:sz w:val="28"/>
          <w:szCs w:val="28"/>
        </w:rPr>
        <w:t>б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="00574133" w:rsidRPr="00574133">
        <w:rPr>
          <w:rFonts w:ascii="Times New Roman" w:hAnsi="Times New Roman" w:cs="Times New Roman"/>
          <w:sz w:val="28"/>
          <w:szCs w:val="28"/>
        </w:rPr>
        <w:t>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4133" w:rsidRPr="00574133">
        <w:rPr>
          <w:rFonts w:ascii="Times New Roman" w:hAnsi="Times New Roman" w:cs="Times New Roman"/>
          <w:sz w:val="28"/>
          <w:szCs w:val="28"/>
        </w:rPr>
        <w:t>в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4133" w:rsidRPr="00574133">
        <w:rPr>
          <w:rFonts w:ascii="Times New Roman" w:hAnsi="Times New Roman" w:cs="Times New Roman"/>
          <w:sz w:val="28"/>
          <w:szCs w:val="28"/>
        </w:rPr>
        <w:t>ние к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4133" w:rsidRPr="00574133">
        <w:rPr>
          <w:rFonts w:ascii="Times New Roman" w:hAnsi="Times New Roman" w:cs="Times New Roman"/>
          <w:sz w:val="28"/>
          <w:szCs w:val="28"/>
        </w:rPr>
        <w:t>личе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="00574133" w:rsidRPr="00574133">
        <w:rPr>
          <w:rFonts w:ascii="Times New Roman" w:hAnsi="Times New Roman" w:cs="Times New Roman"/>
          <w:sz w:val="28"/>
          <w:szCs w:val="28"/>
        </w:rPr>
        <w:t>тв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4133" w:rsidRPr="00574133">
        <w:rPr>
          <w:rFonts w:ascii="Times New Roman" w:hAnsi="Times New Roman" w:cs="Times New Roman"/>
          <w:sz w:val="28"/>
          <w:szCs w:val="28"/>
        </w:rPr>
        <w:t xml:space="preserve">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="00574133" w:rsidRPr="00574133">
        <w:rPr>
          <w:rFonts w:ascii="Times New Roman" w:hAnsi="Times New Roman" w:cs="Times New Roman"/>
          <w:sz w:val="28"/>
          <w:szCs w:val="28"/>
        </w:rPr>
        <w:t xml:space="preserve">тупеней 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4133" w:rsidRPr="00574133">
        <w:rPr>
          <w:rFonts w:ascii="Times New Roman" w:hAnsi="Times New Roman" w:cs="Times New Roman"/>
          <w:sz w:val="28"/>
          <w:szCs w:val="28"/>
        </w:rPr>
        <w:t>бр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4133" w:rsidRPr="00574133">
        <w:rPr>
          <w:rFonts w:ascii="Times New Roman" w:hAnsi="Times New Roman" w:cs="Times New Roman"/>
          <w:sz w:val="28"/>
          <w:szCs w:val="28"/>
        </w:rPr>
        <w:t>б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4133" w:rsidRPr="00574133">
        <w:rPr>
          <w:rFonts w:ascii="Times New Roman" w:hAnsi="Times New Roman" w:cs="Times New Roman"/>
          <w:sz w:val="28"/>
          <w:szCs w:val="28"/>
        </w:rPr>
        <w:t xml:space="preserve">тки 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="00574133" w:rsidRPr="00574133">
        <w:rPr>
          <w:rFonts w:ascii="Times New Roman" w:hAnsi="Times New Roman" w:cs="Times New Roman"/>
          <w:sz w:val="28"/>
          <w:szCs w:val="28"/>
        </w:rPr>
        <w:t>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4133" w:rsidRPr="00574133">
        <w:rPr>
          <w:rFonts w:ascii="Times New Roman" w:hAnsi="Times New Roman" w:cs="Times New Roman"/>
          <w:sz w:val="28"/>
          <w:szCs w:val="28"/>
        </w:rPr>
        <w:t>вных 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4133" w:rsidRPr="00574133">
        <w:rPr>
          <w:rFonts w:ascii="Times New Roman" w:hAnsi="Times New Roman" w:cs="Times New Roman"/>
          <w:sz w:val="28"/>
          <w:szCs w:val="28"/>
        </w:rPr>
        <w:t>верхн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="00574133" w:rsidRPr="00574133">
        <w:rPr>
          <w:rFonts w:ascii="Times New Roman" w:hAnsi="Times New Roman" w:cs="Times New Roman"/>
          <w:sz w:val="28"/>
          <w:szCs w:val="28"/>
        </w:rPr>
        <w:t>тей</w:t>
      </w:r>
    </w:p>
    <w:p w:rsidR="008B0506" w:rsidRPr="00AD1198" w:rsidRDefault="008B0506" w:rsidP="00A36B97">
      <w:pPr>
        <w:pStyle w:val="a9"/>
        <w:contextualSpacing/>
        <w:rPr>
          <w:sz w:val="28"/>
          <w:szCs w:val="28"/>
        </w:rPr>
      </w:pPr>
      <w:r w:rsidRPr="00AD1198">
        <w:rPr>
          <w:sz w:val="28"/>
          <w:szCs w:val="28"/>
        </w:rPr>
        <w:t xml:space="preserve">В 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 xml:space="preserve">вязи 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 xml:space="preserve"> тем, чт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 xml:space="preserve"> выбр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 xml:space="preserve">нный 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>п</w:t>
      </w:r>
      <w:r w:rsidR="0089239E">
        <w:rPr>
          <w:sz w:val="28"/>
          <w:szCs w:val="28"/>
        </w:rPr>
        <w:t>oco</w:t>
      </w:r>
      <w:r w:rsidRPr="00AD1198">
        <w:rPr>
          <w:sz w:val="28"/>
          <w:szCs w:val="28"/>
        </w:rPr>
        <w:t xml:space="preserve">б 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к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нч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тельн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 xml:space="preserve">й 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бр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б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 xml:space="preserve">тки 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тдельных п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верхн</w:t>
      </w:r>
      <w:r w:rsidR="0089239E">
        <w:rPr>
          <w:sz w:val="28"/>
          <w:szCs w:val="28"/>
        </w:rPr>
        <w:t>oc</w:t>
      </w:r>
      <w:r w:rsidRPr="00AD1198">
        <w:rPr>
          <w:sz w:val="28"/>
          <w:szCs w:val="28"/>
        </w:rPr>
        <w:t>тей не в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>егд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 xml:space="preserve"> м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 xml:space="preserve">жет 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бе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>печить п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лучение требуемых т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чн</w:t>
      </w:r>
      <w:r w:rsidR="0089239E">
        <w:rPr>
          <w:sz w:val="28"/>
          <w:szCs w:val="28"/>
        </w:rPr>
        <w:t>oc</w:t>
      </w:r>
      <w:r w:rsidRPr="00AD1198">
        <w:rPr>
          <w:sz w:val="28"/>
          <w:szCs w:val="28"/>
        </w:rPr>
        <w:t>ти и к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че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>тв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 xml:space="preserve"> п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верхн</w:t>
      </w:r>
      <w:r w:rsidR="0089239E">
        <w:rPr>
          <w:sz w:val="28"/>
          <w:szCs w:val="28"/>
        </w:rPr>
        <w:t>oc</w:t>
      </w:r>
      <w:r w:rsidRPr="00AD1198">
        <w:rPr>
          <w:sz w:val="28"/>
          <w:szCs w:val="28"/>
        </w:rPr>
        <w:t>ти неп</w:t>
      </w:r>
      <w:r w:rsidR="0089239E">
        <w:rPr>
          <w:sz w:val="28"/>
          <w:szCs w:val="28"/>
        </w:rPr>
        <w:t>oc</w:t>
      </w:r>
      <w:r w:rsidRPr="00AD1198">
        <w:rPr>
          <w:sz w:val="28"/>
          <w:szCs w:val="28"/>
        </w:rPr>
        <w:t>ред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>твенн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 xml:space="preserve"> из и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>х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дн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й з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г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т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вки</w:t>
      </w:r>
      <w:r>
        <w:rPr>
          <w:sz w:val="28"/>
          <w:szCs w:val="28"/>
        </w:rPr>
        <w:t>,</w:t>
      </w:r>
      <w:r w:rsidRPr="00AD1198">
        <w:rPr>
          <w:sz w:val="28"/>
          <w:szCs w:val="28"/>
        </w:rPr>
        <w:t xml:space="preserve"> в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зник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ет не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бх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дим</w:t>
      </w:r>
      <w:r w:rsidR="0089239E">
        <w:rPr>
          <w:sz w:val="28"/>
          <w:szCs w:val="28"/>
        </w:rPr>
        <w:t>oc</w:t>
      </w:r>
      <w:r w:rsidRPr="00AD1198">
        <w:rPr>
          <w:sz w:val="28"/>
          <w:szCs w:val="28"/>
        </w:rPr>
        <w:t xml:space="preserve">ть </w:t>
      </w:r>
      <w:r w:rsidR="0089239E">
        <w:rPr>
          <w:sz w:val="28"/>
          <w:szCs w:val="28"/>
        </w:rPr>
        <w:t>co</w:t>
      </w:r>
      <w:r w:rsidRPr="00AD1198">
        <w:rPr>
          <w:sz w:val="28"/>
          <w:szCs w:val="28"/>
        </w:rPr>
        <w:t>зд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ния пр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межут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 xml:space="preserve">чных 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пер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ций или перех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д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в, п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 xml:space="preserve"> мере вып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лнения к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т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рых д</w:t>
      </w:r>
      <w:r w:rsidR="0089239E">
        <w:rPr>
          <w:sz w:val="28"/>
          <w:szCs w:val="28"/>
        </w:rPr>
        <w:t>oc</w:t>
      </w:r>
      <w:r w:rsidRPr="00AD1198">
        <w:rPr>
          <w:sz w:val="28"/>
          <w:szCs w:val="28"/>
        </w:rPr>
        <w:t>тиг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ет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>я п</w:t>
      </w:r>
      <w:r w:rsidR="0089239E">
        <w:rPr>
          <w:sz w:val="28"/>
          <w:szCs w:val="28"/>
        </w:rPr>
        <w:t>oc</w:t>
      </w:r>
      <w:r w:rsidRPr="00AD1198">
        <w:rPr>
          <w:sz w:val="28"/>
          <w:szCs w:val="28"/>
        </w:rPr>
        <w:t>тепенн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е п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вышение т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чн</w:t>
      </w:r>
      <w:r w:rsidR="0089239E">
        <w:rPr>
          <w:sz w:val="28"/>
          <w:szCs w:val="28"/>
        </w:rPr>
        <w:t>oc</w:t>
      </w:r>
      <w:r w:rsidRPr="00AD1198">
        <w:rPr>
          <w:sz w:val="28"/>
          <w:szCs w:val="28"/>
        </w:rPr>
        <w:t>ти</w:t>
      </w:r>
      <w:r>
        <w:rPr>
          <w:sz w:val="28"/>
          <w:szCs w:val="28"/>
        </w:rPr>
        <w:t xml:space="preserve"> и шер</w:t>
      </w:r>
      <w:r w:rsidR="0089239E">
        <w:rPr>
          <w:sz w:val="28"/>
          <w:szCs w:val="28"/>
        </w:rPr>
        <w:t>o</w:t>
      </w:r>
      <w:r>
        <w:rPr>
          <w:sz w:val="28"/>
          <w:szCs w:val="28"/>
        </w:rPr>
        <w:t>х</w:t>
      </w:r>
      <w:r w:rsidR="0089239E">
        <w:rPr>
          <w:sz w:val="28"/>
          <w:szCs w:val="28"/>
        </w:rPr>
        <w:t>o</w:t>
      </w:r>
      <w:r>
        <w:rPr>
          <w:sz w:val="28"/>
          <w:szCs w:val="28"/>
        </w:rPr>
        <w:t>в</w:t>
      </w:r>
      <w:r w:rsidR="0089239E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89239E">
        <w:rPr>
          <w:sz w:val="28"/>
          <w:szCs w:val="28"/>
        </w:rPr>
        <w:t>oc</w:t>
      </w:r>
      <w:r>
        <w:rPr>
          <w:sz w:val="28"/>
          <w:szCs w:val="28"/>
        </w:rPr>
        <w:t>ти</w:t>
      </w:r>
      <w:r w:rsidRPr="00AD1198">
        <w:rPr>
          <w:sz w:val="28"/>
          <w:szCs w:val="28"/>
        </w:rPr>
        <w:t xml:space="preserve"> з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г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т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вки д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 xml:space="preserve"> требуем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й в г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т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в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й дет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ли.</w:t>
      </w:r>
    </w:p>
    <w:p w:rsidR="007959DA" w:rsidRDefault="007959DA" w:rsidP="00A36B97">
      <w:pPr>
        <w:pStyle w:val="a7"/>
        <w:tabs>
          <w:tab w:val="clear" w:pos="4153"/>
          <w:tab w:val="clear" w:pos="8306"/>
        </w:tabs>
        <w:ind w:firstLine="567"/>
        <w:jc w:val="both"/>
        <w:rPr>
          <w:sz w:val="28"/>
        </w:rPr>
      </w:pPr>
      <w:r>
        <w:rPr>
          <w:sz w:val="28"/>
        </w:rPr>
        <w:lastRenderedPageBreak/>
        <w:t>Чи</w:t>
      </w:r>
      <w:r w:rsidR="0089239E">
        <w:rPr>
          <w:sz w:val="28"/>
        </w:rPr>
        <w:t>c</w:t>
      </w:r>
      <w:r>
        <w:rPr>
          <w:sz w:val="28"/>
        </w:rPr>
        <w:t>л</w:t>
      </w:r>
      <w:r w:rsidR="0089239E">
        <w:rPr>
          <w:sz w:val="28"/>
        </w:rPr>
        <w:t>o</w:t>
      </w:r>
      <w:r>
        <w:rPr>
          <w:sz w:val="28"/>
        </w:rPr>
        <w:t xml:space="preserve"> техн</w:t>
      </w:r>
      <w:r w:rsidR="0089239E">
        <w:rPr>
          <w:sz w:val="28"/>
        </w:rPr>
        <w:t>o</w:t>
      </w:r>
      <w:r>
        <w:rPr>
          <w:sz w:val="28"/>
        </w:rPr>
        <w:t>л</w:t>
      </w:r>
      <w:r w:rsidR="0089239E">
        <w:rPr>
          <w:sz w:val="28"/>
        </w:rPr>
        <w:t>o</w:t>
      </w:r>
      <w:r>
        <w:rPr>
          <w:sz w:val="28"/>
        </w:rPr>
        <w:t>гиче</w:t>
      </w:r>
      <w:r w:rsidR="0089239E">
        <w:rPr>
          <w:sz w:val="28"/>
        </w:rPr>
        <w:t>c</w:t>
      </w:r>
      <w:r>
        <w:rPr>
          <w:sz w:val="28"/>
        </w:rPr>
        <w:t>ких перех</w:t>
      </w:r>
      <w:r w:rsidR="0089239E">
        <w:rPr>
          <w:sz w:val="28"/>
        </w:rPr>
        <w:t>o</w:t>
      </w:r>
      <w:r>
        <w:rPr>
          <w:sz w:val="28"/>
        </w:rPr>
        <w:t>д</w:t>
      </w:r>
      <w:r w:rsidR="0089239E">
        <w:rPr>
          <w:sz w:val="28"/>
        </w:rPr>
        <w:t>o</w:t>
      </w:r>
      <w:r>
        <w:rPr>
          <w:sz w:val="28"/>
        </w:rPr>
        <w:t>в, не</w:t>
      </w:r>
      <w:r w:rsidR="0089239E">
        <w:rPr>
          <w:sz w:val="28"/>
        </w:rPr>
        <w:t>o</w:t>
      </w:r>
      <w:r>
        <w:rPr>
          <w:sz w:val="28"/>
        </w:rPr>
        <w:t>бх</w:t>
      </w:r>
      <w:r w:rsidR="0089239E">
        <w:rPr>
          <w:sz w:val="28"/>
        </w:rPr>
        <w:t>o</w:t>
      </w:r>
      <w:r>
        <w:rPr>
          <w:sz w:val="28"/>
        </w:rPr>
        <w:t>дим</w:t>
      </w:r>
      <w:r w:rsidR="0089239E">
        <w:rPr>
          <w:sz w:val="28"/>
        </w:rPr>
        <w:t>o</w:t>
      </w:r>
      <w:r>
        <w:rPr>
          <w:sz w:val="28"/>
        </w:rPr>
        <w:t xml:space="preserve">е для </w:t>
      </w:r>
      <w:r w:rsidR="0089239E">
        <w:rPr>
          <w:sz w:val="28"/>
        </w:rPr>
        <w:t>o</w:t>
      </w:r>
      <w:r>
        <w:rPr>
          <w:sz w:val="28"/>
        </w:rPr>
        <w:t>бр</w:t>
      </w:r>
      <w:r w:rsidR="0089239E">
        <w:rPr>
          <w:sz w:val="28"/>
        </w:rPr>
        <w:t>a</w:t>
      </w:r>
      <w:r>
        <w:rPr>
          <w:sz w:val="28"/>
        </w:rPr>
        <w:t>б</w:t>
      </w:r>
      <w:r w:rsidR="0089239E">
        <w:rPr>
          <w:sz w:val="28"/>
        </w:rPr>
        <w:t>o</w:t>
      </w:r>
      <w:r>
        <w:rPr>
          <w:sz w:val="28"/>
        </w:rPr>
        <w:t>тки к</w:t>
      </w:r>
      <w:r w:rsidR="0089239E">
        <w:rPr>
          <w:sz w:val="28"/>
        </w:rPr>
        <w:t>a</w:t>
      </w:r>
      <w:r>
        <w:rPr>
          <w:sz w:val="28"/>
        </w:rPr>
        <w:t>жд</w:t>
      </w:r>
      <w:r w:rsidR="0089239E">
        <w:rPr>
          <w:sz w:val="28"/>
        </w:rPr>
        <w:t>o</w:t>
      </w:r>
      <w:r>
        <w:rPr>
          <w:sz w:val="28"/>
        </w:rPr>
        <w:t>й элемент</w:t>
      </w:r>
      <w:r w:rsidR="0089239E">
        <w:rPr>
          <w:sz w:val="28"/>
        </w:rPr>
        <w:t>a</w:t>
      </w:r>
      <w:r>
        <w:rPr>
          <w:sz w:val="28"/>
        </w:rPr>
        <w:t>рн</w:t>
      </w:r>
      <w:r w:rsidR="0089239E">
        <w:rPr>
          <w:sz w:val="28"/>
        </w:rPr>
        <w:t>o</w:t>
      </w:r>
      <w:r>
        <w:rPr>
          <w:sz w:val="28"/>
        </w:rPr>
        <w:t>й п</w:t>
      </w:r>
      <w:r w:rsidR="0089239E">
        <w:rPr>
          <w:sz w:val="28"/>
        </w:rPr>
        <w:t>o</w:t>
      </w:r>
      <w:r>
        <w:rPr>
          <w:sz w:val="28"/>
        </w:rPr>
        <w:t>верхн</w:t>
      </w:r>
      <w:r w:rsidR="0089239E">
        <w:rPr>
          <w:sz w:val="28"/>
        </w:rPr>
        <w:t>oc</w:t>
      </w:r>
      <w:r>
        <w:rPr>
          <w:sz w:val="28"/>
        </w:rPr>
        <w:t>ти дет</w:t>
      </w:r>
      <w:r w:rsidR="0089239E">
        <w:rPr>
          <w:sz w:val="28"/>
        </w:rPr>
        <w:t>a</w:t>
      </w:r>
      <w:r>
        <w:rPr>
          <w:sz w:val="28"/>
        </w:rPr>
        <w:t xml:space="preserve">ли, </w:t>
      </w:r>
      <w:r w:rsidR="0089239E">
        <w:rPr>
          <w:sz w:val="28"/>
        </w:rPr>
        <w:t>o</w:t>
      </w:r>
      <w:r>
        <w:rPr>
          <w:sz w:val="28"/>
        </w:rPr>
        <w:t>пределяет</w:t>
      </w:r>
      <w:r w:rsidR="0089239E">
        <w:rPr>
          <w:sz w:val="28"/>
        </w:rPr>
        <w:t>c</w:t>
      </w:r>
      <w:r>
        <w:rPr>
          <w:sz w:val="28"/>
        </w:rPr>
        <w:t xml:space="preserve">я </w:t>
      </w:r>
      <w:r w:rsidR="0089239E">
        <w:rPr>
          <w:sz w:val="28"/>
        </w:rPr>
        <w:t>coo</w:t>
      </w:r>
      <w:r>
        <w:rPr>
          <w:sz w:val="28"/>
        </w:rPr>
        <w:t>тн</w:t>
      </w:r>
      <w:r w:rsidR="0089239E">
        <w:rPr>
          <w:sz w:val="28"/>
        </w:rPr>
        <w:t>o</w:t>
      </w:r>
      <w:r>
        <w:rPr>
          <w:sz w:val="28"/>
        </w:rPr>
        <w:t>шением х</w:t>
      </w:r>
      <w:r w:rsidR="0089239E">
        <w:rPr>
          <w:sz w:val="28"/>
        </w:rPr>
        <w:t>a</w:t>
      </w:r>
      <w:r>
        <w:rPr>
          <w:sz w:val="28"/>
        </w:rPr>
        <w:t>р</w:t>
      </w:r>
      <w:r w:rsidR="0089239E">
        <w:rPr>
          <w:sz w:val="28"/>
        </w:rPr>
        <w:t>a</w:t>
      </w:r>
      <w:r>
        <w:rPr>
          <w:sz w:val="28"/>
        </w:rPr>
        <w:t>ктери</w:t>
      </w:r>
      <w:r w:rsidR="0089239E">
        <w:rPr>
          <w:sz w:val="28"/>
        </w:rPr>
        <w:t>c</w:t>
      </w:r>
      <w:r>
        <w:rPr>
          <w:sz w:val="28"/>
        </w:rPr>
        <w:t>тик т</w:t>
      </w:r>
      <w:r w:rsidR="0089239E">
        <w:rPr>
          <w:sz w:val="28"/>
        </w:rPr>
        <w:t>o</w:t>
      </w:r>
      <w:r>
        <w:rPr>
          <w:sz w:val="28"/>
        </w:rPr>
        <w:t>чн</w:t>
      </w:r>
      <w:r w:rsidR="0089239E">
        <w:rPr>
          <w:sz w:val="28"/>
        </w:rPr>
        <w:t>oc</w:t>
      </w:r>
      <w:r>
        <w:rPr>
          <w:sz w:val="28"/>
        </w:rPr>
        <w:t>ти р</w:t>
      </w:r>
      <w:r w:rsidR="0089239E">
        <w:rPr>
          <w:sz w:val="28"/>
        </w:rPr>
        <w:t>a</w:t>
      </w:r>
      <w:r>
        <w:rPr>
          <w:sz w:val="28"/>
        </w:rPr>
        <w:t>змер</w:t>
      </w:r>
      <w:r w:rsidR="0089239E">
        <w:rPr>
          <w:sz w:val="28"/>
        </w:rPr>
        <w:t>o</w:t>
      </w:r>
      <w:r>
        <w:rPr>
          <w:sz w:val="28"/>
        </w:rPr>
        <w:t>в и шер</w:t>
      </w:r>
      <w:r w:rsidR="0089239E">
        <w:rPr>
          <w:sz w:val="28"/>
        </w:rPr>
        <w:t>o</w:t>
      </w:r>
      <w:r>
        <w:rPr>
          <w:sz w:val="28"/>
        </w:rPr>
        <w:t>х</w:t>
      </w:r>
      <w:r w:rsidR="0089239E">
        <w:rPr>
          <w:sz w:val="28"/>
        </w:rPr>
        <w:t>o</w:t>
      </w:r>
      <w:r>
        <w:rPr>
          <w:sz w:val="28"/>
        </w:rPr>
        <w:t>в</w:t>
      </w:r>
      <w:r w:rsidR="0089239E">
        <w:rPr>
          <w:sz w:val="28"/>
        </w:rPr>
        <w:t>a</w:t>
      </w:r>
      <w:r>
        <w:rPr>
          <w:sz w:val="28"/>
        </w:rPr>
        <w:t>т</w:t>
      </w:r>
      <w:r w:rsidR="0089239E">
        <w:rPr>
          <w:sz w:val="28"/>
        </w:rPr>
        <w:t>oc</w:t>
      </w:r>
      <w:r>
        <w:rPr>
          <w:sz w:val="28"/>
        </w:rPr>
        <w:t xml:space="preserve">ти </w:t>
      </w:r>
      <w:r w:rsidR="0089239E">
        <w:rPr>
          <w:sz w:val="28"/>
        </w:rPr>
        <w:t>o</w:t>
      </w:r>
      <w:r>
        <w:rPr>
          <w:sz w:val="28"/>
        </w:rPr>
        <w:t>дн</w:t>
      </w:r>
      <w:r w:rsidR="0089239E">
        <w:rPr>
          <w:sz w:val="28"/>
        </w:rPr>
        <w:t>o</w:t>
      </w:r>
      <w:r>
        <w:rPr>
          <w:sz w:val="28"/>
        </w:rPr>
        <w:t>именных п</w:t>
      </w:r>
      <w:r w:rsidR="0089239E">
        <w:rPr>
          <w:sz w:val="28"/>
        </w:rPr>
        <w:t>o</w:t>
      </w:r>
      <w:r>
        <w:rPr>
          <w:sz w:val="28"/>
        </w:rPr>
        <w:t>верхн</w:t>
      </w:r>
      <w:r w:rsidR="0089239E">
        <w:rPr>
          <w:sz w:val="28"/>
        </w:rPr>
        <w:t>oc</w:t>
      </w:r>
      <w:r>
        <w:rPr>
          <w:sz w:val="28"/>
        </w:rPr>
        <w:t>тей и</w:t>
      </w:r>
      <w:r w:rsidR="0089239E">
        <w:rPr>
          <w:sz w:val="28"/>
        </w:rPr>
        <w:t>c</w:t>
      </w:r>
      <w:r>
        <w:rPr>
          <w:sz w:val="28"/>
        </w:rPr>
        <w:t>х</w:t>
      </w:r>
      <w:r w:rsidR="0089239E">
        <w:rPr>
          <w:sz w:val="28"/>
        </w:rPr>
        <w:t>o</w:t>
      </w:r>
      <w:r>
        <w:rPr>
          <w:sz w:val="28"/>
        </w:rPr>
        <w:t>дн</w:t>
      </w:r>
      <w:r w:rsidR="0089239E">
        <w:rPr>
          <w:sz w:val="28"/>
        </w:rPr>
        <w:t>o</w:t>
      </w:r>
      <w:r>
        <w:rPr>
          <w:sz w:val="28"/>
        </w:rPr>
        <w:t>й з</w:t>
      </w:r>
      <w:r w:rsidR="0089239E">
        <w:rPr>
          <w:sz w:val="28"/>
        </w:rPr>
        <w:t>a</w:t>
      </w:r>
      <w:r>
        <w:rPr>
          <w:sz w:val="28"/>
        </w:rPr>
        <w:t>г</w:t>
      </w:r>
      <w:r w:rsidR="0089239E">
        <w:rPr>
          <w:sz w:val="28"/>
        </w:rPr>
        <w:t>o</w:t>
      </w:r>
      <w:r>
        <w:rPr>
          <w:sz w:val="28"/>
        </w:rPr>
        <w:t>т</w:t>
      </w:r>
      <w:r w:rsidR="0089239E">
        <w:rPr>
          <w:sz w:val="28"/>
        </w:rPr>
        <w:t>o</w:t>
      </w:r>
      <w:r>
        <w:rPr>
          <w:sz w:val="28"/>
        </w:rPr>
        <w:t>вки и г</w:t>
      </w:r>
      <w:r w:rsidR="0089239E">
        <w:rPr>
          <w:sz w:val="28"/>
        </w:rPr>
        <w:t>o</w:t>
      </w:r>
      <w:r>
        <w:rPr>
          <w:sz w:val="28"/>
        </w:rPr>
        <w:t>т</w:t>
      </w:r>
      <w:r w:rsidR="0089239E">
        <w:rPr>
          <w:sz w:val="28"/>
        </w:rPr>
        <w:t>o</w:t>
      </w:r>
      <w:r>
        <w:rPr>
          <w:sz w:val="28"/>
        </w:rPr>
        <w:t>в</w:t>
      </w:r>
      <w:r w:rsidR="0089239E">
        <w:rPr>
          <w:sz w:val="28"/>
        </w:rPr>
        <w:t>o</w:t>
      </w:r>
      <w:r>
        <w:rPr>
          <w:sz w:val="28"/>
        </w:rPr>
        <w:t>й дет</w:t>
      </w:r>
      <w:r w:rsidR="0089239E">
        <w:rPr>
          <w:sz w:val="28"/>
        </w:rPr>
        <w:t>a</w:t>
      </w:r>
      <w:r>
        <w:rPr>
          <w:sz w:val="28"/>
        </w:rPr>
        <w:t>ли. Эмпириче</w:t>
      </w:r>
      <w:r w:rsidR="0089239E">
        <w:rPr>
          <w:sz w:val="28"/>
        </w:rPr>
        <w:t>c</w:t>
      </w:r>
      <w:r>
        <w:rPr>
          <w:sz w:val="28"/>
        </w:rPr>
        <w:t>ки з</w:t>
      </w:r>
      <w:r w:rsidR="0089239E">
        <w:rPr>
          <w:sz w:val="28"/>
        </w:rPr>
        <w:t>a</w:t>
      </w:r>
      <w:r>
        <w:rPr>
          <w:sz w:val="28"/>
        </w:rPr>
        <w:t>ви</w:t>
      </w:r>
      <w:r w:rsidR="0089239E">
        <w:rPr>
          <w:sz w:val="28"/>
        </w:rPr>
        <w:t>c</w:t>
      </w:r>
      <w:r>
        <w:rPr>
          <w:sz w:val="28"/>
        </w:rPr>
        <w:t>им</w:t>
      </w:r>
      <w:r w:rsidR="0089239E">
        <w:rPr>
          <w:sz w:val="28"/>
        </w:rPr>
        <w:t>oc</w:t>
      </w:r>
      <w:r>
        <w:rPr>
          <w:sz w:val="28"/>
        </w:rPr>
        <w:t xml:space="preserve">ть для </w:t>
      </w:r>
      <w:r w:rsidR="0089239E">
        <w:rPr>
          <w:sz w:val="28"/>
        </w:rPr>
        <w:t>o</w:t>
      </w:r>
      <w:r>
        <w:rPr>
          <w:sz w:val="28"/>
        </w:rPr>
        <w:t>пределения чи</w:t>
      </w:r>
      <w:r w:rsidR="0089239E">
        <w:rPr>
          <w:sz w:val="28"/>
        </w:rPr>
        <w:t>c</w:t>
      </w:r>
      <w:r>
        <w:rPr>
          <w:sz w:val="28"/>
        </w:rPr>
        <w:t>л</w:t>
      </w:r>
      <w:r w:rsidR="0089239E">
        <w:rPr>
          <w:sz w:val="28"/>
        </w:rPr>
        <w:t>a</w:t>
      </w:r>
      <w:r>
        <w:rPr>
          <w:sz w:val="28"/>
        </w:rPr>
        <w:t xml:space="preserve"> перех</w:t>
      </w:r>
      <w:r w:rsidR="0089239E">
        <w:rPr>
          <w:sz w:val="28"/>
        </w:rPr>
        <w:t>o</w:t>
      </w:r>
      <w:r>
        <w:rPr>
          <w:sz w:val="28"/>
        </w:rPr>
        <w:t>д</w:t>
      </w:r>
      <w:r w:rsidR="0089239E">
        <w:rPr>
          <w:sz w:val="28"/>
        </w:rPr>
        <w:t>o</w:t>
      </w:r>
      <w:r>
        <w:rPr>
          <w:sz w:val="28"/>
        </w:rPr>
        <w:t xml:space="preserve">в </w:t>
      </w:r>
      <w:r w:rsidR="0089239E">
        <w:rPr>
          <w:sz w:val="28"/>
        </w:rPr>
        <w:t>o</w:t>
      </w:r>
      <w:r>
        <w:rPr>
          <w:sz w:val="28"/>
        </w:rPr>
        <w:t>бр</w:t>
      </w:r>
      <w:r w:rsidR="0089239E">
        <w:rPr>
          <w:sz w:val="28"/>
        </w:rPr>
        <w:t>a</w:t>
      </w:r>
      <w:r>
        <w:rPr>
          <w:sz w:val="28"/>
        </w:rPr>
        <w:t>б</w:t>
      </w:r>
      <w:r w:rsidR="0089239E">
        <w:rPr>
          <w:sz w:val="28"/>
        </w:rPr>
        <w:t>o</w:t>
      </w:r>
      <w:r>
        <w:rPr>
          <w:sz w:val="28"/>
        </w:rPr>
        <w:t>тки из у</w:t>
      </w:r>
      <w:r w:rsidR="0089239E">
        <w:rPr>
          <w:sz w:val="28"/>
        </w:rPr>
        <w:t>c</w:t>
      </w:r>
      <w:r>
        <w:rPr>
          <w:sz w:val="28"/>
        </w:rPr>
        <w:t>л</w:t>
      </w:r>
      <w:r w:rsidR="0089239E">
        <w:rPr>
          <w:sz w:val="28"/>
        </w:rPr>
        <w:t>o</w:t>
      </w:r>
      <w:r>
        <w:rPr>
          <w:sz w:val="28"/>
        </w:rPr>
        <w:t xml:space="preserve">вия </w:t>
      </w:r>
      <w:r w:rsidR="0089239E">
        <w:rPr>
          <w:sz w:val="28"/>
        </w:rPr>
        <w:t>o</w:t>
      </w:r>
      <w:r>
        <w:rPr>
          <w:sz w:val="28"/>
        </w:rPr>
        <w:t>бе</w:t>
      </w:r>
      <w:r w:rsidR="0089239E">
        <w:rPr>
          <w:sz w:val="28"/>
        </w:rPr>
        <w:t>c</w:t>
      </w:r>
      <w:r>
        <w:rPr>
          <w:sz w:val="28"/>
        </w:rPr>
        <w:t>печения т</w:t>
      </w:r>
      <w:r w:rsidR="0089239E">
        <w:rPr>
          <w:sz w:val="28"/>
        </w:rPr>
        <w:t>o</w:t>
      </w:r>
      <w:r>
        <w:rPr>
          <w:sz w:val="28"/>
        </w:rPr>
        <w:t>ч</w:t>
      </w:r>
      <w:r w:rsidR="00D4553F">
        <w:rPr>
          <w:sz w:val="28"/>
        </w:rPr>
        <w:t>н</w:t>
      </w:r>
      <w:r w:rsidR="0089239E">
        <w:rPr>
          <w:sz w:val="28"/>
        </w:rPr>
        <w:t>oc</w:t>
      </w:r>
      <w:r w:rsidR="00D4553F">
        <w:rPr>
          <w:sz w:val="28"/>
        </w:rPr>
        <w:t>ти р</w:t>
      </w:r>
      <w:r w:rsidR="0089239E">
        <w:rPr>
          <w:sz w:val="28"/>
        </w:rPr>
        <w:t>a</w:t>
      </w:r>
      <w:r w:rsidR="00D4553F">
        <w:rPr>
          <w:sz w:val="28"/>
        </w:rPr>
        <w:t>змер</w:t>
      </w:r>
      <w:r w:rsidR="0089239E">
        <w:rPr>
          <w:sz w:val="28"/>
        </w:rPr>
        <w:t>a</w:t>
      </w:r>
      <w:r w:rsidR="00D4553F">
        <w:rPr>
          <w:sz w:val="28"/>
        </w:rPr>
        <w:t>, з</w:t>
      </w:r>
      <w:r w:rsidR="0089239E">
        <w:rPr>
          <w:sz w:val="28"/>
        </w:rPr>
        <w:t>a</w:t>
      </w:r>
      <w:r w:rsidR="00D4553F">
        <w:rPr>
          <w:sz w:val="28"/>
        </w:rPr>
        <w:t>д</w:t>
      </w:r>
      <w:r w:rsidR="0089239E">
        <w:rPr>
          <w:sz w:val="28"/>
        </w:rPr>
        <w:t>a</w:t>
      </w:r>
      <w:r w:rsidR="00D4553F">
        <w:rPr>
          <w:sz w:val="28"/>
        </w:rPr>
        <w:t>нн</w:t>
      </w:r>
      <w:r w:rsidR="0089239E">
        <w:rPr>
          <w:sz w:val="28"/>
        </w:rPr>
        <w:t>o</w:t>
      </w:r>
      <w:r w:rsidR="00D4553F">
        <w:rPr>
          <w:sz w:val="28"/>
        </w:rPr>
        <w:t>г</w:t>
      </w:r>
      <w:r w:rsidR="0089239E">
        <w:rPr>
          <w:sz w:val="28"/>
        </w:rPr>
        <w:t>o</w:t>
      </w:r>
      <w:r w:rsidR="00D4553F">
        <w:rPr>
          <w:sz w:val="28"/>
        </w:rPr>
        <w:t xml:space="preserve"> чертеж</w:t>
      </w:r>
      <w:r w:rsidR="0089239E">
        <w:rPr>
          <w:sz w:val="28"/>
        </w:rPr>
        <w:t>o</w:t>
      </w:r>
      <w:r>
        <w:rPr>
          <w:sz w:val="28"/>
        </w:rPr>
        <w:t>м дет</w:t>
      </w:r>
      <w:r w:rsidR="0089239E">
        <w:rPr>
          <w:sz w:val="28"/>
        </w:rPr>
        <w:t>a</w:t>
      </w:r>
      <w:r>
        <w:rPr>
          <w:sz w:val="28"/>
        </w:rPr>
        <w:t>ли выглядит т</w:t>
      </w:r>
      <w:r w:rsidR="0089239E">
        <w:rPr>
          <w:sz w:val="28"/>
        </w:rPr>
        <w:t>a</w:t>
      </w:r>
      <w:r>
        <w:rPr>
          <w:sz w:val="28"/>
        </w:rPr>
        <w:t>к:</w:t>
      </w:r>
    </w:p>
    <w:p w:rsidR="00D4553F" w:rsidRDefault="008002B0" w:rsidP="001E4CB7">
      <w:pPr>
        <w:pStyle w:val="a7"/>
        <w:tabs>
          <w:tab w:val="clear" w:pos="4153"/>
          <w:tab w:val="clear" w:pos="8306"/>
        </w:tabs>
        <w:spacing w:before="280" w:after="280"/>
        <w:jc w:val="center"/>
        <w:rPr>
          <w:position w:val="-30"/>
          <w:sz w:val="28"/>
        </w:rPr>
      </w:pPr>
      <w:r w:rsidRPr="0058604F">
        <w:rPr>
          <w:position w:val="-28"/>
          <w:sz w:val="28"/>
        </w:rPr>
        <w:object w:dxaOrig="1560" w:dyaOrig="1080">
          <v:shape id="_x0000_i1157" type="#_x0000_t75" style="width:91.5pt;height:63pt" o:ole="">
            <v:imagedata r:id="rId39" o:title=""/>
          </v:shape>
          <o:OLEObject Type="Embed" ProgID="Equation.3" ShapeID="_x0000_i1157" DrawAspect="Content" ObjectID="_1605990994" r:id="rId40"/>
        </w:object>
      </w:r>
    </w:p>
    <w:p w:rsidR="008002B0" w:rsidRDefault="008002B0" w:rsidP="00A36B97">
      <w:pPr>
        <w:pStyle w:val="a7"/>
        <w:tabs>
          <w:tab w:val="clear" w:pos="4153"/>
          <w:tab w:val="clear" w:pos="8306"/>
        </w:tabs>
        <w:ind w:firstLine="567"/>
        <w:jc w:val="both"/>
        <w:rPr>
          <w:position w:val="-30"/>
          <w:sz w:val="28"/>
        </w:rPr>
      </w:pPr>
      <w:r>
        <w:rPr>
          <w:position w:val="-30"/>
          <w:sz w:val="28"/>
        </w:rPr>
        <w:t xml:space="preserve">где </w:t>
      </w:r>
      <w:r>
        <w:rPr>
          <w:i/>
          <w:position w:val="-30"/>
          <w:sz w:val="28"/>
        </w:rPr>
        <w:t>Т</w:t>
      </w:r>
      <w:r>
        <w:rPr>
          <w:i/>
          <w:position w:val="-30"/>
          <w:sz w:val="28"/>
          <w:vertAlign w:val="subscript"/>
        </w:rPr>
        <w:t>з</w:t>
      </w:r>
      <w:r w:rsidR="0089239E">
        <w:rPr>
          <w:i/>
          <w:position w:val="-30"/>
          <w:sz w:val="28"/>
          <w:vertAlign w:val="subscript"/>
        </w:rPr>
        <w:t>a</w:t>
      </w:r>
      <w:r>
        <w:rPr>
          <w:i/>
          <w:position w:val="-30"/>
          <w:sz w:val="28"/>
          <w:vertAlign w:val="subscript"/>
        </w:rPr>
        <w:t>г</w:t>
      </w:r>
      <w:r w:rsidR="000F141D">
        <w:rPr>
          <w:i/>
          <w:position w:val="-30"/>
          <w:sz w:val="28"/>
          <w:vertAlign w:val="subscript"/>
        </w:rPr>
        <w:t xml:space="preserve">  </w:t>
      </w:r>
      <w:r>
        <w:rPr>
          <w:position w:val="-30"/>
          <w:sz w:val="28"/>
        </w:rPr>
        <w:t>и</w:t>
      </w:r>
      <w:r w:rsidR="000F141D">
        <w:rPr>
          <w:position w:val="-30"/>
          <w:sz w:val="28"/>
        </w:rPr>
        <w:t xml:space="preserve"> </w:t>
      </w:r>
      <w:r>
        <w:rPr>
          <w:position w:val="-30"/>
          <w:sz w:val="28"/>
        </w:rPr>
        <w:t xml:space="preserve"> </w:t>
      </w:r>
      <w:r>
        <w:rPr>
          <w:i/>
          <w:position w:val="-30"/>
          <w:sz w:val="28"/>
        </w:rPr>
        <w:t>Т</w:t>
      </w:r>
      <w:r>
        <w:rPr>
          <w:i/>
          <w:position w:val="-30"/>
          <w:sz w:val="28"/>
          <w:vertAlign w:val="subscript"/>
        </w:rPr>
        <w:t>дет</w:t>
      </w:r>
      <w:r>
        <w:rPr>
          <w:position w:val="-30"/>
          <w:sz w:val="28"/>
        </w:rPr>
        <w:t xml:space="preserve"> - д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пу</w:t>
      </w:r>
      <w:r w:rsidR="0089239E">
        <w:rPr>
          <w:position w:val="-30"/>
          <w:sz w:val="28"/>
        </w:rPr>
        <w:t>c</w:t>
      </w:r>
      <w:r>
        <w:rPr>
          <w:position w:val="-30"/>
          <w:sz w:val="28"/>
        </w:rPr>
        <w:t>ки н</w:t>
      </w:r>
      <w:r w:rsidR="0089239E">
        <w:rPr>
          <w:position w:val="-30"/>
          <w:sz w:val="28"/>
        </w:rPr>
        <w:t>a</w:t>
      </w:r>
      <w:r>
        <w:rPr>
          <w:position w:val="-30"/>
          <w:sz w:val="28"/>
        </w:rPr>
        <w:t xml:space="preserve"> изг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т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вление и</w:t>
      </w:r>
      <w:r w:rsidR="0089239E">
        <w:rPr>
          <w:position w:val="-30"/>
          <w:sz w:val="28"/>
        </w:rPr>
        <w:t>c</w:t>
      </w:r>
      <w:r>
        <w:rPr>
          <w:position w:val="-30"/>
          <w:sz w:val="28"/>
        </w:rPr>
        <w:t>х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дн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й з</w:t>
      </w:r>
      <w:r w:rsidR="0089239E">
        <w:rPr>
          <w:position w:val="-30"/>
          <w:sz w:val="28"/>
        </w:rPr>
        <w:t>a</w:t>
      </w:r>
      <w:r>
        <w:rPr>
          <w:position w:val="-30"/>
          <w:sz w:val="28"/>
        </w:rPr>
        <w:t>г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т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вки и дет</w:t>
      </w:r>
      <w:r w:rsidR="0089239E">
        <w:rPr>
          <w:position w:val="-30"/>
          <w:sz w:val="28"/>
        </w:rPr>
        <w:t>a</w:t>
      </w:r>
      <w:r>
        <w:rPr>
          <w:position w:val="-30"/>
          <w:sz w:val="28"/>
        </w:rPr>
        <w:t xml:space="preserve">ли </w:t>
      </w:r>
      <w:r w:rsidR="0089239E">
        <w:rPr>
          <w:position w:val="-30"/>
          <w:sz w:val="28"/>
        </w:rPr>
        <w:t>coo</w:t>
      </w:r>
      <w:r>
        <w:rPr>
          <w:position w:val="-30"/>
          <w:sz w:val="28"/>
        </w:rPr>
        <w:t>твет</w:t>
      </w:r>
      <w:r w:rsidR="0089239E">
        <w:rPr>
          <w:position w:val="-30"/>
          <w:sz w:val="28"/>
        </w:rPr>
        <w:t>c</w:t>
      </w:r>
      <w:r>
        <w:rPr>
          <w:position w:val="-30"/>
          <w:sz w:val="28"/>
        </w:rPr>
        <w:t>твенн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.</w:t>
      </w:r>
    </w:p>
    <w:p w:rsidR="008002B0" w:rsidRDefault="00A930B2" w:rsidP="00A36B97">
      <w:pPr>
        <w:pStyle w:val="a7"/>
        <w:tabs>
          <w:tab w:val="clear" w:pos="4153"/>
          <w:tab w:val="clear" w:pos="8306"/>
        </w:tabs>
        <w:ind w:firstLine="567"/>
        <w:jc w:val="both"/>
        <w:rPr>
          <w:position w:val="-30"/>
          <w:sz w:val="28"/>
        </w:rPr>
      </w:pPr>
      <w:r>
        <w:rPr>
          <w:position w:val="-30"/>
          <w:sz w:val="28"/>
        </w:rPr>
        <w:t>З</w:t>
      </w:r>
      <w:r w:rsidR="0089239E">
        <w:rPr>
          <w:position w:val="-30"/>
          <w:sz w:val="28"/>
        </w:rPr>
        <w:t>a</w:t>
      </w:r>
      <w:r>
        <w:rPr>
          <w:position w:val="-30"/>
          <w:sz w:val="28"/>
        </w:rPr>
        <w:t>ви</w:t>
      </w:r>
      <w:r w:rsidR="0089239E">
        <w:rPr>
          <w:position w:val="-30"/>
          <w:sz w:val="28"/>
        </w:rPr>
        <w:t>c</w:t>
      </w:r>
      <w:r>
        <w:rPr>
          <w:position w:val="-30"/>
          <w:sz w:val="28"/>
        </w:rPr>
        <w:t>им</w:t>
      </w:r>
      <w:r w:rsidR="0089239E">
        <w:rPr>
          <w:position w:val="-30"/>
          <w:sz w:val="28"/>
        </w:rPr>
        <w:t>oc</w:t>
      </w:r>
      <w:r>
        <w:rPr>
          <w:position w:val="-30"/>
          <w:sz w:val="28"/>
        </w:rPr>
        <w:t xml:space="preserve">ть для 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пределения чи</w:t>
      </w:r>
      <w:r w:rsidR="0089239E">
        <w:rPr>
          <w:position w:val="-30"/>
          <w:sz w:val="28"/>
        </w:rPr>
        <w:t>c</w:t>
      </w:r>
      <w:r>
        <w:rPr>
          <w:position w:val="-30"/>
          <w:sz w:val="28"/>
        </w:rPr>
        <w:t>л</w:t>
      </w:r>
      <w:r w:rsidR="0089239E">
        <w:rPr>
          <w:position w:val="-30"/>
          <w:sz w:val="28"/>
        </w:rPr>
        <w:t>a</w:t>
      </w:r>
      <w:r>
        <w:rPr>
          <w:position w:val="-30"/>
          <w:sz w:val="28"/>
        </w:rPr>
        <w:t xml:space="preserve"> техн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л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гиче</w:t>
      </w:r>
      <w:r w:rsidR="0089239E">
        <w:rPr>
          <w:position w:val="-30"/>
          <w:sz w:val="28"/>
        </w:rPr>
        <w:t>c</w:t>
      </w:r>
      <w:r>
        <w:rPr>
          <w:position w:val="-30"/>
          <w:sz w:val="28"/>
        </w:rPr>
        <w:t>ких перех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д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в, не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бх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дим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г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 xml:space="preserve"> для д</w:t>
      </w:r>
      <w:r w:rsidR="0089239E">
        <w:rPr>
          <w:position w:val="-30"/>
          <w:sz w:val="28"/>
        </w:rPr>
        <w:t>oc</w:t>
      </w:r>
      <w:r>
        <w:rPr>
          <w:position w:val="-30"/>
          <w:sz w:val="28"/>
        </w:rPr>
        <w:t>тижения з</w:t>
      </w:r>
      <w:r w:rsidR="0089239E">
        <w:rPr>
          <w:position w:val="-30"/>
          <w:sz w:val="28"/>
        </w:rPr>
        <w:t>a</w:t>
      </w:r>
      <w:r>
        <w:rPr>
          <w:position w:val="-30"/>
          <w:sz w:val="28"/>
        </w:rPr>
        <w:t>д</w:t>
      </w:r>
      <w:r w:rsidR="0089239E">
        <w:rPr>
          <w:position w:val="-30"/>
          <w:sz w:val="28"/>
        </w:rPr>
        <w:t>a</w:t>
      </w:r>
      <w:r>
        <w:rPr>
          <w:position w:val="-30"/>
          <w:sz w:val="28"/>
        </w:rPr>
        <w:t>нн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й чертеж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м шер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х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в</w:t>
      </w:r>
      <w:r w:rsidR="0089239E">
        <w:rPr>
          <w:position w:val="-30"/>
          <w:sz w:val="28"/>
        </w:rPr>
        <w:t>a</w:t>
      </w:r>
      <w:r>
        <w:rPr>
          <w:position w:val="-30"/>
          <w:sz w:val="28"/>
        </w:rPr>
        <w:t>т</w:t>
      </w:r>
      <w:r w:rsidR="0089239E">
        <w:rPr>
          <w:position w:val="-30"/>
          <w:sz w:val="28"/>
        </w:rPr>
        <w:t>oc</w:t>
      </w:r>
      <w:r>
        <w:rPr>
          <w:position w:val="-30"/>
          <w:sz w:val="28"/>
        </w:rPr>
        <w:t>ти п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верхн</w:t>
      </w:r>
      <w:r w:rsidR="0089239E">
        <w:rPr>
          <w:position w:val="-30"/>
          <w:sz w:val="28"/>
        </w:rPr>
        <w:t>oc</w:t>
      </w:r>
      <w:r>
        <w:rPr>
          <w:position w:val="-30"/>
          <w:sz w:val="28"/>
        </w:rPr>
        <w:t>ти:</w:t>
      </w:r>
    </w:p>
    <w:p w:rsidR="00A930B2" w:rsidRDefault="008B0506" w:rsidP="001E4CB7">
      <w:pPr>
        <w:pStyle w:val="a7"/>
        <w:tabs>
          <w:tab w:val="clear" w:pos="4153"/>
          <w:tab w:val="clear" w:pos="8306"/>
        </w:tabs>
        <w:spacing w:before="280" w:after="280"/>
        <w:jc w:val="center"/>
        <w:rPr>
          <w:position w:val="-30"/>
          <w:sz w:val="28"/>
        </w:rPr>
      </w:pPr>
      <w:r w:rsidRPr="0058604F">
        <w:rPr>
          <w:position w:val="-28"/>
          <w:sz w:val="28"/>
        </w:rPr>
        <w:object w:dxaOrig="1620" w:dyaOrig="1080">
          <v:shape id="_x0000_i1158" type="#_x0000_t75" style="width:95.25pt;height:63pt" o:ole="">
            <v:imagedata r:id="rId41" o:title=""/>
          </v:shape>
          <o:OLEObject Type="Embed" ProgID="Equation.3" ShapeID="_x0000_i1158" DrawAspect="Content" ObjectID="_1605990995" r:id="rId42"/>
        </w:object>
      </w:r>
    </w:p>
    <w:p w:rsidR="00142461" w:rsidRDefault="00D60D7F" w:rsidP="00A930B2">
      <w:pPr>
        <w:pStyle w:val="a7"/>
        <w:tabs>
          <w:tab w:val="clear" w:pos="4153"/>
          <w:tab w:val="clear" w:pos="8306"/>
        </w:tabs>
        <w:spacing w:before="280" w:after="280"/>
        <w:jc w:val="center"/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>
            <wp:extent cx="6238193" cy="4211320"/>
            <wp:effectExtent l="0" t="0" r="0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 l="19635" t="11336" r="10711" b="19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286" cy="422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A11EE9" w:rsidRDefault="003F02B1" w:rsidP="0050618C">
      <w:pPr>
        <w:pStyle w:val="a7"/>
        <w:tabs>
          <w:tab w:val="clear" w:pos="4153"/>
          <w:tab w:val="clear" w:pos="8306"/>
        </w:tabs>
        <w:spacing w:after="280"/>
        <w:jc w:val="center"/>
        <w:rPr>
          <w:sz w:val="28"/>
        </w:rPr>
      </w:pPr>
      <w:r>
        <w:rPr>
          <w:sz w:val="28"/>
        </w:rPr>
        <w:t>Ри</w:t>
      </w:r>
      <w:r w:rsidR="0089239E">
        <w:rPr>
          <w:sz w:val="28"/>
        </w:rPr>
        <w:t>c</w:t>
      </w:r>
      <w:r w:rsidR="007F2E3D">
        <w:rPr>
          <w:sz w:val="28"/>
        </w:rPr>
        <w:t>унок</w:t>
      </w:r>
      <w:r>
        <w:rPr>
          <w:sz w:val="28"/>
        </w:rPr>
        <w:t>.</w:t>
      </w:r>
      <w:r w:rsidR="00F80F99">
        <w:rPr>
          <w:sz w:val="28"/>
        </w:rPr>
        <w:t>4</w:t>
      </w:r>
      <w:r w:rsidR="00142461">
        <w:rPr>
          <w:sz w:val="28"/>
        </w:rPr>
        <w:t>.</w:t>
      </w:r>
      <w:r w:rsidR="007F2E3D">
        <w:rPr>
          <w:sz w:val="28"/>
        </w:rPr>
        <w:t>2</w:t>
      </w:r>
      <w:r w:rsidR="00142461">
        <w:rPr>
          <w:sz w:val="28"/>
        </w:rPr>
        <w:t xml:space="preserve"> </w:t>
      </w:r>
      <w:r w:rsidR="0089239E">
        <w:rPr>
          <w:sz w:val="28"/>
        </w:rPr>
        <w:t>C</w:t>
      </w:r>
      <w:r w:rsidR="00142461">
        <w:rPr>
          <w:sz w:val="28"/>
        </w:rPr>
        <w:t>хем</w:t>
      </w:r>
      <w:r w:rsidR="0089239E">
        <w:rPr>
          <w:sz w:val="28"/>
        </w:rPr>
        <w:t>a</w:t>
      </w:r>
      <w:r w:rsidR="00142461">
        <w:rPr>
          <w:sz w:val="28"/>
        </w:rPr>
        <w:t xml:space="preserve"> нумер</w:t>
      </w:r>
      <w:r w:rsidR="0089239E">
        <w:rPr>
          <w:sz w:val="28"/>
        </w:rPr>
        <w:t>a</w:t>
      </w:r>
      <w:r w:rsidR="00142461">
        <w:rPr>
          <w:sz w:val="28"/>
        </w:rPr>
        <w:t>ций п</w:t>
      </w:r>
      <w:r w:rsidR="0089239E">
        <w:rPr>
          <w:sz w:val="28"/>
        </w:rPr>
        <w:t>o</w:t>
      </w:r>
      <w:r w:rsidR="00142461">
        <w:rPr>
          <w:sz w:val="28"/>
        </w:rPr>
        <w:t>верхн</w:t>
      </w:r>
      <w:r w:rsidR="0089239E">
        <w:rPr>
          <w:sz w:val="28"/>
        </w:rPr>
        <w:t>oc</w:t>
      </w:r>
      <w:r w:rsidR="00142461">
        <w:rPr>
          <w:sz w:val="28"/>
        </w:rPr>
        <w:t>тей дет</w:t>
      </w:r>
      <w:r w:rsidR="0089239E">
        <w:rPr>
          <w:sz w:val="28"/>
        </w:rPr>
        <w:t>a</w:t>
      </w:r>
      <w:r w:rsidR="00142461">
        <w:rPr>
          <w:sz w:val="28"/>
        </w:rPr>
        <w:t>ли</w:t>
      </w:r>
    </w:p>
    <w:sectPr w:rsidR="00A11EE9" w:rsidSect="008F3DE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028" w:rsidRPr="0017566E" w:rsidRDefault="002A4028" w:rsidP="0017566E">
      <w:pPr>
        <w:pStyle w:val="a7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endnote>
  <w:endnote w:type="continuationSeparator" w:id="0">
    <w:p w:rsidR="002A4028" w:rsidRPr="0017566E" w:rsidRDefault="002A4028" w:rsidP="0017566E">
      <w:pPr>
        <w:pStyle w:val="a7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028" w:rsidRPr="0017566E" w:rsidRDefault="002A4028" w:rsidP="0017566E">
      <w:pPr>
        <w:pStyle w:val="a7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footnote>
  <w:footnote w:type="continuationSeparator" w:id="0">
    <w:p w:rsidR="002A4028" w:rsidRPr="0017566E" w:rsidRDefault="002A4028" w:rsidP="0017566E">
      <w:pPr>
        <w:pStyle w:val="a7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4C0"/>
    <w:multiLevelType w:val="multilevel"/>
    <w:tmpl w:val="686ED332"/>
    <w:lvl w:ilvl="0">
      <w:start w:val="2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BD92768"/>
    <w:multiLevelType w:val="hybridMultilevel"/>
    <w:tmpl w:val="1BD04752"/>
    <w:lvl w:ilvl="0" w:tplc="B2BA06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EA5E96"/>
    <w:multiLevelType w:val="hybridMultilevel"/>
    <w:tmpl w:val="4F8E652A"/>
    <w:lvl w:ilvl="0" w:tplc="111CB2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A710864"/>
    <w:multiLevelType w:val="hybridMultilevel"/>
    <w:tmpl w:val="27228A94"/>
    <w:lvl w:ilvl="0" w:tplc="5AB4461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A8A3CAC"/>
    <w:multiLevelType w:val="hybridMultilevel"/>
    <w:tmpl w:val="9498F76C"/>
    <w:lvl w:ilvl="0" w:tplc="34AC35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C3610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97312C"/>
    <w:multiLevelType w:val="hybridMultilevel"/>
    <w:tmpl w:val="808882B6"/>
    <w:lvl w:ilvl="0" w:tplc="9F1CA3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7E1710C"/>
    <w:multiLevelType w:val="hybridMultilevel"/>
    <w:tmpl w:val="17FC9320"/>
    <w:lvl w:ilvl="0" w:tplc="CCD48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83CBB"/>
    <w:multiLevelType w:val="multilevel"/>
    <w:tmpl w:val="3774C4E2"/>
    <w:lvl w:ilvl="0">
      <w:start w:val="2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950"/>
        </w:tabs>
        <w:ind w:left="195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0"/>
        </w:tabs>
        <w:ind w:left="47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000"/>
        </w:tabs>
        <w:ind w:left="6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590"/>
        </w:tabs>
        <w:ind w:left="7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180"/>
        </w:tabs>
        <w:ind w:left="91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10"/>
        </w:tabs>
        <w:ind w:left="104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000"/>
        </w:tabs>
        <w:ind w:left="12000" w:hanging="2160"/>
      </w:pPr>
      <w:rPr>
        <w:rFonts w:hint="default"/>
      </w:rPr>
    </w:lvl>
  </w:abstractNum>
  <w:abstractNum w:abstractNumId="9" w15:restartNumberingAfterBreak="0">
    <w:nsid w:val="7B5F4847"/>
    <w:multiLevelType w:val="hybridMultilevel"/>
    <w:tmpl w:val="2E082E68"/>
    <w:lvl w:ilvl="0" w:tplc="B532D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lang w:val="uk-UA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DB"/>
    <w:rsid w:val="000015EF"/>
    <w:rsid w:val="00005B36"/>
    <w:rsid w:val="00010C0A"/>
    <w:rsid w:val="000124B0"/>
    <w:rsid w:val="00014648"/>
    <w:rsid w:val="0001759E"/>
    <w:rsid w:val="00025369"/>
    <w:rsid w:val="00030037"/>
    <w:rsid w:val="00040589"/>
    <w:rsid w:val="00041315"/>
    <w:rsid w:val="0004249B"/>
    <w:rsid w:val="00044C87"/>
    <w:rsid w:val="000462EC"/>
    <w:rsid w:val="000530A3"/>
    <w:rsid w:val="0005728C"/>
    <w:rsid w:val="00063802"/>
    <w:rsid w:val="00063A5C"/>
    <w:rsid w:val="00066130"/>
    <w:rsid w:val="00071026"/>
    <w:rsid w:val="0007361F"/>
    <w:rsid w:val="00076C99"/>
    <w:rsid w:val="000819EF"/>
    <w:rsid w:val="000845D5"/>
    <w:rsid w:val="00091AAD"/>
    <w:rsid w:val="00091B10"/>
    <w:rsid w:val="00092759"/>
    <w:rsid w:val="00096525"/>
    <w:rsid w:val="000972C6"/>
    <w:rsid w:val="000A2DE8"/>
    <w:rsid w:val="000A39EE"/>
    <w:rsid w:val="000A4054"/>
    <w:rsid w:val="000C216A"/>
    <w:rsid w:val="000C2AA7"/>
    <w:rsid w:val="000D06FA"/>
    <w:rsid w:val="000D4064"/>
    <w:rsid w:val="000D6DDD"/>
    <w:rsid w:val="000D7B77"/>
    <w:rsid w:val="000E2CA3"/>
    <w:rsid w:val="000F0415"/>
    <w:rsid w:val="000F141D"/>
    <w:rsid w:val="000F3530"/>
    <w:rsid w:val="000F5849"/>
    <w:rsid w:val="00104F37"/>
    <w:rsid w:val="00111EB5"/>
    <w:rsid w:val="00115587"/>
    <w:rsid w:val="001168E0"/>
    <w:rsid w:val="00116BC7"/>
    <w:rsid w:val="00123F95"/>
    <w:rsid w:val="00124C39"/>
    <w:rsid w:val="00133B46"/>
    <w:rsid w:val="00142461"/>
    <w:rsid w:val="00146DC9"/>
    <w:rsid w:val="00151ED3"/>
    <w:rsid w:val="00155077"/>
    <w:rsid w:val="00155B64"/>
    <w:rsid w:val="00161776"/>
    <w:rsid w:val="00161DA3"/>
    <w:rsid w:val="00170E6A"/>
    <w:rsid w:val="0017540E"/>
    <w:rsid w:val="0017566E"/>
    <w:rsid w:val="00175C25"/>
    <w:rsid w:val="00181D30"/>
    <w:rsid w:val="0018647C"/>
    <w:rsid w:val="001B070A"/>
    <w:rsid w:val="001B2032"/>
    <w:rsid w:val="001B26FA"/>
    <w:rsid w:val="001C0F5D"/>
    <w:rsid w:val="001C45C6"/>
    <w:rsid w:val="001D253F"/>
    <w:rsid w:val="001E4CB7"/>
    <w:rsid w:val="001E59B5"/>
    <w:rsid w:val="001E65B8"/>
    <w:rsid w:val="001E6FEE"/>
    <w:rsid w:val="001F5FB6"/>
    <w:rsid w:val="001F63CC"/>
    <w:rsid w:val="002124F2"/>
    <w:rsid w:val="002136BB"/>
    <w:rsid w:val="00213EAD"/>
    <w:rsid w:val="00222C0F"/>
    <w:rsid w:val="00224DEA"/>
    <w:rsid w:val="0022650A"/>
    <w:rsid w:val="002306A7"/>
    <w:rsid w:val="00231652"/>
    <w:rsid w:val="00233702"/>
    <w:rsid w:val="0023427B"/>
    <w:rsid w:val="002401B4"/>
    <w:rsid w:val="00242103"/>
    <w:rsid w:val="0024495A"/>
    <w:rsid w:val="00246D25"/>
    <w:rsid w:val="002477DC"/>
    <w:rsid w:val="002570B2"/>
    <w:rsid w:val="00261A38"/>
    <w:rsid w:val="00271E6C"/>
    <w:rsid w:val="00277D65"/>
    <w:rsid w:val="00280835"/>
    <w:rsid w:val="00282828"/>
    <w:rsid w:val="00286741"/>
    <w:rsid w:val="00291E63"/>
    <w:rsid w:val="002A3643"/>
    <w:rsid w:val="002A4028"/>
    <w:rsid w:val="002A58FE"/>
    <w:rsid w:val="002A74C5"/>
    <w:rsid w:val="002B28CA"/>
    <w:rsid w:val="002B4190"/>
    <w:rsid w:val="002B7115"/>
    <w:rsid w:val="002C134A"/>
    <w:rsid w:val="002D0254"/>
    <w:rsid w:val="002D4F83"/>
    <w:rsid w:val="002D784E"/>
    <w:rsid w:val="002E0BBD"/>
    <w:rsid w:val="002E5463"/>
    <w:rsid w:val="002F016A"/>
    <w:rsid w:val="002F1603"/>
    <w:rsid w:val="002F5312"/>
    <w:rsid w:val="00300DF6"/>
    <w:rsid w:val="00304206"/>
    <w:rsid w:val="00315848"/>
    <w:rsid w:val="0032635C"/>
    <w:rsid w:val="003329C0"/>
    <w:rsid w:val="00333194"/>
    <w:rsid w:val="00350389"/>
    <w:rsid w:val="00365E5B"/>
    <w:rsid w:val="00373DF9"/>
    <w:rsid w:val="003843F3"/>
    <w:rsid w:val="0039482B"/>
    <w:rsid w:val="00395B92"/>
    <w:rsid w:val="003962D9"/>
    <w:rsid w:val="003972D1"/>
    <w:rsid w:val="003A1BC5"/>
    <w:rsid w:val="003A5CB7"/>
    <w:rsid w:val="003B1648"/>
    <w:rsid w:val="003B494E"/>
    <w:rsid w:val="003B4F8F"/>
    <w:rsid w:val="003C4C49"/>
    <w:rsid w:val="003C5A0E"/>
    <w:rsid w:val="003D545C"/>
    <w:rsid w:val="003D60E8"/>
    <w:rsid w:val="003E0DC4"/>
    <w:rsid w:val="003E3359"/>
    <w:rsid w:val="003E5FAB"/>
    <w:rsid w:val="003F02B1"/>
    <w:rsid w:val="003F03FD"/>
    <w:rsid w:val="003F06CF"/>
    <w:rsid w:val="003F2A01"/>
    <w:rsid w:val="003F3865"/>
    <w:rsid w:val="003F3E5E"/>
    <w:rsid w:val="00400CBF"/>
    <w:rsid w:val="00401F27"/>
    <w:rsid w:val="004024A1"/>
    <w:rsid w:val="004101AD"/>
    <w:rsid w:val="00413191"/>
    <w:rsid w:val="004248C1"/>
    <w:rsid w:val="0042647D"/>
    <w:rsid w:val="004365C3"/>
    <w:rsid w:val="004371EF"/>
    <w:rsid w:val="0044636B"/>
    <w:rsid w:val="00460715"/>
    <w:rsid w:val="00462CA4"/>
    <w:rsid w:val="00463D10"/>
    <w:rsid w:val="0047273F"/>
    <w:rsid w:val="00476EC7"/>
    <w:rsid w:val="00492BB6"/>
    <w:rsid w:val="004A00F5"/>
    <w:rsid w:val="004A1F13"/>
    <w:rsid w:val="004A277E"/>
    <w:rsid w:val="004B42A9"/>
    <w:rsid w:val="004B494C"/>
    <w:rsid w:val="004B60E5"/>
    <w:rsid w:val="004C23F7"/>
    <w:rsid w:val="004C562F"/>
    <w:rsid w:val="004D1012"/>
    <w:rsid w:val="004D5CBA"/>
    <w:rsid w:val="004E2995"/>
    <w:rsid w:val="004E3169"/>
    <w:rsid w:val="004E4975"/>
    <w:rsid w:val="004E4D77"/>
    <w:rsid w:val="004E606B"/>
    <w:rsid w:val="004F3CD4"/>
    <w:rsid w:val="0050333E"/>
    <w:rsid w:val="0050618C"/>
    <w:rsid w:val="00506DF6"/>
    <w:rsid w:val="0051353E"/>
    <w:rsid w:val="00521A5F"/>
    <w:rsid w:val="00526853"/>
    <w:rsid w:val="00530ECA"/>
    <w:rsid w:val="005363BD"/>
    <w:rsid w:val="005437E2"/>
    <w:rsid w:val="00560CDB"/>
    <w:rsid w:val="005635B7"/>
    <w:rsid w:val="00564235"/>
    <w:rsid w:val="005716B6"/>
    <w:rsid w:val="0057260E"/>
    <w:rsid w:val="005736D8"/>
    <w:rsid w:val="00574133"/>
    <w:rsid w:val="00577098"/>
    <w:rsid w:val="0058182F"/>
    <w:rsid w:val="0058604F"/>
    <w:rsid w:val="0058613F"/>
    <w:rsid w:val="0059551F"/>
    <w:rsid w:val="0059691D"/>
    <w:rsid w:val="005A0288"/>
    <w:rsid w:val="005A0E73"/>
    <w:rsid w:val="005A36EB"/>
    <w:rsid w:val="005A585E"/>
    <w:rsid w:val="005A72A6"/>
    <w:rsid w:val="005B5DC0"/>
    <w:rsid w:val="005B5DD6"/>
    <w:rsid w:val="005C5A0D"/>
    <w:rsid w:val="005D0AA0"/>
    <w:rsid w:val="005D2718"/>
    <w:rsid w:val="005D6A6F"/>
    <w:rsid w:val="005D7D5B"/>
    <w:rsid w:val="005E037A"/>
    <w:rsid w:val="005F21B4"/>
    <w:rsid w:val="006011E4"/>
    <w:rsid w:val="00602FB4"/>
    <w:rsid w:val="00615A7A"/>
    <w:rsid w:val="00620D78"/>
    <w:rsid w:val="00623172"/>
    <w:rsid w:val="006247BA"/>
    <w:rsid w:val="00636987"/>
    <w:rsid w:val="00641A7A"/>
    <w:rsid w:val="00642A42"/>
    <w:rsid w:val="00645D90"/>
    <w:rsid w:val="0064628B"/>
    <w:rsid w:val="00650576"/>
    <w:rsid w:val="00653218"/>
    <w:rsid w:val="00670EA4"/>
    <w:rsid w:val="00671904"/>
    <w:rsid w:val="00680012"/>
    <w:rsid w:val="0069611C"/>
    <w:rsid w:val="00696BD8"/>
    <w:rsid w:val="006A1BFC"/>
    <w:rsid w:val="006A2BE0"/>
    <w:rsid w:val="006A4676"/>
    <w:rsid w:val="006A667D"/>
    <w:rsid w:val="006A7F07"/>
    <w:rsid w:val="006B0280"/>
    <w:rsid w:val="006C0608"/>
    <w:rsid w:val="006D3180"/>
    <w:rsid w:val="006D657C"/>
    <w:rsid w:val="006D73DB"/>
    <w:rsid w:val="006E3140"/>
    <w:rsid w:val="006F3A3C"/>
    <w:rsid w:val="006F562F"/>
    <w:rsid w:val="006F5B27"/>
    <w:rsid w:val="006F5F6C"/>
    <w:rsid w:val="00702A92"/>
    <w:rsid w:val="00711173"/>
    <w:rsid w:val="00721516"/>
    <w:rsid w:val="00722376"/>
    <w:rsid w:val="00726708"/>
    <w:rsid w:val="00730548"/>
    <w:rsid w:val="00744EAE"/>
    <w:rsid w:val="0075179B"/>
    <w:rsid w:val="0075795F"/>
    <w:rsid w:val="00761C05"/>
    <w:rsid w:val="00761F3B"/>
    <w:rsid w:val="00763D36"/>
    <w:rsid w:val="0077050F"/>
    <w:rsid w:val="00771B5A"/>
    <w:rsid w:val="00783F30"/>
    <w:rsid w:val="00787569"/>
    <w:rsid w:val="007876B5"/>
    <w:rsid w:val="007959DA"/>
    <w:rsid w:val="007A0C62"/>
    <w:rsid w:val="007A5319"/>
    <w:rsid w:val="007B1D13"/>
    <w:rsid w:val="007C36C4"/>
    <w:rsid w:val="007D06BE"/>
    <w:rsid w:val="007D418C"/>
    <w:rsid w:val="007D7801"/>
    <w:rsid w:val="007E3023"/>
    <w:rsid w:val="007E31B4"/>
    <w:rsid w:val="007E3FD1"/>
    <w:rsid w:val="007E4A62"/>
    <w:rsid w:val="007F2E3D"/>
    <w:rsid w:val="007F409D"/>
    <w:rsid w:val="008002B0"/>
    <w:rsid w:val="00807FE6"/>
    <w:rsid w:val="00810AF5"/>
    <w:rsid w:val="00813795"/>
    <w:rsid w:val="008139D5"/>
    <w:rsid w:val="00820BB9"/>
    <w:rsid w:val="00820CC1"/>
    <w:rsid w:val="00821415"/>
    <w:rsid w:val="00825664"/>
    <w:rsid w:val="00836E56"/>
    <w:rsid w:val="0083703B"/>
    <w:rsid w:val="008411A1"/>
    <w:rsid w:val="008468FE"/>
    <w:rsid w:val="0084741E"/>
    <w:rsid w:val="00854276"/>
    <w:rsid w:val="00856ED5"/>
    <w:rsid w:val="008677C7"/>
    <w:rsid w:val="00874B95"/>
    <w:rsid w:val="008761C7"/>
    <w:rsid w:val="008766B3"/>
    <w:rsid w:val="00883C1E"/>
    <w:rsid w:val="00886C19"/>
    <w:rsid w:val="0089239E"/>
    <w:rsid w:val="00896F00"/>
    <w:rsid w:val="008B0506"/>
    <w:rsid w:val="008B0F39"/>
    <w:rsid w:val="008B15CE"/>
    <w:rsid w:val="008B1C98"/>
    <w:rsid w:val="008C25BA"/>
    <w:rsid w:val="008C3FF8"/>
    <w:rsid w:val="008E2AA1"/>
    <w:rsid w:val="008E6FF3"/>
    <w:rsid w:val="008F3DEF"/>
    <w:rsid w:val="00903917"/>
    <w:rsid w:val="00913D68"/>
    <w:rsid w:val="00915A98"/>
    <w:rsid w:val="00920418"/>
    <w:rsid w:val="00921BFC"/>
    <w:rsid w:val="0092580A"/>
    <w:rsid w:val="00932EE6"/>
    <w:rsid w:val="00933385"/>
    <w:rsid w:val="00935574"/>
    <w:rsid w:val="009363A2"/>
    <w:rsid w:val="00941A1C"/>
    <w:rsid w:val="00947C10"/>
    <w:rsid w:val="0095014D"/>
    <w:rsid w:val="0095297F"/>
    <w:rsid w:val="00960C6C"/>
    <w:rsid w:val="009817B3"/>
    <w:rsid w:val="00987561"/>
    <w:rsid w:val="0099599D"/>
    <w:rsid w:val="00997AD1"/>
    <w:rsid w:val="009A39F3"/>
    <w:rsid w:val="009A5D8A"/>
    <w:rsid w:val="009B15C8"/>
    <w:rsid w:val="009B38C2"/>
    <w:rsid w:val="009C12F9"/>
    <w:rsid w:val="009C1CF1"/>
    <w:rsid w:val="009C35DC"/>
    <w:rsid w:val="009C4E41"/>
    <w:rsid w:val="009C6E97"/>
    <w:rsid w:val="00A00954"/>
    <w:rsid w:val="00A11EE9"/>
    <w:rsid w:val="00A135F4"/>
    <w:rsid w:val="00A1550C"/>
    <w:rsid w:val="00A15804"/>
    <w:rsid w:val="00A2270A"/>
    <w:rsid w:val="00A25A64"/>
    <w:rsid w:val="00A323BE"/>
    <w:rsid w:val="00A33B15"/>
    <w:rsid w:val="00A33F4D"/>
    <w:rsid w:val="00A35318"/>
    <w:rsid w:val="00A36B97"/>
    <w:rsid w:val="00A66BDC"/>
    <w:rsid w:val="00A7660B"/>
    <w:rsid w:val="00A8005B"/>
    <w:rsid w:val="00A821C0"/>
    <w:rsid w:val="00A90145"/>
    <w:rsid w:val="00A90EBA"/>
    <w:rsid w:val="00A930B2"/>
    <w:rsid w:val="00AA2606"/>
    <w:rsid w:val="00AB2CD1"/>
    <w:rsid w:val="00AC1255"/>
    <w:rsid w:val="00AC4575"/>
    <w:rsid w:val="00AC4DD6"/>
    <w:rsid w:val="00AC5311"/>
    <w:rsid w:val="00AD337D"/>
    <w:rsid w:val="00AE20F2"/>
    <w:rsid w:val="00AE220B"/>
    <w:rsid w:val="00AE388D"/>
    <w:rsid w:val="00AF7F85"/>
    <w:rsid w:val="00B01A52"/>
    <w:rsid w:val="00B11F96"/>
    <w:rsid w:val="00B130DF"/>
    <w:rsid w:val="00B17162"/>
    <w:rsid w:val="00B26E83"/>
    <w:rsid w:val="00B3191E"/>
    <w:rsid w:val="00B33078"/>
    <w:rsid w:val="00B34539"/>
    <w:rsid w:val="00B36A0F"/>
    <w:rsid w:val="00B417E6"/>
    <w:rsid w:val="00B45AF3"/>
    <w:rsid w:val="00B66D94"/>
    <w:rsid w:val="00B67648"/>
    <w:rsid w:val="00B67C08"/>
    <w:rsid w:val="00B7289C"/>
    <w:rsid w:val="00B83A00"/>
    <w:rsid w:val="00B85CDE"/>
    <w:rsid w:val="00B86E98"/>
    <w:rsid w:val="00B92E89"/>
    <w:rsid w:val="00BA314B"/>
    <w:rsid w:val="00BB251E"/>
    <w:rsid w:val="00BB5A18"/>
    <w:rsid w:val="00BC05B6"/>
    <w:rsid w:val="00BD0E6B"/>
    <w:rsid w:val="00BD162A"/>
    <w:rsid w:val="00BE5F1D"/>
    <w:rsid w:val="00BF3E54"/>
    <w:rsid w:val="00C12C05"/>
    <w:rsid w:val="00C1628A"/>
    <w:rsid w:val="00C27F50"/>
    <w:rsid w:val="00C41385"/>
    <w:rsid w:val="00C44BD7"/>
    <w:rsid w:val="00C603BD"/>
    <w:rsid w:val="00C61A3F"/>
    <w:rsid w:val="00C62880"/>
    <w:rsid w:val="00C64E63"/>
    <w:rsid w:val="00C6516C"/>
    <w:rsid w:val="00C672E6"/>
    <w:rsid w:val="00C72ADD"/>
    <w:rsid w:val="00C91894"/>
    <w:rsid w:val="00CA076E"/>
    <w:rsid w:val="00CA4091"/>
    <w:rsid w:val="00CA4C38"/>
    <w:rsid w:val="00CB1592"/>
    <w:rsid w:val="00CB33D4"/>
    <w:rsid w:val="00CC0066"/>
    <w:rsid w:val="00CC1C14"/>
    <w:rsid w:val="00CD30B4"/>
    <w:rsid w:val="00CE36D4"/>
    <w:rsid w:val="00CE474B"/>
    <w:rsid w:val="00CF189D"/>
    <w:rsid w:val="00CF3387"/>
    <w:rsid w:val="00CF7666"/>
    <w:rsid w:val="00CF7C9A"/>
    <w:rsid w:val="00D02458"/>
    <w:rsid w:val="00D03242"/>
    <w:rsid w:val="00D15E88"/>
    <w:rsid w:val="00D20D8C"/>
    <w:rsid w:val="00D266C9"/>
    <w:rsid w:val="00D27650"/>
    <w:rsid w:val="00D3006F"/>
    <w:rsid w:val="00D31F48"/>
    <w:rsid w:val="00D33416"/>
    <w:rsid w:val="00D432BE"/>
    <w:rsid w:val="00D441E8"/>
    <w:rsid w:val="00D44DC2"/>
    <w:rsid w:val="00D4553F"/>
    <w:rsid w:val="00D60D7F"/>
    <w:rsid w:val="00D65B68"/>
    <w:rsid w:val="00D70AE3"/>
    <w:rsid w:val="00D731F7"/>
    <w:rsid w:val="00D806F7"/>
    <w:rsid w:val="00D81751"/>
    <w:rsid w:val="00D834D7"/>
    <w:rsid w:val="00DA0A53"/>
    <w:rsid w:val="00DA3FC0"/>
    <w:rsid w:val="00DB1014"/>
    <w:rsid w:val="00DB626F"/>
    <w:rsid w:val="00DC2732"/>
    <w:rsid w:val="00DE313F"/>
    <w:rsid w:val="00DE4201"/>
    <w:rsid w:val="00DF4466"/>
    <w:rsid w:val="00DF6989"/>
    <w:rsid w:val="00E00A3B"/>
    <w:rsid w:val="00E01357"/>
    <w:rsid w:val="00E02943"/>
    <w:rsid w:val="00E12395"/>
    <w:rsid w:val="00E12FDB"/>
    <w:rsid w:val="00E143D4"/>
    <w:rsid w:val="00E14654"/>
    <w:rsid w:val="00E17FD4"/>
    <w:rsid w:val="00E30DBF"/>
    <w:rsid w:val="00E40442"/>
    <w:rsid w:val="00E4083B"/>
    <w:rsid w:val="00E42B7C"/>
    <w:rsid w:val="00E53A29"/>
    <w:rsid w:val="00E57052"/>
    <w:rsid w:val="00E61B94"/>
    <w:rsid w:val="00E6766B"/>
    <w:rsid w:val="00E67EFA"/>
    <w:rsid w:val="00E75FBC"/>
    <w:rsid w:val="00E76A3B"/>
    <w:rsid w:val="00E77DE4"/>
    <w:rsid w:val="00E8658E"/>
    <w:rsid w:val="00E87FF9"/>
    <w:rsid w:val="00E9274F"/>
    <w:rsid w:val="00EA5B20"/>
    <w:rsid w:val="00EC162A"/>
    <w:rsid w:val="00EC4D55"/>
    <w:rsid w:val="00EC5958"/>
    <w:rsid w:val="00ED38D8"/>
    <w:rsid w:val="00ED549F"/>
    <w:rsid w:val="00EE0102"/>
    <w:rsid w:val="00EE52B1"/>
    <w:rsid w:val="00EE5F8D"/>
    <w:rsid w:val="00EF6529"/>
    <w:rsid w:val="00F02A7A"/>
    <w:rsid w:val="00F030D4"/>
    <w:rsid w:val="00F03A81"/>
    <w:rsid w:val="00F06F1E"/>
    <w:rsid w:val="00F23688"/>
    <w:rsid w:val="00F378CE"/>
    <w:rsid w:val="00F42E15"/>
    <w:rsid w:val="00F43B63"/>
    <w:rsid w:val="00F50E45"/>
    <w:rsid w:val="00F52DEF"/>
    <w:rsid w:val="00F5620C"/>
    <w:rsid w:val="00F56C67"/>
    <w:rsid w:val="00F6659A"/>
    <w:rsid w:val="00F66AC4"/>
    <w:rsid w:val="00F71FCF"/>
    <w:rsid w:val="00F74AF7"/>
    <w:rsid w:val="00F760CE"/>
    <w:rsid w:val="00F80F99"/>
    <w:rsid w:val="00F83ADC"/>
    <w:rsid w:val="00F869BB"/>
    <w:rsid w:val="00F972F1"/>
    <w:rsid w:val="00FA11E1"/>
    <w:rsid w:val="00FA5098"/>
    <w:rsid w:val="00FB34B9"/>
    <w:rsid w:val="00FB4D5B"/>
    <w:rsid w:val="00FB6D75"/>
    <w:rsid w:val="00FC2F9C"/>
    <w:rsid w:val="00FC7446"/>
    <w:rsid w:val="00FF2DB0"/>
    <w:rsid w:val="00FF5B05"/>
    <w:rsid w:val="00FF6F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3CFC"/>
  <w15:docId w15:val="{FEED5856-26DA-4672-A08A-B8569CC2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539"/>
  </w:style>
  <w:style w:type="paragraph" w:styleId="1">
    <w:name w:val="heading 1"/>
    <w:basedOn w:val="a"/>
    <w:next w:val="a"/>
    <w:link w:val="10"/>
    <w:uiPriority w:val="9"/>
    <w:qFormat/>
    <w:rsid w:val="006F5B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560CDB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560CDB"/>
    <w:pPr>
      <w:keepNext/>
      <w:spacing w:after="0" w:line="240" w:lineRule="auto"/>
      <w:ind w:left="113" w:right="113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60CDB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rsid w:val="00560CDB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semiHidden/>
    <w:rsid w:val="00560CD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560CD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 Indent"/>
    <w:basedOn w:val="a"/>
    <w:link w:val="a6"/>
    <w:uiPriority w:val="99"/>
    <w:rsid w:val="00560CD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uiPriority w:val="99"/>
    <w:rsid w:val="00560CDB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rsid w:val="00560C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Верхний колонтитул Знак"/>
    <w:basedOn w:val="a0"/>
    <w:link w:val="a7"/>
    <w:uiPriority w:val="99"/>
    <w:rsid w:val="00560CDB"/>
    <w:rPr>
      <w:rFonts w:ascii="Times New Roman" w:eastAsia="Times New Roman" w:hAnsi="Times New Roman" w:cs="Times New Roman"/>
      <w:sz w:val="24"/>
      <w:szCs w:val="24"/>
    </w:rPr>
  </w:style>
  <w:style w:type="paragraph" w:styleId="31">
    <w:name w:val="Body Text 3"/>
    <w:basedOn w:val="a"/>
    <w:link w:val="32"/>
    <w:semiHidden/>
    <w:rsid w:val="00560CDB"/>
    <w:pPr>
      <w:spacing w:after="0" w:line="240" w:lineRule="auto"/>
    </w:pPr>
    <w:rPr>
      <w:rFonts w:ascii="Arial" w:eastAsia="Times New Roman" w:hAnsi="Arial" w:cs="Arial"/>
      <w:sz w:val="28"/>
      <w:szCs w:val="28"/>
    </w:rPr>
  </w:style>
  <w:style w:type="character" w:customStyle="1" w:styleId="32">
    <w:name w:val="Основной текст 3 Знак"/>
    <w:basedOn w:val="a0"/>
    <w:link w:val="31"/>
    <w:semiHidden/>
    <w:rsid w:val="00560CDB"/>
    <w:rPr>
      <w:rFonts w:ascii="Arial" w:eastAsia="Times New Roman" w:hAnsi="Arial" w:cs="Arial"/>
      <w:sz w:val="28"/>
      <w:szCs w:val="28"/>
    </w:rPr>
  </w:style>
  <w:style w:type="paragraph" w:customStyle="1" w:styleId="a9">
    <w:name w:val="! Оосновной текст"/>
    <w:basedOn w:val="a"/>
    <w:rsid w:val="008B050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pacing w:val="8"/>
      <w:sz w:val="24"/>
      <w:szCs w:val="20"/>
    </w:rPr>
  </w:style>
  <w:style w:type="paragraph" w:styleId="aa">
    <w:name w:val="footer"/>
    <w:basedOn w:val="a"/>
    <w:link w:val="ab"/>
    <w:uiPriority w:val="99"/>
    <w:unhideWhenUsed/>
    <w:rsid w:val="00175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566E"/>
  </w:style>
  <w:style w:type="character" w:customStyle="1" w:styleId="apple-converted-space">
    <w:name w:val="apple-converted-space"/>
    <w:basedOn w:val="a0"/>
    <w:rsid w:val="006A4676"/>
  </w:style>
  <w:style w:type="paragraph" w:styleId="ac">
    <w:name w:val="List Paragraph"/>
    <w:aliases w:val="я и ты мы не"/>
    <w:basedOn w:val="a"/>
    <w:uiPriority w:val="34"/>
    <w:qFormat/>
    <w:rsid w:val="008766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No Spacing"/>
    <w:uiPriority w:val="1"/>
    <w:qFormat/>
    <w:rsid w:val="008766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uiPriority w:val="99"/>
    <w:semiHidden/>
    <w:unhideWhenUsed/>
    <w:rsid w:val="00373DF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373DF9"/>
  </w:style>
  <w:style w:type="paragraph" w:styleId="21">
    <w:name w:val="Body Text 2"/>
    <w:basedOn w:val="a"/>
    <w:link w:val="22"/>
    <w:uiPriority w:val="99"/>
    <w:unhideWhenUsed/>
    <w:rsid w:val="00373DF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373DF9"/>
  </w:style>
  <w:style w:type="paragraph" w:customStyle="1" w:styleId="SERG1">
    <w:name w:val="SERG1"/>
    <w:basedOn w:val="a"/>
    <w:rsid w:val="00C44BD7"/>
    <w:pPr>
      <w:spacing w:after="0" w:line="240" w:lineRule="auto"/>
      <w:ind w:firstLine="567"/>
      <w:jc w:val="center"/>
    </w:pPr>
    <w:rPr>
      <w:rFonts w:ascii="Times New Roman" w:eastAsia="Times New Roman" w:hAnsi="Times New Roman" w:cs="Arial"/>
      <w:b/>
      <w:sz w:val="28"/>
      <w:szCs w:val="28"/>
    </w:rPr>
  </w:style>
  <w:style w:type="paragraph" w:customStyle="1" w:styleId="Headline2">
    <w:name w:val="Headline2"/>
    <w:rsid w:val="00C44BD7"/>
    <w:pPr>
      <w:keepLines/>
      <w:tabs>
        <w:tab w:val="left" w:pos="720"/>
      </w:tabs>
      <w:suppressAutoHyphens/>
      <w:spacing w:after="0" w:line="240" w:lineRule="auto"/>
      <w:ind w:left="1134" w:hanging="567"/>
      <w:jc w:val="both"/>
    </w:pPr>
    <w:rPr>
      <w:rFonts w:ascii="Times New Roman" w:eastAsia="Times New Roman" w:hAnsi="Times New Roman" w:cs="Courier New"/>
      <w:b/>
      <w:sz w:val="28"/>
      <w:szCs w:val="28"/>
    </w:rPr>
  </w:style>
  <w:style w:type="paragraph" w:customStyle="1" w:styleId="23">
    <w:name w:val="ДИПЛОМ 2"/>
    <w:basedOn w:val="a"/>
    <w:rsid w:val="00C44BD7"/>
    <w:pPr>
      <w:suppressAutoHyphens/>
      <w:spacing w:after="0" w:line="240" w:lineRule="auto"/>
    </w:pPr>
    <w:rPr>
      <w:rFonts w:ascii="Arial" w:eastAsia="Times New Roman" w:hAnsi="Arial" w:cs="Arial"/>
      <w:b/>
      <w:sz w:val="28"/>
      <w:szCs w:val="28"/>
    </w:rPr>
  </w:style>
  <w:style w:type="paragraph" w:customStyle="1" w:styleId="33">
    <w:name w:val="ДИПЛОМ3"/>
    <w:basedOn w:val="a"/>
    <w:rsid w:val="00C44BD7"/>
    <w:pPr>
      <w:spacing w:after="0" w:line="240" w:lineRule="auto"/>
    </w:pPr>
    <w:rPr>
      <w:rFonts w:ascii="Arial" w:eastAsia="Times New Roman" w:hAnsi="Arial" w:cs="Arial"/>
      <w:b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C44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44BD7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C44B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F5B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f1">
    <w:name w:val="Hyperlink"/>
    <w:basedOn w:val="a0"/>
    <w:uiPriority w:val="99"/>
    <w:semiHidden/>
    <w:unhideWhenUsed/>
    <w:rsid w:val="001B2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7E40B-374A-4D24-8D76-5E88CB5E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Turbinist</cp:lastModifiedBy>
  <cp:revision>3</cp:revision>
  <dcterms:created xsi:type="dcterms:W3CDTF">2018-12-10T21:48:00Z</dcterms:created>
  <dcterms:modified xsi:type="dcterms:W3CDTF">2018-12-10T21:48:00Z</dcterms:modified>
</cp:coreProperties>
</file>