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DA2" w:rsidRPr="00917CD6" w:rsidRDefault="00C65DA2" w:rsidP="00C65DA2">
      <w:pPr>
        <w:shd w:val="clear" w:color="auto" w:fill="FFFFFF"/>
        <w:jc w:val="center"/>
        <w:rPr>
          <w:color w:val="8064A2" w:themeColor="accent4"/>
          <w:lang w:val="uk-UA"/>
        </w:rPr>
      </w:pPr>
      <w:r w:rsidRPr="00917CD6">
        <w:rPr>
          <w:color w:val="8064A2" w:themeColor="accent4"/>
          <w:sz w:val="28"/>
          <w:szCs w:val="28"/>
          <w:lang w:val="uk-UA"/>
        </w:rPr>
        <w:t xml:space="preserve">Національний аерокосмічний університет ім. М.Є. Жуковського </w:t>
      </w:r>
      <w:r w:rsidRPr="00917CD6">
        <w:rPr>
          <w:color w:val="8064A2" w:themeColor="accent4"/>
          <w:sz w:val="28"/>
          <w:szCs w:val="28"/>
          <w:lang w:val="uk-UA"/>
        </w:rPr>
        <w:br/>
        <w:t>«Харківський авіаційний інститут»</w:t>
      </w:r>
    </w:p>
    <w:p w:rsidR="00C65DA2" w:rsidRPr="00917CD6" w:rsidRDefault="00C65DA2" w:rsidP="00C65DA2">
      <w:pPr>
        <w:jc w:val="center"/>
        <w:rPr>
          <w:color w:val="8064A2" w:themeColor="accent4"/>
          <w:sz w:val="16"/>
          <w:lang w:val="uk-UA"/>
        </w:rPr>
      </w:pPr>
    </w:p>
    <w:p w:rsidR="00C65DA2" w:rsidRPr="00917CD6" w:rsidRDefault="00C65DA2" w:rsidP="00C65DA2">
      <w:pPr>
        <w:pStyle w:val="1"/>
        <w:spacing w:before="0" w:after="0"/>
        <w:jc w:val="center"/>
        <w:rPr>
          <w:rFonts w:ascii="Times New Roman" w:hAnsi="Times New Roman"/>
          <w:b w:val="0"/>
          <w:color w:val="8064A2" w:themeColor="accent4"/>
          <w:sz w:val="28"/>
          <w:szCs w:val="28"/>
          <w:lang w:val="uk-UA"/>
        </w:rPr>
      </w:pPr>
      <w:r w:rsidRPr="00917CD6">
        <w:rPr>
          <w:rFonts w:ascii="Times New Roman" w:hAnsi="Times New Roman"/>
          <w:b w:val="0"/>
          <w:bCs w:val="0"/>
          <w:color w:val="8064A2" w:themeColor="accent4"/>
          <w:sz w:val="28"/>
          <w:szCs w:val="28"/>
          <w:lang w:val="uk-UA"/>
        </w:rPr>
        <w:t xml:space="preserve">Факультет </w:t>
      </w:r>
      <w:r w:rsidRPr="00917CD6">
        <w:rPr>
          <w:rFonts w:ascii="Times New Roman" w:hAnsi="Times New Roman"/>
          <w:b w:val="0"/>
          <w:color w:val="8064A2" w:themeColor="accent4"/>
          <w:sz w:val="28"/>
          <w:szCs w:val="28"/>
          <w:lang w:val="uk-UA"/>
        </w:rPr>
        <w:t>авіаційних двигунів</w:t>
      </w:r>
    </w:p>
    <w:p w:rsidR="00C65DA2" w:rsidRPr="00917CD6" w:rsidRDefault="00C65DA2" w:rsidP="00C65DA2">
      <w:pPr>
        <w:pStyle w:val="1"/>
        <w:spacing w:before="0" w:after="0"/>
        <w:jc w:val="center"/>
        <w:rPr>
          <w:rFonts w:ascii="Times New Roman" w:hAnsi="Times New Roman"/>
          <w:b w:val="0"/>
          <w:bCs w:val="0"/>
          <w:color w:val="8064A2" w:themeColor="accent4"/>
          <w:sz w:val="28"/>
          <w:szCs w:val="28"/>
          <w:lang w:val="uk-UA"/>
        </w:rPr>
      </w:pPr>
      <w:r w:rsidRPr="00917CD6">
        <w:rPr>
          <w:rFonts w:ascii="Times New Roman" w:hAnsi="Times New Roman"/>
          <w:b w:val="0"/>
          <w:color w:val="8064A2" w:themeColor="accent4"/>
          <w:sz w:val="28"/>
          <w:szCs w:val="28"/>
          <w:lang w:val="uk-UA"/>
        </w:rPr>
        <w:t>Кафедра теорії авіаційних двигунів</w:t>
      </w:r>
    </w:p>
    <w:p w:rsidR="00C65DA2" w:rsidRPr="00917CD6" w:rsidRDefault="00C65DA2" w:rsidP="00C65DA2">
      <w:pPr>
        <w:jc w:val="center"/>
        <w:rPr>
          <w:color w:val="8064A2" w:themeColor="accent4"/>
          <w:sz w:val="16"/>
          <w:lang w:val="uk-UA"/>
        </w:rPr>
      </w:pPr>
    </w:p>
    <w:p w:rsidR="00C65DA2" w:rsidRPr="00917CD6" w:rsidRDefault="00C65DA2" w:rsidP="00C65DA2">
      <w:pPr>
        <w:jc w:val="center"/>
        <w:rPr>
          <w:color w:val="8064A2" w:themeColor="accent4"/>
          <w:sz w:val="16"/>
          <w:lang w:val="uk-UA"/>
        </w:rPr>
      </w:pPr>
    </w:p>
    <w:p w:rsidR="00C65DA2" w:rsidRPr="00917CD6" w:rsidRDefault="00C65DA2" w:rsidP="00C65DA2">
      <w:pPr>
        <w:jc w:val="center"/>
        <w:rPr>
          <w:color w:val="8064A2" w:themeColor="accent4"/>
          <w:sz w:val="16"/>
          <w:lang w:val="uk-UA"/>
        </w:rPr>
      </w:pPr>
    </w:p>
    <w:p w:rsidR="00C65DA2" w:rsidRPr="00917CD6" w:rsidRDefault="00C65DA2" w:rsidP="00C65DA2">
      <w:pPr>
        <w:jc w:val="center"/>
        <w:rPr>
          <w:color w:val="8064A2" w:themeColor="accent4"/>
          <w:sz w:val="16"/>
          <w:lang w:val="uk-UA"/>
        </w:rPr>
      </w:pPr>
    </w:p>
    <w:p w:rsidR="00C65DA2" w:rsidRPr="00917CD6" w:rsidRDefault="00C65DA2" w:rsidP="00C65DA2">
      <w:pPr>
        <w:jc w:val="center"/>
        <w:rPr>
          <w:color w:val="8064A2" w:themeColor="accent4"/>
          <w:sz w:val="16"/>
          <w:lang w:val="uk-UA"/>
        </w:rPr>
      </w:pPr>
    </w:p>
    <w:p w:rsidR="00C65DA2" w:rsidRPr="00917CD6" w:rsidRDefault="00C65DA2" w:rsidP="00C65DA2">
      <w:pPr>
        <w:jc w:val="center"/>
        <w:rPr>
          <w:color w:val="8064A2" w:themeColor="accent4"/>
          <w:sz w:val="16"/>
          <w:lang w:val="uk-UA"/>
        </w:rPr>
      </w:pPr>
    </w:p>
    <w:p w:rsidR="00C65DA2" w:rsidRPr="00917CD6" w:rsidRDefault="00C65DA2" w:rsidP="00C65DA2">
      <w:pPr>
        <w:jc w:val="center"/>
        <w:rPr>
          <w:color w:val="8064A2" w:themeColor="accent4"/>
          <w:sz w:val="16"/>
          <w:lang w:val="uk-UA"/>
        </w:rPr>
      </w:pPr>
    </w:p>
    <w:p w:rsidR="00C65DA2" w:rsidRPr="00917CD6" w:rsidRDefault="00C65DA2" w:rsidP="00C65DA2">
      <w:pPr>
        <w:jc w:val="center"/>
        <w:rPr>
          <w:color w:val="8064A2" w:themeColor="accent4"/>
          <w:sz w:val="16"/>
          <w:lang w:val="uk-UA"/>
        </w:rPr>
      </w:pPr>
    </w:p>
    <w:p w:rsidR="00C65DA2" w:rsidRPr="00917CD6" w:rsidRDefault="00C65DA2" w:rsidP="00EF6507">
      <w:pPr>
        <w:spacing w:before="240"/>
        <w:jc w:val="center"/>
        <w:rPr>
          <w:color w:val="8064A2" w:themeColor="accent4"/>
          <w:sz w:val="16"/>
          <w:lang w:val="uk-UA"/>
        </w:rPr>
      </w:pPr>
    </w:p>
    <w:p w:rsidR="00C65DA2" w:rsidRPr="00917CD6" w:rsidRDefault="00C65DA2" w:rsidP="00C65DA2">
      <w:pPr>
        <w:jc w:val="center"/>
        <w:rPr>
          <w:color w:val="8064A2" w:themeColor="accent4"/>
          <w:sz w:val="16"/>
          <w:lang w:val="uk-UA"/>
        </w:rPr>
      </w:pPr>
    </w:p>
    <w:p w:rsidR="00C65DA2" w:rsidRPr="00917CD6" w:rsidRDefault="00C65DA2" w:rsidP="00C65DA2">
      <w:pPr>
        <w:jc w:val="center"/>
        <w:rPr>
          <w:color w:val="8064A2" w:themeColor="accent4"/>
          <w:sz w:val="16"/>
          <w:lang w:val="uk-UA"/>
        </w:rPr>
      </w:pPr>
    </w:p>
    <w:p w:rsidR="00C65DA2" w:rsidRPr="00917CD6" w:rsidRDefault="00C65DA2" w:rsidP="00C65DA2">
      <w:pPr>
        <w:jc w:val="center"/>
        <w:rPr>
          <w:color w:val="8064A2" w:themeColor="accent4"/>
          <w:sz w:val="16"/>
          <w:lang w:val="uk-UA"/>
        </w:rPr>
      </w:pPr>
    </w:p>
    <w:p w:rsidR="00C65DA2" w:rsidRPr="00917CD6" w:rsidRDefault="00C65DA2" w:rsidP="00C65DA2">
      <w:pPr>
        <w:pStyle w:val="2"/>
        <w:spacing w:before="0" w:after="0"/>
        <w:jc w:val="center"/>
        <w:rPr>
          <w:rFonts w:ascii="Times New Roman" w:hAnsi="Times New Roman"/>
          <w:bCs w:val="0"/>
          <w:i w:val="0"/>
          <w:color w:val="8064A2" w:themeColor="accent4"/>
          <w:sz w:val="44"/>
          <w:szCs w:val="44"/>
        </w:rPr>
      </w:pPr>
      <w:r w:rsidRPr="00917CD6">
        <w:rPr>
          <w:rFonts w:ascii="Times New Roman" w:hAnsi="Times New Roman"/>
          <w:bCs w:val="0"/>
          <w:i w:val="0"/>
          <w:color w:val="8064A2" w:themeColor="accent4"/>
          <w:sz w:val="44"/>
          <w:szCs w:val="44"/>
        </w:rPr>
        <w:t>Пояснювальна записка</w:t>
      </w:r>
    </w:p>
    <w:p w:rsidR="00FF6C7F" w:rsidRPr="00917CD6" w:rsidRDefault="00FF6C7F" w:rsidP="00FF6C7F">
      <w:pPr>
        <w:jc w:val="center"/>
        <w:rPr>
          <w:color w:val="8064A2" w:themeColor="accent4"/>
          <w:sz w:val="28"/>
          <w:lang w:val="uk-UA"/>
        </w:rPr>
      </w:pPr>
      <w:r w:rsidRPr="00917CD6">
        <w:rPr>
          <w:color w:val="8064A2" w:themeColor="accent4"/>
          <w:sz w:val="28"/>
          <w:lang w:val="uk-UA"/>
        </w:rPr>
        <w:t>до випускної роботи</w:t>
      </w:r>
    </w:p>
    <w:p w:rsidR="00FF6C7F" w:rsidRPr="00917CD6" w:rsidRDefault="00FF6C7F" w:rsidP="00FF6C7F">
      <w:pPr>
        <w:jc w:val="center"/>
        <w:rPr>
          <w:color w:val="8064A2" w:themeColor="accent4"/>
          <w:sz w:val="28"/>
          <w:u w:val="single"/>
          <w:lang w:val="uk-UA"/>
        </w:rPr>
      </w:pPr>
      <w:r w:rsidRPr="00917CD6">
        <w:rPr>
          <w:color w:val="8064A2" w:themeColor="accent4"/>
          <w:sz w:val="28"/>
          <w:u w:val="single"/>
          <w:lang w:val="uk-UA"/>
        </w:rPr>
        <w:t>бакалавра</w:t>
      </w:r>
    </w:p>
    <w:p w:rsidR="00C65DA2" w:rsidRPr="00917CD6" w:rsidRDefault="00C65DA2" w:rsidP="00C65DA2">
      <w:pPr>
        <w:jc w:val="center"/>
        <w:rPr>
          <w:color w:val="8064A2" w:themeColor="accent4"/>
          <w:sz w:val="16"/>
          <w:lang w:val="uk-UA"/>
        </w:rPr>
      </w:pPr>
      <w:r w:rsidRPr="00917CD6">
        <w:rPr>
          <w:color w:val="8064A2" w:themeColor="accent4"/>
          <w:sz w:val="16"/>
          <w:lang w:val="uk-UA"/>
        </w:rPr>
        <w:t>(освітньо-кваліфікаційний рівень)</w:t>
      </w:r>
    </w:p>
    <w:p w:rsidR="00C65DA2" w:rsidRPr="00917CD6" w:rsidRDefault="00C65DA2" w:rsidP="00C65DA2">
      <w:pPr>
        <w:tabs>
          <w:tab w:val="left" w:pos="1140"/>
          <w:tab w:val="right" w:pos="9355"/>
        </w:tabs>
        <w:jc w:val="center"/>
        <w:rPr>
          <w:color w:val="8064A2" w:themeColor="accent4"/>
          <w:sz w:val="32"/>
          <w:szCs w:val="32"/>
          <w:lang w:val="uk-UA"/>
        </w:rPr>
      </w:pPr>
    </w:p>
    <w:p w:rsidR="00C65DA2" w:rsidRPr="00917CD6" w:rsidRDefault="00C65DA2" w:rsidP="00C65DA2">
      <w:pPr>
        <w:tabs>
          <w:tab w:val="left" w:pos="8895"/>
          <w:tab w:val="right" w:pos="9355"/>
        </w:tabs>
        <w:jc w:val="center"/>
        <w:rPr>
          <w:color w:val="8064A2" w:themeColor="accent4"/>
          <w:sz w:val="28"/>
          <w:szCs w:val="28"/>
          <w:u w:val="single"/>
          <w:lang w:val="uk-UA"/>
        </w:rPr>
      </w:pPr>
      <w:r w:rsidRPr="00917CD6">
        <w:rPr>
          <w:color w:val="8064A2" w:themeColor="accent4"/>
          <w:sz w:val="28"/>
          <w:lang w:val="uk-UA"/>
        </w:rPr>
        <w:t>на тему:</w:t>
      </w:r>
      <w:r w:rsidR="00504945" w:rsidRPr="00917CD6">
        <w:rPr>
          <w:color w:val="8064A2" w:themeColor="accent4"/>
          <w:sz w:val="28"/>
          <w:szCs w:val="28"/>
          <w:u w:val="single"/>
          <w:lang w:val="uk-UA"/>
        </w:rPr>
        <w:t>Газогенератор</w:t>
      </w:r>
      <w:r w:rsidRPr="00917CD6">
        <w:rPr>
          <w:color w:val="8064A2" w:themeColor="accent4"/>
          <w:sz w:val="28"/>
          <w:szCs w:val="28"/>
          <w:u w:val="single"/>
          <w:lang w:val="uk-UA"/>
        </w:rPr>
        <w:t xml:space="preserve"> високого тиску газотурб</w:t>
      </w:r>
      <w:r w:rsidRPr="00917CD6">
        <w:rPr>
          <w:color w:val="8064A2" w:themeColor="accent4"/>
          <w:sz w:val="28"/>
          <w:szCs w:val="28"/>
          <w:u w:val="single"/>
          <w:lang w:val="en-US"/>
        </w:rPr>
        <w:t>i</w:t>
      </w:r>
      <w:r w:rsidRPr="00917CD6">
        <w:rPr>
          <w:color w:val="8064A2" w:themeColor="accent4"/>
          <w:sz w:val="28"/>
          <w:szCs w:val="28"/>
          <w:u w:val="single"/>
        </w:rPr>
        <w:t xml:space="preserve">нного </w:t>
      </w:r>
      <w:r w:rsidRPr="00917CD6">
        <w:rPr>
          <w:color w:val="8064A2" w:themeColor="accent4"/>
          <w:sz w:val="28"/>
          <w:szCs w:val="28"/>
          <w:u w:val="single"/>
          <w:lang w:val="uk-UA"/>
        </w:rPr>
        <w:t>приво</w:t>
      </w:r>
      <w:r w:rsidRPr="00917CD6">
        <w:rPr>
          <w:color w:val="8064A2" w:themeColor="accent4"/>
          <w:sz w:val="28"/>
          <w:szCs w:val="28"/>
          <w:u w:val="single"/>
        </w:rPr>
        <w:t>ду газоперекачувального агрегату</w:t>
      </w:r>
      <w:r w:rsidRPr="00917CD6">
        <w:rPr>
          <w:color w:val="8064A2" w:themeColor="accent4"/>
          <w:sz w:val="28"/>
          <w:szCs w:val="28"/>
          <w:u w:val="single"/>
          <w:lang w:val="uk-UA"/>
        </w:rPr>
        <w:t>.</w:t>
      </w:r>
    </w:p>
    <w:p w:rsidR="00C65DA2" w:rsidRPr="00917CD6" w:rsidRDefault="00C65DA2" w:rsidP="00C65DA2">
      <w:pPr>
        <w:tabs>
          <w:tab w:val="left" w:pos="8895"/>
          <w:tab w:val="right" w:pos="9355"/>
        </w:tabs>
        <w:jc w:val="center"/>
        <w:rPr>
          <w:color w:val="8064A2" w:themeColor="accent4"/>
          <w:sz w:val="28"/>
          <w:szCs w:val="28"/>
          <w:u w:val="single"/>
          <w:lang w:val="uk-UA"/>
        </w:rPr>
      </w:pPr>
    </w:p>
    <w:p w:rsidR="00C65DA2" w:rsidRPr="00917CD6" w:rsidRDefault="00C65DA2" w:rsidP="00C65DA2">
      <w:pPr>
        <w:tabs>
          <w:tab w:val="left" w:pos="8895"/>
          <w:tab w:val="right" w:pos="9355"/>
        </w:tabs>
        <w:jc w:val="center"/>
        <w:rPr>
          <w:color w:val="8064A2" w:themeColor="accent4"/>
          <w:sz w:val="28"/>
          <w:szCs w:val="28"/>
          <w:u w:val="single"/>
          <w:lang w:val="uk-UA"/>
        </w:rPr>
      </w:pPr>
    </w:p>
    <w:p w:rsidR="00C65DA2" w:rsidRPr="00917CD6" w:rsidRDefault="00C65DA2" w:rsidP="00C65DA2">
      <w:pPr>
        <w:tabs>
          <w:tab w:val="left" w:pos="8895"/>
          <w:tab w:val="right" w:pos="9355"/>
        </w:tabs>
        <w:jc w:val="center"/>
        <w:rPr>
          <w:color w:val="8064A2" w:themeColor="accent4"/>
          <w:sz w:val="28"/>
          <w:szCs w:val="28"/>
          <w:u w:val="single"/>
          <w:lang w:val="uk-UA"/>
        </w:rPr>
      </w:pPr>
    </w:p>
    <w:p w:rsidR="00C65DA2" w:rsidRPr="00917CD6" w:rsidRDefault="00C65DA2" w:rsidP="00C65DA2">
      <w:pPr>
        <w:tabs>
          <w:tab w:val="left" w:pos="8895"/>
          <w:tab w:val="right" w:pos="9355"/>
        </w:tabs>
        <w:jc w:val="center"/>
        <w:rPr>
          <w:color w:val="8064A2" w:themeColor="accent4"/>
          <w:sz w:val="28"/>
          <w:szCs w:val="28"/>
          <w:u w:val="single"/>
          <w:lang w:val="uk-UA"/>
        </w:rPr>
      </w:pPr>
    </w:p>
    <w:p w:rsidR="00C65DA2" w:rsidRPr="00917CD6" w:rsidRDefault="00C65DA2" w:rsidP="00C65DA2">
      <w:pPr>
        <w:jc w:val="center"/>
        <w:rPr>
          <w:color w:val="8064A2" w:themeColor="accent4"/>
          <w:sz w:val="28"/>
          <w:u w:val="single"/>
          <w:lang w:val="uk-UA"/>
        </w:rPr>
      </w:pPr>
    </w:p>
    <w:p w:rsidR="00C65DA2" w:rsidRPr="00917CD6" w:rsidRDefault="00C65DA2" w:rsidP="00C65DA2">
      <w:pPr>
        <w:jc w:val="center"/>
        <w:rPr>
          <w:color w:val="8064A2" w:themeColor="accent4"/>
          <w:sz w:val="28"/>
          <w:lang w:val="uk-UA"/>
        </w:rPr>
      </w:pPr>
    </w:p>
    <w:p w:rsidR="00C65DA2" w:rsidRPr="00917CD6" w:rsidRDefault="00C65DA2" w:rsidP="00C65DA2">
      <w:pPr>
        <w:jc w:val="center"/>
        <w:rPr>
          <w:color w:val="8064A2" w:themeColor="accent4"/>
          <w:sz w:val="28"/>
          <w:lang w:val="uk-UA"/>
        </w:rPr>
      </w:pPr>
    </w:p>
    <w:p w:rsidR="00C65DA2" w:rsidRPr="00917CD6" w:rsidRDefault="00C65DA2" w:rsidP="00C65DA2">
      <w:pPr>
        <w:jc w:val="center"/>
        <w:rPr>
          <w:color w:val="8064A2" w:themeColor="accent4"/>
          <w:sz w:val="28"/>
          <w:lang w:val="uk-UA"/>
        </w:rPr>
      </w:pPr>
    </w:p>
    <w:p w:rsidR="00C65DA2" w:rsidRPr="00917CD6" w:rsidRDefault="00C65DA2" w:rsidP="00C65DA2">
      <w:pPr>
        <w:ind w:left="4678"/>
        <w:rPr>
          <w:color w:val="8064A2" w:themeColor="accent4"/>
          <w:sz w:val="28"/>
          <w:u w:val="single"/>
          <w:lang w:val="uk-UA"/>
        </w:rPr>
      </w:pPr>
      <w:r w:rsidRPr="00917CD6">
        <w:rPr>
          <w:color w:val="8064A2" w:themeColor="accent4"/>
          <w:sz w:val="28"/>
          <w:lang w:val="uk-UA"/>
        </w:rPr>
        <w:t xml:space="preserve">Виконав: студент </w:t>
      </w:r>
      <w:r w:rsidRPr="00917CD6">
        <w:rPr>
          <w:color w:val="8064A2" w:themeColor="accent4"/>
          <w:sz w:val="28"/>
          <w:u w:val="single"/>
          <w:lang w:val="uk-UA"/>
        </w:rPr>
        <w:t>4</w:t>
      </w:r>
      <w:r w:rsidRPr="00917CD6">
        <w:rPr>
          <w:color w:val="8064A2" w:themeColor="accent4"/>
          <w:sz w:val="28"/>
          <w:lang w:val="uk-UA"/>
        </w:rPr>
        <w:t xml:space="preserve"> курсу, групи </w:t>
      </w:r>
      <w:r w:rsidR="005045AA" w:rsidRPr="00917CD6">
        <w:rPr>
          <w:color w:val="8064A2" w:themeColor="accent4"/>
          <w:sz w:val="28"/>
          <w:u w:val="single"/>
          <w:lang w:val="uk-UA"/>
        </w:rPr>
        <w:t>241</w:t>
      </w:r>
      <w:r w:rsidR="00725E7D">
        <w:rPr>
          <w:color w:val="8064A2" w:themeColor="accent4"/>
          <w:sz w:val="28"/>
          <w:u w:val="single"/>
          <w:lang w:val="uk-UA"/>
        </w:rPr>
        <w:t>а</w:t>
      </w:r>
    </w:p>
    <w:p w:rsidR="00C65DA2" w:rsidRPr="00917CD6" w:rsidRDefault="00C65DA2" w:rsidP="00C65DA2">
      <w:pPr>
        <w:ind w:left="4678"/>
        <w:rPr>
          <w:color w:val="8064A2" w:themeColor="accent4"/>
          <w:sz w:val="28"/>
          <w:lang w:val="uk-UA"/>
        </w:rPr>
      </w:pPr>
      <w:r w:rsidRPr="00917CD6">
        <w:rPr>
          <w:color w:val="8064A2" w:themeColor="accent4"/>
          <w:sz w:val="28"/>
          <w:lang w:val="uk-UA"/>
        </w:rPr>
        <w:t>напряму підготовки</w:t>
      </w:r>
    </w:p>
    <w:p w:rsidR="00C65DA2" w:rsidRPr="00917CD6" w:rsidRDefault="00C65DA2" w:rsidP="00C65DA2">
      <w:pPr>
        <w:ind w:left="4678"/>
        <w:rPr>
          <w:color w:val="8064A2" w:themeColor="accent4"/>
          <w:sz w:val="28"/>
          <w:szCs w:val="28"/>
          <w:u w:val="single"/>
          <w:lang w:val="uk-UA"/>
        </w:rPr>
      </w:pPr>
      <w:r w:rsidRPr="00917CD6">
        <w:rPr>
          <w:color w:val="8064A2" w:themeColor="accent4"/>
          <w:sz w:val="28"/>
          <w:szCs w:val="28"/>
          <w:u w:val="single"/>
          <w:lang w:val="uk-UA"/>
        </w:rPr>
        <w:t>6.050604   «Енергомашинобудування»</w:t>
      </w:r>
    </w:p>
    <w:p w:rsidR="00C65DA2" w:rsidRPr="00917CD6" w:rsidRDefault="00C65DA2" w:rsidP="00C65DA2">
      <w:pPr>
        <w:ind w:left="4678"/>
        <w:rPr>
          <w:color w:val="8064A2" w:themeColor="accent4"/>
          <w:sz w:val="16"/>
          <w:lang w:val="uk-UA"/>
        </w:rPr>
      </w:pPr>
      <w:r w:rsidRPr="00917CD6">
        <w:rPr>
          <w:color w:val="8064A2" w:themeColor="accent4"/>
          <w:sz w:val="16"/>
          <w:lang w:val="uk-UA"/>
        </w:rPr>
        <w:t xml:space="preserve">                       (шифр і назва напряму підготовки, спеціальності)</w:t>
      </w:r>
    </w:p>
    <w:p w:rsidR="00C65DA2" w:rsidRPr="00917CD6" w:rsidRDefault="00CC1DE0" w:rsidP="00C65DA2">
      <w:pPr>
        <w:ind w:left="4678"/>
        <w:rPr>
          <w:color w:val="8064A2" w:themeColor="accent4"/>
          <w:sz w:val="28"/>
          <w:szCs w:val="28"/>
          <w:u w:val="single"/>
          <w:lang w:val="uk-UA"/>
        </w:rPr>
      </w:pPr>
      <w:r w:rsidRPr="00917CD6">
        <w:rPr>
          <w:color w:val="8064A2" w:themeColor="accent4"/>
          <w:sz w:val="28"/>
          <w:szCs w:val="28"/>
          <w:u w:val="single"/>
          <w:lang w:val="uk-UA"/>
        </w:rPr>
        <w:t>Задеря В.В</w:t>
      </w:r>
      <w:r w:rsidR="004D0D7C" w:rsidRPr="00917CD6">
        <w:rPr>
          <w:color w:val="8064A2" w:themeColor="accent4"/>
          <w:sz w:val="28"/>
          <w:szCs w:val="28"/>
          <w:u w:val="single"/>
          <w:lang w:val="uk-UA"/>
        </w:rPr>
        <w:t>.</w:t>
      </w:r>
    </w:p>
    <w:p w:rsidR="00C65DA2" w:rsidRPr="00917CD6" w:rsidRDefault="00C65DA2" w:rsidP="00C65DA2">
      <w:pPr>
        <w:ind w:left="4678"/>
        <w:rPr>
          <w:color w:val="8064A2" w:themeColor="accent4"/>
          <w:sz w:val="28"/>
          <w:lang w:val="uk-UA"/>
        </w:rPr>
      </w:pPr>
      <w:r w:rsidRPr="00917CD6">
        <w:rPr>
          <w:color w:val="8064A2" w:themeColor="accent4"/>
          <w:sz w:val="16"/>
          <w:lang w:val="uk-UA"/>
        </w:rPr>
        <w:t xml:space="preserve">                                 (прізвище та ініціали)</w:t>
      </w:r>
    </w:p>
    <w:p w:rsidR="00C65DA2" w:rsidRPr="00917CD6" w:rsidRDefault="00C65DA2" w:rsidP="00C65DA2">
      <w:pPr>
        <w:ind w:left="4678"/>
        <w:rPr>
          <w:color w:val="8064A2" w:themeColor="accent4"/>
          <w:sz w:val="28"/>
          <w:lang w:val="uk-UA"/>
        </w:rPr>
      </w:pPr>
      <w:r w:rsidRPr="00917CD6">
        <w:rPr>
          <w:color w:val="8064A2" w:themeColor="accent4"/>
          <w:sz w:val="28"/>
          <w:lang w:val="uk-UA"/>
        </w:rPr>
        <w:t xml:space="preserve">Керівник  </w:t>
      </w:r>
      <w:r w:rsidR="00CC1DE0" w:rsidRPr="00917CD6">
        <w:rPr>
          <w:color w:val="8064A2" w:themeColor="accent4"/>
          <w:sz w:val="28"/>
          <w:u w:val="single"/>
          <w:lang w:val="uk-UA"/>
        </w:rPr>
        <w:t>Бойко Л.Г.</w:t>
      </w:r>
    </w:p>
    <w:p w:rsidR="00C65DA2" w:rsidRPr="00917CD6" w:rsidRDefault="00C65DA2" w:rsidP="00C65DA2">
      <w:pPr>
        <w:ind w:left="4678"/>
        <w:rPr>
          <w:color w:val="8064A2" w:themeColor="accent4"/>
          <w:sz w:val="28"/>
          <w:lang w:val="uk-UA"/>
        </w:rPr>
      </w:pPr>
      <w:r w:rsidRPr="00917CD6">
        <w:rPr>
          <w:color w:val="8064A2" w:themeColor="accent4"/>
          <w:sz w:val="16"/>
          <w:lang w:val="uk-UA"/>
        </w:rPr>
        <w:t xml:space="preserve">                                  (прізвище та ініціали)</w:t>
      </w:r>
    </w:p>
    <w:p w:rsidR="00C65DA2" w:rsidRPr="00917CD6" w:rsidRDefault="00C65DA2" w:rsidP="00C65DA2">
      <w:pPr>
        <w:ind w:left="4678"/>
        <w:rPr>
          <w:color w:val="8064A2" w:themeColor="accent4"/>
          <w:sz w:val="28"/>
          <w:lang w:val="uk-UA"/>
        </w:rPr>
      </w:pPr>
      <w:r w:rsidRPr="00917CD6">
        <w:rPr>
          <w:color w:val="8064A2" w:themeColor="accent4"/>
          <w:sz w:val="28"/>
          <w:lang w:val="uk-UA"/>
        </w:rPr>
        <w:t xml:space="preserve">Рецензент </w:t>
      </w:r>
      <w:r w:rsidR="00DD0E26" w:rsidRPr="00917CD6">
        <w:rPr>
          <w:color w:val="8064A2" w:themeColor="accent4"/>
          <w:sz w:val="28"/>
          <w:szCs w:val="28"/>
          <w:u w:val="single"/>
          <w:lang w:val="uk-UA"/>
        </w:rPr>
        <w:t>Білогуб О.</w:t>
      </w:r>
      <w:r w:rsidR="00DD0E26" w:rsidRPr="00917CD6">
        <w:rPr>
          <w:color w:val="8064A2" w:themeColor="accent4"/>
          <w:sz w:val="28"/>
          <w:u w:val="single"/>
          <w:lang w:val="uk-UA"/>
        </w:rPr>
        <w:t xml:space="preserve"> В</w:t>
      </w:r>
      <w:r w:rsidRPr="00917CD6">
        <w:rPr>
          <w:color w:val="8064A2" w:themeColor="accent4"/>
          <w:sz w:val="28"/>
          <w:u w:val="single"/>
          <w:lang w:val="uk-UA"/>
        </w:rPr>
        <w:t>.</w:t>
      </w:r>
      <w:r w:rsidR="00DD0E26" w:rsidRPr="00917CD6">
        <w:rPr>
          <w:color w:val="8064A2" w:themeColor="accent4"/>
          <w:sz w:val="28"/>
          <w:u w:val="single"/>
          <w:lang w:val="uk-UA"/>
        </w:rPr>
        <w:t xml:space="preserve"> </w:t>
      </w:r>
    </w:p>
    <w:p w:rsidR="00C65DA2" w:rsidRPr="00917CD6" w:rsidRDefault="00C65DA2" w:rsidP="00C65DA2">
      <w:pPr>
        <w:ind w:left="4678"/>
        <w:rPr>
          <w:color w:val="8064A2" w:themeColor="accent4"/>
          <w:sz w:val="28"/>
          <w:lang w:val="uk-UA"/>
        </w:rPr>
      </w:pPr>
      <w:r w:rsidRPr="00917CD6">
        <w:rPr>
          <w:color w:val="8064A2" w:themeColor="accent4"/>
          <w:sz w:val="16"/>
          <w:lang w:val="uk-UA"/>
        </w:rPr>
        <w:t xml:space="preserve">                                  (прізвище та ініціали)</w:t>
      </w:r>
    </w:p>
    <w:p w:rsidR="00C65DA2" w:rsidRPr="00917CD6" w:rsidRDefault="00C65DA2" w:rsidP="00C65DA2">
      <w:pPr>
        <w:jc w:val="center"/>
        <w:rPr>
          <w:color w:val="8064A2" w:themeColor="accent4"/>
          <w:sz w:val="28"/>
          <w:lang w:val="uk-UA"/>
        </w:rPr>
      </w:pPr>
    </w:p>
    <w:p w:rsidR="00C65DA2" w:rsidRPr="00917CD6" w:rsidRDefault="00C65DA2" w:rsidP="00C65DA2">
      <w:pPr>
        <w:jc w:val="center"/>
        <w:rPr>
          <w:color w:val="8064A2" w:themeColor="accent4"/>
          <w:sz w:val="28"/>
          <w:lang w:val="uk-UA"/>
        </w:rPr>
      </w:pPr>
    </w:p>
    <w:p w:rsidR="00C65DA2" w:rsidRPr="00917CD6" w:rsidRDefault="00C65DA2" w:rsidP="00C65DA2">
      <w:pPr>
        <w:jc w:val="center"/>
        <w:rPr>
          <w:color w:val="8064A2" w:themeColor="accent4"/>
          <w:sz w:val="28"/>
          <w:lang w:val="uk-UA"/>
        </w:rPr>
      </w:pPr>
    </w:p>
    <w:p w:rsidR="00C65DA2" w:rsidRPr="00917CD6" w:rsidRDefault="00C65DA2" w:rsidP="00C65DA2">
      <w:pPr>
        <w:tabs>
          <w:tab w:val="left" w:pos="630"/>
        </w:tabs>
        <w:jc w:val="center"/>
        <w:rPr>
          <w:color w:val="8064A2" w:themeColor="accent4"/>
          <w:sz w:val="28"/>
          <w:lang w:val="uk-UA"/>
        </w:rPr>
      </w:pPr>
    </w:p>
    <w:p w:rsidR="00C65DA2" w:rsidRPr="00917CD6" w:rsidRDefault="00C65DA2" w:rsidP="00C65DA2">
      <w:pPr>
        <w:jc w:val="center"/>
        <w:rPr>
          <w:color w:val="8064A2" w:themeColor="accent4"/>
          <w:sz w:val="28"/>
          <w:lang w:val="uk-UA"/>
        </w:rPr>
      </w:pPr>
    </w:p>
    <w:p w:rsidR="00C65DA2" w:rsidRPr="00917CD6" w:rsidRDefault="00C65DA2" w:rsidP="00C65DA2">
      <w:pPr>
        <w:jc w:val="center"/>
        <w:rPr>
          <w:color w:val="8064A2" w:themeColor="accent4"/>
          <w:sz w:val="28"/>
          <w:lang w:val="uk-UA"/>
        </w:rPr>
      </w:pPr>
    </w:p>
    <w:p w:rsidR="00C65DA2" w:rsidRPr="00917CD6" w:rsidRDefault="00C65DA2" w:rsidP="00C65DA2">
      <w:pPr>
        <w:jc w:val="center"/>
        <w:rPr>
          <w:color w:val="8064A2" w:themeColor="accent4"/>
          <w:sz w:val="28"/>
          <w:lang w:val="uk-UA"/>
        </w:rPr>
      </w:pPr>
    </w:p>
    <w:p w:rsidR="00C65DA2" w:rsidRPr="00917CD6" w:rsidRDefault="00C65DA2" w:rsidP="00C65DA2">
      <w:pPr>
        <w:jc w:val="center"/>
        <w:rPr>
          <w:color w:val="8064A2" w:themeColor="accent4"/>
          <w:sz w:val="28"/>
          <w:lang w:val="uk-UA"/>
        </w:rPr>
      </w:pPr>
    </w:p>
    <w:p w:rsidR="00C65DA2" w:rsidRPr="00917CD6" w:rsidRDefault="00C65DA2" w:rsidP="00C65DA2">
      <w:pPr>
        <w:jc w:val="center"/>
        <w:rPr>
          <w:color w:val="8064A2" w:themeColor="accent4"/>
          <w:sz w:val="28"/>
          <w:szCs w:val="28"/>
          <w:lang w:val="uk-UA"/>
        </w:rPr>
      </w:pPr>
      <w:r w:rsidRPr="00917CD6">
        <w:rPr>
          <w:color w:val="8064A2" w:themeColor="accent4"/>
          <w:sz w:val="28"/>
          <w:szCs w:val="28"/>
          <w:lang w:val="uk-UA"/>
        </w:rPr>
        <w:t>м. Харків – 201</w:t>
      </w:r>
      <w:r w:rsidR="00CC1DE0" w:rsidRPr="00917CD6">
        <w:rPr>
          <w:color w:val="8064A2" w:themeColor="accent4"/>
          <w:sz w:val="28"/>
          <w:szCs w:val="28"/>
          <w:lang w:val="uk-UA"/>
        </w:rPr>
        <w:t>6</w:t>
      </w:r>
      <w:r w:rsidRPr="00917CD6">
        <w:rPr>
          <w:color w:val="8064A2" w:themeColor="accent4"/>
          <w:sz w:val="28"/>
          <w:szCs w:val="28"/>
          <w:lang w:val="uk-UA"/>
        </w:rPr>
        <w:t xml:space="preserve"> рік</w:t>
      </w:r>
    </w:p>
    <w:p w:rsidR="00C65DA2" w:rsidRPr="00917CD6" w:rsidRDefault="00C65DA2" w:rsidP="00C65DA2">
      <w:pPr>
        <w:jc w:val="center"/>
        <w:rPr>
          <w:b/>
          <w:color w:val="8064A2" w:themeColor="accent4"/>
          <w:sz w:val="28"/>
          <w:szCs w:val="28"/>
          <w:lang w:val="uk-UA"/>
        </w:rPr>
      </w:pPr>
      <w:r w:rsidRPr="00917CD6">
        <w:rPr>
          <w:color w:val="8064A2" w:themeColor="accent4"/>
          <w:sz w:val="28"/>
          <w:szCs w:val="28"/>
          <w:lang w:val="uk-UA"/>
        </w:rPr>
        <w:br w:type="page"/>
      </w:r>
      <w:r w:rsidRPr="00917CD6">
        <w:rPr>
          <w:color w:val="8064A2" w:themeColor="accent4"/>
          <w:sz w:val="28"/>
          <w:szCs w:val="28"/>
          <w:lang w:val="uk-UA"/>
        </w:rPr>
        <w:lastRenderedPageBreak/>
        <w:t>Національний  аерокосмічний  університет  iм. М.Є. Жуковського</w:t>
      </w:r>
    </w:p>
    <w:p w:rsidR="00C65DA2" w:rsidRPr="00917CD6" w:rsidRDefault="00C65DA2" w:rsidP="00C65DA2">
      <w:pPr>
        <w:jc w:val="center"/>
        <w:rPr>
          <w:color w:val="8064A2" w:themeColor="accent4"/>
          <w:sz w:val="28"/>
          <w:szCs w:val="28"/>
          <w:lang w:val="uk-UA"/>
        </w:rPr>
      </w:pPr>
      <w:r w:rsidRPr="00917CD6">
        <w:rPr>
          <w:color w:val="8064A2" w:themeColor="accent4"/>
          <w:sz w:val="28"/>
          <w:szCs w:val="28"/>
          <w:lang w:val="uk-UA"/>
        </w:rPr>
        <w:t>«Харківський  авіаційний інститут»</w:t>
      </w:r>
    </w:p>
    <w:p w:rsidR="00C65DA2" w:rsidRPr="00917CD6" w:rsidRDefault="00C65DA2" w:rsidP="00C65DA2">
      <w:pPr>
        <w:rPr>
          <w:color w:val="8064A2" w:themeColor="accent4"/>
          <w:sz w:val="28"/>
          <w:szCs w:val="28"/>
          <w:lang w:val="uk-UA"/>
        </w:rPr>
      </w:pPr>
    </w:p>
    <w:p w:rsidR="00C65DA2" w:rsidRPr="00917CD6" w:rsidRDefault="00C65DA2" w:rsidP="00C65DA2">
      <w:pPr>
        <w:rPr>
          <w:color w:val="8064A2" w:themeColor="accent4"/>
          <w:sz w:val="28"/>
          <w:szCs w:val="28"/>
          <w:lang w:val="uk-UA"/>
        </w:rPr>
      </w:pPr>
      <w:r w:rsidRPr="00917CD6">
        <w:rPr>
          <w:color w:val="8064A2" w:themeColor="accent4"/>
          <w:sz w:val="28"/>
          <w:szCs w:val="28"/>
          <w:lang w:val="uk-UA"/>
        </w:rPr>
        <w:t xml:space="preserve">Факультет авіаційних двигунів </w:t>
      </w:r>
    </w:p>
    <w:p w:rsidR="00C65DA2" w:rsidRPr="00917CD6" w:rsidRDefault="00C65DA2" w:rsidP="00C65DA2">
      <w:pPr>
        <w:rPr>
          <w:color w:val="8064A2" w:themeColor="accent4"/>
          <w:sz w:val="28"/>
          <w:szCs w:val="28"/>
          <w:lang w:val="uk-UA"/>
        </w:rPr>
      </w:pPr>
      <w:r w:rsidRPr="00917CD6">
        <w:rPr>
          <w:color w:val="8064A2" w:themeColor="accent4"/>
          <w:sz w:val="28"/>
          <w:szCs w:val="28"/>
          <w:lang w:val="uk-UA"/>
        </w:rPr>
        <w:t xml:space="preserve">Кафедра теорії авіаційних двигунів </w:t>
      </w:r>
    </w:p>
    <w:p w:rsidR="00C65DA2" w:rsidRPr="00917CD6" w:rsidRDefault="00C65DA2" w:rsidP="00C65DA2">
      <w:pPr>
        <w:rPr>
          <w:color w:val="8064A2" w:themeColor="accent4"/>
          <w:sz w:val="28"/>
          <w:szCs w:val="28"/>
          <w:lang w:val="uk-UA"/>
        </w:rPr>
      </w:pPr>
      <w:r w:rsidRPr="00917CD6">
        <w:rPr>
          <w:color w:val="8064A2" w:themeColor="accent4"/>
          <w:sz w:val="28"/>
          <w:szCs w:val="28"/>
          <w:lang w:val="uk-UA"/>
        </w:rPr>
        <w:t xml:space="preserve">Освітньо-кваліфікаційний рівень бакалавра </w:t>
      </w:r>
    </w:p>
    <w:p w:rsidR="00C65DA2" w:rsidRPr="00917CD6" w:rsidRDefault="00C65DA2" w:rsidP="00C65DA2">
      <w:pPr>
        <w:widowControl w:val="0"/>
        <w:rPr>
          <w:color w:val="8064A2" w:themeColor="accent4"/>
          <w:sz w:val="28"/>
          <w:szCs w:val="28"/>
          <w:lang w:val="uk-UA"/>
        </w:rPr>
      </w:pPr>
      <w:r w:rsidRPr="00917CD6">
        <w:rPr>
          <w:color w:val="8064A2" w:themeColor="accent4"/>
          <w:sz w:val="28"/>
          <w:szCs w:val="28"/>
          <w:lang w:val="uk-UA"/>
        </w:rPr>
        <w:t>Напряму  підготовки 6.050604 «Енергомашинобудування</w:t>
      </w:r>
      <w:r w:rsidRPr="00917CD6">
        <w:rPr>
          <w:color w:val="8064A2" w:themeColor="accent4"/>
          <w:lang w:val="uk-UA"/>
        </w:rPr>
        <w:t xml:space="preserve">» </w:t>
      </w:r>
    </w:p>
    <w:p w:rsidR="00C65DA2" w:rsidRPr="00917CD6" w:rsidRDefault="00C65DA2" w:rsidP="00C65DA2">
      <w:pPr>
        <w:pStyle w:val="afa"/>
        <w:widowControl w:val="0"/>
        <w:tabs>
          <w:tab w:val="right" w:pos="9637"/>
        </w:tabs>
        <w:rPr>
          <w:b/>
          <w:caps/>
          <w:color w:val="8064A2" w:themeColor="accent4"/>
          <w:szCs w:val="28"/>
          <w:lang w:val="uk-UA"/>
        </w:rPr>
      </w:pPr>
    </w:p>
    <w:p w:rsidR="00C65DA2" w:rsidRPr="00917CD6" w:rsidRDefault="00C65DA2" w:rsidP="00C65DA2">
      <w:pPr>
        <w:pStyle w:val="1"/>
        <w:spacing w:before="0" w:after="0"/>
        <w:rPr>
          <w:rFonts w:ascii="Times New Roman" w:hAnsi="Times New Roman"/>
          <w:color w:val="8064A2" w:themeColor="accent4"/>
          <w:sz w:val="28"/>
          <w:szCs w:val="28"/>
        </w:rPr>
      </w:pPr>
      <w:r w:rsidRPr="00917CD6">
        <w:rPr>
          <w:rFonts w:ascii="Times New Roman" w:hAnsi="Times New Roman"/>
          <w:color w:val="8064A2" w:themeColor="accent4"/>
          <w:sz w:val="28"/>
          <w:szCs w:val="28"/>
        </w:rPr>
        <w:t>ЗАТВЕРДЖУЮ</w:t>
      </w:r>
    </w:p>
    <w:p w:rsidR="00C65DA2" w:rsidRPr="00917CD6" w:rsidRDefault="00C65DA2" w:rsidP="00C65DA2">
      <w:pPr>
        <w:jc w:val="right"/>
        <w:rPr>
          <w:b/>
          <w:color w:val="8064A2" w:themeColor="accent4"/>
          <w:sz w:val="28"/>
          <w:szCs w:val="28"/>
          <w:u w:val="single"/>
          <w:lang w:val="uk-UA"/>
        </w:rPr>
      </w:pPr>
      <w:r w:rsidRPr="00917CD6">
        <w:rPr>
          <w:b/>
          <w:color w:val="8064A2" w:themeColor="accent4"/>
          <w:sz w:val="28"/>
          <w:szCs w:val="28"/>
          <w:lang w:val="uk-UA"/>
        </w:rPr>
        <w:t xml:space="preserve">                                                                 Завідувач кафедри</w:t>
      </w:r>
      <w:r w:rsidRPr="00917CD6">
        <w:rPr>
          <w:color w:val="8064A2" w:themeColor="accent4"/>
          <w:sz w:val="28"/>
          <w:szCs w:val="28"/>
          <w:u w:val="single"/>
          <w:lang w:val="uk-UA"/>
        </w:rPr>
        <w:tab/>
      </w:r>
      <w:r w:rsidRPr="00917CD6">
        <w:rPr>
          <w:color w:val="8064A2" w:themeColor="accent4"/>
          <w:sz w:val="28"/>
          <w:szCs w:val="28"/>
          <w:u w:val="single"/>
          <w:lang w:val="uk-UA"/>
        </w:rPr>
        <w:tab/>
        <w:t>201</w:t>
      </w:r>
      <w:r w:rsidRPr="00917CD6">
        <w:rPr>
          <w:color w:val="8064A2" w:themeColor="accent4"/>
          <w:sz w:val="28"/>
          <w:szCs w:val="28"/>
          <w:u w:val="single"/>
          <w:lang w:val="uk-UA"/>
        </w:rPr>
        <w:tab/>
      </w:r>
      <w:r w:rsidRPr="00917CD6">
        <w:rPr>
          <w:color w:val="8064A2" w:themeColor="accent4"/>
          <w:sz w:val="28"/>
          <w:szCs w:val="28"/>
          <w:u w:val="single"/>
          <w:lang w:val="uk-UA"/>
        </w:rPr>
        <w:tab/>
      </w:r>
    </w:p>
    <w:p w:rsidR="00C65DA2" w:rsidRPr="00917CD6" w:rsidRDefault="00C65DA2" w:rsidP="00C65DA2">
      <w:pPr>
        <w:jc w:val="right"/>
        <w:rPr>
          <w:color w:val="8064A2" w:themeColor="accent4"/>
          <w:sz w:val="28"/>
          <w:u w:val="single"/>
          <w:lang w:val="uk-UA"/>
        </w:rPr>
      </w:pPr>
      <w:r w:rsidRPr="00917CD6">
        <w:rPr>
          <w:color w:val="8064A2" w:themeColor="accent4"/>
          <w:sz w:val="28"/>
          <w:u w:val="single"/>
        </w:rPr>
        <w:t>докт. техн. наук</w:t>
      </w:r>
      <w:r w:rsidRPr="00917CD6">
        <w:rPr>
          <w:color w:val="8064A2" w:themeColor="accent4"/>
          <w:sz w:val="28"/>
          <w:u w:val="single"/>
          <w:lang w:val="uk-UA"/>
        </w:rPr>
        <w:t>, проф.</w:t>
      </w:r>
      <w:r w:rsidRPr="00917CD6">
        <w:rPr>
          <w:color w:val="8064A2" w:themeColor="accent4"/>
          <w:sz w:val="28"/>
          <w:u w:val="single"/>
          <w:lang w:val="uk-UA"/>
        </w:rPr>
        <w:tab/>
      </w:r>
      <w:r w:rsidRPr="00917CD6">
        <w:rPr>
          <w:color w:val="8064A2" w:themeColor="accent4"/>
          <w:sz w:val="28"/>
          <w:u w:val="single"/>
          <w:lang w:val="uk-UA"/>
        </w:rPr>
        <w:tab/>
      </w:r>
    </w:p>
    <w:p w:rsidR="00C65DA2" w:rsidRPr="00917CD6" w:rsidRDefault="00C65DA2" w:rsidP="00C65DA2">
      <w:pPr>
        <w:jc w:val="both"/>
        <w:rPr>
          <w:bCs/>
          <w:color w:val="8064A2" w:themeColor="accent4"/>
          <w:vertAlign w:val="superscript"/>
          <w:lang w:val="uk-UA"/>
        </w:rPr>
      </w:pPr>
      <w:r w:rsidRPr="00917CD6">
        <w:rPr>
          <w:bCs/>
          <w:color w:val="8064A2" w:themeColor="accent4"/>
          <w:vertAlign w:val="superscript"/>
          <w:lang w:val="uk-UA"/>
        </w:rPr>
        <w:t>( вчене звання, посада)</w:t>
      </w:r>
    </w:p>
    <w:p w:rsidR="00C65DA2" w:rsidRPr="00917CD6" w:rsidRDefault="00C65DA2" w:rsidP="00C65DA2">
      <w:pPr>
        <w:jc w:val="both"/>
        <w:rPr>
          <w:bCs/>
          <w:color w:val="8064A2" w:themeColor="accent4"/>
          <w:vertAlign w:val="superscript"/>
          <w:lang w:val="uk-UA"/>
        </w:rPr>
      </w:pPr>
      <w:r w:rsidRPr="00917CD6">
        <w:rPr>
          <w:color w:val="8064A2" w:themeColor="accent4"/>
          <w:sz w:val="28"/>
          <w:lang w:val="uk-UA"/>
        </w:rPr>
        <w:tab/>
      </w:r>
      <w:r w:rsidRPr="00917CD6">
        <w:rPr>
          <w:color w:val="8064A2" w:themeColor="accent4"/>
          <w:sz w:val="28"/>
          <w:lang w:val="uk-UA"/>
        </w:rPr>
        <w:tab/>
      </w:r>
      <w:r w:rsidRPr="00917CD6">
        <w:rPr>
          <w:color w:val="8064A2" w:themeColor="accent4"/>
          <w:sz w:val="28"/>
          <w:lang w:val="uk-UA"/>
        </w:rPr>
        <w:tab/>
      </w:r>
      <w:r w:rsidRPr="00917CD6">
        <w:rPr>
          <w:color w:val="8064A2" w:themeColor="accent4"/>
          <w:sz w:val="28"/>
          <w:lang w:val="uk-UA"/>
        </w:rPr>
        <w:tab/>
      </w:r>
      <w:r w:rsidRPr="00917CD6">
        <w:rPr>
          <w:color w:val="8064A2" w:themeColor="accent4"/>
          <w:sz w:val="28"/>
          <w:lang w:val="uk-UA"/>
        </w:rPr>
        <w:tab/>
      </w:r>
      <w:r w:rsidRPr="00917CD6">
        <w:rPr>
          <w:color w:val="8064A2" w:themeColor="accent4"/>
          <w:sz w:val="28"/>
          <w:lang w:val="uk-UA"/>
        </w:rPr>
        <w:tab/>
      </w:r>
      <w:r w:rsidRPr="00917CD6">
        <w:rPr>
          <w:color w:val="8064A2" w:themeColor="accent4"/>
          <w:sz w:val="28"/>
          <w:lang w:val="uk-UA"/>
        </w:rPr>
        <w:tab/>
      </w:r>
      <w:r w:rsidRPr="00917CD6">
        <w:rPr>
          <w:color w:val="8064A2" w:themeColor="accent4"/>
          <w:sz w:val="28"/>
          <w:u w:val="single"/>
          <w:lang w:val="uk-UA"/>
        </w:rPr>
        <w:tab/>
      </w:r>
      <w:r w:rsidRPr="00917CD6">
        <w:rPr>
          <w:color w:val="8064A2" w:themeColor="accent4"/>
          <w:sz w:val="28"/>
          <w:u w:val="single"/>
          <w:lang w:val="uk-UA"/>
        </w:rPr>
        <w:tab/>
      </w:r>
      <w:r w:rsidRPr="00917CD6">
        <w:rPr>
          <w:color w:val="8064A2" w:themeColor="accent4"/>
          <w:sz w:val="28"/>
          <w:u w:val="single"/>
          <w:lang w:val="uk-UA"/>
        </w:rPr>
        <w:tab/>
        <w:t xml:space="preserve">   Бойко Л.Г.</w:t>
      </w:r>
      <w:r w:rsidRPr="00917CD6">
        <w:rPr>
          <w:color w:val="8064A2" w:themeColor="accent4"/>
          <w:sz w:val="28"/>
          <w:u w:val="single"/>
          <w:lang w:val="uk-UA"/>
        </w:rPr>
        <w:tab/>
      </w:r>
    </w:p>
    <w:p w:rsidR="00C65DA2" w:rsidRPr="00917CD6" w:rsidRDefault="00C65DA2" w:rsidP="00C65DA2">
      <w:pPr>
        <w:jc w:val="both"/>
        <w:rPr>
          <w:b/>
          <w:color w:val="8064A2" w:themeColor="accent4"/>
          <w:lang w:val="uk-UA"/>
        </w:rPr>
      </w:pPr>
      <w:r w:rsidRPr="00917CD6">
        <w:rPr>
          <w:bCs/>
          <w:color w:val="8064A2" w:themeColor="accent4"/>
          <w:vertAlign w:val="superscript"/>
          <w:lang w:val="uk-UA"/>
        </w:rPr>
        <w:t>( підпис )                          (прізвище та ініціали)</w:t>
      </w:r>
    </w:p>
    <w:p w:rsidR="00C65DA2" w:rsidRPr="00917CD6" w:rsidRDefault="00C65DA2" w:rsidP="00C65DA2">
      <w:pPr>
        <w:jc w:val="both"/>
        <w:rPr>
          <w:bCs/>
          <w:color w:val="8064A2" w:themeColor="accent4"/>
          <w:lang w:val="uk-UA"/>
        </w:rPr>
      </w:pPr>
      <w:r w:rsidRPr="00917CD6">
        <w:rPr>
          <w:bCs/>
          <w:color w:val="8064A2" w:themeColor="accent4"/>
          <w:lang w:val="uk-UA"/>
        </w:rPr>
        <w:t>“_____” __________________201</w:t>
      </w:r>
      <w:r w:rsidR="00CC1DE0" w:rsidRPr="00917CD6">
        <w:rPr>
          <w:bCs/>
          <w:color w:val="8064A2" w:themeColor="accent4"/>
          <w:lang w:val="uk-UA"/>
        </w:rPr>
        <w:t>6</w:t>
      </w:r>
      <w:r w:rsidRPr="00917CD6">
        <w:rPr>
          <w:bCs/>
          <w:color w:val="8064A2" w:themeColor="accent4"/>
          <w:lang w:val="uk-UA"/>
        </w:rPr>
        <w:t xml:space="preserve"> року</w:t>
      </w:r>
    </w:p>
    <w:p w:rsidR="00C65DA2" w:rsidRPr="00917CD6" w:rsidRDefault="00C65DA2" w:rsidP="00C65DA2">
      <w:pPr>
        <w:pStyle w:val="afa"/>
        <w:widowControl w:val="0"/>
        <w:tabs>
          <w:tab w:val="right" w:pos="9637"/>
        </w:tabs>
        <w:jc w:val="left"/>
        <w:rPr>
          <w:color w:val="8064A2" w:themeColor="accent4"/>
          <w:sz w:val="22"/>
          <w:szCs w:val="22"/>
          <w:lang w:val="uk-UA"/>
        </w:rPr>
      </w:pPr>
    </w:p>
    <w:p w:rsidR="00C65DA2" w:rsidRPr="00917CD6" w:rsidRDefault="00C65DA2" w:rsidP="00C65DA2">
      <w:pPr>
        <w:pStyle w:val="afa"/>
        <w:widowControl w:val="0"/>
        <w:tabs>
          <w:tab w:val="right" w:pos="9637"/>
        </w:tabs>
        <w:rPr>
          <w:caps/>
          <w:color w:val="8064A2" w:themeColor="accent4"/>
          <w:sz w:val="32"/>
          <w:szCs w:val="32"/>
          <w:lang w:val="uk-UA"/>
        </w:rPr>
      </w:pPr>
      <w:r w:rsidRPr="00917CD6">
        <w:rPr>
          <w:color w:val="8064A2" w:themeColor="accent4"/>
          <w:sz w:val="32"/>
          <w:szCs w:val="32"/>
          <w:lang w:val="uk-UA"/>
        </w:rPr>
        <w:t xml:space="preserve">З А В Д А Н Н Я </w:t>
      </w:r>
    </w:p>
    <w:p w:rsidR="00C65DA2" w:rsidRPr="00917CD6" w:rsidRDefault="00C65DA2" w:rsidP="00C65DA2">
      <w:pPr>
        <w:pStyle w:val="afa"/>
        <w:widowControl w:val="0"/>
        <w:tabs>
          <w:tab w:val="right" w:pos="9637"/>
        </w:tabs>
        <w:rPr>
          <w:caps/>
          <w:color w:val="8064A2" w:themeColor="accent4"/>
          <w:lang w:val="uk-UA"/>
        </w:rPr>
      </w:pPr>
      <w:r w:rsidRPr="00917CD6">
        <w:rPr>
          <w:color w:val="8064A2" w:themeColor="accent4"/>
          <w:lang w:val="uk-UA"/>
        </w:rPr>
        <w:t>на дипломну роботу</w:t>
      </w:r>
      <w:r w:rsidR="005045AA" w:rsidRPr="00917CD6">
        <w:rPr>
          <w:color w:val="8064A2" w:themeColor="accent4"/>
          <w:lang w:val="uk-UA"/>
        </w:rPr>
        <w:t xml:space="preserve"> </w:t>
      </w:r>
      <w:r w:rsidRPr="00917CD6">
        <w:rPr>
          <w:color w:val="8064A2" w:themeColor="accent4"/>
          <w:lang w:val="ru-RU"/>
        </w:rPr>
        <w:t>бакалавра</w:t>
      </w:r>
      <w:r w:rsidR="00147806" w:rsidRPr="00917CD6">
        <w:rPr>
          <w:color w:val="8064A2" w:themeColor="accent4"/>
          <w:lang w:val="uk-UA"/>
        </w:rPr>
        <w:t xml:space="preserve"> студента</w:t>
      </w:r>
      <w:r w:rsidRPr="00917CD6">
        <w:rPr>
          <w:color w:val="8064A2" w:themeColor="accent4"/>
          <w:lang w:val="uk-UA"/>
        </w:rPr>
        <w:t xml:space="preserve"> </w:t>
      </w:r>
    </w:p>
    <w:p w:rsidR="00C65DA2" w:rsidRPr="00917CD6" w:rsidRDefault="009C072D" w:rsidP="00147806">
      <w:pPr>
        <w:pStyle w:val="afa"/>
        <w:widowControl w:val="0"/>
        <w:tabs>
          <w:tab w:val="left" w:pos="3240"/>
          <w:tab w:val="right" w:pos="9356"/>
        </w:tabs>
        <w:rPr>
          <w:caps/>
          <w:color w:val="8064A2" w:themeColor="accent4"/>
          <w:lang w:val="uk-UA"/>
        </w:rPr>
      </w:pPr>
      <w:r w:rsidRPr="00917CD6">
        <w:rPr>
          <w:color w:val="8064A2" w:themeColor="accent4"/>
          <w:u w:val="single"/>
          <w:lang w:val="uk-UA"/>
        </w:rPr>
        <w:t>Задері Віталія Валерійовича</w:t>
      </w:r>
    </w:p>
    <w:p w:rsidR="00C65DA2" w:rsidRPr="00917CD6" w:rsidRDefault="00C65DA2" w:rsidP="00C65DA2">
      <w:pPr>
        <w:pStyle w:val="afa"/>
        <w:widowControl w:val="0"/>
        <w:tabs>
          <w:tab w:val="right" w:pos="9637"/>
        </w:tabs>
        <w:rPr>
          <w:b/>
          <w:caps/>
          <w:color w:val="8064A2" w:themeColor="accent4"/>
          <w:sz w:val="20"/>
          <w:szCs w:val="20"/>
          <w:lang w:val="uk-UA"/>
        </w:rPr>
      </w:pPr>
      <w:r w:rsidRPr="00917CD6">
        <w:rPr>
          <w:color w:val="8064A2" w:themeColor="accent4"/>
          <w:sz w:val="20"/>
          <w:szCs w:val="20"/>
          <w:lang w:val="uk-UA"/>
        </w:rPr>
        <w:t>(прізвище, ім</w:t>
      </w:r>
      <w:r w:rsidRPr="00917CD6">
        <w:rPr>
          <w:color w:val="8064A2" w:themeColor="accent4"/>
          <w:sz w:val="20"/>
          <w:szCs w:val="20"/>
          <w:lang w:val="ru-RU"/>
        </w:rPr>
        <w:t>’</w:t>
      </w:r>
      <w:r w:rsidRPr="00917CD6">
        <w:rPr>
          <w:color w:val="8064A2" w:themeColor="accent4"/>
          <w:sz w:val="20"/>
          <w:szCs w:val="20"/>
          <w:lang w:val="uk-UA"/>
        </w:rPr>
        <w:t>я, по батькові)</w:t>
      </w:r>
    </w:p>
    <w:p w:rsidR="00C65DA2" w:rsidRPr="00917CD6" w:rsidRDefault="00C65DA2" w:rsidP="00DB1EE0">
      <w:pPr>
        <w:pStyle w:val="afa"/>
        <w:widowControl w:val="0"/>
        <w:tabs>
          <w:tab w:val="left" w:pos="9356"/>
        </w:tabs>
        <w:jc w:val="both"/>
        <w:rPr>
          <w:b/>
          <w:caps/>
          <w:color w:val="8064A2" w:themeColor="accent4"/>
          <w:lang w:val="uk-UA"/>
        </w:rPr>
      </w:pPr>
      <w:r w:rsidRPr="00917CD6">
        <w:rPr>
          <w:color w:val="8064A2" w:themeColor="accent4"/>
          <w:lang w:val="uk-UA"/>
        </w:rPr>
        <w:t xml:space="preserve">1. Тема роботи:  </w:t>
      </w:r>
      <w:r w:rsidR="008060E7" w:rsidRPr="00917CD6">
        <w:rPr>
          <w:color w:val="8064A2" w:themeColor="accent4"/>
          <w:szCs w:val="28"/>
          <w:u w:val="single"/>
          <w:lang w:val="uk-UA"/>
        </w:rPr>
        <w:t>Газогенератор</w:t>
      </w:r>
      <w:r w:rsidRPr="00917CD6">
        <w:rPr>
          <w:color w:val="8064A2" w:themeColor="accent4"/>
          <w:u w:val="single"/>
          <w:lang w:val="uk-UA"/>
        </w:rPr>
        <w:t xml:space="preserve"> високого тиску газотурбінного привідного газоперекачувального агрегату</w:t>
      </w:r>
      <w:r w:rsidRPr="00917CD6">
        <w:rPr>
          <w:color w:val="8064A2" w:themeColor="accent4"/>
          <w:u w:val="single"/>
          <w:lang w:val="uk-UA"/>
        </w:rPr>
        <w:tab/>
      </w:r>
    </w:p>
    <w:p w:rsidR="00C65DA2" w:rsidRPr="00917CD6" w:rsidRDefault="00C65DA2" w:rsidP="00DB1EE0">
      <w:pPr>
        <w:pStyle w:val="afa"/>
        <w:widowControl w:val="0"/>
        <w:tabs>
          <w:tab w:val="right" w:pos="9356"/>
        </w:tabs>
        <w:jc w:val="left"/>
        <w:rPr>
          <w:b/>
          <w:caps/>
          <w:color w:val="8064A2" w:themeColor="accent4"/>
          <w:u w:val="single"/>
          <w:lang w:val="uk-UA"/>
        </w:rPr>
      </w:pPr>
      <w:r w:rsidRPr="00917CD6">
        <w:rPr>
          <w:color w:val="8064A2" w:themeColor="accent4"/>
          <w:lang w:val="uk-UA"/>
        </w:rPr>
        <w:t>керівник  роботи ________</w:t>
      </w:r>
      <w:r w:rsidR="009C072D" w:rsidRPr="00917CD6">
        <w:rPr>
          <w:color w:val="8064A2" w:themeColor="accent4"/>
          <w:u w:val="single"/>
          <w:lang w:val="ru-RU"/>
        </w:rPr>
        <w:t>Бойко Людмила Георгіївна</w:t>
      </w:r>
      <w:r w:rsidR="00A679C3" w:rsidRPr="00917CD6">
        <w:rPr>
          <w:color w:val="8064A2" w:themeColor="accent4"/>
          <w:u w:val="single"/>
          <w:lang w:val="ru-RU"/>
        </w:rPr>
        <w:t>,</w:t>
      </w:r>
      <w:r w:rsidR="008060E7" w:rsidRPr="00917CD6">
        <w:rPr>
          <w:color w:val="8064A2" w:themeColor="accent4"/>
          <w:u w:val="single"/>
          <w:lang w:val="uk-UA"/>
        </w:rPr>
        <w:t xml:space="preserve"> </w:t>
      </w:r>
      <w:r w:rsidR="009C072D" w:rsidRPr="00917CD6">
        <w:rPr>
          <w:color w:val="8064A2" w:themeColor="accent4"/>
          <w:u w:val="single"/>
          <w:lang w:val="ru-RU"/>
        </w:rPr>
        <w:t xml:space="preserve"> докт</w:t>
      </w:r>
      <w:r w:rsidR="00DB1EE0" w:rsidRPr="00917CD6">
        <w:rPr>
          <w:color w:val="8064A2" w:themeColor="accent4"/>
          <w:u w:val="single"/>
          <w:lang w:val="ru-RU"/>
        </w:rPr>
        <w:t>.техн.наук</w:t>
      </w:r>
      <w:r w:rsidRPr="00917CD6">
        <w:rPr>
          <w:color w:val="8064A2" w:themeColor="accent4"/>
          <w:u w:val="single"/>
          <w:lang w:val="uk-UA"/>
        </w:rPr>
        <w:tab/>
      </w:r>
    </w:p>
    <w:p w:rsidR="00C65DA2" w:rsidRPr="00917CD6" w:rsidRDefault="00C65DA2" w:rsidP="00D86BA9">
      <w:pPr>
        <w:pStyle w:val="afa"/>
        <w:widowControl w:val="0"/>
        <w:tabs>
          <w:tab w:val="right" w:pos="9637"/>
        </w:tabs>
        <w:ind w:firstLine="2694"/>
        <w:rPr>
          <w:b/>
          <w:caps/>
          <w:color w:val="8064A2" w:themeColor="accent4"/>
          <w:sz w:val="20"/>
          <w:szCs w:val="20"/>
          <w:lang w:val="uk-UA"/>
        </w:rPr>
      </w:pPr>
      <w:r w:rsidRPr="00917CD6">
        <w:rPr>
          <w:color w:val="8064A2" w:themeColor="accent4"/>
          <w:sz w:val="20"/>
          <w:szCs w:val="20"/>
          <w:lang w:val="uk-UA"/>
        </w:rPr>
        <w:t>(прізвище, ім</w:t>
      </w:r>
      <w:r w:rsidRPr="00917CD6">
        <w:rPr>
          <w:color w:val="8064A2" w:themeColor="accent4"/>
          <w:sz w:val="20"/>
          <w:szCs w:val="20"/>
          <w:lang w:val="ru-RU"/>
        </w:rPr>
        <w:t>’</w:t>
      </w:r>
      <w:r w:rsidRPr="00917CD6">
        <w:rPr>
          <w:color w:val="8064A2" w:themeColor="accent4"/>
          <w:sz w:val="20"/>
          <w:szCs w:val="20"/>
          <w:lang w:val="uk-UA"/>
        </w:rPr>
        <w:t>я, по батькові, науковий ступінь, вчене звання)</w:t>
      </w:r>
    </w:p>
    <w:p w:rsidR="00C65DA2" w:rsidRPr="00917CD6" w:rsidRDefault="00C65DA2" w:rsidP="00C65DA2">
      <w:pPr>
        <w:pStyle w:val="afa"/>
        <w:widowControl w:val="0"/>
        <w:tabs>
          <w:tab w:val="right" w:pos="9637"/>
        </w:tabs>
        <w:jc w:val="left"/>
        <w:rPr>
          <w:b/>
          <w:caps/>
          <w:color w:val="8064A2" w:themeColor="accent4"/>
          <w:lang w:val="ru-RU"/>
        </w:rPr>
      </w:pPr>
      <w:r w:rsidRPr="00917CD6">
        <w:rPr>
          <w:color w:val="8064A2" w:themeColor="accent4"/>
          <w:lang w:val="uk-UA"/>
        </w:rPr>
        <w:t>Затверджені наказом вищого навчального закладу від «__»____</w:t>
      </w:r>
      <w:r w:rsidRPr="00917CD6">
        <w:rPr>
          <w:color w:val="8064A2" w:themeColor="accent4"/>
          <w:lang w:val="ru-RU"/>
        </w:rPr>
        <w:t>__</w:t>
      </w:r>
      <w:r w:rsidRPr="00917CD6">
        <w:rPr>
          <w:color w:val="8064A2" w:themeColor="accent4"/>
          <w:lang w:val="uk-UA"/>
        </w:rPr>
        <w:t>20__року№__</w:t>
      </w:r>
    </w:p>
    <w:p w:rsidR="00C65DA2" w:rsidRPr="00917CD6" w:rsidRDefault="00C65DA2" w:rsidP="00DB1EE0">
      <w:pPr>
        <w:pStyle w:val="afa"/>
        <w:widowControl w:val="0"/>
        <w:tabs>
          <w:tab w:val="right" w:pos="9356"/>
        </w:tabs>
        <w:jc w:val="left"/>
        <w:rPr>
          <w:b/>
          <w:caps/>
          <w:color w:val="8064A2" w:themeColor="accent4"/>
          <w:lang w:val="ru-RU"/>
        </w:rPr>
      </w:pPr>
      <w:r w:rsidRPr="00917CD6">
        <w:rPr>
          <w:color w:val="8064A2" w:themeColor="accent4"/>
          <w:lang w:val="uk-UA"/>
        </w:rPr>
        <w:t>2. Строк подання студентом роботи: _________________________________</w:t>
      </w:r>
      <w:r w:rsidRPr="00917CD6">
        <w:rPr>
          <w:color w:val="8064A2" w:themeColor="accent4"/>
          <w:lang w:val="ru-RU"/>
        </w:rPr>
        <w:t>__</w:t>
      </w:r>
    </w:p>
    <w:p w:rsidR="00C65DA2" w:rsidRPr="00917CD6" w:rsidRDefault="00C65DA2" w:rsidP="00DB1EE0">
      <w:pPr>
        <w:pStyle w:val="afa"/>
        <w:widowControl w:val="0"/>
        <w:tabs>
          <w:tab w:val="right" w:pos="9356"/>
        </w:tabs>
        <w:jc w:val="both"/>
        <w:rPr>
          <w:b/>
          <w:caps/>
          <w:color w:val="8064A2" w:themeColor="accent4"/>
          <w:lang w:val="uk-UA"/>
        </w:rPr>
      </w:pPr>
      <w:r w:rsidRPr="00917CD6">
        <w:rPr>
          <w:color w:val="8064A2" w:themeColor="accent4"/>
          <w:lang w:val="uk-UA"/>
        </w:rPr>
        <w:t>3. Вихідні дані до роботи</w:t>
      </w:r>
      <w:r w:rsidRPr="00917CD6">
        <w:rPr>
          <w:color w:val="8064A2" w:themeColor="accent4"/>
          <w:lang w:val="ru-RU"/>
        </w:rPr>
        <w:t>:</w:t>
      </w:r>
      <w:r w:rsidR="00CB0BD4" w:rsidRPr="00917CD6">
        <w:rPr>
          <w:color w:val="8064A2" w:themeColor="accent4"/>
          <w:lang w:val="ru-RU"/>
        </w:rPr>
        <w:t xml:space="preserve"> </w:t>
      </w:r>
      <w:r w:rsidRPr="00917CD6">
        <w:rPr>
          <w:color w:val="8064A2" w:themeColor="accent4"/>
          <w:u w:val="single"/>
          <w:lang w:val="ru-RU"/>
        </w:rPr>
        <w:t>розроб</w:t>
      </w:r>
      <w:r w:rsidRPr="00917CD6">
        <w:rPr>
          <w:color w:val="8064A2" w:themeColor="accent4"/>
          <w:u w:val="single"/>
          <w:lang w:val="uk-UA"/>
        </w:rPr>
        <w:t>и</w:t>
      </w:r>
      <w:r w:rsidRPr="00917CD6">
        <w:rPr>
          <w:color w:val="8064A2" w:themeColor="accent4"/>
          <w:u w:val="single"/>
          <w:lang w:val="ru-RU"/>
        </w:rPr>
        <w:t>т</w:t>
      </w:r>
      <w:r w:rsidRPr="00917CD6">
        <w:rPr>
          <w:color w:val="8064A2" w:themeColor="accent4"/>
          <w:u w:val="single"/>
          <w:lang w:val="uk-UA"/>
        </w:rPr>
        <w:t xml:space="preserve">и </w:t>
      </w:r>
      <w:r w:rsidR="008060E7" w:rsidRPr="00917CD6">
        <w:rPr>
          <w:color w:val="8064A2" w:themeColor="accent4"/>
          <w:szCs w:val="28"/>
          <w:u w:val="single"/>
          <w:lang w:val="uk-UA"/>
        </w:rPr>
        <w:t>газогенератор</w:t>
      </w:r>
      <w:r w:rsidRPr="00917CD6">
        <w:rPr>
          <w:color w:val="8064A2" w:themeColor="accent4"/>
          <w:u w:val="single"/>
          <w:lang w:val="uk-UA"/>
        </w:rPr>
        <w:t xml:space="preserve"> високого тиску газотурбінного привідного газоперекачувального агрегату потужністю </w:t>
      </w:r>
      <w:r w:rsidR="00504945" w:rsidRPr="00917CD6">
        <w:rPr>
          <w:color w:val="8064A2" w:themeColor="accent4"/>
          <w:u w:val="single"/>
          <w:lang w:val="ru-RU"/>
        </w:rPr>
        <w:t>17,6</w:t>
      </w:r>
      <w:r w:rsidRPr="00917CD6">
        <w:rPr>
          <w:color w:val="8064A2" w:themeColor="accent4"/>
          <w:u w:val="single"/>
          <w:lang w:val="uk-UA"/>
        </w:rPr>
        <w:t> МВт  з частото</w:t>
      </w:r>
      <w:r w:rsidR="00504945" w:rsidRPr="00917CD6">
        <w:rPr>
          <w:color w:val="8064A2" w:themeColor="accent4"/>
          <w:u w:val="single"/>
          <w:lang w:val="uk-UA"/>
        </w:rPr>
        <w:t>ю обертання ротора  нагнітача  5</w:t>
      </w:r>
      <w:r w:rsidRPr="00917CD6">
        <w:rPr>
          <w:color w:val="8064A2" w:themeColor="accent4"/>
          <w:u w:val="single"/>
          <w:lang w:val="uk-UA"/>
        </w:rPr>
        <w:t>200 об/хв.</w:t>
      </w:r>
      <w:r w:rsidRPr="00917CD6">
        <w:rPr>
          <w:color w:val="8064A2" w:themeColor="accent4"/>
          <w:u w:val="single"/>
          <w:lang w:val="uk-UA"/>
        </w:rPr>
        <w:tab/>
      </w:r>
    </w:p>
    <w:p w:rsidR="00C65DA2" w:rsidRPr="00917CD6" w:rsidRDefault="00C65DA2" w:rsidP="00C65DA2">
      <w:pPr>
        <w:tabs>
          <w:tab w:val="left" w:pos="9540"/>
        </w:tabs>
        <w:jc w:val="both"/>
        <w:rPr>
          <w:color w:val="8064A2" w:themeColor="accent4"/>
          <w:sz w:val="28"/>
          <w:szCs w:val="28"/>
          <w:u w:val="single"/>
          <w:lang w:val="uk-UA"/>
        </w:rPr>
      </w:pPr>
      <w:r w:rsidRPr="00917CD6">
        <w:rPr>
          <w:caps/>
          <w:color w:val="8064A2" w:themeColor="accent4"/>
          <w:sz w:val="28"/>
          <w:szCs w:val="28"/>
          <w:lang w:val="uk-UA"/>
        </w:rPr>
        <w:t>4.</w:t>
      </w:r>
      <w:r w:rsidR="00CB0BD4" w:rsidRPr="00917CD6">
        <w:rPr>
          <w:caps/>
          <w:color w:val="8064A2" w:themeColor="accent4"/>
          <w:sz w:val="28"/>
          <w:szCs w:val="28"/>
        </w:rPr>
        <w:t xml:space="preserve"> </w:t>
      </w:r>
      <w:r w:rsidRPr="00917CD6">
        <w:rPr>
          <w:color w:val="8064A2" w:themeColor="accent4"/>
          <w:sz w:val="28"/>
          <w:szCs w:val="28"/>
          <w:u w:val="single"/>
          <w:lang w:val="uk-UA"/>
        </w:rPr>
        <w:t>Зміст розрахунково-пояснювальної записки (перелік питань, які потрібно  розробити):</w:t>
      </w:r>
    </w:p>
    <w:p w:rsidR="00C65DA2" w:rsidRPr="00917CD6" w:rsidRDefault="00C65DA2" w:rsidP="00DB1EE0">
      <w:pPr>
        <w:tabs>
          <w:tab w:val="left" w:pos="9356"/>
        </w:tabs>
        <w:jc w:val="both"/>
        <w:rPr>
          <w:color w:val="8064A2" w:themeColor="accent4"/>
          <w:sz w:val="28"/>
          <w:szCs w:val="28"/>
          <w:lang w:val="uk-UA"/>
        </w:rPr>
      </w:pPr>
      <w:r w:rsidRPr="00917CD6">
        <w:rPr>
          <w:color w:val="8064A2" w:themeColor="accent4"/>
          <w:sz w:val="28"/>
          <w:szCs w:val="28"/>
          <w:u w:val="single"/>
          <w:lang w:val="uk-UA"/>
        </w:rPr>
        <w:t>1) Розрахунково-теоретична частина (термогазодинамічний розрахунок двигуна; формування обліку проточної частини двигуна; газодинамічні розрахунки компресора і турбіни; профілювання лопатки РК першої ступені компресора високого тиску, оцінка економічної ефективності від експлуатації проектуємого  ГТД  у порівнянні з прототипом).</w:t>
      </w:r>
      <w:r w:rsidRPr="00917CD6">
        <w:rPr>
          <w:color w:val="8064A2" w:themeColor="accent4"/>
          <w:sz w:val="28"/>
          <w:szCs w:val="28"/>
          <w:u w:val="single"/>
          <w:lang w:val="uk-UA"/>
        </w:rPr>
        <w:tab/>
      </w:r>
    </w:p>
    <w:p w:rsidR="00C65DA2" w:rsidRPr="00917CD6" w:rsidRDefault="00C65DA2" w:rsidP="00C65DA2">
      <w:pPr>
        <w:jc w:val="both"/>
        <w:rPr>
          <w:color w:val="8064A2" w:themeColor="accent4"/>
          <w:sz w:val="28"/>
          <w:szCs w:val="28"/>
          <w:lang w:val="uk-UA"/>
        </w:rPr>
      </w:pPr>
      <w:r w:rsidRPr="00917CD6">
        <w:rPr>
          <w:color w:val="8064A2" w:themeColor="accent4"/>
          <w:sz w:val="28"/>
          <w:szCs w:val="28"/>
          <w:u w:val="single"/>
          <w:lang w:val="uk-UA"/>
        </w:rPr>
        <w:t>2) Конструкторська частина (опис конструкції газогенератора; розрахунки на міцність робочої лопатки та диска першої ступені компресора високого тиску).</w:t>
      </w:r>
      <w:r w:rsidR="00D86BA9" w:rsidRPr="00917CD6">
        <w:rPr>
          <w:color w:val="8064A2" w:themeColor="accent4"/>
          <w:sz w:val="28"/>
          <w:szCs w:val="28"/>
          <w:u w:val="single"/>
          <w:lang w:val="uk-UA"/>
        </w:rPr>
        <w:tab/>
      </w:r>
      <w:r w:rsidR="00D86BA9" w:rsidRPr="00917CD6">
        <w:rPr>
          <w:color w:val="8064A2" w:themeColor="accent4"/>
          <w:sz w:val="28"/>
          <w:szCs w:val="28"/>
          <w:u w:val="single"/>
          <w:lang w:val="uk-UA"/>
        </w:rPr>
        <w:tab/>
      </w:r>
      <w:r w:rsidR="00D86BA9" w:rsidRPr="00917CD6">
        <w:rPr>
          <w:color w:val="8064A2" w:themeColor="accent4"/>
          <w:sz w:val="28"/>
          <w:szCs w:val="28"/>
          <w:u w:val="single"/>
          <w:lang w:val="uk-UA"/>
        </w:rPr>
        <w:tab/>
      </w:r>
      <w:r w:rsidR="00D86BA9" w:rsidRPr="00917CD6">
        <w:rPr>
          <w:color w:val="8064A2" w:themeColor="accent4"/>
          <w:sz w:val="28"/>
          <w:szCs w:val="28"/>
          <w:u w:val="single"/>
          <w:lang w:val="uk-UA"/>
        </w:rPr>
        <w:tab/>
      </w:r>
      <w:r w:rsidR="00D86BA9" w:rsidRPr="00917CD6">
        <w:rPr>
          <w:color w:val="8064A2" w:themeColor="accent4"/>
          <w:sz w:val="28"/>
          <w:szCs w:val="28"/>
          <w:u w:val="single"/>
          <w:lang w:val="uk-UA"/>
        </w:rPr>
        <w:tab/>
      </w:r>
      <w:r w:rsidR="00D86BA9" w:rsidRPr="00917CD6">
        <w:rPr>
          <w:color w:val="8064A2" w:themeColor="accent4"/>
          <w:sz w:val="28"/>
          <w:szCs w:val="28"/>
          <w:u w:val="single"/>
          <w:lang w:val="uk-UA"/>
        </w:rPr>
        <w:tab/>
      </w:r>
      <w:r w:rsidR="00D86BA9" w:rsidRPr="00917CD6">
        <w:rPr>
          <w:color w:val="8064A2" w:themeColor="accent4"/>
          <w:sz w:val="28"/>
          <w:szCs w:val="28"/>
          <w:u w:val="single"/>
          <w:lang w:val="uk-UA"/>
        </w:rPr>
        <w:tab/>
      </w:r>
      <w:r w:rsidR="00D86BA9" w:rsidRPr="00917CD6">
        <w:rPr>
          <w:color w:val="8064A2" w:themeColor="accent4"/>
          <w:sz w:val="28"/>
          <w:szCs w:val="28"/>
          <w:u w:val="single"/>
          <w:lang w:val="uk-UA"/>
        </w:rPr>
        <w:tab/>
      </w:r>
      <w:r w:rsidR="00D86BA9" w:rsidRPr="00917CD6">
        <w:rPr>
          <w:color w:val="8064A2" w:themeColor="accent4"/>
          <w:sz w:val="28"/>
          <w:szCs w:val="28"/>
          <w:u w:val="single"/>
          <w:lang w:val="uk-UA"/>
        </w:rPr>
        <w:tab/>
      </w:r>
      <w:r w:rsidR="00D86BA9" w:rsidRPr="00917CD6">
        <w:rPr>
          <w:color w:val="8064A2" w:themeColor="accent4"/>
          <w:sz w:val="28"/>
          <w:szCs w:val="28"/>
          <w:u w:val="single"/>
          <w:lang w:val="uk-UA"/>
        </w:rPr>
        <w:tab/>
      </w:r>
      <w:r w:rsidR="00D86BA9" w:rsidRPr="00917CD6">
        <w:rPr>
          <w:color w:val="8064A2" w:themeColor="accent4"/>
          <w:sz w:val="28"/>
          <w:szCs w:val="28"/>
          <w:u w:val="single"/>
          <w:lang w:val="uk-UA"/>
        </w:rPr>
        <w:tab/>
      </w:r>
      <w:r w:rsidR="00D86BA9" w:rsidRPr="00917CD6">
        <w:rPr>
          <w:color w:val="8064A2" w:themeColor="accent4"/>
          <w:sz w:val="28"/>
          <w:szCs w:val="28"/>
          <w:u w:val="single"/>
          <w:lang w:val="uk-UA"/>
        </w:rPr>
        <w:tab/>
      </w:r>
    </w:p>
    <w:p w:rsidR="00C65DA2" w:rsidRPr="00917CD6" w:rsidRDefault="00C65DA2" w:rsidP="00DB1EE0">
      <w:pPr>
        <w:tabs>
          <w:tab w:val="left" w:pos="9356"/>
        </w:tabs>
        <w:jc w:val="both"/>
        <w:rPr>
          <w:color w:val="8064A2" w:themeColor="accent4"/>
          <w:sz w:val="28"/>
          <w:szCs w:val="28"/>
          <w:lang w:val="uk-UA"/>
        </w:rPr>
      </w:pPr>
      <w:r w:rsidRPr="00917CD6">
        <w:rPr>
          <w:color w:val="8064A2" w:themeColor="accent4"/>
          <w:sz w:val="28"/>
          <w:szCs w:val="28"/>
          <w:u w:val="single"/>
          <w:lang w:val="uk-UA"/>
        </w:rPr>
        <w:t>3) Технологічна частина (аналіз креслення деталі, оцінка технологічності деталі, вибір методу одержання заготовки, визначення кількості ступенів обробки та розробка попереднього плану обробки деталі, розрахунок припусків та операційних розмірів).</w:t>
      </w:r>
      <w:r w:rsidRPr="00917CD6">
        <w:rPr>
          <w:color w:val="8064A2" w:themeColor="accent4"/>
          <w:sz w:val="28"/>
          <w:szCs w:val="28"/>
          <w:u w:val="single"/>
          <w:lang w:val="uk-UA"/>
        </w:rPr>
        <w:tab/>
      </w:r>
    </w:p>
    <w:p w:rsidR="00C65DA2" w:rsidRPr="00917CD6" w:rsidRDefault="00C65DA2" w:rsidP="00C65DA2">
      <w:pPr>
        <w:tabs>
          <w:tab w:val="left" w:pos="9360"/>
        </w:tabs>
        <w:jc w:val="both"/>
        <w:rPr>
          <w:color w:val="8064A2" w:themeColor="accent4"/>
          <w:sz w:val="28"/>
          <w:szCs w:val="28"/>
          <w:lang w:val="uk-UA"/>
        </w:rPr>
      </w:pPr>
      <w:r w:rsidRPr="00917CD6">
        <w:rPr>
          <w:color w:val="8064A2" w:themeColor="accent4"/>
          <w:sz w:val="28"/>
          <w:szCs w:val="28"/>
          <w:u w:val="single"/>
          <w:lang w:val="uk-UA"/>
        </w:rPr>
        <w:t xml:space="preserve">4) Економічна частина </w:t>
      </w:r>
      <w:r w:rsidR="00836B02" w:rsidRPr="00917CD6">
        <w:rPr>
          <w:color w:val="8064A2" w:themeColor="accent4"/>
          <w:sz w:val="28"/>
          <w:szCs w:val="28"/>
          <w:lang w:val="uk-UA"/>
        </w:rPr>
        <w:t>(визначення паливної економічності двигуна</w:t>
      </w:r>
      <w:r w:rsidRPr="00917CD6">
        <w:rPr>
          <w:color w:val="8064A2" w:themeColor="accent4"/>
          <w:sz w:val="28"/>
          <w:szCs w:val="28"/>
          <w:lang w:val="uk-UA"/>
        </w:rPr>
        <w:t>).</w:t>
      </w:r>
      <w:r w:rsidRPr="00917CD6">
        <w:rPr>
          <w:color w:val="8064A2" w:themeColor="accent4"/>
          <w:sz w:val="28"/>
          <w:szCs w:val="28"/>
          <w:u w:val="single"/>
          <w:lang w:val="uk-UA"/>
        </w:rPr>
        <w:tab/>
      </w:r>
    </w:p>
    <w:p w:rsidR="00C65DA2" w:rsidRPr="00917CD6" w:rsidRDefault="00504945" w:rsidP="00C65DA2">
      <w:pPr>
        <w:jc w:val="both"/>
        <w:rPr>
          <w:color w:val="8064A2" w:themeColor="accent4"/>
          <w:sz w:val="28"/>
          <w:szCs w:val="28"/>
          <w:u w:val="single"/>
          <w:lang w:val="uk-UA"/>
        </w:rPr>
      </w:pPr>
      <w:r w:rsidRPr="00917CD6">
        <w:rPr>
          <w:color w:val="8064A2" w:themeColor="accent4"/>
          <w:sz w:val="28"/>
          <w:szCs w:val="28"/>
          <w:u w:val="single"/>
          <w:lang w:val="uk-UA"/>
        </w:rPr>
        <w:t>5</w:t>
      </w:r>
      <w:r w:rsidR="00C65DA2" w:rsidRPr="00917CD6">
        <w:rPr>
          <w:color w:val="8064A2" w:themeColor="accent4"/>
          <w:sz w:val="28"/>
          <w:szCs w:val="28"/>
          <w:u w:val="single"/>
          <w:lang w:val="uk-UA"/>
        </w:rPr>
        <w:t>) Висновки (аналіз одержаних результатів проектування).</w:t>
      </w:r>
    </w:p>
    <w:p w:rsidR="00C65DA2" w:rsidRPr="00917CD6" w:rsidRDefault="00C65DA2" w:rsidP="00C65DA2">
      <w:pPr>
        <w:jc w:val="both"/>
        <w:rPr>
          <w:color w:val="8064A2" w:themeColor="accent4"/>
          <w:sz w:val="28"/>
          <w:szCs w:val="28"/>
          <w:lang w:val="uk-UA"/>
        </w:rPr>
      </w:pPr>
      <w:r w:rsidRPr="00917CD6">
        <w:rPr>
          <w:color w:val="8064A2" w:themeColor="accent4"/>
          <w:sz w:val="28"/>
          <w:szCs w:val="28"/>
          <w:lang w:val="uk-UA"/>
        </w:rPr>
        <w:lastRenderedPageBreak/>
        <w:t>5. Перелік графічного матеріалу (з точним указанням обов’язкових креслень):</w:t>
      </w:r>
      <w:r w:rsidRPr="00917CD6">
        <w:rPr>
          <w:color w:val="8064A2" w:themeColor="accent4"/>
          <w:sz w:val="28"/>
          <w:szCs w:val="28"/>
          <w:u w:val="single"/>
          <w:lang w:val="uk-UA"/>
        </w:rPr>
        <w:t xml:space="preserve"> аркуш №1 (формат А1) – схема ГТД з розподілом основних </w:t>
      </w:r>
      <w:r w:rsidR="00CB0BD4" w:rsidRPr="00917CD6">
        <w:rPr>
          <w:color w:val="8064A2" w:themeColor="accent4"/>
          <w:sz w:val="28"/>
          <w:szCs w:val="28"/>
          <w:u w:val="single"/>
          <w:lang w:val="uk-UA"/>
        </w:rPr>
        <w:t xml:space="preserve">параметрів газа </w:t>
      </w:r>
      <w:r w:rsidRPr="00917CD6">
        <w:rPr>
          <w:color w:val="8064A2" w:themeColor="accent4"/>
          <w:sz w:val="28"/>
          <w:szCs w:val="28"/>
          <w:u w:val="single"/>
          <w:lang w:val="uk-UA"/>
        </w:rPr>
        <w:t>уздов</w:t>
      </w:r>
      <w:r w:rsidR="00CB0BD4" w:rsidRPr="00917CD6">
        <w:rPr>
          <w:color w:val="8064A2" w:themeColor="accent4"/>
          <w:sz w:val="28"/>
          <w:szCs w:val="28"/>
          <w:u w:val="single"/>
          <w:lang w:val="uk-UA"/>
        </w:rPr>
        <w:t xml:space="preserve">ж проточної частини </w:t>
      </w:r>
      <w:r w:rsidRPr="00917CD6">
        <w:rPr>
          <w:color w:val="8064A2" w:themeColor="accent4"/>
          <w:sz w:val="28"/>
          <w:szCs w:val="28"/>
          <w:u w:val="single"/>
          <w:lang w:val="uk-UA"/>
        </w:rPr>
        <w:t>двигуна;</w:t>
      </w:r>
      <w:r w:rsidR="00CB0BD4" w:rsidRPr="00917CD6">
        <w:rPr>
          <w:color w:val="8064A2" w:themeColor="accent4"/>
          <w:sz w:val="28"/>
          <w:szCs w:val="28"/>
          <w:u w:val="single"/>
          <w:lang w:val="uk-UA"/>
        </w:rPr>
        <w:t xml:space="preserve"> </w:t>
      </w:r>
    </w:p>
    <w:p w:rsidR="00C65DA2" w:rsidRPr="00917CD6" w:rsidRDefault="00C65DA2" w:rsidP="00C65DA2">
      <w:pPr>
        <w:jc w:val="both"/>
        <w:rPr>
          <w:color w:val="8064A2" w:themeColor="accent4"/>
          <w:sz w:val="28"/>
          <w:szCs w:val="28"/>
          <w:lang w:val="uk-UA"/>
        </w:rPr>
      </w:pPr>
      <w:r w:rsidRPr="00917CD6">
        <w:rPr>
          <w:color w:val="8064A2" w:themeColor="accent4"/>
          <w:sz w:val="28"/>
          <w:szCs w:val="28"/>
          <w:u w:val="single"/>
          <w:lang w:val="uk-UA"/>
        </w:rPr>
        <w:t>аркуш №2 (формат А</w:t>
      </w:r>
      <w:r w:rsidRPr="00917CD6">
        <w:rPr>
          <w:color w:val="8064A2" w:themeColor="accent4"/>
          <w:sz w:val="28"/>
          <w:szCs w:val="28"/>
          <w:u w:val="single"/>
        </w:rPr>
        <w:t>0</w:t>
      </w:r>
      <w:r w:rsidRPr="00917CD6">
        <w:rPr>
          <w:color w:val="8064A2" w:themeColor="accent4"/>
          <w:sz w:val="28"/>
          <w:szCs w:val="28"/>
          <w:u w:val="single"/>
          <w:lang w:val="uk-UA"/>
        </w:rPr>
        <w:t xml:space="preserve">) – креслення загального вигляду </w:t>
      </w:r>
      <w:r w:rsidRPr="00917CD6">
        <w:rPr>
          <w:color w:val="8064A2" w:themeColor="accent4"/>
          <w:sz w:val="28"/>
          <w:szCs w:val="28"/>
          <w:u w:val="single"/>
        </w:rPr>
        <w:t>турбокомпрессора</w:t>
      </w:r>
      <w:r w:rsidRPr="00917CD6">
        <w:rPr>
          <w:color w:val="8064A2" w:themeColor="accent4"/>
          <w:sz w:val="28"/>
          <w:szCs w:val="28"/>
          <w:u w:val="single"/>
          <w:lang w:val="uk-UA"/>
        </w:rPr>
        <w:t xml:space="preserve"> високого тиску ГТД;</w:t>
      </w:r>
    </w:p>
    <w:p w:rsidR="00C65DA2" w:rsidRPr="00917CD6" w:rsidRDefault="00C65DA2" w:rsidP="00C65DA2">
      <w:pPr>
        <w:jc w:val="both"/>
        <w:rPr>
          <w:color w:val="8064A2" w:themeColor="accent4"/>
          <w:sz w:val="28"/>
          <w:szCs w:val="28"/>
          <w:lang w:val="uk-UA"/>
        </w:rPr>
      </w:pPr>
      <w:r w:rsidRPr="00917CD6">
        <w:rPr>
          <w:color w:val="8064A2" w:themeColor="accent4"/>
          <w:sz w:val="28"/>
          <w:szCs w:val="28"/>
          <w:u w:val="single"/>
          <w:lang w:val="uk-UA"/>
        </w:rPr>
        <w:t>аркуш №3 (формат А</w:t>
      </w:r>
      <w:r w:rsidRPr="00917CD6">
        <w:rPr>
          <w:color w:val="8064A2" w:themeColor="accent4"/>
          <w:sz w:val="28"/>
          <w:szCs w:val="28"/>
          <w:u w:val="single"/>
        </w:rPr>
        <w:t>3</w:t>
      </w:r>
      <w:r w:rsidRPr="00917CD6">
        <w:rPr>
          <w:color w:val="8064A2" w:themeColor="accent4"/>
          <w:sz w:val="28"/>
          <w:szCs w:val="28"/>
          <w:u w:val="single"/>
          <w:lang w:val="uk-UA"/>
        </w:rPr>
        <w:t>) – робоче креслення</w:t>
      </w:r>
      <w:r w:rsidR="00CB0BD4" w:rsidRPr="00917CD6">
        <w:rPr>
          <w:color w:val="8064A2" w:themeColor="accent4"/>
          <w:sz w:val="28"/>
          <w:szCs w:val="28"/>
          <w:u w:val="single"/>
          <w:lang w:val="uk-UA"/>
        </w:rPr>
        <w:t xml:space="preserve"> </w:t>
      </w:r>
      <w:r w:rsidRPr="00917CD6">
        <w:rPr>
          <w:color w:val="8064A2" w:themeColor="accent4"/>
          <w:sz w:val="28"/>
          <w:szCs w:val="28"/>
          <w:u w:val="single"/>
          <w:lang w:val="uk-UA"/>
        </w:rPr>
        <w:t>деталі (</w:t>
      </w:r>
      <w:r w:rsidR="009C072D" w:rsidRPr="00917CD6">
        <w:rPr>
          <w:color w:val="8064A2" w:themeColor="accent4"/>
          <w:sz w:val="28"/>
          <w:szCs w:val="28"/>
          <w:u w:val="single"/>
          <w:lang w:val="uk-UA"/>
        </w:rPr>
        <w:t>опора</w:t>
      </w:r>
      <w:r w:rsidRPr="00917CD6">
        <w:rPr>
          <w:color w:val="8064A2" w:themeColor="accent4"/>
          <w:sz w:val="28"/>
          <w:szCs w:val="28"/>
          <w:u w:val="single"/>
          <w:lang w:val="uk-UA"/>
        </w:rPr>
        <w:t>);</w:t>
      </w:r>
      <w:r w:rsidRPr="00917CD6">
        <w:rPr>
          <w:color w:val="8064A2" w:themeColor="accent4"/>
          <w:sz w:val="28"/>
          <w:szCs w:val="28"/>
          <w:lang w:val="uk-UA"/>
        </w:rPr>
        <w:t>_________</w:t>
      </w:r>
    </w:p>
    <w:p w:rsidR="00C65DA2" w:rsidRPr="00917CD6" w:rsidRDefault="00C65DA2" w:rsidP="00DB1EE0">
      <w:pPr>
        <w:tabs>
          <w:tab w:val="left" w:pos="9356"/>
        </w:tabs>
        <w:jc w:val="both"/>
        <w:rPr>
          <w:color w:val="8064A2" w:themeColor="accent4"/>
          <w:sz w:val="28"/>
          <w:szCs w:val="28"/>
          <w:u w:val="single"/>
          <w:lang w:val="uk-UA"/>
        </w:rPr>
      </w:pPr>
      <w:r w:rsidRPr="00917CD6">
        <w:rPr>
          <w:color w:val="8064A2" w:themeColor="accent4"/>
          <w:sz w:val="28"/>
          <w:szCs w:val="28"/>
          <w:u w:val="single"/>
          <w:lang w:val="uk-UA"/>
        </w:rPr>
        <w:t>аркуш №4 (формат А</w:t>
      </w:r>
      <w:r w:rsidR="00836B02" w:rsidRPr="00917CD6">
        <w:rPr>
          <w:color w:val="8064A2" w:themeColor="accent4"/>
          <w:sz w:val="28"/>
          <w:szCs w:val="28"/>
          <w:u w:val="single"/>
          <w:lang w:val="uk-UA"/>
        </w:rPr>
        <w:t>4</w:t>
      </w:r>
      <w:bookmarkStart w:id="0" w:name="_GoBack"/>
      <w:bookmarkEnd w:id="0"/>
      <w:r w:rsidRPr="00917CD6">
        <w:rPr>
          <w:color w:val="8064A2" w:themeColor="accent4"/>
          <w:sz w:val="28"/>
          <w:szCs w:val="28"/>
          <w:u w:val="single"/>
          <w:lang w:val="uk-UA"/>
        </w:rPr>
        <w:t>) – креслення заготовки деталі (</w:t>
      </w:r>
      <w:r w:rsidR="009C072D" w:rsidRPr="00917CD6">
        <w:rPr>
          <w:color w:val="8064A2" w:themeColor="accent4"/>
          <w:sz w:val="28"/>
          <w:szCs w:val="28"/>
          <w:u w:val="single"/>
          <w:lang w:val="uk-UA"/>
        </w:rPr>
        <w:t>опора</w:t>
      </w:r>
      <w:r w:rsidRPr="00917CD6">
        <w:rPr>
          <w:color w:val="8064A2" w:themeColor="accent4"/>
          <w:sz w:val="28"/>
          <w:szCs w:val="28"/>
          <w:u w:val="single"/>
          <w:lang w:val="uk-UA"/>
        </w:rPr>
        <w:t>);</w:t>
      </w:r>
      <w:r w:rsidRPr="00917CD6">
        <w:rPr>
          <w:color w:val="8064A2" w:themeColor="accent4"/>
          <w:sz w:val="28"/>
          <w:szCs w:val="28"/>
          <w:u w:val="single"/>
          <w:lang w:val="uk-UA"/>
        </w:rPr>
        <w:tab/>
      </w:r>
    </w:p>
    <w:p w:rsidR="00C65DA2" w:rsidRPr="00917CD6" w:rsidRDefault="00C65DA2" w:rsidP="00DB1EE0">
      <w:pPr>
        <w:tabs>
          <w:tab w:val="left" w:pos="9356"/>
        </w:tabs>
        <w:jc w:val="both"/>
        <w:rPr>
          <w:color w:val="8064A2" w:themeColor="accent4"/>
          <w:sz w:val="28"/>
          <w:szCs w:val="28"/>
          <w:lang w:val="uk-UA"/>
        </w:rPr>
      </w:pPr>
      <w:r w:rsidRPr="00917CD6">
        <w:rPr>
          <w:color w:val="8064A2" w:themeColor="accent4"/>
          <w:sz w:val="28"/>
          <w:szCs w:val="28"/>
          <w:u w:val="single"/>
          <w:lang w:val="uk-UA"/>
        </w:rPr>
        <w:t>аркуш №5 (формат А1) – план обробки заготовки</w:t>
      </w:r>
      <w:r w:rsidRPr="00917CD6">
        <w:rPr>
          <w:color w:val="8064A2" w:themeColor="accent4"/>
          <w:sz w:val="28"/>
          <w:szCs w:val="28"/>
          <w:u w:val="single"/>
          <w:lang w:val="uk-UA"/>
        </w:rPr>
        <w:tab/>
      </w:r>
    </w:p>
    <w:p w:rsidR="00C65DA2" w:rsidRPr="00917CD6" w:rsidRDefault="00C65DA2" w:rsidP="00C65DA2">
      <w:pPr>
        <w:pStyle w:val="afa"/>
        <w:widowControl w:val="0"/>
        <w:tabs>
          <w:tab w:val="right" w:pos="9637"/>
        </w:tabs>
        <w:jc w:val="left"/>
        <w:rPr>
          <w:b/>
          <w:caps/>
          <w:color w:val="8064A2" w:themeColor="accent4"/>
          <w:lang w:val="uk-UA"/>
        </w:rPr>
      </w:pPr>
    </w:p>
    <w:p w:rsidR="00C65DA2" w:rsidRPr="00917CD6" w:rsidRDefault="00C65DA2" w:rsidP="00C65DA2">
      <w:pPr>
        <w:pStyle w:val="afa"/>
        <w:widowControl w:val="0"/>
        <w:tabs>
          <w:tab w:val="right" w:pos="9637"/>
        </w:tabs>
        <w:jc w:val="left"/>
        <w:rPr>
          <w:b/>
          <w:caps/>
          <w:color w:val="8064A2" w:themeColor="accent4"/>
          <w:lang w:val="uk-UA"/>
        </w:rPr>
      </w:pPr>
      <w:r w:rsidRPr="00917CD6">
        <w:rPr>
          <w:color w:val="8064A2" w:themeColor="accent4"/>
          <w:lang w:val="uk-UA"/>
        </w:rPr>
        <w:t xml:space="preserve">6. Консультанти розділів роботи </w:t>
      </w:r>
    </w:p>
    <w:p w:rsidR="00C65DA2" w:rsidRPr="00917CD6" w:rsidRDefault="00C65DA2" w:rsidP="00C65DA2">
      <w:pPr>
        <w:pStyle w:val="afa"/>
        <w:widowControl w:val="0"/>
        <w:tabs>
          <w:tab w:val="right" w:pos="9637"/>
        </w:tabs>
        <w:jc w:val="left"/>
        <w:rPr>
          <w:b/>
          <w:caps/>
          <w:color w:val="8064A2" w:themeColor="accent4"/>
          <w:sz w:val="16"/>
          <w:szCs w:val="16"/>
          <w:lang w:val="uk-UA"/>
        </w:rPr>
      </w:pPr>
    </w:p>
    <w:tbl>
      <w:tblPr>
        <w:tblW w:w="95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20"/>
        <w:gridCol w:w="2955"/>
        <w:gridCol w:w="1591"/>
        <w:gridCol w:w="1593"/>
      </w:tblGrid>
      <w:tr w:rsidR="00C65DA2" w:rsidRPr="00917CD6" w:rsidTr="00D86BA9">
        <w:trPr>
          <w:trHeight w:val="369"/>
        </w:trPr>
        <w:tc>
          <w:tcPr>
            <w:tcW w:w="3420" w:type="dxa"/>
            <w:vMerge w:val="restart"/>
            <w:vAlign w:val="center"/>
          </w:tcPr>
          <w:p w:rsidR="00C65DA2" w:rsidRPr="00917CD6" w:rsidRDefault="00C65DA2" w:rsidP="00D86BA9">
            <w:pPr>
              <w:pStyle w:val="afa"/>
              <w:widowControl w:val="0"/>
              <w:tabs>
                <w:tab w:val="right" w:pos="9637"/>
              </w:tabs>
              <w:rPr>
                <w:b/>
                <w:caps/>
                <w:color w:val="8064A2" w:themeColor="accent4"/>
                <w:lang w:val="uk-UA"/>
              </w:rPr>
            </w:pPr>
            <w:r w:rsidRPr="00917CD6">
              <w:rPr>
                <w:color w:val="8064A2" w:themeColor="accent4"/>
                <w:lang w:val="uk-UA"/>
              </w:rPr>
              <w:t>Розділ</w:t>
            </w:r>
          </w:p>
        </w:tc>
        <w:tc>
          <w:tcPr>
            <w:tcW w:w="2955" w:type="dxa"/>
            <w:vMerge w:val="restart"/>
            <w:vAlign w:val="center"/>
          </w:tcPr>
          <w:p w:rsidR="00C65DA2" w:rsidRPr="00917CD6" w:rsidRDefault="00C65DA2" w:rsidP="00D86BA9">
            <w:pPr>
              <w:pStyle w:val="afa"/>
              <w:widowControl w:val="0"/>
              <w:tabs>
                <w:tab w:val="right" w:pos="9637"/>
              </w:tabs>
              <w:rPr>
                <w:b/>
                <w:caps/>
                <w:color w:val="8064A2" w:themeColor="accent4"/>
                <w:lang w:val="uk-UA"/>
              </w:rPr>
            </w:pPr>
            <w:r w:rsidRPr="00917CD6">
              <w:rPr>
                <w:color w:val="8064A2" w:themeColor="accent4"/>
                <w:lang w:val="uk-UA"/>
              </w:rPr>
              <w:t>Прізвище, ініціали та  посада консультанта</w:t>
            </w:r>
          </w:p>
        </w:tc>
        <w:tc>
          <w:tcPr>
            <w:tcW w:w="3184" w:type="dxa"/>
            <w:gridSpan w:val="2"/>
            <w:vAlign w:val="center"/>
          </w:tcPr>
          <w:p w:rsidR="00C65DA2" w:rsidRPr="00917CD6" w:rsidRDefault="00C65DA2" w:rsidP="00D86BA9">
            <w:pPr>
              <w:pStyle w:val="afa"/>
              <w:widowControl w:val="0"/>
              <w:tabs>
                <w:tab w:val="right" w:pos="9637"/>
              </w:tabs>
              <w:rPr>
                <w:b/>
                <w:caps/>
                <w:color w:val="8064A2" w:themeColor="accent4"/>
                <w:lang w:val="uk-UA"/>
              </w:rPr>
            </w:pPr>
            <w:r w:rsidRPr="00917CD6">
              <w:rPr>
                <w:color w:val="8064A2" w:themeColor="accent4"/>
                <w:lang w:val="uk-UA"/>
              </w:rPr>
              <w:t>Підпис, дата</w:t>
            </w:r>
          </w:p>
        </w:tc>
      </w:tr>
      <w:tr w:rsidR="00C65DA2" w:rsidRPr="00917CD6" w:rsidTr="00D86BA9">
        <w:trPr>
          <w:trHeight w:val="384"/>
        </w:trPr>
        <w:tc>
          <w:tcPr>
            <w:tcW w:w="3420" w:type="dxa"/>
            <w:vMerge/>
            <w:vAlign w:val="center"/>
          </w:tcPr>
          <w:p w:rsidR="00C65DA2" w:rsidRPr="00917CD6" w:rsidRDefault="00C65DA2" w:rsidP="00D86BA9">
            <w:pPr>
              <w:pStyle w:val="afa"/>
              <w:widowControl w:val="0"/>
              <w:tabs>
                <w:tab w:val="right" w:pos="9637"/>
              </w:tabs>
              <w:rPr>
                <w:b/>
                <w:caps/>
                <w:color w:val="8064A2" w:themeColor="accent4"/>
                <w:lang w:val="uk-UA"/>
              </w:rPr>
            </w:pPr>
          </w:p>
        </w:tc>
        <w:tc>
          <w:tcPr>
            <w:tcW w:w="2955" w:type="dxa"/>
            <w:vMerge/>
            <w:vAlign w:val="center"/>
          </w:tcPr>
          <w:p w:rsidR="00C65DA2" w:rsidRPr="00917CD6" w:rsidRDefault="00C65DA2" w:rsidP="00D86BA9">
            <w:pPr>
              <w:pStyle w:val="afa"/>
              <w:widowControl w:val="0"/>
              <w:tabs>
                <w:tab w:val="right" w:pos="9637"/>
              </w:tabs>
              <w:rPr>
                <w:b/>
                <w:caps/>
                <w:color w:val="8064A2" w:themeColor="accent4"/>
                <w:lang w:val="uk-UA"/>
              </w:rPr>
            </w:pPr>
          </w:p>
        </w:tc>
        <w:tc>
          <w:tcPr>
            <w:tcW w:w="1591" w:type="dxa"/>
            <w:vAlign w:val="center"/>
          </w:tcPr>
          <w:p w:rsidR="00C65DA2" w:rsidRPr="00917CD6" w:rsidRDefault="00C65DA2" w:rsidP="00D86BA9">
            <w:pPr>
              <w:pStyle w:val="afa"/>
              <w:widowControl w:val="0"/>
              <w:tabs>
                <w:tab w:val="right" w:pos="9637"/>
              </w:tabs>
              <w:rPr>
                <w:b/>
                <w:caps/>
                <w:color w:val="8064A2" w:themeColor="accent4"/>
                <w:lang w:val="uk-UA"/>
              </w:rPr>
            </w:pPr>
            <w:r w:rsidRPr="00917CD6">
              <w:rPr>
                <w:color w:val="8064A2" w:themeColor="accent4"/>
                <w:lang w:val="uk-UA"/>
              </w:rPr>
              <w:t>завдання  видав</w:t>
            </w:r>
          </w:p>
        </w:tc>
        <w:tc>
          <w:tcPr>
            <w:tcW w:w="1593" w:type="dxa"/>
            <w:vAlign w:val="center"/>
          </w:tcPr>
          <w:p w:rsidR="00C65DA2" w:rsidRPr="00917CD6" w:rsidRDefault="00C65DA2" w:rsidP="00D86BA9">
            <w:pPr>
              <w:pStyle w:val="afa"/>
              <w:widowControl w:val="0"/>
              <w:tabs>
                <w:tab w:val="right" w:pos="9637"/>
              </w:tabs>
              <w:rPr>
                <w:b/>
                <w:caps/>
                <w:color w:val="8064A2" w:themeColor="accent4"/>
                <w:lang w:val="uk-UA"/>
              </w:rPr>
            </w:pPr>
            <w:r w:rsidRPr="00917CD6">
              <w:rPr>
                <w:color w:val="8064A2" w:themeColor="accent4"/>
                <w:lang w:val="uk-UA"/>
              </w:rPr>
              <w:t>завдання прийняв</w:t>
            </w:r>
          </w:p>
        </w:tc>
      </w:tr>
      <w:tr w:rsidR="00D86BA9" w:rsidRPr="00917CD6" w:rsidTr="00D86BA9">
        <w:trPr>
          <w:trHeight w:val="508"/>
        </w:trPr>
        <w:tc>
          <w:tcPr>
            <w:tcW w:w="3420" w:type="dxa"/>
            <w:vAlign w:val="center"/>
          </w:tcPr>
          <w:p w:rsidR="00D86BA9" w:rsidRPr="00917CD6" w:rsidRDefault="00D86BA9" w:rsidP="00D86BA9">
            <w:pPr>
              <w:pStyle w:val="afa"/>
              <w:widowControl w:val="0"/>
              <w:tabs>
                <w:tab w:val="right" w:pos="9637"/>
              </w:tabs>
              <w:rPr>
                <w:b/>
                <w:caps/>
                <w:color w:val="8064A2" w:themeColor="accent4"/>
                <w:lang w:val="uk-UA"/>
              </w:rPr>
            </w:pPr>
            <w:r w:rsidRPr="00917CD6">
              <w:rPr>
                <w:color w:val="8064A2" w:themeColor="accent4"/>
                <w:lang w:val="uk-UA"/>
              </w:rPr>
              <w:t>Разрахунково</w:t>
            </w:r>
            <w:r w:rsidRPr="00917CD6">
              <w:rPr>
                <w:color w:val="8064A2" w:themeColor="accent4"/>
              </w:rPr>
              <w:t>-</w:t>
            </w:r>
            <w:r w:rsidRPr="00917CD6">
              <w:rPr>
                <w:color w:val="8064A2" w:themeColor="accent4"/>
                <w:lang w:val="uk-UA"/>
              </w:rPr>
              <w:t>теоретична частина</w:t>
            </w:r>
          </w:p>
        </w:tc>
        <w:tc>
          <w:tcPr>
            <w:tcW w:w="2955" w:type="dxa"/>
            <w:vAlign w:val="center"/>
          </w:tcPr>
          <w:p w:rsidR="00D86BA9" w:rsidRPr="00917CD6" w:rsidRDefault="009C072D" w:rsidP="00D86BA9">
            <w:pPr>
              <w:jc w:val="center"/>
              <w:rPr>
                <w:color w:val="8064A2" w:themeColor="accent4"/>
                <w:sz w:val="28"/>
                <w:lang w:val="uk-UA"/>
              </w:rPr>
            </w:pPr>
            <w:r w:rsidRPr="00917CD6">
              <w:rPr>
                <w:color w:val="8064A2" w:themeColor="accent4"/>
                <w:sz w:val="28"/>
                <w:lang w:val="uk-UA"/>
              </w:rPr>
              <w:t>Бойко Л.Г</w:t>
            </w:r>
            <w:r w:rsidR="008060E7" w:rsidRPr="00917CD6">
              <w:rPr>
                <w:color w:val="8064A2" w:themeColor="accent4"/>
                <w:sz w:val="28"/>
                <w:lang w:val="uk-UA"/>
              </w:rPr>
              <w:t>.</w:t>
            </w:r>
            <w:r w:rsidR="00D86BA9" w:rsidRPr="00917CD6">
              <w:rPr>
                <w:color w:val="8064A2" w:themeColor="accent4"/>
                <w:sz w:val="28"/>
                <w:lang w:val="uk-UA"/>
              </w:rPr>
              <w:t>,</w:t>
            </w:r>
          </w:p>
          <w:p w:rsidR="00D86BA9" w:rsidRPr="00917CD6" w:rsidRDefault="009C072D" w:rsidP="00D86BA9">
            <w:pPr>
              <w:jc w:val="center"/>
              <w:rPr>
                <w:color w:val="8064A2" w:themeColor="accent4"/>
                <w:sz w:val="28"/>
                <w:lang w:val="uk-UA"/>
              </w:rPr>
            </w:pPr>
            <w:r w:rsidRPr="00917CD6">
              <w:rPr>
                <w:color w:val="8064A2" w:themeColor="accent4"/>
                <w:sz w:val="28"/>
                <w:lang w:val="uk-UA"/>
              </w:rPr>
              <w:t>Проф.</w:t>
            </w:r>
          </w:p>
        </w:tc>
        <w:tc>
          <w:tcPr>
            <w:tcW w:w="1591" w:type="dxa"/>
            <w:vAlign w:val="center"/>
          </w:tcPr>
          <w:p w:rsidR="00D86BA9" w:rsidRPr="00917CD6" w:rsidRDefault="00D86BA9" w:rsidP="00D86BA9">
            <w:pPr>
              <w:pStyle w:val="afa"/>
              <w:widowControl w:val="0"/>
              <w:tabs>
                <w:tab w:val="right" w:pos="9637"/>
              </w:tabs>
              <w:rPr>
                <w:b/>
                <w:caps/>
                <w:color w:val="8064A2" w:themeColor="accent4"/>
                <w:lang w:val="uk-UA"/>
              </w:rPr>
            </w:pPr>
          </w:p>
        </w:tc>
        <w:tc>
          <w:tcPr>
            <w:tcW w:w="1593" w:type="dxa"/>
            <w:vAlign w:val="center"/>
          </w:tcPr>
          <w:p w:rsidR="00D86BA9" w:rsidRPr="00917CD6" w:rsidRDefault="00D86BA9" w:rsidP="00D86BA9">
            <w:pPr>
              <w:pStyle w:val="afa"/>
              <w:widowControl w:val="0"/>
              <w:tabs>
                <w:tab w:val="right" w:pos="9637"/>
              </w:tabs>
              <w:rPr>
                <w:b/>
                <w:caps/>
                <w:color w:val="8064A2" w:themeColor="accent4"/>
                <w:lang w:val="uk-UA"/>
              </w:rPr>
            </w:pPr>
          </w:p>
        </w:tc>
      </w:tr>
      <w:tr w:rsidR="00D86BA9" w:rsidRPr="00917CD6" w:rsidTr="00D86BA9">
        <w:trPr>
          <w:trHeight w:val="562"/>
        </w:trPr>
        <w:tc>
          <w:tcPr>
            <w:tcW w:w="3420" w:type="dxa"/>
            <w:vAlign w:val="center"/>
          </w:tcPr>
          <w:p w:rsidR="00D86BA9" w:rsidRPr="00917CD6" w:rsidRDefault="00D86BA9" w:rsidP="00D86BA9">
            <w:pPr>
              <w:pStyle w:val="afa"/>
              <w:widowControl w:val="0"/>
              <w:tabs>
                <w:tab w:val="right" w:pos="9637"/>
              </w:tabs>
              <w:rPr>
                <w:b/>
                <w:caps/>
                <w:color w:val="8064A2" w:themeColor="accent4"/>
                <w:lang w:val="uk-UA"/>
              </w:rPr>
            </w:pPr>
            <w:r w:rsidRPr="00917CD6">
              <w:rPr>
                <w:color w:val="8064A2" w:themeColor="accent4"/>
                <w:lang w:val="uk-UA"/>
              </w:rPr>
              <w:t>Конструкторська  частина</w:t>
            </w:r>
          </w:p>
        </w:tc>
        <w:tc>
          <w:tcPr>
            <w:tcW w:w="2955" w:type="dxa"/>
            <w:vAlign w:val="center"/>
          </w:tcPr>
          <w:p w:rsidR="009C072D" w:rsidRPr="00917CD6" w:rsidRDefault="009C072D" w:rsidP="009C072D">
            <w:pPr>
              <w:jc w:val="center"/>
              <w:rPr>
                <w:color w:val="8064A2" w:themeColor="accent4"/>
                <w:sz w:val="28"/>
                <w:lang w:val="uk-UA"/>
              </w:rPr>
            </w:pPr>
            <w:r w:rsidRPr="00917CD6">
              <w:rPr>
                <w:color w:val="8064A2" w:themeColor="accent4"/>
                <w:sz w:val="28"/>
                <w:lang w:val="uk-UA"/>
              </w:rPr>
              <w:t>Бойко Л.Г.,</w:t>
            </w:r>
          </w:p>
          <w:p w:rsidR="00D86BA9" w:rsidRPr="00917CD6" w:rsidRDefault="009C072D" w:rsidP="009C072D">
            <w:pPr>
              <w:jc w:val="center"/>
              <w:rPr>
                <w:b/>
                <w:color w:val="8064A2" w:themeColor="accent4"/>
                <w:sz w:val="28"/>
                <w:lang w:val="uk-UA"/>
              </w:rPr>
            </w:pPr>
            <w:r w:rsidRPr="00917CD6">
              <w:rPr>
                <w:color w:val="8064A2" w:themeColor="accent4"/>
                <w:sz w:val="28"/>
                <w:lang w:val="uk-UA"/>
              </w:rPr>
              <w:t>Проф.</w:t>
            </w:r>
          </w:p>
        </w:tc>
        <w:tc>
          <w:tcPr>
            <w:tcW w:w="1591" w:type="dxa"/>
            <w:vAlign w:val="center"/>
          </w:tcPr>
          <w:p w:rsidR="00D86BA9" w:rsidRPr="00917CD6" w:rsidRDefault="00D86BA9" w:rsidP="00D86BA9">
            <w:pPr>
              <w:pStyle w:val="afa"/>
              <w:widowControl w:val="0"/>
              <w:tabs>
                <w:tab w:val="right" w:pos="9637"/>
              </w:tabs>
              <w:rPr>
                <w:b/>
                <w:caps/>
                <w:color w:val="8064A2" w:themeColor="accent4"/>
                <w:lang w:val="uk-UA"/>
              </w:rPr>
            </w:pPr>
          </w:p>
        </w:tc>
        <w:tc>
          <w:tcPr>
            <w:tcW w:w="1593" w:type="dxa"/>
            <w:vAlign w:val="center"/>
          </w:tcPr>
          <w:p w:rsidR="00D86BA9" w:rsidRPr="00917CD6" w:rsidRDefault="00D86BA9" w:rsidP="00D86BA9">
            <w:pPr>
              <w:pStyle w:val="afa"/>
              <w:widowControl w:val="0"/>
              <w:tabs>
                <w:tab w:val="right" w:pos="9637"/>
              </w:tabs>
              <w:rPr>
                <w:b/>
                <w:caps/>
                <w:color w:val="8064A2" w:themeColor="accent4"/>
                <w:lang w:val="uk-UA"/>
              </w:rPr>
            </w:pPr>
          </w:p>
        </w:tc>
      </w:tr>
      <w:tr w:rsidR="00C65DA2" w:rsidRPr="00917CD6" w:rsidTr="00D86BA9">
        <w:trPr>
          <w:trHeight w:val="631"/>
        </w:trPr>
        <w:tc>
          <w:tcPr>
            <w:tcW w:w="3420" w:type="dxa"/>
            <w:vAlign w:val="center"/>
          </w:tcPr>
          <w:p w:rsidR="00C65DA2" w:rsidRPr="00917CD6" w:rsidRDefault="00C65DA2" w:rsidP="00D86BA9">
            <w:pPr>
              <w:pStyle w:val="afa"/>
              <w:widowControl w:val="0"/>
              <w:tabs>
                <w:tab w:val="right" w:pos="9637"/>
              </w:tabs>
              <w:rPr>
                <w:b/>
                <w:caps/>
                <w:color w:val="8064A2" w:themeColor="accent4"/>
                <w:lang w:val="uk-UA"/>
              </w:rPr>
            </w:pPr>
            <w:r w:rsidRPr="00917CD6">
              <w:rPr>
                <w:color w:val="8064A2" w:themeColor="accent4"/>
                <w:lang w:val="uk-UA"/>
              </w:rPr>
              <w:t>Технологічна частина</w:t>
            </w:r>
          </w:p>
        </w:tc>
        <w:tc>
          <w:tcPr>
            <w:tcW w:w="2955" w:type="dxa"/>
            <w:vAlign w:val="center"/>
          </w:tcPr>
          <w:p w:rsidR="00C65DA2" w:rsidRPr="00917CD6" w:rsidRDefault="009C072D" w:rsidP="00D86BA9">
            <w:pPr>
              <w:jc w:val="center"/>
              <w:rPr>
                <w:rStyle w:val="afd"/>
                <w:i w:val="0"/>
                <w:color w:val="8064A2" w:themeColor="accent4"/>
                <w:sz w:val="28"/>
                <w:szCs w:val="28"/>
                <w:lang w:val="uk-UA"/>
              </w:rPr>
            </w:pPr>
            <w:r w:rsidRPr="00917CD6">
              <w:rPr>
                <w:rStyle w:val="afd"/>
                <w:i w:val="0"/>
                <w:color w:val="8064A2" w:themeColor="accent4"/>
                <w:sz w:val="28"/>
                <w:szCs w:val="28"/>
                <w:lang w:val="uk-UA"/>
              </w:rPr>
              <w:t>Замшев О.Ф.</w:t>
            </w:r>
          </w:p>
          <w:p w:rsidR="00C65DA2" w:rsidRPr="00917CD6" w:rsidRDefault="009C072D" w:rsidP="00D86BA9">
            <w:pPr>
              <w:jc w:val="center"/>
              <w:rPr>
                <w:rStyle w:val="afd"/>
                <w:i w:val="0"/>
                <w:color w:val="8064A2" w:themeColor="accent4"/>
                <w:sz w:val="28"/>
                <w:szCs w:val="28"/>
                <w:lang w:val="uk-UA"/>
              </w:rPr>
            </w:pPr>
            <w:r w:rsidRPr="00917CD6">
              <w:rPr>
                <w:rStyle w:val="afd"/>
                <w:i w:val="0"/>
                <w:color w:val="8064A2" w:themeColor="accent4"/>
                <w:sz w:val="28"/>
                <w:szCs w:val="28"/>
                <w:lang w:val="uk-UA"/>
              </w:rPr>
              <w:t>Доц.</w:t>
            </w:r>
            <w:r w:rsidR="00C65DA2" w:rsidRPr="00917CD6">
              <w:rPr>
                <w:rStyle w:val="afd"/>
                <w:i w:val="0"/>
                <w:color w:val="8064A2" w:themeColor="accent4"/>
                <w:sz w:val="28"/>
                <w:szCs w:val="28"/>
                <w:lang w:val="uk-UA"/>
              </w:rPr>
              <w:t xml:space="preserve"> каф. 204</w:t>
            </w:r>
          </w:p>
        </w:tc>
        <w:tc>
          <w:tcPr>
            <w:tcW w:w="1591" w:type="dxa"/>
            <w:vAlign w:val="center"/>
          </w:tcPr>
          <w:p w:rsidR="00C65DA2" w:rsidRPr="00917CD6" w:rsidRDefault="00C65DA2" w:rsidP="00D86BA9">
            <w:pPr>
              <w:pStyle w:val="afa"/>
              <w:widowControl w:val="0"/>
              <w:tabs>
                <w:tab w:val="right" w:pos="9637"/>
              </w:tabs>
              <w:rPr>
                <w:b/>
                <w:caps/>
                <w:color w:val="8064A2" w:themeColor="accent4"/>
                <w:lang w:val="uk-UA"/>
              </w:rPr>
            </w:pPr>
          </w:p>
        </w:tc>
        <w:tc>
          <w:tcPr>
            <w:tcW w:w="1593" w:type="dxa"/>
            <w:vAlign w:val="center"/>
          </w:tcPr>
          <w:p w:rsidR="00C65DA2" w:rsidRPr="00917CD6" w:rsidRDefault="00C65DA2" w:rsidP="00D86BA9">
            <w:pPr>
              <w:pStyle w:val="afa"/>
              <w:widowControl w:val="0"/>
              <w:tabs>
                <w:tab w:val="right" w:pos="9637"/>
              </w:tabs>
              <w:rPr>
                <w:b/>
                <w:caps/>
                <w:color w:val="8064A2" w:themeColor="accent4"/>
                <w:lang w:val="uk-UA"/>
              </w:rPr>
            </w:pPr>
          </w:p>
        </w:tc>
      </w:tr>
      <w:tr w:rsidR="00C65DA2" w:rsidRPr="00917CD6" w:rsidTr="00D86BA9">
        <w:tblPrEx>
          <w:tblLook w:val="0000"/>
        </w:tblPrEx>
        <w:trPr>
          <w:trHeight w:val="511"/>
        </w:trPr>
        <w:tc>
          <w:tcPr>
            <w:tcW w:w="3420" w:type="dxa"/>
            <w:vAlign w:val="center"/>
          </w:tcPr>
          <w:p w:rsidR="00C65DA2" w:rsidRPr="00917CD6" w:rsidRDefault="00C65DA2" w:rsidP="00D86BA9">
            <w:pPr>
              <w:pStyle w:val="afa"/>
              <w:widowControl w:val="0"/>
              <w:tabs>
                <w:tab w:val="right" w:pos="9637"/>
              </w:tabs>
              <w:rPr>
                <w:b/>
                <w:caps/>
                <w:color w:val="8064A2" w:themeColor="accent4"/>
                <w:lang w:val="uk-UA"/>
              </w:rPr>
            </w:pPr>
            <w:r w:rsidRPr="00917CD6">
              <w:rPr>
                <w:color w:val="8064A2" w:themeColor="accent4"/>
                <w:lang w:val="uk-UA"/>
              </w:rPr>
              <w:t>Економічна частина</w:t>
            </w:r>
          </w:p>
        </w:tc>
        <w:tc>
          <w:tcPr>
            <w:tcW w:w="2955" w:type="dxa"/>
            <w:vAlign w:val="center"/>
          </w:tcPr>
          <w:p w:rsidR="00C65DA2" w:rsidRPr="00917CD6" w:rsidRDefault="00493736" w:rsidP="00D86BA9">
            <w:pPr>
              <w:jc w:val="center"/>
              <w:rPr>
                <w:rStyle w:val="afd"/>
                <w:i w:val="0"/>
                <w:color w:val="8064A2" w:themeColor="accent4"/>
                <w:sz w:val="28"/>
                <w:szCs w:val="28"/>
              </w:rPr>
            </w:pPr>
            <w:r w:rsidRPr="00917CD6">
              <w:rPr>
                <w:rStyle w:val="afd"/>
                <w:i w:val="0"/>
                <w:color w:val="8064A2" w:themeColor="accent4"/>
                <w:sz w:val="28"/>
                <w:szCs w:val="28"/>
                <w:lang w:val="uk-UA"/>
              </w:rPr>
              <w:t>Сідлярук Т.В.</w:t>
            </w:r>
          </w:p>
          <w:p w:rsidR="00C65DA2" w:rsidRPr="00917CD6" w:rsidRDefault="00C65DA2" w:rsidP="00D86BA9">
            <w:pPr>
              <w:jc w:val="center"/>
              <w:rPr>
                <w:rStyle w:val="afd"/>
                <w:i w:val="0"/>
                <w:color w:val="8064A2" w:themeColor="accent4"/>
                <w:sz w:val="28"/>
                <w:szCs w:val="28"/>
                <w:lang w:val="uk-UA"/>
              </w:rPr>
            </w:pPr>
            <w:r w:rsidRPr="00917CD6">
              <w:rPr>
                <w:rStyle w:val="afd"/>
                <w:i w:val="0"/>
                <w:color w:val="8064A2" w:themeColor="accent4"/>
                <w:sz w:val="28"/>
                <w:szCs w:val="28"/>
                <w:lang w:val="uk-UA"/>
              </w:rPr>
              <w:t>ст. викладач каф. 601</w:t>
            </w:r>
          </w:p>
        </w:tc>
        <w:tc>
          <w:tcPr>
            <w:tcW w:w="1591" w:type="dxa"/>
            <w:vAlign w:val="center"/>
          </w:tcPr>
          <w:p w:rsidR="00C65DA2" w:rsidRPr="00917CD6" w:rsidRDefault="00C65DA2" w:rsidP="00D86BA9">
            <w:pPr>
              <w:pStyle w:val="afa"/>
              <w:widowControl w:val="0"/>
              <w:tabs>
                <w:tab w:val="right" w:pos="9637"/>
              </w:tabs>
              <w:rPr>
                <w:b/>
                <w:caps/>
                <w:color w:val="8064A2" w:themeColor="accent4"/>
                <w:lang w:val="uk-UA"/>
              </w:rPr>
            </w:pPr>
          </w:p>
        </w:tc>
        <w:tc>
          <w:tcPr>
            <w:tcW w:w="1593" w:type="dxa"/>
            <w:vAlign w:val="center"/>
          </w:tcPr>
          <w:p w:rsidR="00C65DA2" w:rsidRPr="00917CD6" w:rsidRDefault="00C65DA2" w:rsidP="00D86BA9">
            <w:pPr>
              <w:pStyle w:val="afa"/>
              <w:widowControl w:val="0"/>
              <w:tabs>
                <w:tab w:val="right" w:pos="9637"/>
              </w:tabs>
              <w:rPr>
                <w:b/>
                <w:caps/>
                <w:color w:val="8064A2" w:themeColor="accent4"/>
                <w:lang w:val="uk-UA"/>
              </w:rPr>
            </w:pPr>
          </w:p>
        </w:tc>
      </w:tr>
    </w:tbl>
    <w:p w:rsidR="00504945" w:rsidRPr="00917CD6" w:rsidRDefault="00504945" w:rsidP="00C65DA2">
      <w:pPr>
        <w:pStyle w:val="afa"/>
        <w:widowControl w:val="0"/>
        <w:tabs>
          <w:tab w:val="right" w:pos="9637"/>
        </w:tabs>
        <w:jc w:val="left"/>
        <w:rPr>
          <w:color w:val="8064A2" w:themeColor="accent4"/>
          <w:lang w:val="uk-UA"/>
        </w:rPr>
      </w:pPr>
    </w:p>
    <w:p w:rsidR="00C65DA2" w:rsidRPr="00917CD6" w:rsidRDefault="00C65DA2" w:rsidP="00C65DA2">
      <w:pPr>
        <w:pStyle w:val="afa"/>
        <w:widowControl w:val="0"/>
        <w:tabs>
          <w:tab w:val="right" w:pos="9637"/>
        </w:tabs>
        <w:jc w:val="left"/>
        <w:rPr>
          <w:b/>
          <w:caps/>
          <w:color w:val="8064A2" w:themeColor="accent4"/>
          <w:lang w:val="uk-UA"/>
        </w:rPr>
      </w:pPr>
      <w:r w:rsidRPr="00917CD6">
        <w:rPr>
          <w:color w:val="8064A2" w:themeColor="accent4"/>
          <w:lang w:val="uk-UA"/>
        </w:rPr>
        <w:t>7. Дата видачі завдання ______________________________________________</w:t>
      </w:r>
    </w:p>
    <w:p w:rsidR="00C65DA2" w:rsidRPr="00917CD6" w:rsidRDefault="00C65DA2" w:rsidP="00C65DA2">
      <w:pPr>
        <w:pStyle w:val="afa"/>
        <w:widowControl w:val="0"/>
        <w:tabs>
          <w:tab w:val="right" w:pos="9637"/>
        </w:tabs>
        <w:rPr>
          <w:caps/>
          <w:color w:val="8064A2" w:themeColor="accent4"/>
          <w:sz w:val="22"/>
          <w:szCs w:val="22"/>
          <w:lang w:val="uk-UA"/>
        </w:rPr>
      </w:pPr>
    </w:p>
    <w:p w:rsidR="00C65DA2" w:rsidRPr="00917CD6" w:rsidRDefault="00C65DA2" w:rsidP="00C65DA2">
      <w:pPr>
        <w:pStyle w:val="afa"/>
        <w:widowControl w:val="0"/>
        <w:tabs>
          <w:tab w:val="right" w:pos="9637"/>
        </w:tabs>
        <w:rPr>
          <w:caps/>
          <w:color w:val="8064A2" w:themeColor="accent4"/>
          <w:sz w:val="32"/>
          <w:szCs w:val="32"/>
          <w:lang w:val="uk-UA"/>
        </w:rPr>
      </w:pPr>
      <w:r w:rsidRPr="00917CD6">
        <w:rPr>
          <w:color w:val="8064A2" w:themeColor="accent4"/>
          <w:sz w:val="32"/>
          <w:szCs w:val="32"/>
          <w:lang w:val="uk-UA"/>
        </w:rPr>
        <w:t>КАЛЕНДАРНИЙ  ПЛАН</w:t>
      </w:r>
    </w:p>
    <w:p w:rsidR="00C65DA2" w:rsidRPr="00917CD6" w:rsidRDefault="00C65DA2" w:rsidP="00C65DA2">
      <w:pPr>
        <w:pStyle w:val="afa"/>
        <w:widowControl w:val="0"/>
        <w:tabs>
          <w:tab w:val="right" w:pos="9637"/>
        </w:tabs>
        <w:jc w:val="left"/>
        <w:rPr>
          <w:b/>
          <w:caps/>
          <w:color w:val="8064A2" w:themeColor="accent4"/>
          <w:lang w:val="uk-UA"/>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9"/>
        <w:gridCol w:w="5375"/>
        <w:gridCol w:w="2268"/>
        <w:gridCol w:w="1276"/>
      </w:tblGrid>
      <w:tr w:rsidR="00C65DA2" w:rsidRPr="00917CD6" w:rsidTr="00843050">
        <w:trPr>
          <w:trHeight w:val="839"/>
        </w:trPr>
        <w:tc>
          <w:tcPr>
            <w:tcW w:w="579" w:type="dxa"/>
            <w:vAlign w:val="center"/>
          </w:tcPr>
          <w:p w:rsidR="00C65DA2" w:rsidRPr="00917CD6" w:rsidRDefault="00C65DA2" w:rsidP="00843050">
            <w:pPr>
              <w:pStyle w:val="ac"/>
              <w:ind w:left="-108" w:right="-96"/>
              <w:jc w:val="center"/>
              <w:rPr>
                <w:color w:val="8064A2" w:themeColor="accent4"/>
                <w:sz w:val="28"/>
                <w:szCs w:val="28"/>
                <w:lang w:val="uk-UA"/>
              </w:rPr>
            </w:pPr>
            <w:r w:rsidRPr="00917CD6">
              <w:rPr>
                <w:color w:val="8064A2" w:themeColor="accent4"/>
                <w:sz w:val="28"/>
                <w:szCs w:val="28"/>
                <w:lang w:val="uk-UA"/>
              </w:rPr>
              <w:t>№</w:t>
            </w:r>
          </w:p>
          <w:p w:rsidR="00C65DA2" w:rsidRPr="00917CD6" w:rsidRDefault="00C65DA2" w:rsidP="00843050">
            <w:pPr>
              <w:pStyle w:val="ac"/>
              <w:ind w:left="-108" w:right="-96"/>
              <w:jc w:val="center"/>
              <w:rPr>
                <w:color w:val="8064A2" w:themeColor="accent4"/>
                <w:sz w:val="28"/>
                <w:szCs w:val="28"/>
                <w:lang w:val="uk-UA"/>
              </w:rPr>
            </w:pPr>
            <w:r w:rsidRPr="00917CD6">
              <w:rPr>
                <w:color w:val="8064A2" w:themeColor="accent4"/>
                <w:sz w:val="28"/>
                <w:szCs w:val="28"/>
                <w:lang w:val="uk-UA"/>
              </w:rPr>
              <w:t>з/п</w:t>
            </w:r>
          </w:p>
        </w:tc>
        <w:tc>
          <w:tcPr>
            <w:tcW w:w="5375" w:type="dxa"/>
            <w:vAlign w:val="center"/>
          </w:tcPr>
          <w:p w:rsidR="00C65DA2" w:rsidRPr="00917CD6" w:rsidRDefault="00C65DA2" w:rsidP="00843050">
            <w:pPr>
              <w:pStyle w:val="ac"/>
              <w:ind w:left="-108" w:right="-96"/>
              <w:jc w:val="center"/>
              <w:rPr>
                <w:color w:val="8064A2" w:themeColor="accent4"/>
                <w:sz w:val="28"/>
                <w:szCs w:val="28"/>
                <w:lang w:val="uk-UA"/>
              </w:rPr>
            </w:pPr>
            <w:r w:rsidRPr="00917CD6">
              <w:rPr>
                <w:color w:val="8064A2" w:themeColor="accent4"/>
                <w:sz w:val="28"/>
                <w:szCs w:val="28"/>
                <w:lang w:val="uk-UA"/>
              </w:rPr>
              <w:t>Назва етапів дипломної роботи</w:t>
            </w:r>
          </w:p>
        </w:tc>
        <w:tc>
          <w:tcPr>
            <w:tcW w:w="2268" w:type="dxa"/>
            <w:vAlign w:val="center"/>
          </w:tcPr>
          <w:p w:rsidR="00C65DA2" w:rsidRPr="00917CD6" w:rsidRDefault="00C65DA2" w:rsidP="00843050">
            <w:pPr>
              <w:pStyle w:val="ac"/>
              <w:ind w:left="-108" w:right="-96"/>
              <w:jc w:val="center"/>
              <w:rPr>
                <w:color w:val="8064A2" w:themeColor="accent4"/>
                <w:sz w:val="28"/>
                <w:szCs w:val="28"/>
                <w:lang w:val="uk-UA"/>
              </w:rPr>
            </w:pPr>
            <w:r w:rsidRPr="00917CD6">
              <w:rPr>
                <w:color w:val="8064A2" w:themeColor="accent4"/>
                <w:sz w:val="28"/>
                <w:szCs w:val="28"/>
                <w:lang w:val="uk-UA"/>
              </w:rPr>
              <w:t>Строк виконання етапів роботи</w:t>
            </w:r>
          </w:p>
        </w:tc>
        <w:tc>
          <w:tcPr>
            <w:tcW w:w="1276" w:type="dxa"/>
            <w:vAlign w:val="center"/>
          </w:tcPr>
          <w:p w:rsidR="00C65DA2" w:rsidRPr="00917CD6" w:rsidRDefault="00C65DA2" w:rsidP="00843050">
            <w:pPr>
              <w:pStyle w:val="ac"/>
              <w:ind w:left="-108" w:right="-96"/>
              <w:jc w:val="center"/>
              <w:rPr>
                <w:color w:val="8064A2" w:themeColor="accent4"/>
                <w:sz w:val="28"/>
                <w:szCs w:val="28"/>
                <w:lang w:val="uk-UA"/>
              </w:rPr>
            </w:pPr>
            <w:r w:rsidRPr="00917CD6">
              <w:rPr>
                <w:color w:val="8064A2" w:themeColor="accent4"/>
                <w:sz w:val="28"/>
                <w:szCs w:val="28"/>
                <w:lang w:val="uk-UA"/>
              </w:rPr>
              <w:t>Примітка</w:t>
            </w:r>
          </w:p>
        </w:tc>
      </w:tr>
      <w:tr w:rsidR="00C65DA2" w:rsidRPr="00917CD6" w:rsidTr="00843050">
        <w:trPr>
          <w:trHeight w:val="299"/>
        </w:trPr>
        <w:tc>
          <w:tcPr>
            <w:tcW w:w="579" w:type="dxa"/>
            <w:vAlign w:val="center"/>
          </w:tcPr>
          <w:p w:rsidR="00C65DA2" w:rsidRPr="00917CD6" w:rsidRDefault="00C65DA2" w:rsidP="00843050">
            <w:pPr>
              <w:pStyle w:val="ac"/>
              <w:ind w:left="-108" w:right="-96"/>
              <w:jc w:val="center"/>
              <w:rPr>
                <w:color w:val="8064A2" w:themeColor="accent4"/>
                <w:sz w:val="28"/>
                <w:szCs w:val="28"/>
                <w:lang w:val="uk-UA"/>
              </w:rPr>
            </w:pPr>
            <w:r w:rsidRPr="00917CD6">
              <w:rPr>
                <w:color w:val="8064A2" w:themeColor="accent4"/>
                <w:sz w:val="28"/>
                <w:szCs w:val="28"/>
                <w:lang w:val="uk-UA"/>
              </w:rPr>
              <w:t>1</w:t>
            </w:r>
          </w:p>
        </w:tc>
        <w:tc>
          <w:tcPr>
            <w:tcW w:w="5375" w:type="dxa"/>
            <w:vAlign w:val="center"/>
          </w:tcPr>
          <w:p w:rsidR="00C65DA2" w:rsidRPr="00917CD6" w:rsidRDefault="00C65DA2" w:rsidP="00843050">
            <w:pPr>
              <w:pStyle w:val="ac"/>
              <w:ind w:left="-108" w:right="-96"/>
              <w:jc w:val="center"/>
              <w:rPr>
                <w:color w:val="8064A2" w:themeColor="accent4"/>
                <w:sz w:val="28"/>
                <w:szCs w:val="28"/>
              </w:rPr>
            </w:pPr>
            <w:r w:rsidRPr="00917CD6">
              <w:rPr>
                <w:color w:val="8064A2" w:themeColor="accent4"/>
                <w:sz w:val="28"/>
                <w:szCs w:val="28"/>
              </w:rPr>
              <w:t>Расчетно- теоретическая часть</w:t>
            </w:r>
          </w:p>
        </w:tc>
        <w:tc>
          <w:tcPr>
            <w:tcW w:w="2268" w:type="dxa"/>
            <w:vAlign w:val="center"/>
          </w:tcPr>
          <w:p w:rsidR="00C65DA2" w:rsidRPr="00917CD6" w:rsidRDefault="00C65DA2" w:rsidP="00843050">
            <w:pPr>
              <w:pStyle w:val="ac"/>
              <w:ind w:left="-108" w:right="-96"/>
              <w:jc w:val="center"/>
              <w:rPr>
                <w:color w:val="8064A2" w:themeColor="accent4"/>
                <w:sz w:val="28"/>
                <w:szCs w:val="28"/>
                <w:lang w:val="uk-UA"/>
              </w:rPr>
            </w:pPr>
          </w:p>
        </w:tc>
        <w:tc>
          <w:tcPr>
            <w:tcW w:w="1276" w:type="dxa"/>
            <w:vAlign w:val="center"/>
          </w:tcPr>
          <w:p w:rsidR="00C65DA2" w:rsidRPr="00917CD6" w:rsidRDefault="00C65DA2" w:rsidP="00843050">
            <w:pPr>
              <w:pStyle w:val="ac"/>
              <w:ind w:left="-108" w:right="-96"/>
              <w:jc w:val="center"/>
              <w:rPr>
                <w:color w:val="8064A2" w:themeColor="accent4"/>
                <w:sz w:val="28"/>
                <w:szCs w:val="28"/>
                <w:lang w:val="uk-UA"/>
              </w:rPr>
            </w:pPr>
          </w:p>
        </w:tc>
      </w:tr>
      <w:tr w:rsidR="00C65DA2" w:rsidRPr="00917CD6" w:rsidTr="00843050">
        <w:trPr>
          <w:trHeight w:val="814"/>
        </w:trPr>
        <w:tc>
          <w:tcPr>
            <w:tcW w:w="579" w:type="dxa"/>
            <w:vAlign w:val="center"/>
          </w:tcPr>
          <w:p w:rsidR="00C65DA2" w:rsidRPr="00917CD6" w:rsidRDefault="00C65DA2" w:rsidP="00843050">
            <w:pPr>
              <w:pStyle w:val="ac"/>
              <w:ind w:left="-108" w:right="-96"/>
              <w:jc w:val="center"/>
              <w:rPr>
                <w:color w:val="8064A2" w:themeColor="accent4"/>
                <w:sz w:val="28"/>
                <w:szCs w:val="28"/>
                <w:lang w:val="uk-UA"/>
              </w:rPr>
            </w:pPr>
            <w:r w:rsidRPr="00917CD6">
              <w:rPr>
                <w:color w:val="8064A2" w:themeColor="accent4"/>
                <w:sz w:val="28"/>
                <w:szCs w:val="28"/>
                <w:lang w:val="uk-UA"/>
              </w:rPr>
              <w:t>1.1</w:t>
            </w:r>
          </w:p>
        </w:tc>
        <w:tc>
          <w:tcPr>
            <w:tcW w:w="5375" w:type="dxa"/>
            <w:vAlign w:val="center"/>
          </w:tcPr>
          <w:p w:rsidR="00C65DA2" w:rsidRPr="00917CD6" w:rsidRDefault="00C65DA2" w:rsidP="00843050">
            <w:pPr>
              <w:pStyle w:val="ac"/>
              <w:ind w:left="-108" w:right="-96"/>
              <w:jc w:val="center"/>
              <w:rPr>
                <w:color w:val="8064A2" w:themeColor="accent4"/>
                <w:sz w:val="28"/>
                <w:szCs w:val="28"/>
              </w:rPr>
            </w:pPr>
            <w:r w:rsidRPr="00917CD6">
              <w:rPr>
                <w:color w:val="8064A2" w:themeColor="accent4"/>
                <w:sz w:val="28"/>
                <w:szCs w:val="28"/>
              </w:rPr>
              <w:t>Выбор  параметров и термогазодинамический  расчет  двигателя, технико-экономическое обоснование</w:t>
            </w:r>
          </w:p>
        </w:tc>
        <w:tc>
          <w:tcPr>
            <w:tcW w:w="2268" w:type="dxa"/>
            <w:vAlign w:val="center"/>
          </w:tcPr>
          <w:p w:rsidR="00C65DA2" w:rsidRPr="00917CD6" w:rsidRDefault="00D86BA9" w:rsidP="00843050">
            <w:pPr>
              <w:pStyle w:val="ac"/>
              <w:ind w:left="-108" w:right="-96"/>
              <w:jc w:val="center"/>
              <w:rPr>
                <w:color w:val="8064A2" w:themeColor="accent4"/>
                <w:sz w:val="28"/>
                <w:szCs w:val="28"/>
                <w:lang w:val="uk-UA"/>
              </w:rPr>
            </w:pPr>
            <w:r w:rsidRPr="00917CD6">
              <w:rPr>
                <w:color w:val="8064A2" w:themeColor="accent4"/>
                <w:sz w:val="28"/>
                <w:szCs w:val="28"/>
                <w:lang w:val="uk-UA"/>
              </w:rPr>
              <w:t>1-й тиждень</w:t>
            </w:r>
          </w:p>
        </w:tc>
        <w:tc>
          <w:tcPr>
            <w:tcW w:w="1276" w:type="dxa"/>
            <w:vAlign w:val="center"/>
          </w:tcPr>
          <w:p w:rsidR="00C65DA2" w:rsidRPr="00917CD6" w:rsidRDefault="00C65DA2" w:rsidP="00843050">
            <w:pPr>
              <w:pStyle w:val="ac"/>
              <w:ind w:left="-108" w:right="-96"/>
              <w:jc w:val="center"/>
              <w:rPr>
                <w:color w:val="8064A2" w:themeColor="accent4"/>
                <w:sz w:val="28"/>
                <w:szCs w:val="28"/>
                <w:lang w:val="uk-UA"/>
              </w:rPr>
            </w:pPr>
          </w:p>
        </w:tc>
      </w:tr>
      <w:tr w:rsidR="00843050" w:rsidRPr="00917CD6" w:rsidTr="00843050">
        <w:trPr>
          <w:trHeight w:val="829"/>
        </w:trPr>
        <w:tc>
          <w:tcPr>
            <w:tcW w:w="579" w:type="dxa"/>
            <w:vAlign w:val="center"/>
          </w:tcPr>
          <w:p w:rsidR="00843050" w:rsidRPr="00917CD6" w:rsidRDefault="00843050" w:rsidP="007A6D12">
            <w:pPr>
              <w:pStyle w:val="ac"/>
              <w:ind w:left="-108" w:right="-96"/>
              <w:jc w:val="center"/>
              <w:rPr>
                <w:color w:val="8064A2" w:themeColor="accent4"/>
                <w:sz w:val="28"/>
                <w:szCs w:val="28"/>
                <w:lang w:val="uk-UA"/>
              </w:rPr>
            </w:pPr>
            <w:r w:rsidRPr="00917CD6">
              <w:rPr>
                <w:color w:val="8064A2" w:themeColor="accent4"/>
                <w:sz w:val="28"/>
                <w:szCs w:val="28"/>
                <w:lang w:val="uk-UA"/>
              </w:rPr>
              <w:t>1.2</w:t>
            </w:r>
          </w:p>
        </w:tc>
        <w:tc>
          <w:tcPr>
            <w:tcW w:w="5375" w:type="dxa"/>
            <w:vAlign w:val="center"/>
          </w:tcPr>
          <w:p w:rsidR="00843050" w:rsidRPr="00917CD6" w:rsidRDefault="00843050" w:rsidP="00CA328F">
            <w:pPr>
              <w:pStyle w:val="ac"/>
              <w:ind w:left="-108" w:right="-96"/>
              <w:jc w:val="center"/>
              <w:rPr>
                <w:color w:val="8064A2" w:themeColor="accent4"/>
                <w:sz w:val="28"/>
                <w:szCs w:val="28"/>
                <w:lang w:val="uk-UA"/>
              </w:rPr>
            </w:pPr>
            <w:r w:rsidRPr="00917CD6">
              <w:rPr>
                <w:color w:val="8064A2" w:themeColor="accent4"/>
                <w:sz w:val="28"/>
                <w:szCs w:val="28"/>
              </w:rPr>
              <w:t xml:space="preserve">Формирование «облика» проточной части </w:t>
            </w:r>
            <w:r w:rsidR="00CA328F" w:rsidRPr="00917CD6">
              <w:rPr>
                <w:color w:val="8064A2" w:themeColor="accent4"/>
                <w:sz w:val="28"/>
                <w:szCs w:val="28"/>
                <w:lang w:val="uk-UA"/>
              </w:rPr>
              <w:t>газогенератор</w:t>
            </w:r>
            <w:r w:rsidRPr="00917CD6">
              <w:rPr>
                <w:color w:val="8064A2" w:themeColor="accent4"/>
                <w:sz w:val="28"/>
                <w:szCs w:val="28"/>
              </w:rPr>
              <w:t>, согласование параметров компрессора и турбины</w:t>
            </w:r>
          </w:p>
        </w:tc>
        <w:tc>
          <w:tcPr>
            <w:tcW w:w="2268" w:type="dxa"/>
            <w:vAlign w:val="center"/>
          </w:tcPr>
          <w:p w:rsidR="00843050" w:rsidRPr="00917CD6" w:rsidRDefault="00843050" w:rsidP="007A6D12">
            <w:pPr>
              <w:pStyle w:val="ac"/>
              <w:ind w:left="-108" w:right="-96"/>
              <w:jc w:val="center"/>
              <w:rPr>
                <w:color w:val="8064A2" w:themeColor="accent4"/>
                <w:sz w:val="28"/>
                <w:szCs w:val="28"/>
                <w:lang w:val="uk-UA"/>
              </w:rPr>
            </w:pPr>
            <w:r w:rsidRPr="00917CD6">
              <w:rPr>
                <w:color w:val="8064A2" w:themeColor="accent4"/>
                <w:sz w:val="28"/>
                <w:szCs w:val="28"/>
                <w:lang w:val="uk-UA"/>
              </w:rPr>
              <w:t>1-й тиждень</w:t>
            </w:r>
          </w:p>
        </w:tc>
        <w:tc>
          <w:tcPr>
            <w:tcW w:w="1276" w:type="dxa"/>
            <w:vAlign w:val="center"/>
          </w:tcPr>
          <w:p w:rsidR="00843050" w:rsidRPr="00917CD6" w:rsidRDefault="00843050" w:rsidP="00843050">
            <w:pPr>
              <w:pStyle w:val="ac"/>
              <w:ind w:left="-108" w:right="-96"/>
              <w:jc w:val="center"/>
              <w:rPr>
                <w:color w:val="8064A2" w:themeColor="accent4"/>
                <w:sz w:val="28"/>
                <w:szCs w:val="28"/>
                <w:lang w:val="uk-UA"/>
              </w:rPr>
            </w:pPr>
          </w:p>
        </w:tc>
      </w:tr>
      <w:tr w:rsidR="00843050" w:rsidRPr="00917CD6" w:rsidTr="00843050">
        <w:trPr>
          <w:trHeight w:val="698"/>
        </w:trPr>
        <w:tc>
          <w:tcPr>
            <w:tcW w:w="579" w:type="dxa"/>
            <w:vAlign w:val="center"/>
          </w:tcPr>
          <w:p w:rsidR="00843050" w:rsidRPr="00917CD6" w:rsidRDefault="00843050" w:rsidP="007A6D12">
            <w:pPr>
              <w:pStyle w:val="ac"/>
              <w:ind w:left="-108" w:right="-96"/>
              <w:jc w:val="center"/>
              <w:rPr>
                <w:color w:val="8064A2" w:themeColor="accent4"/>
                <w:sz w:val="28"/>
                <w:szCs w:val="28"/>
                <w:lang w:val="uk-UA"/>
              </w:rPr>
            </w:pPr>
            <w:r w:rsidRPr="00917CD6">
              <w:rPr>
                <w:color w:val="8064A2" w:themeColor="accent4"/>
                <w:sz w:val="28"/>
                <w:szCs w:val="28"/>
                <w:lang w:val="uk-UA"/>
              </w:rPr>
              <w:t>№</w:t>
            </w:r>
          </w:p>
          <w:p w:rsidR="00843050" w:rsidRPr="00917CD6" w:rsidRDefault="00843050" w:rsidP="007A6D12">
            <w:pPr>
              <w:pStyle w:val="ac"/>
              <w:ind w:left="-108" w:right="-96"/>
              <w:jc w:val="center"/>
              <w:rPr>
                <w:color w:val="8064A2" w:themeColor="accent4"/>
                <w:sz w:val="28"/>
                <w:szCs w:val="28"/>
                <w:lang w:val="uk-UA"/>
              </w:rPr>
            </w:pPr>
            <w:r w:rsidRPr="00917CD6">
              <w:rPr>
                <w:color w:val="8064A2" w:themeColor="accent4"/>
                <w:sz w:val="28"/>
                <w:szCs w:val="28"/>
                <w:lang w:val="uk-UA"/>
              </w:rPr>
              <w:t>з/п</w:t>
            </w:r>
          </w:p>
        </w:tc>
        <w:tc>
          <w:tcPr>
            <w:tcW w:w="5375" w:type="dxa"/>
            <w:vAlign w:val="center"/>
          </w:tcPr>
          <w:p w:rsidR="00843050" w:rsidRPr="00917CD6" w:rsidRDefault="00843050" w:rsidP="007A6D12">
            <w:pPr>
              <w:pStyle w:val="ac"/>
              <w:ind w:left="-108" w:right="-96"/>
              <w:jc w:val="center"/>
              <w:rPr>
                <w:color w:val="8064A2" w:themeColor="accent4"/>
                <w:sz w:val="28"/>
                <w:szCs w:val="28"/>
                <w:lang w:val="uk-UA"/>
              </w:rPr>
            </w:pPr>
            <w:r w:rsidRPr="00917CD6">
              <w:rPr>
                <w:color w:val="8064A2" w:themeColor="accent4"/>
                <w:sz w:val="28"/>
                <w:szCs w:val="28"/>
                <w:lang w:val="uk-UA"/>
              </w:rPr>
              <w:t>Назва етапів дипломної роботи</w:t>
            </w:r>
          </w:p>
        </w:tc>
        <w:tc>
          <w:tcPr>
            <w:tcW w:w="2268" w:type="dxa"/>
            <w:vAlign w:val="center"/>
          </w:tcPr>
          <w:p w:rsidR="00843050" w:rsidRPr="00917CD6" w:rsidRDefault="00843050" w:rsidP="007A6D12">
            <w:pPr>
              <w:pStyle w:val="ac"/>
              <w:ind w:left="-108" w:right="-96"/>
              <w:jc w:val="center"/>
              <w:rPr>
                <w:color w:val="8064A2" w:themeColor="accent4"/>
                <w:sz w:val="28"/>
                <w:szCs w:val="28"/>
                <w:lang w:val="uk-UA"/>
              </w:rPr>
            </w:pPr>
            <w:r w:rsidRPr="00917CD6">
              <w:rPr>
                <w:color w:val="8064A2" w:themeColor="accent4"/>
                <w:sz w:val="28"/>
                <w:szCs w:val="28"/>
                <w:lang w:val="uk-UA"/>
              </w:rPr>
              <w:t>Строк виконання етапів роботи</w:t>
            </w:r>
          </w:p>
        </w:tc>
        <w:tc>
          <w:tcPr>
            <w:tcW w:w="1276" w:type="dxa"/>
            <w:vAlign w:val="center"/>
          </w:tcPr>
          <w:p w:rsidR="00843050" w:rsidRPr="00917CD6" w:rsidRDefault="00843050" w:rsidP="007A6D12">
            <w:pPr>
              <w:pStyle w:val="ac"/>
              <w:ind w:left="-108" w:right="-96"/>
              <w:jc w:val="center"/>
              <w:rPr>
                <w:color w:val="8064A2" w:themeColor="accent4"/>
                <w:sz w:val="28"/>
                <w:szCs w:val="28"/>
                <w:lang w:val="uk-UA"/>
              </w:rPr>
            </w:pPr>
            <w:r w:rsidRPr="00917CD6">
              <w:rPr>
                <w:color w:val="8064A2" w:themeColor="accent4"/>
                <w:sz w:val="28"/>
                <w:szCs w:val="28"/>
                <w:lang w:val="uk-UA"/>
              </w:rPr>
              <w:t>Примітка</w:t>
            </w:r>
          </w:p>
        </w:tc>
      </w:tr>
      <w:tr w:rsidR="00843050" w:rsidRPr="00917CD6" w:rsidTr="00843050">
        <w:trPr>
          <w:trHeight w:val="277"/>
        </w:trPr>
        <w:tc>
          <w:tcPr>
            <w:tcW w:w="579" w:type="dxa"/>
            <w:vAlign w:val="center"/>
          </w:tcPr>
          <w:p w:rsidR="00843050" w:rsidRPr="00917CD6" w:rsidRDefault="00843050" w:rsidP="00843050">
            <w:pPr>
              <w:pStyle w:val="ac"/>
              <w:ind w:left="-108" w:right="-96"/>
              <w:jc w:val="center"/>
              <w:rPr>
                <w:color w:val="8064A2" w:themeColor="accent4"/>
                <w:sz w:val="28"/>
                <w:szCs w:val="28"/>
                <w:lang w:val="uk-UA"/>
              </w:rPr>
            </w:pPr>
            <w:r w:rsidRPr="00917CD6">
              <w:rPr>
                <w:color w:val="8064A2" w:themeColor="accent4"/>
                <w:sz w:val="28"/>
                <w:szCs w:val="28"/>
                <w:lang w:val="uk-UA"/>
              </w:rPr>
              <w:t>1.3</w:t>
            </w:r>
          </w:p>
        </w:tc>
        <w:tc>
          <w:tcPr>
            <w:tcW w:w="5375" w:type="dxa"/>
            <w:vAlign w:val="center"/>
          </w:tcPr>
          <w:p w:rsidR="00843050" w:rsidRPr="00917CD6" w:rsidRDefault="00843050" w:rsidP="00843050">
            <w:pPr>
              <w:pStyle w:val="ac"/>
              <w:ind w:left="-108" w:right="-96"/>
              <w:jc w:val="center"/>
              <w:rPr>
                <w:color w:val="8064A2" w:themeColor="accent4"/>
                <w:sz w:val="28"/>
                <w:szCs w:val="28"/>
              </w:rPr>
            </w:pPr>
            <w:r w:rsidRPr="00917CD6">
              <w:rPr>
                <w:color w:val="8064A2" w:themeColor="accent4"/>
                <w:sz w:val="28"/>
                <w:szCs w:val="28"/>
              </w:rPr>
              <w:t>Газодинамический  расчет  узлов и профилирование  лопатки  РК одной ступени лопаточной  машины</w:t>
            </w:r>
          </w:p>
        </w:tc>
        <w:tc>
          <w:tcPr>
            <w:tcW w:w="2268" w:type="dxa"/>
            <w:vAlign w:val="center"/>
          </w:tcPr>
          <w:p w:rsidR="00843050" w:rsidRPr="00917CD6" w:rsidRDefault="00843050" w:rsidP="00843050">
            <w:pPr>
              <w:pStyle w:val="ac"/>
              <w:ind w:left="-108" w:right="-96"/>
              <w:jc w:val="center"/>
              <w:rPr>
                <w:color w:val="8064A2" w:themeColor="accent4"/>
                <w:sz w:val="28"/>
                <w:szCs w:val="28"/>
              </w:rPr>
            </w:pPr>
            <w:r w:rsidRPr="00917CD6">
              <w:rPr>
                <w:color w:val="8064A2" w:themeColor="accent4"/>
                <w:sz w:val="28"/>
                <w:szCs w:val="28"/>
                <w:lang w:val="uk-UA"/>
              </w:rPr>
              <w:t>2-й тиждень</w:t>
            </w:r>
          </w:p>
        </w:tc>
        <w:tc>
          <w:tcPr>
            <w:tcW w:w="1276" w:type="dxa"/>
            <w:vAlign w:val="center"/>
          </w:tcPr>
          <w:p w:rsidR="00843050" w:rsidRPr="00917CD6" w:rsidRDefault="00843050" w:rsidP="00843050">
            <w:pPr>
              <w:pStyle w:val="ac"/>
              <w:ind w:left="-108" w:right="-96"/>
              <w:jc w:val="center"/>
              <w:rPr>
                <w:color w:val="8064A2" w:themeColor="accent4"/>
                <w:sz w:val="28"/>
                <w:szCs w:val="28"/>
                <w:lang w:val="uk-UA"/>
              </w:rPr>
            </w:pPr>
          </w:p>
        </w:tc>
      </w:tr>
      <w:tr w:rsidR="00843050" w:rsidRPr="00917CD6" w:rsidTr="00843050">
        <w:trPr>
          <w:trHeight w:val="284"/>
        </w:trPr>
        <w:tc>
          <w:tcPr>
            <w:tcW w:w="579" w:type="dxa"/>
            <w:vAlign w:val="center"/>
          </w:tcPr>
          <w:p w:rsidR="00843050" w:rsidRPr="00917CD6" w:rsidRDefault="00843050" w:rsidP="00843050">
            <w:pPr>
              <w:pStyle w:val="ac"/>
              <w:ind w:left="-108" w:right="-96"/>
              <w:jc w:val="center"/>
              <w:rPr>
                <w:color w:val="8064A2" w:themeColor="accent4"/>
                <w:sz w:val="28"/>
                <w:szCs w:val="28"/>
                <w:lang w:val="uk-UA"/>
              </w:rPr>
            </w:pPr>
            <w:r w:rsidRPr="00917CD6">
              <w:rPr>
                <w:color w:val="8064A2" w:themeColor="accent4"/>
                <w:sz w:val="28"/>
                <w:szCs w:val="28"/>
                <w:lang w:val="uk-UA"/>
              </w:rPr>
              <w:t>2</w:t>
            </w:r>
          </w:p>
        </w:tc>
        <w:tc>
          <w:tcPr>
            <w:tcW w:w="5375" w:type="dxa"/>
            <w:vAlign w:val="center"/>
          </w:tcPr>
          <w:p w:rsidR="00843050" w:rsidRPr="00917CD6" w:rsidRDefault="00843050" w:rsidP="00843050">
            <w:pPr>
              <w:pStyle w:val="ac"/>
              <w:ind w:left="-108" w:right="-96"/>
              <w:jc w:val="center"/>
              <w:rPr>
                <w:color w:val="8064A2" w:themeColor="accent4"/>
                <w:sz w:val="28"/>
                <w:szCs w:val="28"/>
              </w:rPr>
            </w:pPr>
            <w:r w:rsidRPr="00917CD6">
              <w:rPr>
                <w:color w:val="8064A2" w:themeColor="accent4"/>
                <w:sz w:val="28"/>
                <w:szCs w:val="28"/>
              </w:rPr>
              <w:t>Конструкторская  часть</w:t>
            </w:r>
          </w:p>
        </w:tc>
        <w:tc>
          <w:tcPr>
            <w:tcW w:w="2268" w:type="dxa"/>
            <w:vAlign w:val="center"/>
          </w:tcPr>
          <w:p w:rsidR="00843050" w:rsidRPr="00917CD6" w:rsidRDefault="00843050" w:rsidP="00843050">
            <w:pPr>
              <w:pStyle w:val="ac"/>
              <w:ind w:left="-108" w:right="-96"/>
              <w:jc w:val="center"/>
              <w:rPr>
                <w:color w:val="8064A2" w:themeColor="accent4"/>
                <w:sz w:val="28"/>
                <w:szCs w:val="28"/>
              </w:rPr>
            </w:pPr>
          </w:p>
        </w:tc>
        <w:tc>
          <w:tcPr>
            <w:tcW w:w="1276" w:type="dxa"/>
            <w:vAlign w:val="center"/>
          </w:tcPr>
          <w:p w:rsidR="00843050" w:rsidRPr="00917CD6" w:rsidRDefault="00843050" w:rsidP="00843050">
            <w:pPr>
              <w:pStyle w:val="ac"/>
              <w:ind w:left="-108" w:right="-96"/>
              <w:jc w:val="center"/>
              <w:rPr>
                <w:color w:val="8064A2" w:themeColor="accent4"/>
                <w:sz w:val="28"/>
                <w:szCs w:val="28"/>
                <w:lang w:val="uk-UA"/>
              </w:rPr>
            </w:pPr>
          </w:p>
        </w:tc>
      </w:tr>
      <w:tr w:rsidR="00843050" w:rsidRPr="00917CD6" w:rsidTr="00843050">
        <w:trPr>
          <w:trHeight w:val="293"/>
        </w:trPr>
        <w:tc>
          <w:tcPr>
            <w:tcW w:w="579" w:type="dxa"/>
            <w:vAlign w:val="center"/>
          </w:tcPr>
          <w:p w:rsidR="00843050" w:rsidRPr="00917CD6" w:rsidRDefault="00843050" w:rsidP="00843050">
            <w:pPr>
              <w:pStyle w:val="ac"/>
              <w:ind w:left="-108" w:right="-96"/>
              <w:jc w:val="center"/>
              <w:rPr>
                <w:color w:val="8064A2" w:themeColor="accent4"/>
                <w:sz w:val="28"/>
                <w:szCs w:val="28"/>
                <w:lang w:val="uk-UA"/>
              </w:rPr>
            </w:pPr>
            <w:r w:rsidRPr="00917CD6">
              <w:rPr>
                <w:color w:val="8064A2" w:themeColor="accent4"/>
                <w:sz w:val="28"/>
                <w:szCs w:val="28"/>
                <w:lang w:val="uk-UA"/>
              </w:rPr>
              <w:t>2.1</w:t>
            </w:r>
          </w:p>
        </w:tc>
        <w:tc>
          <w:tcPr>
            <w:tcW w:w="5375" w:type="dxa"/>
            <w:vAlign w:val="center"/>
          </w:tcPr>
          <w:p w:rsidR="00843050" w:rsidRPr="00917CD6" w:rsidRDefault="00843050" w:rsidP="00CA328F">
            <w:pPr>
              <w:pStyle w:val="ac"/>
              <w:ind w:left="-108" w:right="-96"/>
              <w:jc w:val="center"/>
              <w:rPr>
                <w:color w:val="8064A2" w:themeColor="accent4"/>
                <w:sz w:val="28"/>
                <w:szCs w:val="28"/>
              </w:rPr>
            </w:pPr>
            <w:r w:rsidRPr="00917CD6">
              <w:rPr>
                <w:color w:val="8064A2" w:themeColor="accent4"/>
                <w:sz w:val="28"/>
                <w:szCs w:val="28"/>
              </w:rPr>
              <w:t xml:space="preserve">Разработка конструкции и выполнение чертежа продольного разреза каскада </w:t>
            </w:r>
            <w:r w:rsidR="00CA328F" w:rsidRPr="00917CD6">
              <w:rPr>
                <w:color w:val="8064A2" w:themeColor="accent4"/>
                <w:sz w:val="28"/>
                <w:szCs w:val="28"/>
                <w:lang w:val="uk-UA"/>
              </w:rPr>
              <w:lastRenderedPageBreak/>
              <w:t>газогенератора</w:t>
            </w:r>
            <w:r w:rsidR="00CB0BD4" w:rsidRPr="00917CD6">
              <w:rPr>
                <w:color w:val="8064A2" w:themeColor="accent4"/>
                <w:sz w:val="28"/>
                <w:szCs w:val="28"/>
                <w:lang w:val="uk-UA"/>
              </w:rPr>
              <w:t xml:space="preserve"> </w:t>
            </w:r>
            <w:r w:rsidRPr="00917CD6">
              <w:rPr>
                <w:color w:val="8064A2" w:themeColor="accent4"/>
                <w:sz w:val="28"/>
                <w:szCs w:val="28"/>
              </w:rPr>
              <w:t>ГТД</w:t>
            </w:r>
          </w:p>
        </w:tc>
        <w:tc>
          <w:tcPr>
            <w:tcW w:w="2268" w:type="dxa"/>
            <w:vAlign w:val="center"/>
          </w:tcPr>
          <w:p w:rsidR="00843050" w:rsidRPr="00917CD6" w:rsidRDefault="00843050" w:rsidP="00843050">
            <w:pPr>
              <w:pStyle w:val="ac"/>
              <w:ind w:left="-108" w:right="-96"/>
              <w:jc w:val="center"/>
              <w:rPr>
                <w:color w:val="8064A2" w:themeColor="accent4"/>
                <w:sz w:val="28"/>
                <w:szCs w:val="28"/>
              </w:rPr>
            </w:pPr>
            <w:r w:rsidRPr="00917CD6">
              <w:rPr>
                <w:color w:val="8064A2" w:themeColor="accent4"/>
                <w:sz w:val="28"/>
                <w:szCs w:val="28"/>
                <w:lang w:val="uk-UA"/>
              </w:rPr>
              <w:lastRenderedPageBreak/>
              <w:t>3-й тиждень</w:t>
            </w:r>
          </w:p>
        </w:tc>
        <w:tc>
          <w:tcPr>
            <w:tcW w:w="1276" w:type="dxa"/>
            <w:vAlign w:val="center"/>
          </w:tcPr>
          <w:p w:rsidR="00843050" w:rsidRPr="00917CD6" w:rsidRDefault="00843050" w:rsidP="00843050">
            <w:pPr>
              <w:pStyle w:val="ac"/>
              <w:ind w:left="-108" w:right="-96"/>
              <w:jc w:val="center"/>
              <w:rPr>
                <w:color w:val="8064A2" w:themeColor="accent4"/>
                <w:sz w:val="28"/>
                <w:szCs w:val="28"/>
                <w:lang w:val="uk-UA"/>
              </w:rPr>
            </w:pPr>
          </w:p>
        </w:tc>
      </w:tr>
      <w:tr w:rsidR="00843050" w:rsidRPr="00917CD6" w:rsidTr="00843050">
        <w:trPr>
          <w:trHeight w:val="278"/>
        </w:trPr>
        <w:tc>
          <w:tcPr>
            <w:tcW w:w="579" w:type="dxa"/>
            <w:vAlign w:val="center"/>
          </w:tcPr>
          <w:p w:rsidR="00843050" w:rsidRPr="00917CD6" w:rsidRDefault="00843050" w:rsidP="00843050">
            <w:pPr>
              <w:pStyle w:val="ac"/>
              <w:ind w:left="-108" w:right="-96"/>
              <w:jc w:val="center"/>
              <w:rPr>
                <w:color w:val="8064A2" w:themeColor="accent4"/>
                <w:sz w:val="28"/>
                <w:szCs w:val="28"/>
                <w:lang w:val="uk-UA"/>
              </w:rPr>
            </w:pPr>
            <w:r w:rsidRPr="00917CD6">
              <w:rPr>
                <w:color w:val="8064A2" w:themeColor="accent4"/>
                <w:sz w:val="28"/>
                <w:szCs w:val="28"/>
                <w:lang w:val="uk-UA"/>
              </w:rPr>
              <w:lastRenderedPageBreak/>
              <w:t>2.2</w:t>
            </w:r>
          </w:p>
        </w:tc>
        <w:tc>
          <w:tcPr>
            <w:tcW w:w="5375" w:type="dxa"/>
            <w:vAlign w:val="center"/>
          </w:tcPr>
          <w:p w:rsidR="00843050" w:rsidRPr="00917CD6" w:rsidRDefault="00843050" w:rsidP="00CB0BD4">
            <w:pPr>
              <w:pStyle w:val="ac"/>
              <w:ind w:left="-108" w:right="-96"/>
              <w:jc w:val="center"/>
              <w:rPr>
                <w:color w:val="8064A2" w:themeColor="accent4"/>
                <w:sz w:val="28"/>
                <w:szCs w:val="28"/>
              </w:rPr>
            </w:pPr>
            <w:r w:rsidRPr="00917CD6">
              <w:rPr>
                <w:color w:val="8064A2" w:themeColor="accent4"/>
                <w:sz w:val="28"/>
                <w:szCs w:val="28"/>
              </w:rPr>
              <w:t>Расчет на прочность наиболее  нагруженных деталей узла (диска, лопатк</w:t>
            </w:r>
            <w:r w:rsidR="00CB0BD4" w:rsidRPr="00917CD6">
              <w:rPr>
                <w:color w:val="8064A2" w:themeColor="accent4"/>
                <w:sz w:val="28"/>
                <w:szCs w:val="28"/>
                <w:lang w:val="uk-UA"/>
              </w:rPr>
              <w:t>и</w:t>
            </w:r>
            <w:r w:rsidRPr="00917CD6">
              <w:rPr>
                <w:color w:val="8064A2" w:themeColor="accent4"/>
                <w:sz w:val="28"/>
                <w:szCs w:val="28"/>
              </w:rPr>
              <w:t xml:space="preserve"> РК)</w:t>
            </w:r>
          </w:p>
        </w:tc>
        <w:tc>
          <w:tcPr>
            <w:tcW w:w="2268" w:type="dxa"/>
            <w:vAlign w:val="center"/>
          </w:tcPr>
          <w:p w:rsidR="00843050" w:rsidRPr="00917CD6" w:rsidRDefault="00843050" w:rsidP="00843050">
            <w:pPr>
              <w:pStyle w:val="ac"/>
              <w:ind w:left="-108" w:right="-96"/>
              <w:jc w:val="center"/>
              <w:rPr>
                <w:color w:val="8064A2" w:themeColor="accent4"/>
                <w:sz w:val="28"/>
                <w:szCs w:val="28"/>
              </w:rPr>
            </w:pPr>
            <w:r w:rsidRPr="00917CD6">
              <w:rPr>
                <w:color w:val="8064A2" w:themeColor="accent4"/>
                <w:sz w:val="28"/>
                <w:szCs w:val="28"/>
                <w:lang w:val="uk-UA"/>
              </w:rPr>
              <w:t>3-й тиждень</w:t>
            </w:r>
          </w:p>
        </w:tc>
        <w:tc>
          <w:tcPr>
            <w:tcW w:w="1276" w:type="dxa"/>
            <w:vAlign w:val="center"/>
          </w:tcPr>
          <w:p w:rsidR="00843050" w:rsidRPr="00917CD6" w:rsidRDefault="00843050" w:rsidP="00843050">
            <w:pPr>
              <w:pStyle w:val="ac"/>
              <w:ind w:left="-108" w:right="-96"/>
              <w:jc w:val="center"/>
              <w:rPr>
                <w:color w:val="8064A2" w:themeColor="accent4"/>
                <w:sz w:val="28"/>
                <w:szCs w:val="28"/>
                <w:lang w:val="uk-UA"/>
              </w:rPr>
            </w:pPr>
          </w:p>
        </w:tc>
      </w:tr>
      <w:tr w:rsidR="00843050" w:rsidRPr="00917CD6" w:rsidTr="00843050">
        <w:trPr>
          <w:trHeight w:val="291"/>
        </w:trPr>
        <w:tc>
          <w:tcPr>
            <w:tcW w:w="579" w:type="dxa"/>
            <w:vAlign w:val="center"/>
          </w:tcPr>
          <w:p w:rsidR="00843050" w:rsidRPr="00917CD6" w:rsidRDefault="00843050" w:rsidP="00843050">
            <w:pPr>
              <w:pStyle w:val="ac"/>
              <w:ind w:left="-108" w:right="-96"/>
              <w:jc w:val="center"/>
              <w:rPr>
                <w:color w:val="8064A2" w:themeColor="accent4"/>
                <w:sz w:val="28"/>
                <w:szCs w:val="28"/>
                <w:lang w:val="uk-UA"/>
              </w:rPr>
            </w:pPr>
            <w:r w:rsidRPr="00917CD6">
              <w:rPr>
                <w:color w:val="8064A2" w:themeColor="accent4"/>
                <w:sz w:val="28"/>
                <w:szCs w:val="28"/>
                <w:lang w:val="uk-UA"/>
              </w:rPr>
              <w:t>2.3</w:t>
            </w:r>
          </w:p>
        </w:tc>
        <w:tc>
          <w:tcPr>
            <w:tcW w:w="5375" w:type="dxa"/>
            <w:vAlign w:val="center"/>
          </w:tcPr>
          <w:p w:rsidR="00843050" w:rsidRPr="00917CD6" w:rsidRDefault="00843050" w:rsidP="00843050">
            <w:pPr>
              <w:pStyle w:val="ac"/>
              <w:ind w:left="-108" w:right="-96"/>
              <w:jc w:val="center"/>
              <w:rPr>
                <w:color w:val="8064A2" w:themeColor="accent4"/>
                <w:sz w:val="28"/>
                <w:szCs w:val="28"/>
              </w:rPr>
            </w:pPr>
            <w:r w:rsidRPr="00917CD6">
              <w:rPr>
                <w:color w:val="8064A2" w:themeColor="accent4"/>
                <w:sz w:val="28"/>
                <w:szCs w:val="28"/>
              </w:rPr>
              <w:t>Выполнение рабочего чертежа детали</w:t>
            </w:r>
          </w:p>
        </w:tc>
        <w:tc>
          <w:tcPr>
            <w:tcW w:w="2268" w:type="dxa"/>
            <w:vAlign w:val="center"/>
          </w:tcPr>
          <w:p w:rsidR="00843050" w:rsidRPr="00917CD6" w:rsidRDefault="00843050" w:rsidP="00843050">
            <w:pPr>
              <w:pStyle w:val="ac"/>
              <w:ind w:left="-108" w:right="-96"/>
              <w:jc w:val="center"/>
              <w:rPr>
                <w:color w:val="8064A2" w:themeColor="accent4"/>
                <w:sz w:val="28"/>
                <w:szCs w:val="28"/>
              </w:rPr>
            </w:pPr>
            <w:r w:rsidRPr="00917CD6">
              <w:rPr>
                <w:color w:val="8064A2" w:themeColor="accent4"/>
                <w:sz w:val="28"/>
                <w:szCs w:val="28"/>
                <w:lang w:val="uk-UA"/>
              </w:rPr>
              <w:t>4-й тиждень</w:t>
            </w:r>
          </w:p>
        </w:tc>
        <w:tc>
          <w:tcPr>
            <w:tcW w:w="1276" w:type="dxa"/>
            <w:vAlign w:val="center"/>
          </w:tcPr>
          <w:p w:rsidR="00843050" w:rsidRPr="00917CD6" w:rsidRDefault="00843050" w:rsidP="00843050">
            <w:pPr>
              <w:pStyle w:val="ac"/>
              <w:ind w:left="-108" w:right="-96"/>
              <w:jc w:val="center"/>
              <w:rPr>
                <w:color w:val="8064A2" w:themeColor="accent4"/>
                <w:sz w:val="28"/>
                <w:szCs w:val="28"/>
                <w:lang w:val="uk-UA"/>
              </w:rPr>
            </w:pPr>
          </w:p>
        </w:tc>
      </w:tr>
      <w:tr w:rsidR="00843050" w:rsidRPr="00917CD6" w:rsidTr="00843050">
        <w:trPr>
          <w:trHeight w:val="305"/>
        </w:trPr>
        <w:tc>
          <w:tcPr>
            <w:tcW w:w="579" w:type="dxa"/>
            <w:vAlign w:val="center"/>
          </w:tcPr>
          <w:p w:rsidR="00843050" w:rsidRPr="00917CD6" w:rsidRDefault="00843050" w:rsidP="00843050">
            <w:pPr>
              <w:pStyle w:val="ac"/>
              <w:ind w:left="-108" w:right="-96"/>
              <w:jc w:val="center"/>
              <w:rPr>
                <w:color w:val="8064A2" w:themeColor="accent4"/>
                <w:sz w:val="28"/>
                <w:szCs w:val="28"/>
                <w:lang w:val="uk-UA"/>
              </w:rPr>
            </w:pPr>
            <w:r w:rsidRPr="00917CD6">
              <w:rPr>
                <w:color w:val="8064A2" w:themeColor="accent4"/>
                <w:sz w:val="28"/>
                <w:szCs w:val="28"/>
                <w:lang w:val="uk-UA"/>
              </w:rPr>
              <w:t>2.4</w:t>
            </w:r>
          </w:p>
        </w:tc>
        <w:tc>
          <w:tcPr>
            <w:tcW w:w="5375" w:type="dxa"/>
            <w:vAlign w:val="center"/>
          </w:tcPr>
          <w:p w:rsidR="00843050" w:rsidRPr="00917CD6" w:rsidRDefault="00843050" w:rsidP="00843050">
            <w:pPr>
              <w:pStyle w:val="ac"/>
              <w:ind w:left="-108" w:right="-96"/>
              <w:jc w:val="center"/>
              <w:rPr>
                <w:color w:val="8064A2" w:themeColor="accent4"/>
                <w:sz w:val="28"/>
                <w:szCs w:val="28"/>
              </w:rPr>
            </w:pPr>
            <w:r w:rsidRPr="00917CD6">
              <w:rPr>
                <w:color w:val="8064A2" w:themeColor="accent4"/>
                <w:sz w:val="28"/>
                <w:szCs w:val="28"/>
              </w:rPr>
              <w:t>Составление краткого технологического описания узла ГТД</w:t>
            </w:r>
          </w:p>
        </w:tc>
        <w:tc>
          <w:tcPr>
            <w:tcW w:w="2268" w:type="dxa"/>
            <w:vAlign w:val="center"/>
          </w:tcPr>
          <w:p w:rsidR="00843050" w:rsidRPr="00917CD6" w:rsidRDefault="00843050" w:rsidP="00843050">
            <w:pPr>
              <w:pStyle w:val="ac"/>
              <w:ind w:left="-108" w:right="-96"/>
              <w:jc w:val="center"/>
              <w:rPr>
                <w:color w:val="8064A2" w:themeColor="accent4"/>
                <w:sz w:val="28"/>
                <w:szCs w:val="28"/>
              </w:rPr>
            </w:pPr>
            <w:r w:rsidRPr="00917CD6">
              <w:rPr>
                <w:color w:val="8064A2" w:themeColor="accent4"/>
                <w:sz w:val="28"/>
                <w:szCs w:val="28"/>
                <w:lang w:val="uk-UA"/>
              </w:rPr>
              <w:t>4-й тиждень</w:t>
            </w:r>
          </w:p>
        </w:tc>
        <w:tc>
          <w:tcPr>
            <w:tcW w:w="1276" w:type="dxa"/>
            <w:vAlign w:val="center"/>
          </w:tcPr>
          <w:p w:rsidR="00843050" w:rsidRPr="00917CD6" w:rsidRDefault="00843050" w:rsidP="00843050">
            <w:pPr>
              <w:pStyle w:val="ac"/>
              <w:ind w:left="-108" w:right="-96"/>
              <w:jc w:val="center"/>
              <w:rPr>
                <w:color w:val="8064A2" w:themeColor="accent4"/>
                <w:sz w:val="28"/>
                <w:szCs w:val="28"/>
                <w:lang w:val="uk-UA"/>
              </w:rPr>
            </w:pPr>
          </w:p>
        </w:tc>
      </w:tr>
      <w:tr w:rsidR="00843050" w:rsidRPr="00917CD6" w:rsidTr="00843050">
        <w:trPr>
          <w:trHeight w:val="278"/>
        </w:trPr>
        <w:tc>
          <w:tcPr>
            <w:tcW w:w="579" w:type="dxa"/>
            <w:vAlign w:val="center"/>
          </w:tcPr>
          <w:p w:rsidR="00843050" w:rsidRPr="00917CD6" w:rsidRDefault="00843050" w:rsidP="00843050">
            <w:pPr>
              <w:pStyle w:val="ac"/>
              <w:ind w:left="-108" w:right="-96"/>
              <w:jc w:val="center"/>
              <w:rPr>
                <w:color w:val="8064A2" w:themeColor="accent4"/>
                <w:sz w:val="28"/>
                <w:szCs w:val="28"/>
                <w:lang w:val="uk-UA"/>
              </w:rPr>
            </w:pPr>
            <w:r w:rsidRPr="00917CD6">
              <w:rPr>
                <w:color w:val="8064A2" w:themeColor="accent4"/>
                <w:sz w:val="28"/>
                <w:szCs w:val="28"/>
                <w:lang w:val="uk-UA"/>
              </w:rPr>
              <w:t>3</w:t>
            </w:r>
          </w:p>
        </w:tc>
        <w:tc>
          <w:tcPr>
            <w:tcW w:w="5375" w:type="dxa"/>
            <w:vAlign w:val="center"/>
          </w:tcPr>
          <w:p w:rsidR="00843050" w:rsidRPr="00917CD6" w:rsidRDefault="00843050" w:rsidP="00843050">
            <w:pPr>
              <w:pStyle w:val="ac"/>
              <w:ind w:left="-108" w:right="-96"/>
              <w:jc w:val="center"/>
              <w:rPr>
                <w:color w:val="8064A2" w:themeColor="accent4"/>
                <w:sz w:val="28"/>
                <w:szCs w:val="28"/>
              </w:rPr>
            </w:pPr>
            <w:r w:rsidRPr="00917CD6">
              <w:rPr>
                <w:color w:val="8064A2" w:themeColor="accent4"/>
                <w:sz w:val="28"/>
                <w:szCs w:val="28"/>
              </w:rPr>
              <w:t>Технологический часть</w:t>
            </w:r>
          </w:p>
        </w:tc>
        <w:tc>
          <w:tcPr>
            <w:tcW w:w="2268" w:type="dxa"/>
            <w:vAlign w:val="center"/>
          </w:tcPr>
          <w:p w:rsidR="00843050" w:rsidRPr="00917CD6" w:rsidRDefault="00843050" w:rsidP="00843050">
            <w:pPr>
              <w:pStyle w:val="ac"/>
              <w:ind w:left="-108" w:right="-96"/>
              <w:jc w:val="center"/>
              <w:rPr>
                <w:color w:val="8064A2" w:themeColor="accent4"/>
                <w:sz w:val="28"/>
                <w:szCs w:val="28"/>
                <w:lang w:val="uk-UA"/>
              </w:rPr>
            </w:pPr>
          </w:p>
        </w:tc>
        <w:tc>
          <w:tcPr>
            <w:tcW w:w="1276" w:type="dxa"/>
            <w:vAlign w:val="center"/>
          </w:tcPr>
          <w:p w:rsidR="00843050" w:rsidRPr="00917CD6" w:rsidRDefault="00843050" w:rsidP="00843050">
            <w:pPr>
              <w:pStyle w:val="ac"/>
              <w:ind w:left="-108" w:right="-96"/>
              <w:jc w:val="center"/>
              <w:rPr>
                <w:color w:val="8064A2" w:themeColor="accent4"/>
                <w:sz w:val="28"/>
                <w:szCs w:val="28"/>
                <w:lang w:val="uk-UA"/>
              </w:rPr>
            </w:pPr>
          </w:p>
        </w:tc>
      </w:tr>
      <w:tr w:rsidR="00843050" w:rsidRPr="00917CD6" w:rsidTr="00843050">
        <w:trPr>
          <w:trHeight w:val="292"/>
        </w:trPr>
        <w:tc>
          <w:tcPr>
            <w:tcW w:w="579" w:type="dxa"/>
            <w:vAlign w:val="center"/>
          </w:tcPr>
          <w:p w:rsidR="00843050" w:rsidRPr="00917CD6" w:rsidRDefault="00843050" w:rsidP="00843050">
            <w:pPr>
              <w:pStyle w:val="ac"/>
              <w:ind w:left="-108" w:right="-96"/>
              <w:jc w:val="center"/>
              <w:rPr>
                <w:color w:val="8064A2" w:themeColor="accent4"/>
                <w:sz w:val="28"/>
                <w:szCs w:val="28"/>
                <w:lang w:val="uk-UA"/>
              </w:rPr>
            </w:pPr>
            <w:r w:rsidRPr="00917CD6">
              <w:rPr>
                <w:color w:val="8064A2" w:themeColor="accent4"/>
                <w:sz w:val="28"/>
                <w:szCs w:val="28"/>
                <w:lang w:val="uk-UA"/>
              </w:rPr>
              <w:t>3.1</w:t>
            </w:r>
          </w:p>
        </w:tc>
        <w:tc>
          <w:tcPr>
            <w:tcW w:w="5375" w:type="dxa"/>
            <w:vAlign w:val="center"/>
          </w:tcPr>
          <w:p w:rsidR="00843050" w:rsidRPr="00917CD6" w:rsidRDefault="00843050" w:rsidP="00843050">
            <w:pPr>
              <w:pStyle w:val="ac"/>
              <w:ind w:left="-108" w:right="-96"/>
              <w:jc w:val="center"/>
              <w:rPr>
                <w:color w:val="8064A2" w:themeColor="accent4"/>
                <w:sz w:val="28"/>
                <w:szCs w:val="28"/>
              </w:rPr>
            </w:pPr>
            <w:r w:rsidRPr="00917CD6">
              <w:rPr>
                <w:color w:val="8064A2" w:themeColor="accent4"/>
                <w:sz w:val="28"/>
                <w:szCs w:val="28"/>
              </w:rPr>
              <w:t>Анализ чертежа детали, оценка ее технологичности, выбор и обоснование вида заготовки и метода ее получения</w:t>
            </w:r>
          </w:p>
        </w:tc>
        <w:tc>
          <w:tcPr>
            <w:tcW w:w="2268" w:type="dxa"/>
            <w:vAlign w:val="center"/>
          </w:tcPr>
          <w:p w:rsidR="00843050" w:rsidRPr="00917CD6" w:rsidRDefault="00843050" w:rsidP="00843050">
            <w:pPr>
              <w:pStyle w:val="ac"/>
              <w:ind w:left="-108" w:right="-96"/>
              <w:jc w:val="center"/>
              <w:rPr>
                <w:color w:val="8064A2" w:themeColor="accent4"/>
                <w:sz w:val="28"/>
                <w:szCs w:val="28"/>
                <w:lang w:val="uk-UA"/>
              </w:rPr>
            </w:pPr>
            <w:r w:rsidRPr="00917CD6">
              <w:rPr>
                <w:color w:val="8064A2" w:themeColor="accent4"/>
                <w:sz w:val="28"/>
                <w:szCs w:val="28"/>
                <w:lang w:val="uk-UA"/>
              </w:rPr>
              <w:t>5-й тиждень</w:t>
            </w:r>
          </w:p>
        </w:tc>
        <w:tc>
          <w:tcPr>
            <w:tcW w:w="1276" w:type="dxa"/>
            <w:vAlign w:val="center"/>
          </w:tcPr>
          <w:p w:rsidR="00843050" w:rsidRPr="00917CD6" w:rsidRDefault="00843050" w:rsidP="00843050">
            <w:pPr>
              <w:pStyle w:val="ac"/>
              <w:ind w:left="-108" w:right="-96"/>
              <w:jc w:val="center"/>
              <w:rPr>
                <w:color w:val="8064A2" w:themeColor="accent4"/>
                <w:sz w:val="28"/>
                <w:szCs w:val="28"/>
                <w:lang w:val="uk-UA"/>
              </w:rPr>
            </w:pPr>
          </w:p>
        </w:tc>
      </w:tr>
      <w:tr w:rsidR="00843050" w:rsidRPr="00917CD6" w:rsidTr="00843050">
        <w:trPr>
          <w:trHeight w:val="307"/>
        </w:trPr>
        <w:tc>
          <w:tcPr>
            <w:tcW w:w="579" w:type="dxa"/>
            <w:vAlign w:val="center"/>
          </w:tcPr>
          <w:p w:rsidR="00843050" w:rsidRPr="00917CD6" w:rsidRDefault="00843050" w:rsidP="00843050">
            <w:pPr>
              <w:pStyle w:val="ac"/>
              <w:ind w:left="-108" w:right="-96"/>
              <w:jc w:val="center"/>
              <w:rPr>
                <w:color w:val="8064A2" w:themeColor="accent4"/>
                <w:sz w:val="28"/>
                <w:szCs w:val="28"/>
                <w:lang w:val="uk-UA"/>
              </w:rPr>
            </w:pPr>
            <w:r w:rsidRPr="00917CD6">
              <w:rPr>
                <w:color w:val="8064A2" w:themeColor="accent4"/>
                <w:sz w:val="28"/>
                <w:szCs w:val="28"/>
                <w:lang w:val="uk-UA"/>
              </w:rPr>
              <w:t>3.2</w:t>
            </w:r>
          </w:p>
        </w:tc>
        <w:tc>
          <w:tcPr>
            <w:tcW w:w="5375" w:type="dxa"/>
            <w:vAlign w:val="center"/>
          </w:tcPr>
          <w:p w:rsidR="00843050" w:rsidRPr="00917CD6" w:rsidRDefault="00843050" w:rsidP="00843050">
            <w:pPr>
              <w:pStyle w:val="ac"/>
              <w:ind w:left="-108" w:right="-96"/>
              <w:jc w:val="center"/>
              <w:rPr>
                <w:color w:val="8064A2" w:themeColor="accent4"/>
                <w:sz w:val="28"/>
                <w:szCs w:val="28"/>
              </w:rPr>
            </w:pPr>
            <w:r w:rsidRPr="00917CD6">
              <w:rPr>
                <w:color w:val="8064A2" w:themeColor="accent4"/>
                <w:sz w:val="28"/>
                <w:szCs w:val="28"/>
              </w:rPr>
              <w:t>Расчет потребного число ступеней обработки, обоснование этапов обработки детали</w:t>
            </w:r>
          </w:p>
        </w:tc>
        <w:tc>
          <w:tcPr>
            <w:tcW w:w="2268" w:type="dxa"/>
            <w:vAlign w:val="center"/>
          </w:tcPr>
          <w:p w:rsidR="00843050" w:rsidRPr="00917CD6" w:rsidRDefault="00843050" w:rsidP="00843050">
            <w:pPr>
              <w:pStyle w:val="ac"/>
              <w:ind w:left="-108" w:right="-96"/>
              <w:jc w:val="center"/>
              <w:rPr>
                <w:color w:val="8064A2" w:themeColor="accent4"/>
                <w:sz w:val="28"/>
                <w:szCs w:val="28"/>
                <w:lang w:val="uk-UA"/>
              </w:rPr>
            </w:pPr>
            <w:r w:rsidRPr="00917CD6">
              <w:rPr>
                <w:color w:val="8064A2" w:themeColor="accent4"/>
                <w:sz w:val="28"/>
                <w:szCs w:val="28"/>
                <w:lang w:val="uk-UA"/>
              </w:rPr>
              <w:t>5-й тиждень</w:t>
            </w:r>
          </w:p>
        </w:tc>
        <w:tc>
          <w:tcPr>
            <w:tcW w:w="1276" w:type="dxa"/>
            <w:vAlign w:val="center"/>
          </w:tcPr>
          <w:p w:rsidR="00843050" w:rsidRPr="00917CD6" w:rsidRDefault="00843050" w:rsidP="00843050">
            <w:pPr>
              <w:pStyle w:val="ac"/>
              <w:ind w:left="-108" w:right="-96"/>
              <w:jc w:val="center"/>
              <w:rPr>
                <w:color w:val="8064A2" w:themeColor="accent4"/>
                <w:sz w:val="28"/>
                <w:szCs w:val="28"/>
                <w:lang w:val="uk-UA"/>
              </w:rPr>
            </w:pPr>
          </w:p>
        </w:tc>
      </w:tr>
      <w:tr w:rsidR="00843050" w:rsidRPr="00917CD6" w:rsidTr="00843050">
        <w:trPr>
          <w:trHeight w:val="281"/>
        </w:trPr>
        <w:tc>
          <w:tcPr>
            <w:tcW w:w="579" w:type="dxa"/>
            <w:vAlign w:val="center"/>
          </w:tcPr>
          <w:p w:rsidR="00843050" w:rsidRPr="00917CD6" w:rsidRDefault="00843050" w:rsidP="00843050">
            <w:pPr>
              <w:pStyle w:val="ac"/>
              <w:ind w:left="-108" w:right="-96"/>
              <w:jc w:val="center"/>
              <w:rPr>
                <w:color w:val="8064A2" w:themeColor="accent4"/>
                <w:sz w:val="28"/>
                <w:szCs w:val="28"/>
                <w:lang w:val="uk-UA"/>
              </w:rPr>
            </w:pPr>
            <w:r w:rsidRPr="00917CD6">
              <w:rPr>
                <w:color w:val="8064A2" w:themeColor="accent4"/>
                <w:sz w:val="28"/>
                <w:szCs w:val="28"/>
                <w:lang w:val="uk-UA"/>
              </w:rPr>
              <w:t>3.3</w:t>
            </w:r>
          </w:p>
        </w:tc>
        <w:tc>
          <w:tcPr>
            <w:tcW w:w="5375" w:type="dxa"/>
            <w:vAlign w:val="center"/>
          </w:tcPr>
          <w:p w:rsidR="00843050" w:rsidRPr="00917CD6" w:rsidRDefault="00843050" w:rsidP="00843050">
            <w:pPr>
              <w:pStyle w:val="ac"/>
              <w:ind w:left="-108" w:right="-96"/>
              <w:jc w:val="center"/>
              <w:rPr>
                <w:color w:val="8064A2" w:themeColor="accent4"/>
                <w:sz w:val="28"/>
                <w:szCs w:val="28"/>
              </w:rPr>
            </w:pPr>
            <w:r w:rsidRPr="00917CD6">
              <w:rPr>
                <w:color w:val="8064A2" w:themeColor="accent4"/>
                <w:sz w:val="28"/>
                <w:szCs w:val="28"/>
              </w:rPr>
              <w:t>Расчет припусков и операционных размеров</w:t>
            </w:r>
          </w:p>
        </w:tc>
        <w:tc>
          <w:tcPr>
            <w:tcW w:w="2268" w:type="dxa"/>
            <w:vAlign w:val="center"/>
          </w:tcPr>
          <w:p w:rsidR="00843050" w:rsidRPr="00917CD6" w:rsidRDefault="00843050" w:rsidP="00843050">
            <w:pPr>
              <w:pStyle w:val="ac"/>
              <w:ind w:left="-108" w:right="-96"/>
              <w:jc w:val="center"/>
              <w:rPr>
                <w:color w:val="8064A2" w:themeColor="accent4"/>
                <w:sz w:val="28"/>
                <w:szCs w:val="28"/>
                <w:lang w:val="uk-UA"/>
              </w:rPr>
            </w:pPr>
            <w:r w:rsidRPr="00917CD6">
              <w:rPr>
                <w:color w:val="8064A2" w:themeColor="accent4"/>
                <w:sz w:val="28"/>
                <w:szCs w:val="28"/>
                <w:lang w:val="uk-UA"/>
              </w:rPr>
              <w:t>5-й тиждень</w:t>
            </w:r>
          </w:p>
        </w:tc>
        <w:tc>
          <w:tcPr>
            <w:tcW w:w="1276" w:type="dxa"/>
            <w:vAlign w:val="center"/>
          </w:tcPr>
          <w:p w:rsidR="00843050" w:rsidRPr="00917CD6" w:rsidRDefault="00843050" w:rsidP="00843050">
            <w:pPr>
              <w:pStyle w:val="ac"/>
              <w:ind w:left="-108" w:right="-96"/>
              <w:jc w:val="center"/>
              <w:rPr>
                <w:color w:val="8064A2" w:themeColor="accent4"/>
                <w:sz w:val="28"/>
                <w:szCs w:val="28"/>
                <w:lang w:val="uk-UA"/>
              </w:rPr>
            </w:pPr>
          </w:p>
        </w:tc>
      </w:tr>
      <w:tr w:rsidR="00843050" w:rsidRPr="00917CD6" w:rsidTr="00843050">
        <w:trPr>
          <w:trHeight w:val="208"/>
        </w:trPr>
        <w:tc>
          <w:tcPr>
            <w:tcW w:w="579" w:type="dxa"/>
            <w:vAlign w:val="center"/>
          </w:tcPr>
          <w:p w:rsidR="00843050" w:rsidRPr="00917CD6" w:rsidRDefault="00843050" w:rsidP="00843050">
            <w:pPr>
              <w:pStyle w:val="ac"/>
              <w:ind w:left="-108" w:right="-96"/>
              <w:jc w:val="center"/>
              <w:rPr>
                <w:color w:val="8064A2" w:themeColor="accent4"/>
                <w:sz w:val="28"/>
                <w:szCs w:val="28"/>
                <w:lang w:val="uk-UA"/>
              </w:rPr>
            </w:pPr>
            <w:r w:rsidRPr="00917CD6">
              <w:rPr>
                <w:color w:val="8064A2" w:themeColor="accent4"/>
                <w:sz w:val="28"/>
                <w:szCs w:val="28"/>
                <w:lang w:val="uk-UA"/>
              </w:rPr>
              <w:t>3.4</w:t>
            </w:r>
          </w:p>
        </w:tc>
        <w:tc>
          <w:tcPr>
            <w:tcW w:w="5375" w:type="dxa"/>
            <w:vAlign w:val="center"/>
          </w:tcPr>
          <w:p w:rsidR="00843050" w:rsidRPr="00917CD6" w:rsidRDefault="00843050" w:rsidP="00843050">
            <w:pPr>
              <w:pStyle w:val="ac"/>
              <w:ind w:left="-108" w:right="-96"/>
              <w:jc w:val="center"/>
              <w:rPr>
                <w:color w:val="8064A2" w:themeColor="accent4"/>
                <w:sz w:val="28"/>
                <w:szCs w:val="28"/>
              </w:rPr>
            </w:pPr>
            <w:r w:rsidRPr="00917CD6">
              <w:rPr>
                <w:color w:val="8064A2" w:themeColor="accent4"/>
                <w:sz w:val="28"/>
                <w:szCs w:val="28"/>
              </w:rPr>
              <w:t>Проектирование плана обработки поверхностей  детали</w:t>
            </w:r>
          </w:p>
        </w:tc>
        <w:tc>
          <w:tcPr>
            <w:tcW w:w="2268" w:type="dxa"/>
            <w:vAlign w:val="center"/>
          </w:tcPr>
          <w:p w:rsidR="00843050" w:rsidRPr="00917CD6" w:rsidRDefault="00843050" w:rsidP="00843050">
            <w:pPr>
              <w:pStyle w:val="ac"/>
              <w:ind w:left="-108" w:right="-96"/>
              <w:jc w:val="center"/>
              <w:rPr>
                <w:color w:val="8064A2" w:themeColor="accent4"/>
                <w:sz w:val="28"/>
                <w:szCs w:val="28"/>
                <w:lang w:val="uk-UA"/>
              </w:rPr>
            </w:pPr>
            <w:r w:rsidRPr="00917CD6">
              <w:rPr>
                <w:color w:val="8064A2" w:themeColor="accent4"/>
                <w:sz w:val="28"/>
                <w:szCs w:val="28"/>
                <w:lang w:val="uk-UA"/>
              </w:rPr>
              <w:t>5-й тиждень</w:t>
            </w:r>
          </w:p>
        </w:tc>
        <w:tc>
          <w:tcPr>
            <w:tcW w:w="1276" w:type="dxa"/>
            <w:vAlign w:val="center"/>
          </w:tcPr>
          <w:p w:rsidR="00843050" w:rsidRPr="00917CD6" w:rsidRDefault="00843050" w:rsidP="00843050">
            <w:pPr>
              <w:pStyle w:val="ac"/>
              <w:ind w:left="-108" w:right="-96"/>
              <w:jc w:val="center"/>
              <w:rPr>
                <w:color w:val="8064A2" w:themeColor="accent4"/>
                <w:sz w:val="28"/>
                <w:szCs w:val="28"/>
                <w:lang w:val="uk-UA"/>
              </w:rPr>
            </w:pPr>
          </w:p>
        </w:tc>
      </w:tr>
      <w:tr w:rsidR="00843050" w:rsidRPr="00917CD6" w:rsidTr="00843050">
        <w:trPr>
          <w:trHeight w:val="547"/>
        </w:trPr>
        <w:tc>
          <w:tcPr>
            <w:tcW w:w="579" w:type="dxa"/>
            <w:vAlign w:val="center"/>
          </w:tcPr>
          <w:p w:rsidR="00843050" w:rsidRPr="00917CD6" w:rsidRDefault="00843050" w:rsidP="00843050">
            <w:pPr>
              <w:pStyle w:val="ac"/>
              <w:ind w:left="-108" w:right="-96"/>
              <w:jc w:val="center"/>
              <w:rPr>
                <w:color w:val="8064A2" w:themeColor="accent4"/>
                <w:sz w:val="28"/>
                <w:szCs w:val="28"/>
                <w:lang w:val="uk-UA"/>
              </w:rPr>
            </w:pPr>
            <w:r w:rsidRPr="00917CD6">
              <w:rPr>
                <w:color w:val="8064A2" w:themeColor="accent4"/>
                <w:sz w:val="28"/>
                <w:szCs w:val="28"/>
                <w:lang w:val="uk-UA"/>
              </w:rPr>
              <w:t>4</w:t>
            </w:r>
          </w:p>
        </w:tc>
        <w:tc>
          <w:tcPr>
            <w:tcW w:w="5375" w:type="dxa"/>
            <w:vAlign w:val="center"/>
          </w:tcPr>
          <w:p w:rsidR="00843050" w:rsidRPr="00917CD6" w:rsidRDefault="00843050" w:rsidP="00843050">
            <w:pPr>
              <w:pStyle w:val="ac"/>
              <w:ind w:left="-108" w:right="-96"/>
              <w:jc w:val="center"/>
              <w:rPr>
                <w:color w:val="8064A2" w:themeColor="accent4"/>
                <w:sz w:val="28"/>
                <w:szCs w:val="28"/>
              </w:rPr>
            </w:pPr>
            <w:r w:rsidRPr="00917CD6">
              <w:rPr>
                <w:color w:val="8064A2" w:themeColor="accent4"/>
                <w:sz w:val="28"/>
                <w:szCs w:val="28"/>
              </w:rPr>
              <w:t>Экономическая часть</w:t>
            </w:r>
          </w:p>
        </w:tc>
        <w:tc>
          <w:tcPr>
            <w:tcW w:w="2268" w:type="dxa"/>
            <w:vAlign w:val="center"/>
          </w:tcPr>
          <w:p w:rsidR="00843050" w:rsidRPr="00917CD6" w:rsidRDefault="00843050" w:rsidP="00843050">
            <w:pPr>
              <w:pStyle w:val="ac"/>
              <w:ind w:left="-108" w:right="-96"/>
              <w:jc w:val="center"/>
              <w:rPr>
                <w:color w:val="8064A2" w:themeColor="accent4"/>
                <w:sz w:val="28"/>
                <w:szCs w:val="28"/>
                <w:lang w:val="uk-UA"/>
              </w:rPr>
            </w:pPr>
          </w:p>
        </w:tc>
        <w:tc>
          <w:tcPr>
            <w:tcW w:w="1276" w:type="dxa"/>
            <w:vAlign w:val="center"/>
          </w:tcPr>
          <w:p w:rsidR="00843050" w:rsidRPr="00917CD6" w:rsidRDefault="00843050" w:rsidP="00843050">
            <w:pPr>
              <w:pStyle w:val="ac"/>
              <w:ind w:left="-108" w:right="-96"/>
              <w:jc w:val="center"/>
              <w:rPr>
                <w:color w:val="8064A2" w:themeColor="accent4"/>
                <w:sz w:val="28"/>
                <w:szCs w:val="28"/>
                <w:lang w:val="uk-UA"/>
              </w:rPr>
            </w:pPr>
          </w:p>
        </w:tc>
      </w:tr>
      <w:tr w:rsidR="00843050" w:rsidRPr="00917CD6" w:rsidTr="00843050">
        <w:trPr>
          <w:trHeight w:val="513"/>
        </w:trPr>
        <w:tc>
          <w:tcPr>
            <w:tcW w:w="579" w:type="dxa"/>
            <w:vAlign w:val="center"/>
          </w:tcPr>
          <w:p w:rsidR="00843050" w:rsidRPr="00917CD6" w:rsidRDefault="00843050" w:rsidP="00843050">
            <w:pPr>
              <w:pStyle w:val="ac"/>
              <w:ind w:left="-108" w:right="-96"/>
              <w:jc w:val="center"/>
              <w:rPr>
                <w:color w:val="8064A2" w:themeColor="accent4"/>
                <w:sz w:val="28"/>
                <w:szCs w:val="28"/>
                <w:lang w:val="uk-UA"/>
              </w:rPr>
            </w:pPr>
            <w:r w:rsidRPr="00917CD6">
              <w:rPr>
                <w:color w:val="8064A2" w:themeColor="accent4"/>
                <w:sz w:val="28"/>
                <w:szCs w:val="28"/>
                <w:lang w:val="uk-UA"/>
              </w:rPr>
              <w:t>4.1</w:t>
            </w:r>
          </w:p>
        </w:tc>
        <w:tc>
          <w:tcPr>
            <w:tcW w:w="5375" w:type="dxa"/>
            <w:vAlign w:val="center"/>
          </w:tcPr>
          <w:p w:rsidR="00843050" w:rsidRPr="00917CD6" w:rsidRDefault="00843050" w:rsidP="00843050">
            <w:pPr>
              <w:pStyle w:val="ac"/>
              <w:ind w:left="-108" w:right="-96"/>
              <w:jc w:val="center"/>
              <w:rPr>
                <w:color w:val="8064A2" w:themeColor="accent4"/>
                <w:sz w:val="28"/>
                <w:szCs w:val="28"/>
              </w:rPr>
            </w:pPr>
            <w:r w:rsidRPr="00917CD6">
              <w:rPr>
                <w:color w:val="8064A2" w:themeColor="accent4"/>
                <w:sz w:val="28"/>
                <w:szCs w:val="28"/>
              </w:rPr>
              <w:t>Определение экономической эффективности изготовления детали типа шестерня</w:t>
            </w:r>
          </w:p>
        </w:tc>
        <w:tc>
          <w:tcPr>
            <w:tcW w:w="2268" w:type="dxa"/>
            <w:vAlign w:val="center"/>
          </w:tcPr>
          <w:p w:rsidR="00843050" w:rsidRPr="00917CD6" w:rsidRDefault="00843050" w:rsidP="00843050">
            <w:pPr>
              <w:pStyle w:val="ac"/>
              <w:ind w:left="-108" w:right="-96"/>
              <w:jc w:val="center"/>
              <w:rPr>
                <w:color w:val="8064A2" w:themeColor="accent4"/>
                <w:sz w:val="28"/>
                <w:szCs w:val="28"/>
                <w:lang w:val="uk-UA"/>
              </w:rPr>
            </w:pPr>
            <w:r w:rsidRPr="00917CD6">
              <w:rPr>
                <w:color w:val="8064A2" w:themeColor="accent4"/>
                <w:sz w:val="28"/>
                <w:szCs w:val="28"/>
                <w:lang w:val="uk-UA"/>
              </w:rPr>
              <w:t>6-й тиждень</w:t>
            </w:r>
          </w:p>
        </w:tc>
        <w:tc>
          <w:tcPr>
            <w:tcW w:w="1276" w:type="dxa"/>
            <w:vAlign w:val="center"/>
          </w:tcPr>
          <w:p w:rsidR="00843050" w:rsidRPr="00917CD6" w:rsidRDefault="00843050" w:rsidP="00843050">
            <w:pPr>
              <w:pStyle w:val="ac"/>
              <w:ind w:left="-108" w:right="-96"/>
              <w:jc w:val="center"/>
              <w:rPr>
                <w:color w:val="8064A2" w:themeColor="accent4"/>
                <w:sz w:val="28"/>
                <w:szCs w:val="28"/>
                <w:lang w:val="uk-UA"/>
              </w:rPr>
            </w:pPr>
          </w:p>
        </w:tc>
      </w:tr>
      <w:tr w:rsidR="00843050" w:rsidRPr="00917CD6" w:rsidTr="00843050">
        <w:trPr>
          <w:trHeight w:val="515"/>
        </w:trPr>
        <w:tc>
          <w:tcPr>
            <w:tcW w:w="579" w:type="dxa"/>
            <w:vAlign w:val="center"/>
          </w:tcPr>
          <w:p w:rsidR="00843050" w:rsidRPr="00917CD6" w:rsidRDefault="00CA328F" w:rsidP="00843050">
            <w:pPr>
              <w:pStyle w:val="ac"/>
              <w:ind w:left="-108" w:right="-96"/>
              <w:jc w:val="center"/>
              <w:rPr>
                <w:color w:val="8064A2" w:themeColor="accent4"/>
                <w:sz w:val="28"/>
                <w:szCs w:val="28"/>
                <w:lang w:val="uk-UA"/>
              </w:rPr>
            </w:pPr>
            <w:r w:rsidRPr="00917CD6">
              <w:rPr>
                <w:color w:val="8064A2" w:themeColor="accent4"/>
                <w:sz w:val="28"/>
                <w:szCs w:val="28"/>
                <w:lang w:val="uk-UA"/>
              </w:rPr>
              <w:t>5</w:t>
            </w:r>
          </w:p>
        </w:tc>
        <w:tc>
          <w:tcPr>
            <w:tcW w:w="5375" w:type="dxa"/>
            <w:vAlign w:val="center"/>
          </w:tcPr>
          <w:p w:rsidR="00843050" w:rsidRPr="00917CD6" w:rsidRDefault="00843050" w:rsidP="00843050">
            <w:pPr>
              <w:pStyle w:val="ac"/>
              <w:ind w:left="-108" w:right="-96"/>
              <w:jc w:val="center"/>
              <w:rPr>
                <w:color w:val="8064A2" w:themeColor="accent4"/>
                <w:sz w:val="28"/>
                <w:szCs w:val="28"/>
                <w:lang w:val="uk-UA"/>
              </w:rPr>
            </w:pPr>
            <w:r w:rsidRPr="00917CD6">
              <w:rPr>
                <w:color w:val="8064A2" w:themeColor="accent4"/>
                <w:sz w:val="28"/>
                <w:szCs w:val="28"/>
                <w:lang w:val="uk-UA"/>
              </w:rPr>
              <w:t>Завершення роботи</w:t>
            </w:r>
          </w:p>
        </w:tc>
        <w:tc>
          <w:tcPr>
            <w:tcW w:w="2268" w:type="dxa"/>
            <w:vAlign w:val="center"/>
          </w:tcPr>
          <w:p w:rsidR="00843050" w:rsidRPr="00917CD6" w:rsidRDefault="00843050" w:rsidP="00843050">
            <w:pPr>
              <w:pStyle w:val="ac"/>
              <w:ind w:left="-108" w:right="-96"/>
              <w:jc w:val="center"/>
              <w:rPr>
                <w:color w:val="8064A2" w:themeColor="accent4"/>
                <w:sz w:val="28"/>
                <w:szCs w:val="28"/>
                <w:lang w:val="uk-UA"/>
              </w:rPr>
            </w:pPr>
          </w:p>
        </w:tc>
        <w:tc>
          <w:tcPr>
            <w:tcW w:w="1276" w:type="dxa"/>
            <w:vAlign w:val="center"/>
          </w:tcPr>
          <w:p w:rsidR="00843050" w:rsidRPr="00917CD6" w:rsidRDefault="00843050" w:rsidP="00843050">
            <w:pPr>
              <w:pStyle w:val="ac"/>
              <w:ind w:left="-108" w:right="-96"/>
              <w:jc w:val="center"/>
              <w:rPr>
                <w:color w:val="8064A2" w:themeColor="accent4"/>
                <w:sz w:val="28"/>
                <w:szCs w:val="28"/>
                <w:lang w:val="uk-UA"/>
              </w:rPr>
            </w:pPr>
          </w:p>
        </w:tc>
      </w:tr>
      <w:tr w:rsidR="00843050" w:rsidRPr="00917CD6" w:rsidTr="00843050">
        <w:trPr>
          <w:trHeight w:val="515"/>
        </w:trPr>
        <w:tc>
          <w:tcPr>
            <w:tcW w:w="579" w:type="dxa"/>
            <w:vAlign w:val="center"/>
          </w:tcPr>
          <w:p w:rsidR="00843050" w:rsidRPr="00917CD6" w:rsidRDefault="00CA328F" w:rsidP="00843050">
            <w:pPr>
              <w:pStyle w:val="ac"/>
              <w:ind w:left="-108" w:right="-96"/>
              <w:jc w:val="center"/>
              <w:rPr>
                <w:color w:val="8064A2" w:themeColor="accent4"/>
                <w:sz w:val="28"/>
                <w:szCs w:val="28"/>
                <w:lang w:val="uk-UA"/>
              </w:rPr>
            </w:pPr>
            <w:r w:rsidRPr="00917CD6">
              <w:rPr>
                <w:color w:val="8064A2" w:themeColor="accent4"/>
                <w:sz w:val="28"/>
                <w:szCs w:val="28"/>
                <w:lang w:val="uk-UA"/>
              </w:rPr>
              <w:t>5</w:t>
            </w:r>
            <w:r w:rsidR="00843050" w:rsidRPr="00917CD6">
              <w:rPr>
                <w:color w:val="8064A2" w:themeColor="accent4"/>
                <w:sz w:val="28"/>
                <w:szCs w:val="28"/>
                <w:lang w:val="uk-UA"/>
              </w:rPr>
              <w:t>.1</w:t>
            </w:r>
          </w:p>
        </w:tc>
        <w:tc>
          <w:tcPr>
            <w:tcW w:w="5375" w:type="dxa"/>
            <w:vAlign w:val="center"/>
          </w:tcPr>
          <w:p w:rsidR="00843050" w:rsidRPr="00917CD6" w:rsidRDefault="00843050" w:rsidP="00843050">
            <w:pPr>
              <w:pStyle w:val="ac"/>
              <w:ind w:left="-108" w:right="-96"/>
              <w:jc w:val="center"/>
              <w:rPr>
                <w:color w:val="8064A2" w:themeColor="accent4"/>
                <w:sz w:val="28"/>
                <w:szCs w:val="28"/>
                <w:lang w:val="uk-UA"/>
              </w:rPr>
            </w:pPr>
            <w:r w:rsidRPr="00917CD6">
              <w:rPr>
                <w:color w:val="8064A2" w:themeColor="accent4"/>
                <w:sz w:val="28"/>
                <w:szCs w:val="28"/>
                <w:lang w:val="uk-UA"/>
              </w:rPr>
              <w:t>Завершення оформлення пояснювальної записки (зміст, висновки, список використаних джерел, перевірка). Оформлення додатків</w:t>
            </w:r>
          </w:p>
        </w:tc>
        <w:tc>
          <w:tcPr>
            <w:tcW w:w="2268" w:type="dxa"/>
            <w:vAlign w:val="center"/>
          </w:tcPr>
          <w:p w:rsidR="00843050" w:rsidRPr="00917CD6" w:rsidRDefault="00843050" w:rsidP="00843050">
            <w:pPr>
              <w:pStyle w:val="ac"/>
              <w:ind w:left="-108" w:right="-96"/>
              <w:jc w:val="center"/>
              <w:rPr>
                <w:color w:val="8064A2" w:themeColor="accent4"/>
                <w:sz w:val="28"/>
                <w:szCs w:val="28"/>
                <w:lang w:val="uk-UA"/>
              </w:rPr>
            </w:pPr>
            <w:r w:rsidRPr="00917CD6">
              <w:rPr>
                <w:color w:val="8064A2" w:themeColor="accent4"/>
                <w:sz w:val="28"/>
                <w:szCs w:val="28"/>
                <w:lang w:val="uk-UA"/>
              </w:rPr>
              <w:t>6-й тиждень</w:t>
            </w:r>
          </w:p>
        </w:tc>
        <w:tc>
          <w:tcPr>
            <w:tcW w:w="1276" w:type="dxa"/>
            <w:vAlign w:val="center"/>
          </w:tcPr>
          <w:p w:rsidR="00843050" w:rsidRPr="00917CD6" w:rsidRDefault="00843050" w:rsidP="00843050">
            <w:pPr>
              <w:pStyle w:val="ac"/>
              <w:ind w:left="-108" w:right="-96"/>
              <w:jc w:val="center"/>
              <w:rPr>
                <w:color w:val="8064A2" w:themeColor="accent4"/>
                <w:sz w:val="28"/>
                <w:szCs w:val="28"/>
                <w:lang w:val="uk-UA"/>
              </w:rPr>
            </w:pPr>
          </w:p>
        </w:tc>
      </w:tr>
    </w:tbl>
    <w:p w:rsidR="00C65DA2" w:rsidRPr="00917CD6" w:rsidRDefault="00C65DA2" w:rsidP="00C65DA2">
      <w:pPr>
        <w:pStyle w:val="afa"/>
        <w:widowControl w:val="0"/>
        <w:tabs>
          <w:tab w:val="right" w:pos="9637"/>
        </w:tabs>
        <w:jc w:val="left"/>
        <w:rPr>
          <w:caps/>
          <w:color w:val="8064A2" w:themeColor="accent4"/>
          <w:lang w:val="uk-UA"/>
        </w:rPr>
      </w:pPr>
    </w:p>
    <w:p w:rsidR="00C65DA2" w:rsidRPr="00917CD6" w:rsidRDefault="001D4865" w:rsidP="001D4865">
      <w:pPr>
        <w:pStyle w:val="afa"/>
        <w:widowControl w:val="0"/>
        <w:tabs>
          <w:tab w:val="right" w:pos="9637"/>
        </w:tabs>
        <w:ind w:left="4253"/>
        <w:jc w:val="left"/>
        <w:rPr>
          <w:b/>
          <w:caps/>
          <w:color w:val="8064A2" w:themeColor="accent4"/>
          <w:u w:val="single"/>
          <w:lang w:val="uk-UA"/>
        </w:rPr>
      </w:pPr>
      <w:r w:rsidRPr="00917CD6">
        <w:rPr>
          <w:color w:val="8064A2" w:themeColor="accent4"/>
          <w:lang w:val="uk-UA"/>
        </w:rPr>
        <w:t xml:space="preserve">Студент </w:t>
      </w:r>
      <w:r w:rsidRPr="00917CD6">
        <w:rPr>
          <w:color w:val="8064A2" w:themeColor="accent4"/>
          <w:u w:val="single"/>
          <w:lang w:val="uk-UA"/>
        </w:rPr>
        <w:t>_________</w:t>
      </w:r>
      <w:r w:rsidR="009C0EE0" w:rsidRPr="00917CD6">
        <w:rPr>
          <w:color w:val="8064A2" w:themeColor="accent4"/>
          <w:u w:val="single"/>
          <w:lang w:val="uk-UA"/>
        </w:rPr>
        <w:t>__</w:t>
      </w:r>
      <w:r w:rsidR="00403071" w:rsidRPr="00917CD6">
        <w:rPr>
          <w:color w:val="8064A2" w:themeColor="accent4"/>
          <w:u w:val="single"/>
          <w:lang w:val="uk-UA"/>
        </w:rPr>
        <w:t>____</w:t>
      </w:r>
      <w:r w:rsidR="00493736" w:rsidRPr="00917CD6">
        <w:rPr>
          <w:color w:val="8064A2" w:themeColor="accent4"/>
          <w:u w:val="single"/>
          <w:lang w:val="uk-UA"/>
        </w:rPr>
        <w:t xml:space="preserve">     Задеря В.В</w:t>
      </w:r>
      <w:r w:rsidR="00403071" w:rsidRPr="00917CD6">
        <w:rPr>
          <w:color w:val="8064A2" w:themeColor="accent4"/>
          <w:u w:val="single"/>
          <w:lang w:val="uk-UA"/>
        </w:rPr>
        <w:t>.</w:t>
      </w:r>
    </w:p>
    <w:p w:rsidR="00C65DA2" w:rsidRPr="00917CD6" w:rsidRDefault="00C65DA2" w:rsidP="00DB1EE0">
      <w:pPr>
        <w:pStyle w:val="afa"/>
        <w:widowControl w:val="0"/>
        <w:tabs>
          <w:tab w:val="right" w:pos="9637"/>
        </w:tabs>
        <w:ind w:left="4253"/>
        <w:jc w:val="left"/>
        <w:rPr>
          <w:b/>
          <w:caps/>
          <w:color w:val="8064A2" w:themeColor="accent4"/>
          <w:sz w:val="20"/>
          <w:szCs w:val="20"/>
          <w:lang w:val="uk-UA"/>
        </w:rPr>
      </w:pPr>
      <w:r w:rsidRPr="00917CD6">
        <w:rPr>
          <w:color w:val="8064A2" w:themeColor="accent4"/>
          <w:sz w:val="20"/>
          <w:szCs w:val="20"/>
          <w:lang w:val="uk-UA"/>
        </w:rPr>
        <w:t xml:space="preserve">                            (підпис)                   (прізвище та ініціали)</w:t>
      </w:r>
    </w:p>
    <w:p w:rsidR="00DB1EE0" w:rsidRPr="00917CD6" w:rsidRDefault="00C65DA2" w:rsidP="00DB1EE0">
      <w:pPr>
        <w:pStyle w:val="afa"/>
        <w:widowControl w:val="0"/>
        <w:tabs>
          <w:tab w:val="right" w:pos="9637"/>
        </w:tabs>
        <w:ind w:left="4253"/>
        <w:jc w:val="left"/>
        <w:rPr>
          <w:color w:val="8064A2" w:themeColor="accent4"/>
          <w:sz w:val="20"/>
          <w:szCs w:val="20"/>
          <w:lang w:val="uk-UA"/>
        </w:rPr>
      </w:pPr>
      <w:r w:rsidRPr="00917CD6">
        <w:rPr>
          <w:color w:val="8064A2" w:themeColor="accent4"/>
          <w:lang w:val="uk-UA"/>
        </w:rPr>
        <w:t>Керівник</w:t>
      </w:r>
      <w:r w:rsidRPr="00917CD6">
        <w:rPr>
          <w:color w:val="8064A2" w:themeColor="accent4"/>
          <w:u w:val="single"/>
          <w:lang w:val="uk-UA"/>
        </w:rPr>
        <w:t>___________</w:t>
      </w:r>
      <w:r w:rsidR="00403071" w:rsidRPr="00917CD6">
        <w:rPr>
          <w:color w:val="8064A2" w:themeColor="accent4"/>
          <w:u w:val="single"/>
          <w:lang w:val="uk-UA"/>
        </w:rPr>
        <w:t>_____</w:t>
      </w:r>
      <w:r w:rsidR="00493736" w:rsidRPr="00917CD6">
        <w:rPr>
          <w:color w:val="8064A2" w:themeColor="accent4"/>
          <w:u w:val="single"/>
          <w:lang w:val="uk-UA"/>
        </w:rPr>
        <w:t xml:space="preserve">      Бойко Л.Г</w:t>
      </w:r>
      <w:r w:rsidR="0097299E" w:rsidRPr="00917CD6">
        <w:rPr>
          <w:color w:val="8064A2" w:themeColor="accent4"/>
          <w:u w:val="single"/>
          <w:lang w:val="uk-UA"/>
        </w:rPr>
        <w:t>.</w:t>
      </w:r>
    </w:p>
    <w:p w:rsidR="00C65DA2" w:rsidRPr="00917CD6" w:rsidRDefault="00C65DA2" w:rsidP="00DB1EE0">
      <w:pPr>
        <w:pStyle w:val="afa"/>
        <w:widowControl w:val="0"/>
        <w:tabs>
          <w:tab w:val="right" w:pos="9637"/>
        </w:tabs>
        <w:ind w:left="4253"/>
        <w:jc w:val="left"/>
        <w:rPr>
          <w:b/>
          <w:caps/>
          <w:color w:val="8064A2" w:themeColor="accent4"/>
          <w:sz w:val="20"/>
          <w:szCs w:val="20"/>
          <w:lang w:val="uk-UA"/>
        </w:rPr>
      </w:pPr>
      <w:r w:rsidRPr="00917CD6">
        <w:rPr>
          <w:color w:val="8064A2" w:themeColor="accent4"/>
          <w:sz w:val="20"/>
          <w:szCs w:val="20"/>
          <w:lang w:val="uk-UA"/>
        </w:rPr>
        <w:t>(підпис)                 (прізвище  та  ініціали)</w:t>
      </w:r>
    </w:p>
    <w:p w:rsidR="0027010C" w:rsidRPr="00917CD6" w:rsidRDefault="00C65DA2" w:rsidP="008C3E70">
      <w:pPr>
        <w:tabs>
          <w:tab w:val="center" w:pos="5167"/>
          <w:tab w:val="right" w:pos="10335"/>
        </w:tabs>
        <w:spacing w:line="360" w:lineRule="auto"/>
        <w:jc w:val="center"/>
        <w:rPr>
          <w:color w:val="8064A2" w:themeColor="accent4"/>
          <w:sz w:val="28"/>
          <w:szCs w:val="28"/>
        </w:rPr>
      </w:pPr>
      <w:r w:rsidRPr="00917CD6">
        <w:rPr>
          <w:color w:val="8064A2" w:themeColor="accent4"/>
          <w:sz w:val="28"/>
          <w:szCs w:val="28"/>
          <w:lang w:val="uk-UA"/>
        </w:rPr>
        <w:br w:type="page"/>
      </w:r>
      <w:r w:rsidR="0027010C" w:rsidRPr="00917CD6">
        <w:rPr>
          <w:color w:val="8064A2" w:themeColor="accent4"/>
          <w:sz w:val="28"/>
          <w:szCs w:val="28"/>
        </w:rPr>
        <w:lastRenderedPageBreak/>
        <w:t>СОДЕРЖАНИЕ</w:t>
      </w:r>
    </w:p>
    <w:tbl>
      <w:tblPr>
        <w:tblW w:w="5090" w:type="pct"/>
        <w:tblLayout w:type="fixed"/>
        <w:tblLook w:val="00A0"/>
      </w:tblPr>
      <w:tblGrid>
        <w:gridCol w:w="9404"/>
        <w:gridCol w:w="773"/>
      </w:tblGrid>
      <w:tr w:rsidR="0027010C" w:rsidRPr="00917CD6" w:rsidTr="00843312">
        <w:tc>
          <w:tcPr>
            <w:tcW w:w="4620" w:type="pct"/>
          </w:tcPr>
          <w:p w:rsidR="0027010C" w:rsidRPr="00917CD6" w:rsidRDefault="0027010C" w:rsidP="00843312">
            <w:pPr>
              <w:widowControl w:val="0"/>
              <w:shd w:val="clear" w:color="auto" w:fill="FFFFFF"/>
              <w:jc w:val="both"/>
              <w:rPr>
                <w:color w:val="8064A2" w:themeColor="accent4"/>
                <w:sz w:val="28"/>
                <w:szCs w:val="28"/>
              </w:rPr>
            </w:pPr>
            <w:r w:rsidRPr="00917CD6">
              <w:rPr>
                <w:color w:val="8064A2" w:themeColor="accent4"/>
                <w:sz w:val="28"/>
                <w:szCs w:val="28"/>
              </w:rPr>
              <w:t>Введение………………………………………………………</w:t>
            </w:r>
            <w:r w:rsidRPr="00917CD6">
              <w:rPr>
                <w:bCs/>
                <w:color w:val="8064A2" w:themeColor="accent4"/>
                <w:sz w:val="28"/>
                <w:szCs w:val="36"/>
              </w:rPr>
              <w:t>…...…...</w:t>
            </w:r>
            <w:r w:rsidRPr="00917CD6">
              <w:rPr>
                <w:color w:val="8064A2" w:themeColor="accent4"/>
                <w:sz w:val="28"/>
                <w:szCs w:val="28"/>
              </w:rPr>
              <w:t>….......</w:t>
            </w:r>
          </w:p>
          <w:p w:rsidR="0027010C" w:rsidRPr="00917CD6" w:rsidRDefault="0027010C" w:rsidP="00843312">
            <w:pPr>
              <w:widowControl w:val="0"/>
              <w:jc w:val="both"/>
              <w:rPr>
                <w:color w:val="8064A2" w:themeColor="accent4"/>
                <w:sz w:val="28"/>
                <w:szCs w:val="28"/>
              </w:rPr>
            </w:pPr>
            <w:r w:rsidRPr="00917CD6">
              <w:rPr>
                <w:color w:val="8064A2" w:themeColor="accent4"/>
                <w:sz w:val="28"/>
                <w:szCs w:val="28"/>
              </w:rPr>
              <w:t>1</w:t>
            </w:r>
            <w:r w:rsidR="00340D43" w:rsidRPr="00917CD6">
              <w:rPr>
                <w:color w:val="8064A2" w:themeColor="accent4"/>
                <w:sz w:val="28"/>
                <w:szCs w:val="28"/>
              </w:rPr>
              <w:t xml:space="preserve"> </w:t>
            </w:r>
            <w:r w:rsidRPr="00917CD6">
              <w:rPr>
                <w:color w:val="8064A2" w:themeColor="accent4"/>
                <w:sz w:val="28"/>
                <w:szCs w:val="28"/>
              </w:rPr>
              <w:t>Расчетно – теоретическая часть.……………………………………...........</w:t>
            </w:r>
          </w:p>
          <w:p w:rsidR="0027010C" w:rsidRPr="00917CD6" w:rsidRDefault="0027010C" w:rsidP="009C0EE0">
            <w:pPr>
              <w:widowControl w:val="0"/>
              <w:ind w:left="142"/>
              <w:jc w:val="both"/>
              <w:rPr>
                <w:color w:val="8064A2" w:themeColor="accent4"/>
                <w:sz w:val="28"/>
                <w:szCs w:val="28"/>
              </w:rPr>
            </w:pPr>
            <w:r w:rsidRPr="00917CD6">
              <w:rPr>
                <w:color w:val="8064A2" w:themeColor="accent4"/>
                <w:sz w:val="28"/>
                <w:szCs w:val="28"/>
              </w:rPr>
              <w:t>1.1 Обоснование мощности и частоты вращения силовой турбиныГТД</w:t>
            </w:r>
          </w:p>
          <w:p w:rsidR="0027010C" w:rsidRPr="00917CD6" w:rsidRDefault="0027010C" w:rsidP="009C0EE0">
            <w:pPr>
              <w:widowControl w:val="0"/>
              <w:ind w:left="142"/>
              <w:jc w:val="both"/>
              <w:rPr>
                <w:color w:val="8064A2" w:themeColor="accent4"/>
                <w:sz w:val="28"/>
                <w:szCs w:val="28"/>
              </w:rPr>
            </w:pPr>
            <w:r w:rsidRPr="00917CD6">
              <w:rPr>
                <w:color w:val="8064A2" w:themeColor="accent4"/>
                <w:sz w:val="28"/>
                <w:szCs w:val="28"/>
              </w:rPr>
              <w:t>1.2</w:t>
            </w:r>
            <w:r w:rsidR="00340D43" w:rsidRPr="00917CD6">
              <w:rPr>
                <w:color w:val="8064A2" w:themeColor="accent4"/>
                <w:sz w:val="28"/>
                <w:szCs w:val="28"/>
              </w:rPr>
              <w:t xml:space="preserve"> </w:t>
            </w:r>
            <w:r w:rsidRPr="00917CD6">
              <w:rPr>
                <w:color w:val="8064A2" w:themeColor="accent4"/>
                <w:sz w:val="28"/>
                <w:szCs w:val="28"/>
              </w:rPr>
              <w:t>Выбор параметров цикла и обоснование КПД элементов ГТД ……...</w:t>
            </w:r>
          </w:p>
          <w:p w:rsidR="0027010C" w:rsidRPr="00917CD6" w:rsidRDefault="0027010C" w:rsidP="009C0EE0">
            <w:pPr>
              <w:widowControl w:val="0"/>
              <w:ind w:left="142"/>
              <w:jc w:val="both"/>
              <w:rPr>
                <w:color w:val="8064A2" w:themeColor="accent4"/>
                <w:sz w:val="28"/>
                <w:szCs w:val="28"/>
              </w:rPr>
            </w:pPr>
            <w:r w:rsidRPr="00917CD6">
              <w:rPr>
                <w:color w:val="8064A2" w:themeColor="accent4"/>
                <w:sz w:val="28"/>
                <w:szCs w:val="28"/>
              </w:rPr>
              <w:t>1.3</w:t>
            </w:r>
            <w:r w:rsidR="00340D43" w:rsidRPr="00917CD6">
              <w:rPr>
                <w:color w:val="8064A2" w:themeColor="accent4"/>
                <w:sz w:val="28"/>
                <w:szCs w:val="28"/>
              </w:rPr>
              <w:t xml:space="preserve"> </w:t>
            </w:r>
            <w:r w:rsidRPr="00917CD6">
              <w:rPr>
                <w:color w:val="8064A2" w:themeColor="accent4"/>
                <w:sz w:val="28"/>
                <w:szCs w:val="28"/>
              </w:rPr>
              <w:t>Термогазодинамический расчёт двигателя……………………..........</w:t>
            </w:r>
          </w:p>
          <w:p w:rsidR="0027010C" w:rsidRPr="00917CD6" w:rsidRDefault="0027010C" w:rsidP="009C0EE0">
            <w:pPr>
              <w:ind w:left="142"/>
              <w:jc w:val="both"/>
              <w:rPr>
                <w:color w:val="8064A2" w:themeColor="accent4"/>
              </w:rPr>
            </w:pPr>
            <w:r w:rsidRPr="00917CD6">
              <w:rPr>
                <w:color w:val="8064A2" w:themeColor="accent4"/>
                <w:sz w:val="28"/>
                <w:szCs w:val="28"/>
              </w:rPr>
              <w:t>1.4</w:t>
            </w:r>
            <w:r w:rsidR="00340D43" w:rsidRPr="00917CD6">
              <w:rPr>
                <w:color w:val="8064A2" w:themeColor="accent4"/>
                <w:sz w:val="28"/>
                <w:szCs w:val="28"/>
              </w:rPr>
              <w:t xml:space="preserve"> </w:t>
            </w:r>
            <w:r w:rsidRPr="00917CD6">
              <w:rPr>
                <w:color w:val="8064A2" w:themeColor="accent4"/>
                <w:sz w:val="28"/>
                <w:szCs w:val="28"/>
              </w:rPr>
              <w:t>Формирование «облика» проточной части турбокомпрессора……..</w:t>
            </w:r>
          </w:p>
          <w:p w:rsidR="0027010C" w:rsidRPr="00917CD6" w:rsidRDefault="0027010C" w:rsidP="009C0EE0">
            <w:pPr>
              <w:ind w:left="284"/>
              <w:jc w:val="both"/>
              <w:rPr>
                <w:bCs/>
                <w:color w:val="8064A2" w:themeColor="accent4"/>
                <w:sz w:val="28"/>
                <w:szCs w:val="36"/>
              </w:rPr>
            </w:pPr>
            <w:r w:rsidRPr="00917CD6">
              <w:rPr>
                <w:bCs/>
                <w:color w:val="8064A2" w:themeColor="accent4"/>
                <w:sz w:val="28"/>
                <w:szCs w:val="36"/>
              </w:rPr>
              <w:t>1.4.1 Выбор и обоснование исходных данных для согласования</w:t>
            </w:r>
            <w:r w:rsidRPr="00917CD6">
              <w:rPr>
                <w:color w:val="8064A2" w:themeColor="accent4"/>
                <w:sz w:val="28"/>
                <w:szCs w:val="28"/>
              </w:rPr>
              <w:t>…..</w:t>
            </w:r>
            <w:r w:rsidRPr="00917CD6">
              <w:rPr>
                <w:bCs/>
                <w:color w:val="8064A2" w:themeColor="accent4"/>
                <w:sz w:val="28"/>
                <w:szCs w:val="36"/>
              </w:rPr>
              <w:t>…..</w:t>
            </w:r>
          </w:p>
          <w:p w:rsidR="0027010C" w:rsidRPr="00917CD6" w:rsidRDefault="0027010C" w:rsidP="009C0EE0">
            <w:pPr>
              <w:ind w:left="284"/>
              <w:jc w:val="both"/>
              <w:rPr>
                <w:color w:val="8064A2" w:themeColor="accent4"/>
                <w:sz w:val="28"/>
                <w:szCs w:val="28"/>
              </w:rPr>
            </w:pPr>
            <w:r w:rsidRPr="00917CD6">
              <w:rPr>
                <w:color w:val="8064A2" w:themeColor="accent4"/>
                <w:sz w:val="28"/>
                <w:szCs w:val="28"/>
              </w:rPr>
              <w:t>1.4.2 Расчет параметров турбокомпрессора…………………………..….</w:t>
            </w:r>
          </w:p>
          <w:p w:rsidR="0027010C" w:rsidRPr="00917CD6" w:rsidRDefault="0027010C" w:rsidP="009C0EE0">
            <w:pPr>
              <w:ind w:left="142"/>
              <w:jc w:val="both"/>
              <w:rPr>
                <w:color w:val="8064A2" w:themeColor="accent4"/>
                <w:sz w:val="28"/>
                <w:szCs w:val="28"/>
              </w:rPr>
            </w:pPr>
            <w:r w:rsidRPr="00917CD6">
              <w:rPr>
                <w:color w:val="8064A2" w:themeColor="accent4"/>
                <w:sz w:val="28"/>
                <w:szCs w:val="28"/>
              </w:rPr>
              <w:t>1.5</w:t>
            </w:r>
            <w:r w:rsidR="00340D43" w:rsidRPr="00917CD6">
              <w:rPr>
                <w:color w:val="8064A2" w:themeColor="accent4"/>
                <w:sz w:val="28"/>
                <w:szCs w:val="28"/>
              </w:rPr>
              <w:t xml:space="preserve"> </w:t>
            </w:r>
            <w:r w:rsidRPr="00917CD6">
              <w:rPr>
                <w:color w:val="8064A2" w:themeColor="accent4"/>
                <w:sz w:val="28"/>
                <w:szCs w:val="28"/>
              </w:rPr>
              <w:t>Газодинамический расчет компрессора………………………………</w:t>
            </w:r>
          </w:p>
          <w:p w:rsidR="0027010C" w:rsidRPr="00917CD6" w:rsidRDefault="0027010C" w:rsidP="009C0EE0">
            <w:pPr>
              <w:ind w:left="142"/>
              <w:jc w:val="both"/>
              <w:rPr>
                <w:color w:val="8064A2" w:themeColor="accent4"/>
                <w:sz w:val="28"/>
                <w:szCs w:val="28"/>
              </w:rPr>
            </w:pPr>
            <w:r w:rsidRPr="00917CD6">
              <w:rPr>
                <w:color w:val="8064A2" w:themeColor="accent4"/>
                <w:sz w:val="28"/>
                <w:szCs w:val="28"/>
              </w:rPr>
              <w:t>1.6</w:t>
            </w:r>
            <w:r w:rsidR="00340D43" w:rsidRPr="00917CD6">
              <w:rPr>
                <w:color w:val="8064A2" w:themeColor="accent4"/>
                <w:sz w:val="28"/>
                <w:szCs w:val="28"/>
              </w:rPr>
              <w:t xml:space="preserve"> </w:t>
            </w:r>
            <w:r w:rsidRPr="00917CD6">
              <w:rPr>
                <w:color w:val="8064A2" w:themeColor="accent4"/>
                <w:sz w:val="28"/>
                <w:szCs w:val="28"/>
              </w:rPr>
              <w:t>Газодинамический расчет турбины……………………………….…..</w:t>
            </w:r>
          </w:p>
          <w:p w:rsidR="0027010C" w:rsidRPr="00917CD6" w:rsidRDefault="0027010C" w:rsidP="009C0EE0">
            <w:pPr>
              <w:ind w:left="284" w:right="-19"/>
              <w:jc w:val="both"/>
              <w:rPr>
                <w:bCs/>
                <w:color w:val="8064A2" w:themeColor="accent4"/>
                <w:sz w:val="28"/>
                <w:szCs w:val="36"/>
              </w:rPr>
            </w:pPr>
            <w:r w:rsidRPr="00917CD6">
              <w:rPr>
                <w:color w:val="8064A2" w:themeColor="accent4"/>
                <w:sz w:val="28"/>
                <w:szCs w:val="28"/>
              </w:rPr>
              <w:t>1.6.1</w:t>
            </w:r>
            <w:r w:rsidRPr="00917CD6">
              <w:rPr>
                <w:bCs/>
                <w:color w:val="8064A2" w:themeColor="accent4"/>
                <w:sz w:val="28"/>
                <w:szCs w:val="36"/>
              </w:rPr>
              <w:t xml:space="preserve"> Выбор исходных данных……………………………………....</w:t>
            </w:r>
            <w:r w:rsidRPr="00917CD6">
              <w:rPr>
                <w:color w:val="8064A2" w:themeColor="accent4"/>
                <w:sz w:val="28"/>
                <w:szCs w:val="28"/>
              </w:rPr>
              <w:t>…..</w:t>
            </w:r>
          </w:p>
          <w:p w:rsidR="0027010C" w:rsidRPr="00917CD6" w:rsidRDefault="0027010C" w:rsidP="009C0EE0">
            <w:pPr>
              <w:ind w:left="284" w:right="-19"/>
              <w:jc w:val="both"/>
              <w:rPr>
                <w:color w:val="8064A2" w:themeColor="accent4"/>
                <w:sz w:val="28"/>
              </w:rPr>
            </w:pPr>
            <w:r w:rsidRPr="00917CD6">
              <w:rPr>
                <w:color w:val="8064A2" w:themeColor="accent4"/>
                <w:sz w:val="28"/>
                <w:szCs w:val="22"/>
              </w:rPr>
              <w:t>1.6.2 Расчет турбины на среднем радиусе……………………………</w:t>
            </w:r>
            <w:r w:rsidRPr="00917CD6">
              <w:rPr>
                <w:color w:val="8064A2" w:themeColor="accent4"/>
                <w:sz w:val="28"/>
                <w:szCs w:val="28"/>
              </w:rPr>
              <w:t>…..</w:t>
            </w:r>
          </w:p>
          <w:p w:rsidR="0027010C" w:rsidRPr="00917CD6" w:rsidRDefault="0027010C" w:rsidP="009C0EE0">
            <w:pPr>
              <w:tabs>
                <w:tab w:val="left" w:pos="851"/>
              </w:tabs>
              <w:ind w:left="142" w:right="-38"/>
              <w:jc w:val="both"/>
              <w:outlineLvl w:val="1"/>
              <w:rPr>
                <w:color w:val="8064A2" w:themeColor="accent4"/>
                <w:sz w:val="28"/>
                <w:szCs w:val="28"/>
              </w:rPr>
            </w:pPr>
            <w:r w:rsidRPr="00917CD6">
              <w:rPr>
                <w:color w:val="8064A2" w:themeColor="accent4"/>
                <w:sz w:val="28"/>
                <w:szCs w:val="28"/>
              </w:rPr>
              <w:t>1.7</w:t>
            </w:r>
            <w:r w:rsidR="00340D43" w:rsidRPr="00917CD6">
              <w:rPr>
                <w:color w:val="8064A2" w:themeColor="accent4"/>
                <w:sz w:val="28"/>
                <w:szCs w:val="28"/>
              </w:rPr>
              <w:t xml:space="preserve"> </w:t>
            </w:r>
            <w:r w:rsidRPr="00917CD6">
              <w:rPr>
                <w:color w:val="8064A2" w:themeColor="accent4"/>
                <w:sz w:val="28"/>
                <w:szCs w:val="28"/>
              </w:rPr>
              <w:t>Профилирование рабочей лопатки первой ступени компрессора высокого давления……………………………………………</w:t>
            </w:r>
            <w:r w:rsidRPr="00917CD6">
              <w:rPr>
                <w:bCs/>
                <w:color w:val="8064A2" w:themeColor="accent4"/>
                <w:sz w:val="28"/>
                <w:szCs w:val="36"/>
              </w:rPr>
              <w:t>…...</w:t>
            </w:r>
            <w:r w:rsidRPr="00917CD6">
              <w:rPr>
                <w:color w:val="8064A2" w:themeColor="accent4"/>
                <w:sz w:val="28"/>
                <w:szCs w:val="28"/>
              </w:rPr>
              <w:t>.…..…..</w:t>
            </w:r>
          </w:p>
          <w:p w:rsidR="0027010C" w:rsidRPr="00917CD6" w:rsidRDefault="0027010C" w:rsidP="009C0EE0">
            <w:pPr>
              <w:tabs>
                <w:tab w:val="left" w:pos="-142"/>
              </w:tabs>
              <w:ind w:left="284"/>
              <w:jc w:val="both"/>
              <w:outlineLvl w:val="1"/>
              <w:rPr>
                <w:color w:val="8064A2" w:themeColor="accent4"/>
                <w:sz w:val="28"/>
                <w:szCs w:val="28"/>
              </w:rPr>
            </w:pPr>
            <w:r w:rsidRPr="00917CD6">
              <w:rPr>
                <w:bCs/>
                <w:color w:val="8064A2" w:themeColor="accent4"/>
                <w:sz w:val="28"/>
                <w:szCs w:val="36"/>
              </w:rPr>
              <w:t xml:space="preserve">1.7.1 </w:t>
            </w:r>
            <w:r w:rsidRPr="00917CD6">
              <w:rPr>
                <w:color w:val="8064A2" w:themeColor="accent4"/>
                <w:sz w:val="28"/>
                <w:szCs w:val="28"/>
              </w:rPr>
              <w:t>Газодинамический расчет ступени компрессора по радиусу……..</w:t>
            </w:r>
          </w:p>
          <w:p w:rsidR="0027010C" w:rsidRPr="00917CD6" w:rsidRDefault="0027010C" w:rsidP="009C0EE0">
            <w:pPr>
              <w:tabs>
                <w:tab w:val="left" w:pos="-142"/>
              </w:tabs>
              <w:ind w:left="284"/>
              <w:jc w:val="both"/>
              <w:rPr>
                <w:color w:val="8064A2" w:themeColor="accent4"/>
                <w:sz w:val="28"/>
                <w:szCs w:val="28"/>
              </w:rPr>
            </w:pPr>
            <w:r w:rsidRPr="00917CD6">
              <w:rPr>
                <w:color w:val="8064A2" w:themeColor="accent4"/>
                <w:sz w:val="28"/>
                <w:szCs w:val="28"/>
              </w:rPr>
              <w:t>1.7.2 Профилирование рабочей лопатки ступени компрессора ………..</w:t>
            </w:r>
          </w:p>
          <w:p w:rsidR="0027010C" w:rsidRPr="00917CD6" w:rsidRDefault="0027010C" w:rsidP="009C0EE0">
            <w:pPr>
              <w:ind w:left="142"/>
              <w:jc w:val="both"/>
              <w:rPr>
                <w:color w:val="8064A2" w:themeColor="accent4"/>
                <w:sz w:val="28"/>
                <w:szCs w:val="28"/>
              </w:rPr>
            </w:pPr>
            <w:r w:rsidRPr="00917CD6">
              <w:rPr>
                <w:color w:val="8064A2" w:themeColor="accent4"/>
                <w:sz w:val="28"/>
                <w:szCs w:val="28"/>
              </w:rPr>
              <w:t>1.8 Выводы по разделу………………………………………………….….</w:t>
            </w:r>
          </w:p>
          <w:p w:rsidR="0027010C" w:rsidRPr="00917CD6" w:rsidRDefault="0027010C" w:rsidP="00843312">
            <w:pPr>
              <w:jc w:val="both"/>
              <w:rPr>
                <w:color w:val="8064A2" w:themeColor="accent4"/>
                <w:sz w:val="28"/>
                <w:szCs w:val="28"/>
              </w:rPr>
            </w:pPr>
            <w:r w:rsidRPr="00917CD6">
              <w:rPr>
                <w:color w:val="8064A2" w:themeColor="accent4"/>
                <w:sz w:val="28"/>
                <w:szCs w:val="28"/>
              </w:rPr>
              <w:t>2</w:t>
            </w:r>
            <w:r w:rsidR="00340D43" w:rsidRPr="00917CD6">
              <w:rPr>
                <w:color w:val="8064A2" w:themeColor="accent4"/>
                <w:sz w:val="28"/>
                <w:szCs w:val="28"/>
              </w:rPr>
              <w:t xml:space="preserve"> </w:t>
            </w:r>
            <w:r w:rsidRPr="00917CD6">
              <w:rPr>
                <w:color w:val="8064A2" w:themeColor="accent4"/>
                <w:sz w:val="28"/>
                <w:szCs w:val="28"/>
              </w:rPr>
              <w:t>Конструкторская часть……………………………………………………..</w:t>
            </w:r>
          </w:p>
          <w:p w:rsidR="0027010C" w:rsidRPr="00917CD6" w:rsidRDefault="0027010C" w:rsidP="009C0EE0">
            <w:pPr>
              <w:ind w:left="142"/>
              <w:jc w:val="both"/>
              <w:rPr>
                <w:color w:val="8064A2" w:themeColor="accent4"/>
              </w:rPr>
            </w:pPr>
            <w:r w:rsidRPr="00917CD6">
              <w:rPr>
                <w:color w:val="8064A2" w:themeColor="accent4"/>
                <w:sz w:val="28"/>
                <w:szCs w:val="28"/>
              </w:rPr>
              <w:t>2.1 Краткое техническое описание узлов ГТД………………………...…</w:t>
            </w:r>
          </w:p>
          <w:p w:rsidR="0027010C" w:rsidRPr="00917CD6" w:rsidRDefault="0027010C" w:rsidP="009C0EE0">
            <w:pPr>
              <w:ind w:left="284"/>
              <w:jc w:val="both"/>
              <w:rPr>
                <w:color w:val="8064A2" w:themeColor="accent4"/>
                <w:sz w:val="28"/>
                <w:szCs w:val="28"/>
              </w:rPr>
            </w:pPr>
            <w:r w:rsidRPr="00917CD6">
              <w:rPr>
                <w:color w:val="8064A2" w:themeColor="accent4"/>
                <w:sz w:val="28"/>
                <w:szCs w:val="28"/>
              </w:rPr>
              <w:t>2.1.1 Компрессор……………………………………………………….…</w:t>
            </w:r>
          </w:p>
          <w:p w:rsidR="0027010C" w:rsidRPr="00917CD6" w:rsidRDefault="0027010C" w:rsidP="009C0EE0">
            <w:pPr>
              <w:ind w:left="284"/>
              <w:jc w:val="both"/>
              <w:rPr>
                <w:color w:val="8064A2" w:themeColor="accent4"/>
                <w:sz w:val="28"/>
                <w:szCs w:val="28"/>
              </w:rPr>
            </w:pPr>
            <w:r w:rsidRPr="00917CD6">
              <w:rPr>
                <w:color w:val="8064A2" w:themeColor="accent4"/>
                <w:sz w:val="28"/>
                <w:szCs w:val="28"/>
              </w:rPr>
              <w:t>2.1.2 Камера сгорания…………………………………………………….</w:t>
            </w:r>
          </w:p>
          <w:p w:rsidR="0027010C" w:rsidRPr="00917CD6" w:rsidRDefault="0027010C" w:rsidP="009C0EE0">
            <w:pPr>
              <w:ind w:left="284"/>
              <w:jc w:val="both"/>
              <w:rPr>
                <w:color w:val="8064A2" w:themeColor="accent4"/>
                <w:sz w:val="28"/>
                <w:szCs w:val="28"/>
              </w:rPr>
            </w:pPr>
            <w:r w:rsidRPr="00917CD6">
              <w:rPr>
                <w:color w:val="8064A2" w:themeColor="accent4"/>
                <w:sz w:val="28"/>
                <w:szCs w:val="28"/>
              </w:rPr>
              <w:t>2.1.3 Турбина………………………………………………………………</w:t>
            </w:r>
          </w:p>
          <w:p w:rsidR="0027010C" w:rsidRPr="00917CD6" w:rsidRDefault="0027010C" w:rsidP="009C0EE0">
            <w:pPr>
              <w:ind w:left="142"/>
              <w:jc w:val="both"/>
              <w:rPr>
                <w:color w:val="8064A2" w:themeColor="accent4"/>
                <w:spacing w:val="1"/>
                <w:sz w:val="28"/>
                <w:szCs w:val="28"/>
              </w:rPr>
            </w:pPr>
            <w:r w:rsidRPr="00917CD6">
              <w:rPr>
                <w:color w:val="8064A2" w:themeColor="accent4"/>
                <w:spacing w:val="-2"/>
                <w:sz w:val="28"/>
                <w:szCs w:val="28"/>
              </w:rPr>
              <w:t xml:space="preserve">2.2 </w:t>
            </w:r>
            <w:r w:rsidRPr="00917CD6">
              <w:rPr>
                <w:color w:val="8064A2" w:themeColor="accent4"/>
                <w:spacing w:val="1"/>
                <w:sz w:val="28"/>
                <w:szCs w:val="28"/>
              </w:rPr>
              <w:t>Расчет на прочность наиболее нагруженных деталей узла…………</w:t>
            </w:r>
          </w:p>
          <w:p w:rsidR="0027010C" w:rsidRPr="00917CD6" w:rsidRDefault="0027010C" w:rsidP="009C0EE0">
            <w:pPr>
              <w:ind w:left="284"/>
              <w:jc w:val="both"/>
              <w:rPr>
                <w:color w:val="8064A2" w:themeColor="accent4"/>
                <w:spacing w:val="-2"/>
                <w:sz w:val="28"/>
                <w:szCs w:val="28"/>
              </w:rPr>
            </w:pPr>
            <w:r w:rsidRPr="00917CD6">
              <w:rPr>
                <w:color w:val="8064A2" w:themeColor="accent4"/>
                <w:spacing w:val="-2"/>
                <w:sz w:val="28"/>
                <w:szCs w:val="28"/>
              </w:rPr>
              <w:t>2.2.1 Расчет на прочность лопатки первой ступени компрессора……</w:t>
            </w:r>
            <w:r w:rsidRPr="00917CD6">
              <w:rPr>
                <w:color w:val="8064A2" w:themeColor="accent4"/>
                <w:sz w:val="28"/>
                <w:szCs w:val="28"/>
              </w:rPr>
              <w:t>…..</w:t>
            </w:r>
          </w:p>
          <w:p w:rsidR="0027010C" w:rsidRPr="00917CD6" w:rsidRDefault="0027010C" w:rsidP="009C0EE0">
            <w:pPr>
              <w:ind w:left="426"/>
              <w:jc w:val="both"/>
              <w:rPr>
                <w:color w:val="8064A2" w:themeColor="accent4"/>
                <w:sz w:val="28"/>
                <w:szCs w:val="28"/>
              </w:rPr>
            </w:pPr>
            <w:r w:rsidRPr="00917CD6">
              <w:rPr>
                <w:color w:val="8064A2" w:themeColor="accent4"/>
                <w:sz w:val="28"/>
                <w:szCs w:val="28"/>
              </w:rPr>
              <w:t>2.2.1.1 Цель расчета лопатки на прочность……………………………..</w:t>
            </w:r>
          </w:p>
          <w:p w:rsidR="0027010C" w:rsidRPr="00917CD6" w:rsidRDefault="0027010C" w:rsidP="009C0EE0">
            <w:pPr>
              <w:pStyle w:val="a7"/>
              <w:tabs>
                <w:tab w:val="left" w:pos="0"/>
              </w:tabs>
              <w:spacing w:after="0"/>
              <w:ind w:left="426" w:right="-6"/>
              <w:jc w:val="both"/>
              <w:rPr>
                <w:color w:val="8064A2" w:themeColor="accent4"/>
                <w:sz w:val="28"/>
                <w:szCs w:val="28"/>
              </w:rPr>
            </w:pPr>
            <w:r w:rsidRPr="00917CD6">
              <w:rPr>
                <w:color w:val="8064A2" w:themeColor="accent4"/>
                <w:sz w:val="28"/>
                <w:szCs w:val="28"/>
              </w:rPr>
              <w:t>2.2.1.2 Условия работы лопаток………………………………</w:t>
            </w:r>
            <w:r w:rsidRPr="00917CD6">
              <w:rPr>
                <w:bCs/>
                <w:color w:val="8064A2" w:themeColor="accent4"/>
                <w:sz w:val="28"/>
                <w:szCs w:val="36"/>
              </w:rPr>
              <w:t>…</w:t>
            </w:r>
            <w:r w:rsidRPr="00917CD6">
              <w:rPr>
                <w:color w:val="8064A2" w:themeColor="accent4"/>
                <w:sz w:val="28"/>
                <w:szCs w:val="28"/>
              </w:rPr>
              <w:t>…..….</w:t>
            </w:r>
          </w:p>
          <w:p w:rsidR="0027010C" w:rsidRPr="00917CD6" w:rsidRDefault="0027010C" w:rsidP="009C0EE0">
            <w:pPr>
              <w:ind w:left="426"/>
              <w:jc w:val="both"/>
              <w:rPr>
                <w:color w:val="8064A2" w:themeColor="accent4"/>
                <w:sz w:val="28"/>
                <w:szCs w:val="28"/>
              </w:rPr>
            </w:pPr>
            <w:r w:rsidRPr="00917CD6">
              <w:rPr>
                <w:color w:val="8064A2" w:themeColor="accent4"/>
                <w:sz w:val="28"/>
                <w:szCs w:val="28"/>
              </w:rPr>
              <w:t>2.2.1.3 Допущения, принимаемые при расчете пера лопатки……...…..</w:t>
            </w:r>
          </w:p>
          <w:p w:rsidR="0027010C" w:rsidRPr="00917CD6" w:rsidRDefault="0027010C" w:rsidP="009C0EE0">
            <w:pPr>
              <w:ind w:left="426"/>
              <w:jc w:val="both"/>
              <w:rPr>
                <w:color w:val="8064A2" w:themeColor="accent4"/>
                <w:sz w:val="28"/>
                <w:szCs w:val="28"/>
              </w:rPr>
            </w:pPr>
            <w:r w:rsidRPr="00917CD6">
              <w:rPr>
                <w:color w:val="8064A2" w:themeColor="accent4"/>
                <w:sz w:val="28"/>
                <w:szCs w:val="28"/>
              </w:rPr>
              <w:t>2.2.1.4 Методика расчета……………………………………………..…..</w:t>
            </w:r>
          </w:p>
          <w:p w:rsidR="0027010C" w:rsidRPr="00917CD6" w:rsidRDefault="0027010C" w:rsidP="009C0EE0">
            <w:pPr>
              <w:ind w:left="426"/>
              <w:jc w:val="both"/>
              <w:rPr>
                <w:bCs/>
                <w:color w:val="8064A2" w:themeColor="accent4"/>
                <w:sz w:val="28"/>
                <w:szCs w:val="28"/>
              </w:rPr>
            </w:pPr>
            <w:r w:rsidRPr="00917CD6">
              <w:rPr>
                <w:bCs/>
                <w:color w:val="8064A2" w:themeColor="accent4"/>
                <w:sz w:val="28"/>
                <w:szCs w:val="28"/>
              </w:rPr>
              <w:t>2.2.1.5 Определение запасов прочности лопаток…………………</w:t>
            </w:r>
            <w:r w:rsidRPr="00917CD6">
              <w:rPr>
                <w:color w:val="8064A2" w:themeColor="accent4"/>
                <w:sz w:val="28"/>
                <w:szCs w:val="28"/>
              </w:rPr>
              <w:t>…..</w:t>
            </w:r>
            <w:r w:rsidRPr="00917CD6">
              <w:rPr>
                <w:bCs/>
                <w:color w:val="8064A2" w:themeColor="accent4"/>
                <w:sz w:val="28"/>
                <w:szCs w:val="28"/>
              </w:rPr>
              <w:t>...</w:t>
            </w:r>
          </w:p>
          <w:p w:rsidR="0027010C" w:rsidRPr="00917CD6" w:rsidRDefault="0027010C" w:rsidP="009C0EE0">
            <w:pPr>
              <w:ind w:left="426"/>
              <w:jc w:val="both"/>
              <w:rPr>
                <w:color w:val="8064A2" w:themeColor="accent4"/>
                <w:sz w:val="28"/>
                <w:szCs w:val="28"/>
              </w:rPr>
            </w:pPr>
            <w:r w:rsidRPr="00917CD6">
              <w:rPr>
                <w:color w:val="8064A2" w:themeColor="accent4"/>
                <w:sz w:val="28"/>
                <w:szCs w:val="28"/>
              </w:rPr>
              <w:t>2.2.1.6 Исходные данные необходимые для расчета</w:t>
            </w:r>
            <w:r w:rsidR="00340D43" w:rsidRPr="00917CD6">
              <w:rPr>
                <w:color w:val="8064A2" w:themeColor="accent4"/>
                <w:sz w:val="28"/>
                <w:szCs w:val="28"/>
              </w:rPr>
              <w:t xml:space="preserve"> </w:t>
            </w:r>
            <w:r w:rsidRPr="00917CD6">
              <w:rPr>
                <w:color w:val="8064A2" w:themeColor="accent4"/>
                <w:sz w:val="28"/>
                <w:szCs w:val="28"/>
              </w:rPr>
              <w:t>лопатки на прочность………………………………………………………..…..…..</w:t>
            </w:r>
          </w:p>
          <w:p w:rsidR="0027010C" w:rsidRPr="00917CD6" w:rsidRDefault="0027010C" w:rsidP="009C0EE0">
            <w:pPr>
              <w:pStyle w:val="ac"/>
              <w:tabs>
                <w:tab w:val="num" w:pos="1134"/>
              </w:tabs>
              <w:ind w:left="284"/>
              <w:jc w:val="both"/>
              <w:rPr>
                <w:color w:val="8064A2" w:themeColor="accent4"/>
                <w:spacing w:val="-1"/>
                <w:sz w:val="28"/>
                <w:szCs w:val="28"/>
              </w:rPr>
            </w:pPr>
            <w:r w:rsidRPr="00917CD6">
              <w:rPr>
                <w:color w:val="8064A2" w:themeColor="accent4"/>
                <w:sz w:val="28"/>
                <w:szCs w:val="28"/>
              </w:rPr>
              <w:t>2.2.2</w:t>
            </w:r>
            <w:r w:rsidR="00340D43" w:rsidRPr="00917CD6">
              <w:rPr>
                <w:color w:val="8064A2" w:themeColor="accent4"/>
                <w:sz w:val="28"/>
                <w:szCs w:val="28"/>
              </w:rPr>
              <w:t xml:space="preserve"> </w:t>
            </w:r>
            <w:r w:rsidRPr="00917CD6">
              <w:rPr>
                <w:color w:val="8064A2" w:themeColor="accent4"/>
                <w:sz w:val="28"/>
                <w:szCs w:val="28"/>
              </w:rPr>
              <w:t xml:space="preserve">Расчет на прочность диска рабочего колеса первой  ступени </w:t>
            </w:r>
            <w:r w:rsidRPr="00917CD6">
              <w:rPr>
                <w:color w:val="8064A2" w:themeColor="accent4"/>
                <w:spacing w:val="-1"/>
                <w:sz w:val="28"/>
                <w:szCs w:val="28"/>
              </w:rPr>
              <w:t>компрессора…………………………………………</w:t>
            </w:r>
            <w:r w:rsidRPr="00917CD6">
              <w:rPr>
                <w:bCs/>
                <w:color w:val="8064A2" w:themeColor="accent4"/>
                <w:sz w:val="28"/>
                <w:szCs w:val="36"/>
              </w:rPr>
              <w:t>…...</w:t>
            </w:r>
            <w:r w:rsidRPr="00917CD6">
              <w:rPr>
                <w:color w:val="8064A2" w:themeColor="accent4"/>
                <w:spacing w:val="-1"/>
                <w:sz w:val="28"/>
                <w:szCs w:val="28"/>
              </w:rPr>
              <w:t>………</w:t>
            </w:r>
            <w:r w:rsidRPr="00917CD6">
              <w:rPr>
                <w:color w:val="8064A2" w:themeColor="accent4"/>
                <w:sz w:val="28"/>
                <w:szCs w:val="28"/>
              </w:rPr>
              <w:t>…..…..….</w:t>
            </w:r>
          </w:p>
          <w:p w:rsidR="0027010C" w:rsidRPr="00917CD6" w:rsidRDefault="0027010C" w:rsidP="009C0EE0">
            <w:pPr>
              <w:ind w:left="426"/>
              <w:jc w:val="both"/>
              <w:rPr>
                <w:color w:val="8064A2" w:themeColor="accent4"/>
                <w:sz w:val="28"/>
                <w:szCs w:val="28"/>
              </w:rPr>
            </w:pPr>
            <w:r w:rsidRPr="00917CD6">
              <w:rPr>
                <w:color w:val="8064A2" w:themeColor="accent4"/>
                <w:sz w:val="28"/>
                <w:szCs w:val="28"/>
              </w:rPr>
              <w:t>2.2.2.1 Цель расчета…………………………………………………..…..</w:t>
            </w:r>
          </w:p>
          <w:p w:rsidR="0027010C" w:rsidRPr="00917CD6" w:rsidRDefault="0027010C" w:rsidP="009C0EE0">
            <w:pPr>
              <w:pStyle w:val="ac"/>
              <w:tabs>
                <w:tab w:val="num" w:pos="0"/>
              </w:tabs>
              <w:ind w:left="426"/>
              <w:jc w:val="both"/>
              <w:rPr>
                <w:color w:val="8064A2" w:themeColor="accent4"/>
                <w:sz w:val="28"/>
                <w:szCs w:val="28"/>
              </w:rPr>
            </w:pPr>
            <w:r w:rsidRPr="00917CD6">
              <w:rPr>
                <w:color w:val="8064A2" w:themeColor="accent4"/>
                <w:sz w:val="28"/>
                <w:szCs w:val="28"/>
              </w:rPr>
              <w:t>2.2.2.2 Нагрузки, действующие на диски…………………………...…..</w:t>
            </w:r>
          </w:p>
          <w:p w:rsidR="0027010C" w:rsidRPr="00917CD6" w:rsidRDefault="0027010C" w:rsidP="009C0EE0">
            <w:pPr>
              <w:pStyle w:val="ac"/>
              <w:tabs>
                <w:tab w:val="num" w:pos="0"/>
              </w:tabs>
              <w:ind w:left="426"/>
              <w:jc w:val="both"/>
              <w:rPr>
                <w:color w:val="8064A2" w:themeColor="accent4"/>
                <w:sz w:val="28"/>
                <w:szCs w:val="28"/>
              </w:rPr>
            </w:pPr>
            <w:r w:rsidRPr="00917CD6">
              <w:rPr>
                <w:color w:val="8064A2" w:themeColor="accent4"/>
                <w:sz w:val="28"/>
                <w:szCs w:val="28"/>
              </w:rPr>
              <w:t>2.2.2.3 Допущения, принимаемые при расчете……………………..…..</w:t>
            </w:r>
          </w:p>
          <w:p w:rsidR="0027010C" w:rsidRPr="00917CD6" w:rsidRDefault="0027010C" w:rsidP="009C0EE0">
            <w:pPr>
              <w:pStyle w:val="ac"/>
              <w:tabs>
                <w:tab w:val="num" w:pos="0"/>
              </w:tabs>
              <w:ind w:left="426"/>
              <w:jc w:val="both"/>
              <w:rPr>
                <w:color w:val="8064A2" w:themeColor="accent4"/>
                <w:sz w:val="28"/>
                <w:szCs w:val="28"/>
              </w:rPr>
            </w:pPr>
            <w:r w:rsidRPr="00917CD6">
              <w:rPr>
                <w:color w:val="8064A2" w:themeColor="accent4"/>
                <w:sz w:val="28"/>
                <w:szCs w:val="28"/>
              </w:rPr>
              <w:t>2.2.2.4 Методика расчета…………………………………………….…..</w:t>
            </w:r>
          </w:p>
          <w:p w:rsidR="0027010C" w:rsidRPr="00917CD6" w:rsidRDefault="0027010C" w:rsidP="009C0EE0">
            <w:pPr>
              <w:pStyle w:val="ac"/>
              <w:tabs>
                <w:tab w:val="num" w:pos="0"/>
              </w:tabs>
              <w:ind w:left="426"/>
              <w:jc w:val="both"/>
              <w:rPr>
                <w:color w:val="8064A2" w:themeColor="accent4"/>
                <w:sz w:val="28"/>
                <w:szCs w:val="28"/>
              </w:rPr>
            </w:pPr>
            <w:r w:rsidRPr="00917CD6">
              <w:rPr>
                <w:color w:val="8064A2" w:themeColor="accent4"/>
                <w:sz w:val="28"/>
                <w:szCs w:val="28"/>
              </w:rPr>
              <w:t>2.2.2.5 Исходные данные……………………………………………..…..</w:t>
            </w:r>
          </w:p>
          <w:p w:rsidR="0027010C" w:rsidRPr="00917CD6" w:rsidRDefault="0027010C" w:rsidP="009C0EE0">
            <w:pPr>
              <w:pStyle w:val="ac"/>
              <w:ind w:left="142"/>
              <w:contextualSpacing w:val="0"/>
              <w:jc w:val="both"/>
              <w:rPr>
                <w:color w:val="8064A2" w:themeColor="accent4"/>
                <w:sz w:val="28"/>
                <w:szCs w:val="28"/>
              </w:rPr>
            </w:pPr>
            <w:r w:rsidRPr="00917CD6">
              <w:rPr>
                <w:color w:val="8064A2" w:themeColor="accent4"/>
                <w:sz w:val="28"/>
                <w:szCs w:val="28"/>
              </w:rPr>
              <w:t>2.3</w:t>
            </w:r>
            <w:r w:rsidR="00340D43" w:rsidRPr="00917CD6">
              <w:rPr>
                <w:color w:val="8064A2" w:themeColor="accent4"/>
                <w:sz w:val="28"/>
                <w:szCs w:val="28"/>
              </w:rPr>
              <w:t xml:space="preserve"> </w:t>
            </w:r>
            <w:r w:rsidRPr="00917CD6">
              <w:rPr>
                <w:color w:val="8064A2" w:themeColor="accent4"/>
                <w:sz w:val="28"/>
                <w:szCs w:val="28"/>
              </w:rPr>
              <w:t>Выводы по разделу………………………..…………………</w:t>
            </w:r>
            <w:r w:rsidRPr="00917CD6">
              <w:rPr>
                <w:bCs/>
                <w:color w:val="8064A2" w:themeColor="accent4"/>
                <w:sz w:val="28"/>
                <w:szCs w:val="36"/>
              </w:rPr>
              <w:t>…...</w:t>
            </w:r>
            <w:r w:rsidRPr="00917CD6">
              <w:rPr>
                <w:color w:val="8064A2" w:themeColor="accent4"/>
                <w:sz w:val="28"/>
                <w:szCs w:val="28"/>
              </w:rPr>
              <w:t>...…..</w:t>
            </w:r>
          </w:p>
          <w:p w:rsidR="0027010C" w:rsidRPr="00917CD6" w:rsidRDefault="0027010C" w:rsidP="00843312">
            <w:pPr>
              <w:jc w:val="both"/>
              <w:rPr>
                <w:color w:val="8064A2" w:themeColor="accent4"/>
                <w:sz w:val="28"/>
                <w:szCs w:val="28"/>
              </w:rPr>
            </w:pPr>
            <w:r w:rsidRPr="00917CD6">
              <w:rPr>
                <w:color w:val="8064A2" w:themeColor="accent4"/>
                <w:sz w:val="28"/>
                <w:szCs w:val="28"/>
              </w:rPr>
              <w:t>3 Технологическая часть……………………………………………………..</w:t>
            </w:r>
          </w:p>
          <w:p w:rsidR="0027010C" w:rsidRPr="00917CD6" w:rsidRDefault="0027010C" w:rsidP="00916E17">
            <w:pPr>
              <w:pStyle w:val="ac"/>
              <w:ind w:left="142"/>
              <w:contextualSpacing w:val="0"/>
              <w:jc w:val="both"/>
              <w:rPr>
                <w:bCs/>
                <w:color w:val="8064A2" w:themeColor="accent4"/>
                <w:sz w:val="28"/>
                <w:szCs w:val="28"/>
              </w:rPr>
            </w:pPr>
            <w:r w:rsidRPr="00917CD6">
              <w:rPr>
                <w:bCs/>
                <w:color w:val="8064A2" w:themeColor="accent4"/>
                <w:sz w:val="28"/>
                <w:szCs w:val="28"/>
              </w:rPr>
              <w:t>3.1 Анализ рабочего чертежа детали…………………</w:t>
            </w:r>
            <w:r w:rsidRPr="00917CD6">
              <w:rPr>
                <w:bCs/>
                <w:color w:val="8064A2" w:themeColor="accent4"/>
                <w:sz w:val="28"/>
                <w:szCs w:val="36"/>
              </w:rPr>
              <w:t>…...</w:t>
            </w:r>
            <w:r w:rsidRPr="00917CD6">
              <w:rPr>
                <w:bCs/>
                <w:color w:val="8064A2" w:themeColor="accent4"/>
                <w:sz w:val="28"/>
                <w:szCs w:val="28"/>
              </w:rPr>
              <w:t>……</w:t>
            </w:r>
            <w:r w:rsidRPr="00917CD6">
              <w:rPr>
                <w:color w:val="8064A2" w:themeColor="accent4"/>
                <w:sz w:val="28"/>
                <w:szCs w:val="28"/>
              </w:rPr>
              <w:t>…..</w:t>
            </w:r>
            <w:r w:rsidRPr="00917CD6">
              <w:rPr>
                <w:bCs/>
                <w:color w:val="8064A2" w:themeColor="accent4"/>
                <w:sz w:val="28"/>
                <w:szCs w:val="28"/>
              </w:rPr>
              <w:t>…….</w:t>
            </w:r>
          </w:p>
          <w:p w:rsidR="0027010C" w:rsidRPr="00917CD6" w:rsidRDefault="0027010C" w:rsidP="00916E17">
            <w:pPr>
              <w:pStyle w:val="ac"/>
              <w:ind w:left="284"/>
              <w:contextualSpacing w:val="0"/>
              <w:jc w:val="both"/>
              <w:rPr>
                <w:color w:val="8064A2" w:themeColor="accent4"/>
                <w:sz w:val="28"/>
                <w:szCs w:val="28"/>
              </w:rPr>
            </w:pPr>
            <w:r w:rsidRPr="00917CD6">
              <w:rPr>
                <w:color w:val="8064A2" w:themeColor="accent4"/>
                <w:sz w:val="28"/>
                <w:szCs w:val="28"/>
              </w:rPr>
              <w:t>3.1.1Описание конструкции детали, её назначение и условия работы.</w:t>
            </w:r>
          </w:p>
          <w:p w:rsidR="0027010C" w:rsidRPr="00917CD6" w:rsidRDefault="0027010C" w:rsidP="00916E17">
            <w:pPr>
              <w:pStyle w:val="ac"/>
              <w:ind w:left="284"/>
              <w:contextualSpacing w:val="0"/>
              <w:jc w:val="both"/>
              <w:rPr>
                <w:color w:val="8064A2" w:themeColor="accent4"/>
                <w:sz w:val="28"/>
                <w:szCs w:val="28"/>
              </w:rPr>
            </w:pPr>
            <w:r w:rsidRPr="00917CD6">
              <w:rPr>
                <w:color w:val="8064A2" w:themeColor="accent4"/>
                <w:sz w:val="28"/>
                <w:szCs w:val="28"/>
              </w:rPr>
              <w:t>3.1.2 Обоснование выбора материала…………………………….…..…..</w:t>
            </w:r>
          </w:p>
          <w:p w:rsidR="0027010C" w:rsidRPr="00917CD6" w:rsidRDefault="0027010C" w:rsidP="00916E17">
            <w:pPr>
              <w:ind w:left="142"/>
              <w:jc w:val="both"/>
              <w:rPr>
                <w:color w:val="8064A2" w:themeColor="accent4"/>
                <w:sz w:val="28"/>
                <w:szCs w:val="28"/>
              </w:rPr>
            </w:pPr>
            <w:r w:rsidRPr="00917CD6">
              <w:rPr>
                <w:color w:val="8064A2" w:themeColor="accent4"/>
                <w:sz w:val="28"/>
                <w:szCs w:val="28"/>
              </w:rPr>
              <w:t>3.2 Оценка технологичности детали……………………………………….</w:t>
            </w:r>
          </w:p>
          <w:p w:rsidR="0027010C" w:rsidRPr="00917CD6" w:rsidRDefault="0027010C" w:rsidP="00916E17">
            <w:pPr>
              <w:ind w:left="142"/>
              <w:jc w:val="both"/>
              <w:rPr>
                <w:color w:val="8064A2" w:themeColor="accent4"/>
                <w:sz w:val="28"/>
                <w:szCs w:val="28"/>
              </w:rPr>
            </w:pPr>
            <w:r w:rsidRPr="00917CD6">
              <w:rPr>
                <w:color w:val="8064A2" w:themeColor="accent4"/>
                <w:sz w:val="28"/>
                <w:szCs w:val="28"/>
              </w:rPr>
              <w:lastRenderedPageBreak/>
              <w:t>3.3</w:t>
            </w:r>
            <w:r w:rsidR="00340D43" w:rsidRPr="00917CD6">
              <w:rPr>
                <w:color w:val="8064A2" w:themeColor="accent4"/>
                <w:sz w:val="28"/>
                <w:szCs w:val="28"/>
              </w:rPr>
              <w:t xml:space="preserve"> </w:t>
            </w:r>
            <w:r w:rsidRPr="00917CD6">
              <w:rPr>
                <w:color w:val="8064A2" w:themeColor="accent4"/>
                <w:sz w:val="28"/>
                <w:szCs w:val="28"/>
              </w:rPr>
              <w:t>Выбор метода получения заготовки……………………………………</w:t>
            </w:r>
          </w:p>
          <w:p w:rsidR="0027010C" w:rsidRPr="00917CD6" w:rsidRDefault="0027010C" w:rsidP="00916E17">
            <w:pPr>
              <w:ind w:left="142"/>
              <w:jc w:val="both"/>
              <w:rPr>
                <w:color w:val="8064A2" w:themeColor="accent4"/>
                <w:sz w:val="28"/>
                <w:szCs w:val="28"/>
              </w:rPr>
            </w:pPr>
            <w:r w:rsidRPr="00917CD6">
              <w:rPr>
                <w:color w:val="8064A2" w:themeColor="accent4"/>
                <w:sz w:val="28"/>
                <w:szCs w:val="28"/>
              </w:rPr>
              <w:t>3.4 Расчет и обоснование количества ступеней обработки основных поверхностей…………………………………………………………………</w:t>
            </w:r>
          </w:p>
          <w:p w:rsidR="0027010C" w:rsidRPr="00917CD6" w:rsidRDefault="0027010C" w:rsidP="00916E17">
            <w:pPr>
              <w:ind w:left="142"/>
              <w:jc w:val="both"/>
              <w:rPr>
                <w:color w:val="8064A2" w:themeColor="accent4"/>
                <w:sz w:val="28"/>
                <w:szCs w:val="28"/>
              </w:rPr>
            </w:pPr>
            <w:r w:rsidRPr="00917CD6">
              <w:rPr>
                <w:color w:val="8064A2" w:themeColor="accent4"/>
                <w:sz w:val="28"/>
                <w:szCs w:val="28"/>
              </w:rPr>
              <w:t>3.5</w:t>
            </w:r>
            <w:r w:rsidR="00340D43" w:rsidRPr="00917CD6">
              <w:rPr>
                <w:color w:val="8064A2" w:themeColor="accent4"/>
                <w:sz w:val="28"/>
                <w:szCs w:val="28"/>
              </w:rPr>
              <w:t xml:space="preserve"> </w:t>
            </w:r>
            <w:r w:rsidRPr="00917CD6">
              <w:rPr>
                <w:color w:val="8064A2" w:themeColor="accent4"/>
                <w:sz w:val="28"/>
                <w:szCs w:val="28"/>
              </w:rPr>
              <w:t>Разработка и обоснование предварительного плана технологического процесса и</w:t>
            </w:r>
            <w:r w:rsidR="00916E17" w:rsidRPr="00917CD6">
              <w:rPr>
                <w:color w:val="8064A2" w:themeColor="accent4"/>
                <w:sz w:val="28"/>
                <w:szCs w:val="28"/>
              </w:rPr>
              <w:t>зготовления зубчатого колеса</w:t>
            </w:r>
            <w:r w:rsidRPr="00917CD6">
              <w:rPr>
                <w:color w:val="8064A2" w:themeColor="accent4"/>
                <w:sz w:val="28"/>
                <w:szCs w:val="28"/>
              </w:rPr>
              <w:t>……………</w:t>
            </w:r>
          </w:p>
          <w:p w:rsidR="0027010C" w:rsidRPr="00917CD6" w:rsidRDefault="0027010C" w:rsidP="00916E17">
            <w:pPr>
              <w:tabs>
                <w:tab w:val="left" w:pos="4536"/>
              </w:tabs>
              <w:ind w:left="142"/>
              <w:jc w:val="both"/>
              <w:rPr>
                <w:color w:val="8064A2" w:themeColor="accent4"/>
                <w:spacing w:val="-3"/>
                <w:sz w:val="28"/>
                <w:szCs w:val="28"/>
              </w:rPr>
            </w:pPr>
            <w:r w:rsidRPr="00917CD6">
              <w:rPr>
                <w:color w:val="8064A2" w:themeColor="accent4"/>
                <w:sz w:val="28"/>
                <w:szCs w:val="28"/>
              </w:rPr>
              <w:t>3.6</w:t>
            </w:r>
            <w:r w:rsidR="00340D43" w:rsidRPr="00917CD6">
              <w:rPr>
                <w:color w:val="8064A2" w:themeColor="accent4"/>
                <w:sz w:val="28"/>
                <w:szCs w:val="28"/>
              </w:rPr>
              <w:t xml:space="preserve"> </w:t>
            </w:r>
            <w:r w:rsidRPr="00917CD6">
              <w:rPr>
                <w:color w:val="8064A2" w:themeColor="accent4"/>
                <w:sz w:val="28"/>
                <w:szCs w:val="28"/>
              </w:rPr>
              <w:t>Расчет припусков и операционных размеров на диаметральные поверхности…………………………………………………………………</w:t>
            </w:r>
          </w:p>
          <w:p w:rsidR="0027010C" w:rsidRPr="00917CD6" w:rsidRDefault="0027010C" w:rsidP="00916E17">
            <w:pPr>
              <w:ind w:left="142"/>
              <w:jc w:val="both"/>
              <w:rPr>
                <w:color w:val="8064A2" w:themeColor="accent4"/>
                <w:sz w:val="28"/>
                <w:szCs w:val="28"/>
              </w:rPr>
            </w:pPr>
            <w:r w:rsidRPr="00917CD6">
              <w:rPr>
                <w:color w:val="8064A2" w:themeColor="accent4"/>
                <w:sz w:val="28"/>
                <w:szCs w:val="28"/>
              </w:rPr>
              <w:t>3.7 Расчет припусков и операционных размеров на обработку торцевых поверхностей…………………………………………………………………</w:t>
            </w:r>
          </w:p>
          <w:p w:rsidR="0027010C" w:rsidRPr="00917CD6" w:rsidRDefault="0027010C" w:rsidP="00916E17">
            <w:pPr>
              <w:ind w:left="284"/>
              <w:jc w:val="both"/>
              <w:rPr>
                <w:color w:val="8064A2" w:themeColor="accent4"/>
                <w:sz w:val="28"/>
                <w:szCs w:val="28"/>
              </w:rPr>
            </w:pPr>
            <w:r w:rsidRPr="00917CD6">
              <w:rPr>
                <w:color w:val="8064A2" w:themeColor="accent4"/>
                <w:sz w:val="28"/>
                <w:szCs w:val="28"/>
              </w:rPr>
              <w:t>3.7.1 Определение припусков……………………………………………</w:t>
            </w:r>
          </w:p>
          <w:p w:rsidR="0027010C" w:rsidRPr="00917CD6" w:rsidRDefault="0027010C" w:rsidP="00916E17">
            <w:pPr>
              <w:ind w:left="284"/>
              <w:jc w:val="both"/>
              <w:rPr>
                <w:color w:val="8064A2" w:themeColor="accent4"/>
                <w:sz w:val="28"/>
                <w:szCs w:val="28"/>
              </w:rPr>
            </w:pPr>
            <w:r w:rsidRPr="00917CD6">
              <w:rPr>
                <w:color w:val="8064A2" w:themeColor="accent4"/>
                <w:sz w:val="28"/>
                <w:szCs w:val="28"/>
              </w:rPr>
              <w:t>3.7.2 Разработка и анализ размерной схемы обработки торцевых поверхностей детали………………………………………………………</w:t>
            </w:r>
          </w:p>
          <w:p w:rsidR="0027010C" w:rsidRPr="00917CD6" w:rsidRDefault="0027010C" w:rsidP="00916E17">
            <w:pPr>
              <w:ind w:left="284"/>
              <w:jc w:val="both"/>
              <w:rPr>
                <w:color w:val="8064A2" w:themeColor="accent4"/>
                <w:sz w:val="28"/>
                <w:szCs w:val="28"/>
              </w:rPr>
            </w:pPr>
            <w:r w:rsidRPr="00917CD6">
              <w:rPr>
                <w:color w:val="8064A2" w:themeColor="accent4"/>
                <w:sz w:val="28"/>
                <w:szCs w:val="28"/>
              </w:rPr>
              <w:t>3.7.3 Расчет  технологических  размерных  цепей  торцевых поверхностей детали………………………………………………………</w:t>
            </w:r>
          </w:p>
          <w:p w:rsidR="0027010C" w:rsidRPr="00917CD6" w:rsidRDefault="0027010C" w:rsidP="00916E17">
            <w:pPr>
              <w:ind w:left="142"/>
              <w:jc w:val="both"/>
              <w:rPr>
                <w:color w:val="8064A2" w:themeColor="accent4"/>
                <w:sz w:val="28"/>
                <w:szCs w:val="28"/>
              </w:rPr>
            </w:pPr>
            <w:r w:rsidRPr="00917CD6">
              <w:rPr>
                <w:color w:val="8064A2" w:themeColor="accent4"/>
                <w:sz w:val="28"/>
                <w:szCs w:val="28"/>
              </w:rPr>
              <w:t>3.8</w:t>
            </w:r>
            <w:r w:rsidR="00340D43" w:rsidRPr="00917CD6">
              <w:rPr>
                <w:color w:val="8064A2" w:themeColor="accent4"/>
                <w:sz w:val="28"/>
                <w:szCs w:val="28"/>
              </w:rPr>
              <w:t xml:space="preserve"> </w:t>
            </w:r>
            <w:r w:rsidRPr="00917CD6">
              <w:rPr>
                <w:color w:val="8064A2" w:themeColor="accent4"/>
                <w:sz w:val="28"/>
                <w:szCs w:val="28"/>
              </w:rPr>
              <w:t>Проектирование заготовительной операции и разработка чертежа заготовки..……………………………………………………………………</w:t>
            </w:r>
          </w:p>
          <w:p w:rsidR="0027010C" w:rsidRPr="00917CD6" w:rsidRDefault="0027010C" w:rsidP="00916E17">
            <w:pPr>
              <w:tabs>
                <w:tab w:val="left" w:pos="4536"/>
              </w:tabs>
              <w:ind w:left="142"/>
              <w:jc w:val="both"/>
              <w:rPr>
                <w:color w:val="8064A2" w:themeColor="accent4"/>
                <w:sz w:val="28"/>
                <w:szCs w:val="28"/>
                <w:lang w:val="uk-UA"/>
              </w:rPr>
            </w:pPr>
            <w:r w:rsidRPr="00917CD6">
              <w:rPr>
                <w:color w:val="8064A2" w:themeColor="accent4"/>
                <w:sz w:val="28"/>
                <w:szCs w:val="28"/>
              </w:rPr>
              <w:t>3.9 Оформление конечного варианта плана технологического про</w:t>
            </w:r>
            <w:r w:rsidR="00CB0BD4" w:rsidRPr="00917CD6">
              <w:rPr>
                <w:color w:val="8064A2" w:themeColor="accent4"/>
                <w:sz w:val="28"/>
                <w:szCs w:val="28"/>
                <w:lang w:val="uk-UA"/>
              </w:rPr>
              <w:t>ц</w:t>
            </w:r>
            <w:r w:rsidRPr="00917CD6">
              <w:rPr>
                <w:color w:val="8064A2" w:themeColor="accent4"/>
                <w:sz w:val="28"/>
                <w:szCs w:val="28"/>
              </w:rPr>
              <w:t xml:space="preserve">есса изготовления </w:t>
            </w:r>
            <w:r w:rsidR="00CB0BD4" w:rsidRPr="00917CD6">
              <w:rPr>
                <w:color w:val="8064A2" w:themeColor="accent4"/>
                <w:sz w:val="28"/>
                <w:szCs w:val="28"/>
                <w:lang w:val="uk-UA"/>
              </w:rPr>
              <w:t>вала</w:t>
            </w:r>
            <w:r w:rsidRPr="00917CD6">
              <w:rPr>
                <w:color w:val="8064A2" w:themeColor="accent4"/>
                <w:sz w:val="28"/>
                <w:szCs w:val="28"/>
              </w:rPr>
              <w:t>……………………………………………………</w:t>
            </w:r>
            <w:r w:rsidR="00CB0BD4" w:rsidRPr="00917CD6">
              <w:rPr>
                <w:color w:val="8064A2" w:themeColor="accent4"/>
                <w:sz w:val="28"/>
                <w:szCs w:val="28"/>
                <w:lang w:val="uk-UA"/>
              </w:rPr>
              <w:t>…….</w:t>
            </w:r>
          </w:p>
          <w:p w:rsidR="0027010C" w:rsidRPr="00917CD6" w:rsidRDefault="0027010C" w:rsidP="00916E17">
            <w:pPr>
              <w:pStyle w:val="ac"/>
              <w:ind w:left="142"/>
              <w:contextualSpacing w:val="0"/>
              <w:jc w:val="both"/>
              <w:rPr>
                <w:color w:val="8064A2" w:themeColor="accent4"/>
                <w:sz w:val="28"/>
                <w:szCs w:val="28"/>
              </w:rPr>
            </w:pPr>
            <w:r w:rsidRPr="00917CD6">
              <w:rPr>
                <w:color w:val="8064A2" w:themeColor="accent4"/>
                <w:sz w:val="28"/>
                <w:szCs w:val="28"/>
              </w:rPr>
              <w:t>3.10</w:t>
            </w:r>
            <w:r w:rsidR="00CB0BD4" w:rsidRPr="00917CD6">
              <w:rPr>
                <w:color w:val="8064A2" w:themeColor="accent4"/>
                <w:sz w:val="28"/>
                <w:szCs w:val="28"/>
                <w:lang w:val="uk-UA"/>
              </w:rPr>
              <w:t xml:space="preserve"> </w:t>
            </w:r>
            <w:r w:rsidRPr="00917CD6">
              <w:rPr>
                <w:color w:val="8064A2" w:themeColor="accent4"/>
                <w:sz w:val="28"/>
                <w:szCs w:val="28"/>
              </w:rPr>
              <w:t>Выводы по разделу………………………..…………………</w:t>
            </w:r>
            <w:r w:rsidRPr="00917CD6">
              <w:rPr>
                <w:bCs/>
                <w:color w:val="8064A2" w:themeColor="accent4"/>
                <w:sz w:val="28"/>
                <w:szCs w:val="36"/>
              </w:rPr>
              <w:t>…...</w:t>
            </w:r>
            <w:r w:rsidRPr="00917CD6">
              <w:rPr>
                <w:color w:val="8064A2" w:themeColor="accent4"/>
                <w:sz w:val="28"/>
                <w:szCs w:val="28"/>
              </w:rPr>
              <w:t>...…..</w:t>
            </w:r>
          </w:p>
          <w:p w:rsidR="0027010C" w:rsidRPr="00917CD6" w:rsidRDefault="0027010C" w:rsidP="00843312">
            <w:pPr>
              <w:tabs>
                <w:tab w:val="left" w:pos="4536"/>
              </w:tabs>
              <w:jc w:val="both"/>
              <w:rPr>
                <w:color w:val="8064A2" w:themeColor="accent4"/>
                <w:sz w:val="28"/>
                <w:szCs w:val="28"/>
              </w:rPr>
            </w:pPr>
            <w:r w:rsidRPr="00917CD6">
              <w:rPr>
                <w:color w:val="8064A2" w:themeColor="accent4"/>
                <w:sz w:val="28"/>
                <w:szCs w:val="28"/>
              </w:rPr>
              <w:t>4 Экономическая часть………………………………………………………</w:t>
            </w:r>
          </w:p>
          <w:p w:rsidR="00DB3D47" w:rsidRPr="00917CD6" w:rsidRDefault="00DB3D47" w:rsidP="00DB3D47">
            <w:pPr>
              <w:jc w:val="both"/>
              <w:rPr>
                <w:color w:val="8064A2" w:themeColor="accent4"/>
                <w:sz w:val="28"/>
                <w:szCs w:val="28"/>
              </w:rPr>
            </w:pPr>
            <w:r w:rsidRPr="00917CD6">
              <w:rPr>
                <w:color w:val="8064A2" w:themeColor="accent4"/>
                <w:sz w:val="28"/>
                <w:szCs w:val="28"/>
              </w:rPr>
              <w:t xml:space="preserve">  </w:t>
            </w:r>
            <w:r w:rsidRPr="00917CD6">
              <w:rPr>
                <w:color w:val="8064A2" w:themeColor="accent4"/>
                <w:sz w:val="28"/>
                <w:szCs w:val="28"/>
                <w:lang w:val="uk-UA"/>
              </w:rPr>
              <w:t>4</w:t>
            </w:r>
            <w:r w:rsidRPr="00917CD6">
              <w:rPr>
                <w:color w:val="8064A2" w:themeColor="accent4"/>
                <w:sz w:val="28"/>
                <w:szCs w:val="28"/>
              </w:rPr>
              <w:t>.1 Оценка топливной экономичности……………………………………</w:t>
            </w:r>
          </w:p>
          <w:p w:rsidR="0027010C" w:rsidRPr="00917CD6" w:rsidRDefault="0027010C" w:rsidP="00916E17">
            <w:pPr>
              <w:ind w:left="142"/>
              <w:jc w:val="both"/>
              <w:rPr>
                <w:color w:val="8064A2" w:themeColor="accent4"/>
                <w:sz w:val="28"/>
                <w:szCs w:val="28"/>
              </w:rPr>
            </w:pPr>
            <w:r w:rsidRPr="00917CD6">
              <w:rPr>
                <w:color w:val="8064A2" w:themeColor="accent4"/>
                <w:sz w:val="28"/>
                <w:szCs w:val="28"/>
                <w:lang w:val="uk-UA"/>
              </w:rPr>
              <w:t>4</w:t>
            </w:r>
            <w:r w:rsidRPr="00917CD6">
              <w:rPr>
                <w:color w:val="8064A2" w:themeColor="accent4"/>
                <w:sz w:val="28"/>
                <w:szCs w:val="28"/>
              </w:rPr>
              <w:t>.</w:t>
            </w:r>
            <w:r w:rsidR="00DB3D47" w:rsidRPr="00917CD6">
              <w:rPr>
                <w:color w:val="8064A2" w:themeColor="accent4"/>
                <w:sz w:val="28"/>
                <w:szCs w:val="28"/>
              </w:rPr>
              <w:t>2</w:t>
            </w:r>
            <w:r w:rsidRPr="00917CD6">
              <w:rPr>
                <w:color w:val="8064A2" w:themeColor="accent4"/>
                <w:sz w:val="28"/>
                <w:szCs w:val="28"/>
              </w:rPr>
              <w:t xml:space="preserve"> Выводы по разделу………………………………………………………</w:t>
            </w:r>
          </w:p>
          <w:p w:rsidR="0027010C" w:rsidRPr="00917CD6" w:rsidRDefault="0027010C" w:rsidP="00843312">
            <w:pPr>
              <w:widowControl w:val="0"/>
              <w:shd w:val="clear" w:color="auto" w:fill="FFFFFF"/>
              <w:jc w:val="both"/>
              <w:rPr>
                <w:color w:val="8064A2" w:themeColor="accent4"/>
                <w:sz w:val="28"/>
                <w:szCs w:val="28"/>
              </w:rPr>
            </w:pPr>
            <w:r w:rsidRPr="00917CD6">
              <w:rPr>
                <w:color w:val="8064A2" w:themeColor="accent4"/>
                <w:sz w:val="28"/>
                <w:szCs w:val="28"/>
              </w:rPr>
              <w:t>Выводы………………………………………………………………………</w:t>
            </w:r>
          </w:p>
          <w:p w:rsidR="0027010C" w:rsidRPr="00917CD6" w:rsidRDefault="0027010C" w:rsidP="00843050">
            <w:pPr>
              <w:widowControl w:val="0"/>
              <w:shd w:val="clear" w:color="auto" w:fill="FFFFFF"/>
              <w:jc w:val="both"/>
              <w:rPr>
                <w:color w:val="8064A2" w:themeColor="accent4"/>
                <w:sz w:val="28"/>
                <w:szCs w:val="28"/>
              </w:rPr>
            </w:pPr>
            <w:r w:rsidRPr="00917CD6">
              <w:rPr>
                <w:color w:val="8064A2" w:themeColor="accent4"/>
                <w:sz w:val="28"/>
                <w:szCs w:val="28"/>
              </w:rPr>
              <w:t>Перечень</w:t>
            </w:r>
            <w:r w:rsidR="00340D43" w:rsidRPr="00917CD6">
              <w:rPr>
                <w:color w:val="8064A2" w:themeColor="accent4"/>
                <w:sz w:val="28"/>
                <w:szCs w:val="28"/>
              </w:rPr>
              <w:t xml:space="preserve"> </w:t>
            </w:r>
            <w:r w:rsidRPr="00917CD6">
              <w:rPr>
                <w:color w:val="8064A2" w:themeColor="accent4"/>
                <w:sz w:val="28"/>
                <w:szCs w:val="28"/>
              </w:rPr>
              <w:t>ссылок……………………………………………………………...</w:t>
            </w:r>
          </w:p>
        </w:tc>
        <w:tc>
          <w:tcPr>
            <w:tcW w:w="380" w:type="pct"/>
          </w:tcPr>
          <w:p w:rsidR="0027010C" w:rsidRPr="00917CD6" w:rsidRDefault="00CA328F" w:rsidP="00745843">
            <w:pPr>
              <w:pStyle w:val="a3"/>
              <w:widowControl w:val="0"/>
              <w:tabs>
                <w:tab w:val="clear" w:pos="4677"/>
                <w:tab w:val="clear" w:pos="9355"/>
              </w:tabs>
              <w:rPr>
                <w:rFonts w:ascii="Times New Roman" w:hAnsi="Times New Roman"/>
                <w:color w:val="8064A2" w:themeColor="accent4"/>
                <w:szCs w:val="28"/>
                <w:lang w:val="uk-UA"/>
              </w:rPr>
            </w:pPr>
            <w:r w:rsidRPr="00917CD6">
              <w:rPr>
                <w:rFonts w:ascii="Times New Roman" w:hAnsi="Times New Roman"/>
                <w:color w:val="8064A2" w:themeColor="accent4"/>
                <w:szCs w:val="28"/>
                <w:lang w:val="uk-UA"/>
              </w:rPr>
              <w:lastRenderedPageBreak/>
              <w:t>7</w:t>
            </w:r>
          </w:p>
          <w:p w:rsidR="0027010C" w:rsidRPr="00917CD6" w:rsidRDefault="00CA328F" w:rsidP="00745843">
            <w:pPr>
              <w:pStyle w:val="a3"/>
              <w:widowControl w:val="0"/>
              <w:tabs>
                <w:tab w:val="clear" w:pos="4677"/>
                <w:tab w:val="clear" w:pos="9355"/>
              </w:tabs>
              <w:rPr>
                <w:rFonts w:ascii="Times New Roman" w:hAnsi="Times New Roman"/>
                <w:color w:val="8064A2" w:themeColor="accent4"/>
                <w:szCs w:val="28"/>
                <w:lang w:val="uk-UA"/>
              </w:rPr>
            </w:pPr>
            <w:r w:rsidRPr="00917CD6">
              <w:rPr>
                <w:rFonts w:ascii="Times New Roman" w:hAnsi="Times New Roman"/>
                <w:color w:val="8064A2" w:themeColor="accent4"/>
                <w:szCs w:val="28"/>
                <w:lang w:val="uk-UA"/>
              </w:rPr>
              <w:t>9</w:t>
            </w:r>
          </w:p>
          <w:p w:rsidR="0027010C" w:rsidRPr="00917CD6" w:rsidRDefault="00CA328F" w:rsidP="00745843">
            <w:pPr>
              <w:pStyle w:val="a3"/>
              <w:widowControl w:val="0"/>
              <w:tabs>
                <w:tab w:val="clear" w:pos="4677"/>
                <w:tab w:val="clear" w:pos="9355"/>
              </w:tabs>
              <w:rPr>
                <w:rFonts w:ascii="Times New Roman" w:hAnsi="Times New Roman"/>
                <w:color w:val="8064A2" w:themeColor="accent4"/>
                <w:szCs w:val="28"/>
                <w:lang w:val="uk-UA"/>
              </w:rPr>
            </w:pPr>
            <w:r w:rsidRPr="00917CD6">
              <w:rPr>
                <w:rFonts w:ascii="Times New Roman" w:hAnsi="Times New Roman"/>
                <w:color w:val="8064A2" w:themeColor="accent4"/>
                <w:szCs w:val="28"/>
                <w:lang w:val="uk-UA"/>
              </w:rPr>
              <w:t>9</w:t>
            </w:r>
          </w:p>
          <w:p w:rsidR="0027010C" w:rsidRPr="00917CD6" w:rsidRDefault="00CA328F" w:rsidP="00745843">
            <w:pPr>
              <w:pStyle w:val="a3"/>
              <w:widowControl w:val="0"/>
              <w:tabs>
                <w:tab w:val="clear" w:pos="4677"/>
                <w:tab w:val="clear" w:pos="9355"/>
              </w:tabs>
              <w:rPr>
                <w:rFonts w:ascii="Times New Roman" w:hAnsi="Times New Roman"/>
                <w:color w:val="8064A2" w:themeColor="accent4"/>
                <w:szCs w:val="28"/>
                <w:lang w:val="uk-UA"/>
              </w:rPr>
            </w:pPr>
            <w:r w:rsidRPr="00917CD6">
              <w:rPr>
                <w:rFonts w:ascii="Times New Roman" w:hAnsi="Times New Roman"/>
                <w:color w:val="8064A2" w:themeColor="accent4"/>
                <w:szCs w:val="28"/>
                <w:lang w:val="uk-UA"/>
              </w:rPr>
              <w:t>9</w:t>
            </w:r>
          </w:p>
          <w:p w:rsidR="0027010C" w:rsidRPr="00917CD6" w:rsidRDefault="0027010C" w:rsidP="00745843">
            <w:pPr>
              <w:pStyle w:val="a3"/>
              <w:widowControl w:val="0"/>
              <w:tabs>
                <w:tab w:val="clear" w:pos="4677"/>
                <w:tab w:val="clear" w:pos="9355"/>
              </w:tabs>
              <w:rPr>
                <w:rFonts w:ascii="Times New Roman" w:hAnsi="Times New Roman"/>
                <w:color w:val="8064A2" w:themeColor="accent4"/>
                <w:szCs w:val="28"/>
                <w:lang w:val="en-GB"/>
              </w:rPr>
            </w:pPr>
            <w:r w:rsidRPr="00917CD6">
              <w:rPr>
                <w:rFonts w:ascii="Times New Roman" w:hAnsi="Times New Roman"/>
                <w:color w:val="8064A2" w:themeColor="accent4"/>
                <w:szCs w:val="28"/>
              </w:rPr>
              <w:t>1</w:t>
            </w:r>
            <w:r w:rsidR="00785B23" w:rsidRPr="00917CD6">
              <w:rPr>
                <w:rFonts w:ascii="Times New Roman" w:hAnsi="Times New Roman"/>
                <w:color w:val="8064A2" w:themeColor="accent4"/>
                <w:szCs w:val="28"/>
                <w:lang w:val="en-GB"/>
              </w:rPr>
              <w:t>7</w:t>
            </w:r>
          </w:p>
          <w:p w:rsidR="0027010C" w:rsidRPr="00917CD6" w:rsidRDefault="0027010C" w:rsidP="00745843">
            <w:pPr>
              <w:pStyle w:val="a3"/>
              <w:widowControl w:val="0"/>
              <w:tabs>
                <w:tab w:val="clear" w:pos="4677"/>
                <w:tab w:val="clear" w:pos="9355"/>
              </w:tabs>
              <w:rPr>
                <w:rFonts w:ascii="Times New Roman" w:hAnsi="Times New Roman"/>
                <w:color w:val="8064A2" w:themeColor="accent4"/>
                <w:szCs w:val="28"/>
                <w:lang w:val="en-US"/>
              </w:rPr>
            </w:pPr>
            <w:r w:rsidRPr="00917CD6">
              <w:rPr>
                <w:rFonts w:ascii="Times New Roman" w:hAnsi="Times New Roman"/>
                <w:color w:val="8064A2" w:themeColor="accent4"/>
                <w:szCs w:val="28"/>
                <w:lang w:val="en-US"/>
              </w:rPr>
              <w:t>18</w:t>
            </w:r>
          </w:p>
          <w:p w:rsidR="0027010C" w:rsidRPr="00917CD6" w:rsidRDefault="0027010C" w:rsidP="00745843">
            <w:pPr>
              <w:pStyle w:val="a3"/>
              <w:widowControl w:val="0"/>
              <w:tabs>
                <w:tab w:val="clear" w:pos="4677"/>
                <w:tab w:val="clear" w:pos="9355"/>
              </w:tabs>
              <w:rPr>
                <w:rFonts w:ascii="Times New Roman" w:hAnsi="Times New Roman"/>
                <w:color w:val="8064A2" w:themeColor="accent4"/>
                <w:szCs w:val="28"/>
                <w:lang w:val="en-US"/>
              </w:rPr>
            </w:pPr>
            <w:r w:rsidRPr="00917CD6">
              <w:rPr>
                <w:rFonts w:ascii="Times New Roman" w:hAnsi="Times New Roman"/>
                <w:color w:val="8064A2" w:themeColor="accent4"/>
                <w:szCs w:val="28"/>
                <w:lang w:val="en-US"/>
              </w:rPr>
              <w:t>18</w:t>
            </w:r>
          </w:p>
          <w:p w:rsidR="0027010C" w:rsidRPr="00917CD6" w:rsidRDefault="0027010C" w:rsidP="00745843">
            <w:pPr>
              <w:pStyle w:val="a3"/>
              <w:widowControl w:val="0"/>
              <w:tabs>
                <w:tab w:val="clear" w:pos="4677"/>
                <w:tab w:val="clear" w:pos="9355"/>
              </w:tabs>
              <w:rPr>
                <w:rFonts w:ascii="Times New Roman" w:hAnsi="Times New Roman"/>
                <w:color w:val="8064A2" w:themeColor="accent4"/>
                <w:szCs w:val="28"/>
                <w:lang w:val="en-US"/>
              </w:rPr>
            </w:pPr>
            <w:r w:rsidRPr="00917CD6">
              <w:rPr>
                <w:rFonts w:ascii="Times New Roman" w:hAnsi="Times New Roman"/>
                <w:color w:val="8064A2" w:themeColor="accent4"/>
                <w:szCs w:val="28"/>
                <w:lang w:val="en-US"/>
              </w:rPr>
              <w:t>19</w:t>
            </w:r>
          </w:p>
          <w:p w:rsidR="0027010C" w:rsidRPr="00917CD6" w:rsidRDefault="0027010C" w:rsidP="00745843">
            <w:pPr>
              <w:pStyle w:val="a3"/>
              <w:widowControl w:val="0"/>
              <w:tabs>
                <w:tab w:val="clear" w:pos="4677"/>
                <w:tab w:val="clear" w:pos="9355"/>
              </w:tabs>
              <w:rPr>
                <w:rFonts w:ascii="Times New Roman" w:hAnsi="Times New Roman"/>
                <w:color w:val="8064A2" w:themeColor="accent4"/>
                <w:szCs w:val="28"/>
                <w:lang w:val="en-US"/>
              </w:rPr>
            </w:pPr>
            <w:r w:rsidRPr="00917CD6">
              <w:rPr>
                <w:rFonts w:ascii="Times New Roman" w:hAnsi="Times New Roman"/>
                <w:color w:val="8064A2" w:themeColor="accent4"/>
                <w:szCs w:val="28"/>
                <w:lang w:val="uk-UA"/>
              </w:rPr>
              <w:t>2</w:t>
            </w:r>
            <w:r w:rsidRPr="00917CD6">
              <w:rPr>
                <w:rFonts w:ascii="Times New Roman" w:hAnsi="Times New Roman"/>
                <w:color w:val="8064A2" w:themeColor="accent4"/>
                <w:szCs w:val="28"/>
                <w:lang w:val="en-US"/>
              </w:rPr>
              <w:t>1</w:t>
            </w:r>
          </w:p>
          <w:p w:rsidR="0027010C" w:rsidRPr="00917CD6" w:rsidRDefault="00CA328F" w:rsidP="00745843">
            <w:pPr>
              <w:pStyle w:val="a3"/>
              <w:widowControl w:val="0"/>
              <w:tabs>
                <w:tab w:val="clear" w:pos="4677"/>
                <w:tab w:val="clear" w:pos="9355"/>
              </w:tabs>
              <w:rPr>
                <w:rFonts w:ascii="Times New Roman" w:hAnsi="Times New Roman"/>
                <w:color w:val="8064A2" w:themeColor="accent4"/>
                <w:szCs w:val="28"/>
                <w:lang w:val="uk-UA"/>
              </w:rPr>
            </w:pPr>
            <w:r w:rsidRPr="00917CD6">
              <w:rPr>
                <w:rFonts w:ascii="Times New Roman" w:hAnsi="Times New Roman"/>
                <w:color w:val="8064A2" w:themeColor="accent4"/>
                <w:szCs w:val="28"/>
                <w:lang w:val="uk-UA"/>
              </w:rPr>
              <w:t>30</w:t>
            </w:r>
          </w:p>
          <w:p w:rsidR="0027010C" w:rsidRPr="00917CD6" w:rsidRDefault="00CA328F" w:rsidP="00745843">
            <w:pPr>
              <w:pStyle w:val="a3"/>
              <w:widowControl w:val="0"/>
              <w:tabs>
                <w:tab w:val="clear" w:pos="4677"/>
                <w:tab w:val="clear" w:pos="9355"/>
              </w:tabs>
              <w:rPr>
                <w:rFonts w:ascii="Times New Roman" w:hAnsi="Times New Roman"/>
                <w:color w:val="8064A2" w:themeColor="accent4"/>
                <w:szCs w:val="28"/>
                <w:lang w:val="uk-UA"/>
              </w:rPr>
            </w:pPr>
            <w:r w:rsidRPr="00917CD6">
              <w:rPr>
                <w:rFonts w:ascii="Times New Roman" w:hAnsi="Times New Roman"/>
                <w:color w:val="8064A2" w:themeColor="accent4"/>
                <w:szCs w:val="28"/>
                <w:lang w:val="uk-UA"/>
              </w:rPr>
              <w:t>31</w:t>
            </w:r>
          </w:p>
          <w:p w:rsidR="0027010C" w:rsidRPr="00917CD6" w:rsidRDefault="00CA328F" w:rsidP="00745843">
            <w:pPr>
              <w:pStyle w:val="a3"/>
              <w:widowControl w:val="0"/>
              <w:tabs>
                <w:tab w:val="clear" w:pos="4677"/>
                <w:tab w:val="clear" w:pos="9355"/>
              </w:tabs>
              <w:rPr>
                <w:rFonts w:ascii="Times New Roman" w:hAnsi="Times New Roman"/>
                <w:color w:val="8064A2" w:themeColor="accent4"/>
                <w:szCs w:val="28"/>
                <w:lang w:val="uk-UA"/>
              </w:rPr>
            </w:pPr>
            <w:r w:rsidRPr="00917CD6">
              <w:rPr>
                <w:rFonts w:ascii="Times New Roman" w:hAnsi="Times New Roman"/>
                <w:color w:val="8064A2" w:themeColor="accent4"/>
                <w:szCs w:val="28"/>
                <w:lang w:val="uk-UA"/>
              </w:rPr>
              <w:t>32</w:t>
            </w:r>
          </w:p>
          <w:p w:rsidR="0027010C" w:rsidRPr="00917CD6" w:rsidRDefault="0027010C" w:rsidP="00745843">
            <w:pPr>
              <w:pStyle w:val="a3"/>
              <w:widowControl w:val="0"/>
              <w:tabs>
                <w:tab w:val="clear" w:pos="4677"/>
                <w:tab w:val="clear" w:pos="9355"/>
              </w:tabs>
              <w:rPr>
                <w:rFonts w:ascii="Times New Roman" w:hAnsi="Times New Roman"/>
                <w:color w:val="8064A2" w:themeColor="accent4"/>
                <w:szCs w:val="28"/>
                <w:lang w:val="en-US"/>
              </w:rPr>
            </w:pPr>
          </w:p>
          <w:p w:rsidR="0027010C" w:rsidRPr="00917CD6" w:rsidRDefault="0027010C" w:rsidP="00745843">
            <w:pPr>
              <w:pStyle w:val="a3"/>
              <w:widowControl w:val="0"/>
              <w:tabs>
                <w:tab w:val="clear" w:pos="4677"/>
                <w:tab w:val="clear" w:pos="9355"/>
              </w:tabs>
              <w:rPr>
                <w:rFonts w:ascii="Times New Roman" w:hAnsi="Times New Roman"/>
                <w:color w:val="8064A2" w:themeColor="accent4"/>
                <w:szCs w:val="28"/>
                <w:lang w:val="uk-UA"/>
              </w:rPr>
            </w:pPr>
            <w:r w:rsidRPr="00917CD6">
              <w:rPr>
                <w:rFonts w:ascii="Times New Roman" w:hAnsi="Times New Roman"/>
                <w:color w:val="8064A2" w:themeColor="accent4"/>
                <w:szCs w:val="28"/>
              </w:rPr>
              <w:t>3</w:t>
            </w:r>
            <w:r w:rsidR="00CA328F" w:rsidRPr="00917CD6">
              <w:rPr>
                <w:rFonts w:ascii="Times New Roman" w:hAnsi="Times New Roman"/>
                <w:color w:val="8064A2" w:themeColor="accent4"/>
                <w:szCs w:val="28"/>
                <w:lang w:val="uk-UA"/>
              </w:rPr>
              <w:t>6</w:t>
            </w:r>
          </w:p>
          <w:p w:rsidR="0027010C" w:rsidRPr="00917CD6" w:rsidRDefault="0027010C" w:rsidP="00745843">
            <w:pPr>
              <w:pStyle w:val="a3"/>
              <w:widowControl w:val="0"/>
              <w:tabs>
                <w:tab w:val="clear" w:pos="4677"/>
                <w:tab w:val="clear" w:pos="9355"/>
              </w:tabs>
              <w:rPr>
                <w:rFonts w:ascii="Times New Roman" w:hAnsi="Times New Roman"/>
                <w:color w:val="8064A2" w:themeColor="accent4"/>
                <w:szCs w:val="28"/>
                <w:lang w:val="uk-UA"/>
              </w:rPr>
            </w:pPr>
            <w:r w:rsidRPr="00917CD6">
              <w:rPr>
                <w:rFonts w:ascii="Times New Roman" w:hAnsi="Times New Roman"/>
                <w:color w:val="8064A2" w:themeColor="accent4"/>
                <w:szCs w:val="28"/>
              </w:rPr>
              <w:t>3</w:t>
            </w:r>
            <w:r w:rsidR="00CA328F" w:rsidRPr="00917CD6">
              <w:rPr>
                <w:rFonts w:ascii="Times New Roman" w:hAnsi="Times New Roman"/>
                <w:color w:val="8064A2" w:themeColor="accent4"/>
                <w:szCs w:val="28"/>
                <w:lang w:val="uk-UA"/>
              </w:rPr>
              <w:t>6</w:t>
            </w:r>
          </w:p>
          <w:p w:rsidR="0027010C" w:rsidRPr="00917CD6" w:rsidRDefault="00785B23" w:rsidP="00745843">
            <w:pPr>
              <w:pStyle w:val="a3"/>
              <w:widowControl w:val="0"/>
              <w:tabs>
                <w:tab w:val="clear" w:pos="4677"/>
                <w:tab w:val="clear" w:pos="9355"/>
              </w:tabs>
              <w:rPr>
                <w:rFonts w:ascii="Times New Roman" w:hAnsi="Times New Roman"/>
                <w:color w:val="8064A2" w:themeColor="accent4"/>
                <w:szCs w:val="28"/>
                <w:lang w:val="en-GB"/>
              </w:rPr>
            </w:pPr>
            <w:r w:rsidRPr="00917CD6">
              <w:rPr>
                <w:rFonts w:ascii="Times New Roman" w:hAnsi="Times New Roman"/>
                <w:color w:val="8064A2" w:themeColor="accent4"/>
                <w:szCs w:val="28"/>
                <w:lang w:val="uk-UA"/>
              </w:rPr>
              <w:t>4</w:t>
            </w:r>
            <w:r w:rsidRPr="00917CD6">
              <w:rPr>
                <w:rFonts w:ascii="Times New Roman" w:hAnsi="Times New Roman"/>
                <w:color w:val="8064A2" w:themeColor="accent4"/>
                <w:szCs w:val="28"/>
                <w:lang w:val="en-GB"/>
              </w:rPr>
              <w:t>2</w:t>
            </w:r>
          </w:p>
          <w:p w:rsidR="0027010C" w:rsidRPr="00917CD6" w:rsidRDefault="008E7878" w:rsidP="00745843">
            <w:pPr>
              <w:pStyle w:val="a3"/>
              <w:widowControl w:val="0"/>
              <w:tabs>
                <w:tab w:val="clear" w:pos="4677"/>
                <w:tab w:val="clear" w:pos="9355"/>
              </w:tabs>
              <w:rPr>
                <w:rFonts w:ascii="Times New Roman" w:hAnsi="Times New Roman"/>
                <w:color w:val="8064A2" w:themeColor="accent4"/>
                <w:szCs w:val="28"/>
                <w:lang w:val="en-GB"/>
              </w:rPr>
            </w:pPr>
            <w:r w:rsidRPr="00917CD6">
              <w:rPr>
                <w:rFonts w:ascii="Times New Roman" w:hAnsi="Times New Roman"/>
                <w:color w:val="8064A2" w:themeColor="accent4"/>
                <w:szCs w:val="28"/>
                <w:lang w:val="en-US"/>
              </w:rPr>
              <w:t>4</w:t>
            </w:r>
            <w:r w:rsidR="00785B23" w:rsidRPr="00917CD6">
              <w:rPr>
                <w:rFonts w:ascii="Times New Roman" w:hAnsi="Times New Roman"/>
                <w:color w:val="8064A2" w:themeColor="accent4"/>
                <w:szCs w:val="28"/>
                <w:lang w:val="en-GB"/>
              </w:rPr>
              <w:t>7</w:t>
            </w:r>
          </w:p>
          <w:p w:rsidR="0027010C" w:rsidRPr="00917CD6" w:rsidRDefault="00785B23" w:rsidP="00745843">
            <w:pPr>
              <w:pStyle w:val="a3"/>
              <w:widowControl w:val="0"/>
              <w:tabs>
                <w:tab w:val="clear" w:pos="4677"/>
                <w:tab w:val="clear" w:pos="9355"/>
              </w:tabs>
              <w:rPr>
                <w:rFonts w:ascii="Times New Roman" w:hAnsi="Times New Roman"/>
                <w:color w:val="8064A2" w:themeColor="accent4"/>
                <w:szCs w:val="28"/>
                <w:lang w:val="en-GB"/>
              </w:rPr>
            </w:pPr>
            <w:r w:rsidRPr="00917CD6">
              <w:rPr>
                <w:rFonts w:ascii="Times New Roman" w:hAnsi="Times New Roman"/>
                <w:color w:val="8064A2" w:themeColor="accent4"/>
                <w:szCs w:val="28"/>
                <w:lang w:val="en-GB"/>
              </w:rPr>
              <w:t>50</w:t>
            </w:r>
          </w:p>
          <w:p w:rsidR="0027010C" w:rsidRPr="00917CD6" w:rsidRDefault="00785B23" w:rsidP="00745843">
            <w:pPr>
              <w:pStyle w:val="a3"/>
              <w:widowControl w:val="0"/>
              <w:tabs>
                <w:tab w:val="clear" w:pos="4677"/>
                <w:tab w:val="clear" w:pos="9355"/>
              </w:tabs>
              <w:rPr>
                <w:rFonts w:ascii="Times New Roman" w:hAnsi="Times New Roman"/>
                <w:color w:val="8064A2" w:themeColor="accent4"/>
                <w:szCs w:val="28"/>
                <w:lang w:val="en-GB"/>
              </w:rPr>
            </w:pPr>
            <w:r w:rsidRPr="00917CD6">
              <w:rPr>
                <w:rFonts w:ascii="Times New Roman" w:hAnsi="Times New Roman"/>
                <w:color w:val="8064A2" w:themeColor="accent4"/>
                <w:szCs w:val="28"/>
                <w:lang w:val="en-GB"/>
              </w:rPr>
              <w:t>50</w:t>
            </w:r>
          </w:p>
          <w:p w:rsidR="0027010C" w:rsidRPr="00917CD6" w:rsidRDefault="00785B23" w:rsidP="00745843">
            <w:pPr>
              <w:pStyle w:val="a3"/>
              <w:widowControl w:val="0"/>
              <w:tabs>
                <w:tab w:val="clear" w:pos="4677"/>
                <w:tab w:val="clear" w:pos="9355"/>
              </w:tabs>
              <w:rPr>
                <w:rFonts w:ascii="Times New Roman" w:hAnsi="Times New Roman"/>
                <w:color w:val="8064A2" w:themeColor="accent4"/>
                <w:szCs w:val="28"/>
                <w:lang w:val="en-US"/>
              </w:rPr>
            </w:pPr>
            <w:r w:rsidRPr="00917CD6">
              <w:rPr>
                <w:rFonts w:ascii="Times New Roman" w:hAnsi="Times New Roman"/>
                <w:color w:val="8064A2" w:themeColor="accent4"/>
                <w:szCs w:val="28"/>
                <w:lang w:val="en-US"/>
              </w:rPr>
              <w:t>50</w:t>
            </w:r>
          </w:p>
          <w:p w:rsidR="0027010C" w:rsidRPr="00917CD6" w:rsidRDefault="00785B23" w:rsidP="00745843">
            <w:pPr>
              <w:pStyle w:val="a3"/>
              <w:widowControl w:val="0"/>
              <w:tabs>
                <w:tab w:val="clear" w:pos="4677"/>
                <w:tab w:val="clear" w:pos="9355"/>
              </w:tabs>
              <w:rPr>
                <w:rFonts w:ascii="Times New Roman" w:hAnsi="Times New Roman"/>
                <w:color w:val="8064A2" w:themeColor="accent4"/>
                <w:szCs w:val="28"/>
                <w:lang w:val="en-US"/>
              </w:rPr>
            </w:pPr>
            <w:r w:rsidRPr="00917CD6">
              <w:rPr>
                <w:rFonts w:ascii="Times New Roman" w:hAnsi="Times New Roman"/>
                <w:color w:val="8064A2" w:themeColor="accent4"/>
                <w:szCs w:val="28"/>
                <w:lang w:val="en-US"/>
              </w:rPr>
              <w:t>52</w:t>
            </w:r>
          </w:p>
          <w:p w:rsidR="0027010C" w:rsidRPr="00917CD6" w:rsidRDefault="00785B23" w:rsidP="00745843">
            <w:pPr>
              <w:pStyle w:val="a3"/>
              <w:widowControl w:val="0"/>
              <w:tabs>
                <w:tab w:val="clear" w:pos="4677"/>
                <w:tab w:val="clear" w:pos="9355"/>
              </w:tabs>
              <w:rPr>
                <w:rFonts w:ascii="Times New Roman" w:hAnsi="Times New Roman"/>
                <w:color w:val="8064A2" w:themeColor="accent4"/>
                <w:szCs w:val="28"/>
                <w:lang w:val="en-US"/>
              </w:rPr>
            </w:pPr>
            <w:r w:rsidRPr="00917CD6">
              <w:rPr>
                <w:rFonts w:ascii="Times New Roman" w:hAnsi="Times New Roman"/>
                <w:color w:val="8064A2" w:themeColor="accent4"/>
                <w:szCs w:val="28"/>
                <w:lang w:val="en-US"/>
              </w:rPr>
              <w:t>52</w:t>
            </w:r>
          </w:p>
          <w:p w:rsidR="0027010C" w:rsidRPr="00917CD6" w:rsidRDefault="00785B23" w:rsidP="00745843">
            <w:pPr>
              <w:pStyle w:val="a3"/>
              <w:widowControl w:val="0"/>
              <w:tabs>
                <w:tab w:val="clear" w:pos="4677"/>
                <w:tab w:val="clear" w:pos="9355"/>
              </w:tabs>
              <w:rPr>
                <w:rFonts w:ascii="Times New Roman" w:hAnsi="Times New Roman"/>
                <w:color w:val="8064A2" w:themeColor="accent4"/>
                <w:szCs w:val="28"/>
                <w:lang w:val="en-US"/>
              </w:rPr>
            </w:pPr>
            <w:r w:rsidRPr="00917CD6">
              <w:rPr>
                <w:rFonts w:ascii="Times New Roman" w:hAnsi="Times New Roman"/>
                <w:color w:val="8064A2" w:themeColor="accent4"/>
                <w:szCs w:val="28"/>
                <w:lang w:val="en-US"/>
              </w:rPr>
              <w:t>53</w:t>
            </w:r>
          </w:p>
          <w:p w:rsidR="0027010C" w:rsidRPr="00917CD6" w:rsidRDefault="00785B23" w:rsidP="00745843">
            <w:pPr>
              <w:pStyle w:val="a3"/>
              <w:widowControl w:val="0"/>
              <w:tabs>
                <w:tab w:val="clear" w:pos="4677"/>
                <w:tab w:val="clear" w:pos="9355"/>
              </w:tabs>
              <w:rPr>
                <w:rFonts w:ascii="Times New Roman" w:hAnsi="Times New Roman"/>
                <w:color w:val="8064A2" w:themeColor="accent4"/>
                <w:szCs w:val="28"/>
                <w:lang w:val="en-US"/>
              </w:rPr>
            </w:pPr>
            <w:r w:rsidRPr="00917CD6">
              <w:rPr>
                <w:rFonts w:ascii="Times New Roman" w:hAnsi="Times New Roman"/>
                <w:color w:val="8064A2" w:themeColor="accent4"/>
                <w:szCs w:val="28"/>
                <w:lang w:val="en-US"/>
              </w:rPr>
              <w:t>53</w:t>
            </w:r>
          </w:p>
          <w:p w:rsidR="0027010C" w:rsidRPr="00917CD6" w:rsidRDefault="00785B23" w:rsidP="00745843">
            <w:pPr>
              <w:pStyle w:val="a3"/>
              <w:widowControl w:val="0"/>
              <w:tabs>
                <w:tab w:val="clear" w:pos="4677"/>
                <w:tab w:val="clear" w:pos="9355"/>
              </w:tabs>
              <w:rPr>
                <w:rFonts w:ascii="Times New Roman" w:hAnsi="Times New Roman"/>
                <w:color w:val="8064A2" w:themeColor="accent4"/>
                <w:szCs w:val="28"/>
                <w:lang w:val="en-US"/>
              </w:rPr>
            </w:pPr>
            <w:r w:rsidRPr="00917CD6">
              <w:rPr>
                <w:rFonts w:ascii="Times New Roman" w:hAnsi="Times New Roman"/>
                <w:color w:val="8064A2" w:themeColor="accent4"/>
                <w:szCs w:val="28"/>
                <w:lang w:val="en-US"/>
              </w:rPr>
              <w:t>53</w:t>
            </w:r>
          </w:p>
          <w:p w:rsidR="0027010C" w:rsidRPr="00917CD6" w:rsidRDefault="00785B23" w:rsidP="00745843">
            <w:pPr>
              <w:pStyle w:val="a3"/>
              <w:widowControl w:val="0"/>
              <w:tabs>
                <w:tab w:val="clear" w:pos="4677"/>
                <w:tab w:val="clear" w:pos="9355"/>
              </w:tabs>
              <w:rPr>
                <w:rFonts w:ascii="Times New Roman" w:hAnsi="Times New Roman"/>
                <w:color w:val="8064A2" w:themeColor="accent4"/>
                <w:szCs w:val="28"/>
                <w:lang w:val="en-US"/>
              </w:rPr>
            </w:pPr>
            <w:r w:rsidRPr="00917CD6">
              <w:rPr>
                <w:rFonts w:ascii="Times New Roman" w:hAnsi="Times New Roman"/>
                <w:color w:val="8064A2" w:themeColor="accent4"/>
                <w:szCs w:val="28"/>
                <w:lang w:val="en-US"/>
              </w:rPr>
              <w:t>53</w:t>
            </w:r>
          </w:p>
          <w:p w:rsidR="0027010C" w:rsidRPr="00917CD6" w:rsidRDefault="00785B23" w:rsidP="00745843">
            <w:pPr>
              <w:pStyle w:val="a3"/>
              <w:widowControl w:val="0"/>
              <w:tabs>
                <w:tab w:val="clear" w:pos="4677"/>
                <w:tab w:val="clear" w:pos="9355"/>
              </w:tabs>
              <w:rPr>
                <w:rFonts w:ascii="Times New Roman" w:hAnsi="Times New Roman"/>
                <w:color w:val="8064A2" w:themeColor="accent4"/>
                <w:szCs w:val="28"/>
                <w:lang w:val="en-US"/>
              </w:rPr>
            </w:pPr>
            <w:r w:rsidRPr="00917CD6">
              <w:rPr>
                <w:rFonts w:ascii="Times New Roman" w:hAnsi="Times New Roman"/>
                <w:color w:val="8064A2" w:themeColor="accent4"/>
                <w:szCs w:val="28"/>
                <w:lang w:val="en-US"/>
              </w:rPr>
              <w:t>54</w:t>
            </w:r>
          </w:p>
          <w:p w:rsidR="0027010C" w:rsidRPr="00917CD6" w:rsidRDefault="00785B23" w:rsidP="00745843">
            <w:pPr>
              <w:pStyle w:val="a3"/>
              <w:widowControl w:val="0"/>
              <w:tabs>
                <w:tab w:val="clear" w:pos="4677"/>
                <w:tab w:val="clear" w:pos="9355"/>
              </w:tabs>
              <w:rPr>
                <w:rFonts w:ascii="Times New Roman" w:hAnsi="Times New Roman"/>
                <w:color w:val="8064A2" w:themeColor="accent4"/>
                <w:szCs w:val="28"/>
                <w:lang w:val="en-US"/>
              </w:rPr>
            </w:pPr>
            <w:r w:rsidRPr="00917CD6">
              <w:rPr>
                <w:rFonts w:ascii="Times New Roman" w:hAnsi="Times New Roman"/>
                <w:color w:val="8064A2" w:themeColor="accent4"/>
                <w:szCs w:val="28"/>
                <w:lang w:val="en-US"/>
              </w:rPr>
              <w:t>54</w:t>
            </w:r>
          </w:p>
          <w:p w:rsidR="0027010C" w:rsidRPr="00917CD6" w:rsidRDefault="0027010C" w:rsidP="00745843">
            <w:pPr>
              <w:pStyle w:val="a3"/>
              <w:widowControl w:val="0"/>
              <w:tabs>
                <w:tab w:val="clear" w:pos="4677"/>
                <w:tab w:val="clear" w:pos="9355"/>
              </w:tabs>
              <w:rPr>
                <w:rFonts w:ascii="Times New Roman" w:hAnsi="Times New Roman"/>
                <w:color w:val="8064A2" w:themeColor="accent4"/>
                <w:szCs w:val="28"/>
                <w:lang w:val="en-US"/>
              </w:rPr>
            </w:pPr>
            <w:r w:rsidRPr="00917CD6">
              <w:rPr>
                <w:rFonts w:ascii="Times New Roman" w:hAnsi="Times New Roman"/>
                <w:color w:val="8064A2" w:themeColor="accent4"/>
                <w:szCs w:val="28"/>
                <w:lang w:val="uk-UA"/>
              </w:rPr>
              <w:t>5</w:t>
            </w:r>
            <w:r w:rsidR="00785B23" w:rsidRPr="00917CD6">
              <w:rPr>
                <w:rFonts w:ascii="Times New Roman" w:hAnsi="Times New Roman"/>
                <w:color w:val="8064A2" w:themeColor="accent4"/>
                <w:szCs w:val="28"/>
                <w:lang w:val="en-US"/>
              </w:rPr>
              <w:t>5</w:t>
            </w:r>
          </w:p>
          <w:p w:rsidR="0027010C" w:rsidRPr="00917CD6" w:rsidRDefault="0027010C" w:rsidP="00745843">
            <w:pPr>
              <w:pStyle w:val="a3"/>
              <w:widowControl w:val="0"/>
              <w:tabs>
                <w:tab w:val="clear" w:pos="4677"/>
                <w:tab w:val="clear" w:pos="9355"/>
              </w:tabs>
              <w:rPr>
                <w:rFonts w:ascii="Times New Roman" w:hAnsi="Times New Roman"/>
                <w:color w:val="8064A2" w:themeColor="accent4"/>
                <w:szCs w:val="28"/>
                <w:lang w:val="uk-UA"/>
              </w:rPr>
            </w:pPr>
          </w:p>
          <w:p w:rsidR="0027010C" w:rsidRPr="00917CD6" w:rsidRDefault="0027010C" w:rsidP="00745843">
            <w:pPr>
              <w:pStyle w:val="a3"/>
              <w:widowControl w:val="0"/>
              <w:tabs>
                <w:tab w:val="clear" w:pos="4677"/>
                <w:tab w:val="clear" w:pos="9355"/>
              </w:tabs>
              <w:rPr>
                <w:rFonts w:ascii="Times New Roman" w:hAnsi="Times New Roman"/>
                <w:color w:val="8064A2" w:themeColor="accent4"/>
                <w:szCs w:val="28"/>
                <w:lang w:val="en-US"/>
              </w:rPr>
            </w:pPr>
            <w:r w:rsidRPr="00917CD6">
              <w:rPr>
                <w:rFonts w:ascii="Times New Roman" w:hAnsi="Times New Roman"/>
                <w:color w:val="8064A2" w:themeColor="accent4"/>
                <w:szCs w:val="28"/>
              </w:rPr>
              <w:t>5</w:t>
            </w:r>
            <w:r w:rsidR="00785B23" w:rsidRPr="00917CD6">
              <w:rPr>
                <w:rFonts w:ascii="Times New Roman" w:hAnsi="Times New Roman"/>
                <w:color w:val="8064A2" w:themeColor="accent4"/>
                <w:szCs w:val="28"/>
                <w:lang w:val="en-US"/>
              </w:rPr>
              <w:t>6</w:t>
            </w:r>
          </w:p>
          <w:p w:rsidR="0027010C" w:rsidRPr="00917CD6" w:rsidRDefault="0027010C" w:rsidP="00745843">
            <w:pPr>
              <w:pStyle w:val="a3"/>
              <w:widowControl w:val="0"/>
              <w:tabs>
                <w:tab w:val="clear" w:pos="4677"/>
                <w:tab w:val="clear" w:pos="9355"/>
              </w:tabs>
              <w:rPr>
                <w:rFonts w:ascii="Times New Roman" w:hAnsi="Times New Roman"/>
                <w:color w:val="8064A2" w:themeColor="accent4"/>
                <w:szCs w:val="28"/>
                <w:lang w:val="uk-UA"/>
              </w:rPr>
            </w:pPr>
          </w:p>
          <w:p w:rsidR="0027010C" w:rsidRPr="00917CD6" w:rsidRDefault="00785B23" w:rsidP="00745843">
            <w:pPr>
              <w:pStyle w:val="a3"/>
              <w:widowControl w:val="0"/>
              <w:tabs>
                <w:tab w:val="clear" w:pos="4677"/>
                <w:tab w:val="clear" w:pos="9355"/>
              </w:tabs>
              <w:rPr>
                <w:rFonts w:ascii="Times New Roman" w:hAnsi="Times New Roman"/>
                <w:color w:val="8064A2" w:themeColor="accent4"/>
                <w:szCs w:val="28"/>
                <w:lang w:val="en-GB"/>
              </w:rPr>
            </w:pPr>
            <w:r w:rsidRPr="00917CD6">
              <w:rPr>
                <w:rFonts w:ascii="Times New Roman" w:hAnsi="Times New Roman"/>
                <w:color w:val="8064A2" w:themeColor="accent4"/>
                <w:szCs w:val="28"/>
                <w:lang w:val="en-GB"/>
              </w:rPr>
              <w:t>60</w:t>
            </w:r>
          </w:p>
          <w:p w:rsidR="0027010C" w:rsidRPr="00917CD6" w:rsidRDefault="00785B23" w:rsidP="00745843">
            <w:pPr>
              <w:pStyle w:val="a3"/>
              <w:widowControl w:val="0"/>
              <w:tabs>
                <w:tab w:val="clear" w:pos="4677"/>
                <w:tab w:val="clear" w:pos="9355"/>
              </w:tabs>
              <w:rPr>
                <w:rFonts w:ascii="Times New Roman" w:hAnsi="Times New Roman"/>
                <w:color w:val="8064A2" w:themeColor="accent4"/>
                <w:szCs w:val="28"/>
                <w:lang w:val="en-US"/>
              </w:rPr>
            </w:pPr>
            <w:r w:rsidRPr="00917CD6">
              <w:rPr>
                <w:rFonts w:ascii="Times New Roman" w:hAnsi="Times New Roman"/>
                <w:color w:val="8064A2" w:themeColor="accent4"/>
                <w:szCs w:val="28"/>
                <w:lang w:val="en-US"/>
              </w:rPr>
              <w:t>61</w:t>
            </w:r>
          </w:p>
          <w:p w:rsidR="0027010C" w:rsidRPr="00917CD6" w:rsidRDefault="00785B23" w:rsidP="00745843">
            <w:pPr>
              <w:pStyle w:val="a3"/>
              <w:widowControl w:val="0"/>
              <w:tabs>
                <w:tab w:val="clear" w:pos="4677"/>
                <w:tab w:val="clear" w:pos="9355"/>
              </w:tabs>
              <w:rPr>
                <w:rFonts w:ascii="Times New Roman" w:hAnsi="Times New Roman"/>
                <w:color w:val="8064A2" w:themeColor="accent4"/>
                <w:szCs w:val="28"/>
                <w:lang w:val="en-US"/>
              </w:rPr>
            </w:pPr>
            <w:r w:rsidRPr="00917CD6">
              <w:rPr>
                <w:rFonts w:ascii="Times New Roman" w:hAnsi="Times New Roman"/>
                <w:color w:val="8064A2" w:themeColor="accent4"/>
                <w:szCs w:val="28"/>
                <w:lang w:val="en-US"/>
              </w:rPr>
              <w:t>61</w:t>
            </w:r>
          </w:p>
          <w:p w:rsidR="0027010C" w:rsidRPr="00917CD6" w:rsidRDefault="00785B23" w:rsidP="00745843">
            <w:pPr>
              <w:pStyle w:val="a3"/>
              <w:widowControl w:val="0"/>
              <w:tabs>
                <w:tab w:val="clear" w:pos="4677"/>
                <w:tab w:val="clear" w:pos="9355"/>
              </w:tabs>
              <w:rPr>
                <w:rFonts w:ascii="Times New Roman" w:hAnsi="Times New Roman"/>
                <w:color w:val="8064A2" w:themeColor="accent4"/>
                <w:szCs w:val="28"/>
                <w:lang w:val="en-GB"/>
              </w:rPr>
            </w:pPr>
            <w:r w:rsidRPr="00917CD6">
              <w:rPr>
                <w:rFonts w:ascii="Times New Roman" w:hAnsi="Times New Roman"/>
                <w:color w:val="8064A2" w:themeColor="accent4"/>
                <w:szCs w:val="28"/>
                <w:lang w:val="en-GB"/>
              </w:rPr>
              <w:t>61</w:t>
            </w:r>
          </w:p>
          <w:p w:rsidR="0027010C" w:rsidRPr="00917CD6" w:rsidRDefault="00785B23" w:rsidP="00745843">
            <w:pPr>
              <w:pStyle w:val="a3"/>
              <w:widowControl w:val="0"/>
              <w:tabs>
                <w:tab w:val="clear" w:pos="4677"/>
                <w:tab w:val="clear" w:pos="9355"/>
              </w:tabs>
              <w:rPr>
                <w:rFonts w:ascii="Times New Roman" w:hAnsi="Times New Roman"/>
                <w:color w:val="8064A2" w:themeColor="accent4"/>
                <w:szCs w:val="28"/>
                <w:lang w:val="en-GB"/>
              </w:rPr>
            </w:pPr>
            <w:r w:rsidRPr="00917CD6">
              <w:rPr>
                <w:rFonts w:ascii="Times New Roman" w:hAnsi="Times New Roman"/>
                <w:color w:val="8064A2" w:themeColor="accent4"/>
                <w:szCs w:val="28"/>
                <w:lang w:val="en-GB"/>
              </w:rPr>
              <w:t>61</w:t>
            </w:r>
          </w:p>
          <w:p w:rsidR="0027010C" w:rsidRPr="00917CD6" w:rsidRDefault="00785B23" w:rsidP="00745843">
            <w:pPr>
              <w:pStyle w:val="a3"/>
              <w:widowControl w:val="0"/>
              <w:tabs>
                <w:tab w:val="clear" w:pos="4677"/>
                <w:tab w:val="clear" w:pos="9355"/>
              </w:tabs>
              <w:rPr>
                <w:rFonts w:ascii="Times New Roman" w:hAnsi="Times New Roman"/>
                <w:color w:val="8064A2" w:themeColor="accent4"/>
                <w:szCs w:val="28"/>
                <w:lang w:val="en-GB"/>
              </w:rPr>
            </w:pPr>
            <w:r w:rsidRPr="00917CD6">
              <w:rPr>
                <w:rFonts w:ascii="Times New Roman" w:hAnsi="Times New Roman"/>
                <w:color w:val="8064A2" w:themeColor="accent4"/>
                <w:szCs w:val="28"/>
                <w:lang w:val="en-GB"/>
              </w:rPr>
              <w:t>62</w:t>
            </w:r>
          </w:p>
          <w:p w:rsidR="0027010C" w:rsidRPr="00917CD6" w:rsidRDefault="00785B23" w:rsidP="00745843">
            <w:pPr>
              <w:pStyle w:val="a3"/>
              <w:widowControl w:val="0"/>
              <w:tabs>
                <w:tab w:val="clear" w:pos="4677"/>
                <w:tab w:val="clear" w:pos="9355"/>
              </w:tabs>
              <w:rPr>
                <w:rFonts w:ascii="Times New Roman" w:hAnsi="Times New Roman"/>
                <w:color w:val="8064A2" w:themeColor="accent4"/>
                <w:szCs w:val="28"/>
                <w:lang w:val="en-US"/>
              </w:rPr>
            </w:pPr>
            <w:r w:rsidRPr="00917CD6">
              <w:rPr>
                <w:rFonts w:ascii="Times New Roman" w:hAnsi="Times New Roman"/>
                <w:color w:val="8064A2" w:themeColor="accent4"/>
                <w:szCs w:val="28"/>
                <w:lang w:val="en-US"/>
              </w:rPr>
              <w:t>65</w:t>
            </w:r>
          </w:p>
          <w:p w:rsidR="0027010C" w:rsidRPr="00917CD6" w:rsidRDefault="0027010C" w:rsidP="00745843">
            <w:pPr>
              <w:pStyle w:val="a3"/>
              <w:widowControl w:val="0"/>
              <w:tabs>
                <w:tab w:val="clear" w:pos="4677"/>
                <w:tab w:val="clear" w:pos="9355"/>
              </w:tabs>
              <w:rPr>
                <w:rFonts w:ascii="Times New Roman" w:hAnsi="Times New Roman"/>
                <w:color w:val="8064A2" w:themeColor="accent4"/>
                <w:szCs w:val="28"/>
                <w:lang w:val="en-US"/>
              </w:rPr>
            </w:pPr>
            <w:r w:rsidRPr="00917CD6">
              <w:rPr>
                <w:rFonts w:ascii="Times New Roman" w:hAnsi="Times New Roman"/>
                <w:color w:val="8064A2" w:themeColor="accent4"/>
                <w:szCs w:val="28"/>
                <w:lang w:val="uk-UA"/>
              </w:rPr>
              <w:t>6</w:t>
            </w:r>
            <w:r w:rsidR="00785B23" w:rsidRPr="00917CD6">
              <w:rPr>
                <w:rFonts w:ascii="Times New Roman" w:hAnsi="Times New Roman"/>
                <w:color w:val="8064A2" w:themeColor="accent4"/>
                <w:szCs w:val="28"/>
                <w:lang w:val="en-US"/>
              </w:rPr>
              <w:t>6</w:t>
            </w:r>
          </w:p>
          <w:p w:rsidR="0027010C" w:rsidRPr="00917CD6" w:rsidRDefault="0027010C" w:rsidP="00745843">
            <w:pPr>
              <w:pStyle w:val="a3"/>
              <w:widowControl w:val="0"/>
              <w:tabs>
                <w:tab w:val="clear" w:pos="4677"/>
                <w:tab w:val="clear" w:pos="9355"/>
              </w:tabs>
              <w:rPr>
                <w:rFonts w:ascii="Times New Roman" w:hAnsi="Times New Roman"/>
                <w:color w:val="8064A2" w:themeColor="accent4"/>
                <w:szCs w:val="28"/>
                <w:lang w:val="en-US"/>
              </w:rPr>
            </w:pPr>
            <w:r w:rsidRPr="00917CD6">
              <w:rPr>
                <w:rFonts w:ascii="Times New Roman" w:hAnsi="Times New Roman"/>
                <w:color w:val="8064A2" w:themeColor="accent4"/>
                <w:szCs w:val="28"/>
              </w:rPr>
              <w:t>6</w:t>
            </w:r>
            <w:r w:rsidR="00785B23" w:rsidRPr="00917CD6">
              <w:rPr>
                <w:rFonts w:ascii="Times New Roman" w:hAnsi="Times New Roman"/>
                <w:color w:val="8064A2" w:themeColor="accent4"/>
                <w:szCs w:val="28"/>
                <w:lang w:val="en-US"/>
              </w:rPr>
              <w:t>6</w:t>
            </w:r>
          </w:p>
          <w:p w:rsidR="0027010C" w:rsidRPr="00917CD6" w:rsidRDefault="0027010C" w:rsidP="00745843">
            <w:pPr>
              <w:pStyle w:val="a3"/>
              <w:widowControl w:val="0"/>
              <w:tabs>
                <w:tab w:val="clear" w:pos="4677"/>
                <w:tab w:val="clear" w:pos="9355"/>
              </w:tabs>
              <w:rPr>
                <w:rFonts w:ascii="Times New Roman" w:hAnsi="Times New Roman"/>
                <w:color w:val="8064A2" w:themeColor="accent4"/>
                <w:szCs w:val="28"/>
                <w:lang w:val="en-US"/>
              </w:rPr>
            </w:pPr>
            <w:r w:rsidRPr="00917CD6">
              <w:rPr>
                <w:rFonts w:ascii="Times New Roman" w:hAnsi="Times New Roman"/>
                <w:color w:val="8064A2" w:themeColor="accent4"/>
                <w:szCs w:val="28"/>
                <w:lang w:val="uk-UA"/>
              </w:rPr>
              <w:t>6</w:t>
            </w:r>
            <w:r w:rsidR="00785B23" w:rsidRPr="00917CD6">
              <w:rPr>
                <w:rFonts w:ascii="Times New Roman" w:hAnsi="Times New Roman"/>
                <w:color w:val="8064A2" w:themeColor="accent4"/>
                <w:szCs w:val="28"/>
                <w:lang w:val="en-US"/>
              </w:rPr>
              <w:t>8</w:t>
            </w:r>
          </w:p>
          <w:p w:rsidR="0027010C" w:rsidRPr="00917CD6" w:rsidRDefault="0027010C" w:rsidP="00745843">
            <w:pPr>
              <w:pStyle w:val="a3"/>
              <w:widowControl w:val="0"/>
              <w:tabs>
                <w:tab w:val="clear" w:pos="4677"/>
                <w:tab w:val="clear" w:pos="9355"/>
              </w:tabs>
              <w:rPr>
                <w:rFonts w:ascii="Times New Roman" w:hAnsi="Times New Roman"/>
                <w:color w:val="8064A2" w:themeColor="accent4"/>
                <w:szCs w:val="28"/>
                <w:lang w:val="en-US"/>
              </w:rPr>
            </w:pPr>
            <w:r w:rsidRPr="00917CD6">
              <w:rPr>
                <w:rFonts w:ascii="Times New Roman" w:hAnsi="Times New Roman"/>
                <w:color w:val="8064A2" w:themeColor="accent4"/>
                <w:szCs w:val="28"/>
                <w:lang w:val="uk-UA"/>
              </w:rPr>
              <w:t>6</w:t>
            </w:r>
            <w:r w:rsidR="00785B23" w:rsidRPr="00917CD6">
              <w:rPr>
                <w:rFonts w:ascii="Times New Roman" w:hAnsi="Times New Roman"/>
                <w:color w:val="8064A2" w:themeColor="accent4"/>
                <w:szCs w:val="28"/>
                <w:lang w:val="en-US"/>
              </w:rPr>
              <w:t>8</w:t>
            </w:r>
          </w:p>
          <w:p w:rsidR="0027010C" w:rsidRPr="00917CD6" w:rsidRDefault="0027010C" w:rsidP="00745843">
            <w:pPr>
              <w:pStyle w:val="a3"/>
              <w:widowControl w:val="0"/>
              <w:tabs>
                <w:tab w:val="clear" w:pos="4677"/>
                <w:tab w:val="clear" w:pos="9355"/>
              </w:tabs>
              <w:rPr>
                <w:rFonts w:ascii="Times New Roman" w:hAnsi="Times New Roman"/>
                <w:color w:val="8064A2" w:themeColor="accent4"/>
                <w:szCs w:val="28"/>
                <w:lang w:val="en-US"/>
              </w:rPr>
            </w:pPr>
            <w:r w:rsidRPr="00917CD6">
              <w:rPr>
                <w:rFonts w:ascii="Times New Roman" w:hAnsi="Times New Roman"/>
                <w:color w:val="8064A2" w:themeColor="accent4"/>
                <w:szCs w:val="28"/>
                <w:lang w:val="uk-UA"/>
              </w:rPr>
              <w:t>6</w:t>
            </w:r>
            <w:r w:rsidR="00785B23" w:rsidRPr="00917CD6">
              <w:rPr>
                <w:rFonts w:ascii="Times New Roman" w:hAnsi="Times New Roman"/>
                <w:color w:val="8064A2" w:themeColor="accent4"/>
                <w:szCs w:val="28"/>
                <w:lang w:val="en-US"/>
              </w:rPr>
              <w:t>9</w:t>
            </w:r>
          </w:p>
          <w:p w:rsidR="0027010C" w:rsidRPr="00917CD6" w:rsidRDefault="00785B23" w:rsidP="00745843">
            <w:pPr>
              <w:pStyle w:val="a3"/>
              <w:widowControl w:val="0"/>
              <w:tabs>
                <w:tab w:val="clear" w:pos="4677"/>
                <w:tab w:val="clear" w:pos="9355"/>
              </w:tabs>
              <w:rPr>
                <w:rFonts w:ascii="Times New Roman" w:hAnsi="Times New Roman"/>
                <w:color w:val="8064A2" w:themeColor="accent4"/>
                <w:szCs w:val="28"/>
                <w:lang w:val="en-GB"/>
              </w:rPr>
            </w:pPr>
            <w:r w:rsidRPr="00917CD6">
              <w:rPr>
                <w:rFonts w:ascii="Times New Roman" w:hAnsi="Times New Roman"/>
                <w:color w:val="8064A2" w:themeColor="accent4"/>
                <w:szCs w:val="28"/>
                <w:lang w:val="en-GB"/>
              </w:rPr>
              <w:lastRenderedPageBreak/>
              <w:t>71</w:t>
            </w:r>
          </w:p>
          <w:p w:rsidR="0027010C" w:rsidRPr="00917CD6" w:rsidRDefault="00785B23" w:rsidP="00745843">
            <w:pPr>
              <w:pStyle w:val="a3"/>
              <w:widowControl w:val="0"/>
              <w:tabs>
                <w:tab w:val="clear" w:pos="4677"/>
                <w:tab w:val="clear" w:pos="9355"/>
              </w:tabs>
              <w:rPr>
                <w:rFonts w:ascii="Times New Roman" w:hAnsi="Times New Roman"/>
                <w:color w:val="8064A2" w:themeColor="accent4"/>
                <w:szCs w:val="28"/>
                <w:lang w:val="en-GB"/>
              </w:rPr>
            </w:pPr>
            <w:r w:rsidRPr="00917CD6">
              <w:rPr>
                <w:rFonts w:ascii="Times New Roman" w:hAnsi="Times New Roman"/>
                <w:color w:val="8064A2" w:themeColor="accent4"/>
                <w:szCs w:val="28"/>
                <w:lang w:val="en-GB"/>
              </w:rPr>
              <w:t>74</w:t>
            </w:r>
          </w:p>
          <w:p w:rsidR="0027010C" w:rsidRPr="00917CD6" w:rsidRDefault="00785B23" w:rsidP="00745843">
            <w:pPr>
              <w:pStyle w:val="a3"/>
              <w:widowControl w:val="0"/>
              <w:tabs>
                <w:tab w:val="clear" w:pos="4677"/>
                <w:tab w:val="clear" w:pos="9355"/>
              </w:tabs>
              <w:rPr>
                <w:rFonts w:ascii="Times New Roman" w:hAnsi="Times New Roman"/>
                <w:color w:val="8064A2" w:themeColor="accent4"/>
                <w:szCs w:val="28"/>
                <w:lang w:val="en-US"/>
              </w:rPr>
            </w:pPr>
            <w:r w:rsidRPr="00917CD6">
              <w:rPr>
                <w:rFonts w:ascii="Times New Roman" w:hAnsi="Times New Roman"/>
                <w:color w:val="8064A2" w:themeColor="accent4"/>
                <w:szCs w:val="28"/>
                <w:lang w:val="en-GB"/>
              </w:rPr>
              <w:t>7</w:t>
            </w:r>
            <w:r w:rsidR="00DB3D47" w:rsidRPr="00917CD6">
              <w:rPr>
                <w:rFonts w:ascii="Times New Roman" w:hAnsi="Times New Roman"/>
                <w:color w:val="8064A2" w:themeColor="accent4"/>
                <w:szCs w:val="28"/>
                <w:lang w:val="en-US"/>
              </w:rPr>
              <w:t>5</w:t>
            </w:r>
          </w:p>
          <w:p w:rsidR="0027010C" w:rsidRPr="00917CD6" w:rsidRDefault="00DB3D47" w:rsidP="00745843">
            <w:pPr>
              <w:pStyle w:val="a3"/>
              <w:widowControl w:val="0"/>
              <w:tabs>
                <w:tab w:val="clear" w:pos="4677"/>
                <w:tab w:val="clear" w:pos="9355"/>
              </w:tabs>
              <w:rPr>
                <w:rFonts w:ascii="Times New Roman" w:hAnsi="Times New Roman"/>
                <w:color w:val="8064A2" w:themeColor="accent4"/>
                <w:szCs w:val="28"/>
                <w:lang w:val="en-US"/>
              </w:rPr>
            </w:pPr>
            <w:r w:rsidRPr="00917CD6">
              <w:rPr>
                <w:rFonts w:ascii="Times New Roman" w:hAnsi="Times New Roman"/>
                <w:color w:val="8064A2" w:themeColor="accent4"/>
                <w:szCs w:val="28"/>
                <w:lang w:val="uk-UA"/>
              </w:rPr>
              <w:t>77</w:t>
            </w:r>
          </w:p>
          <w:p w:rsidR="0027010C" w:rsidRPr="00917CD6" w:rsidRDefault="0027010C" w:rsidP="00745843">
            <w:pPr>
              <w:pStyle w:val="a3"/>
              <w:widowControl w:val="0"/>
              <w:tabs>
                <w:tab w:val="clear" w:pos="4677"/>
                <w:tab w:val="clear" w:pos="9355"/>
              </w:tabs>
              <w:rPr>
                <w:rFonts w:ascii="Times New Roman" w:hAnsi="Times New Roman"/>
                <w:color w:val="8064A2" w:themeColor="accent4"/>
                <w:szCs w:val="28"/>
                <w:lang w:val="uk-UA"/>
              </w:rPr>
            </w:pPr>
          </w:p>
          <w:p w:rsidR="0027010C" w:rsidRPr="00917CD6" w:rsidRDefault="00785B23" w:rsidP="00745843">
            <w:pPr>
              <w:pStyle w:val="a3"/>
              <w:widowControl w:val="0"/>
              <w:tabs>
                <w:tab w:val="clear" w:pos="4677"/>
                <w:tab w:val="clear" w:pos="9355"/>
              </w:tabs>
              <w:rPr>
                <w:rFonts w:ascii="Times New Roman" w:hAnsi="Times New Roman"/>
                <w:color w:val="8064A2" w:themeColor="accent4"/>
                <w:szCs w:val="28"/>
                <w:lang w:val="en-GB"/>
              </w:rPr>
            </w:pPr>
            <w:r w:rsidRPr="00917CD6">
              <w:rPr>
                <w:rFonts w:ascii="Times New Roman" w:hAnsi="Times New Roman"/>
                <w:color w:val="8064A2" w:themeColor="accent4"/>
                <w:szCs w:val="28"/>
                <w:lang w:val="uk-UA"/>
              </w:rPr>
              <w:t>7</w:t>
            </w:r>
            <w:r w:rsidRPr="00917CD6">
              <w:rPr>
                <w:rFonts w:ascii="Times New Roman" w:hAnsi="Times New Roman"/>
                <w:color w:val="8064A2" w:themeColor="accent4"/>
                <w:szCs w:val="28"/>
                <w:lang w:val="en-GB"/>
              </w:rPr>
              <w:t>8</w:t>
            </w:r>
          </w:p>
          <w:p w:rsidR="0027010C" w:rsidRPr="00917CD6" w:rsidRDefault="0027010C" w:rsidP="00745843">
            <w:pPr>
              <w:pStyle w:val="a3"/>
              <w:widowControl w:val="0"/>
              <w:tabs>
                <w:tab w:val="clear" w:pos="4677"/>
                <w:tab w:val="clear" w:pos="9355"/>
              </w:tabs>
              <w:rPr>
                <w:rFonts w:ascii="Times New Roman" w:hAnsi="Times New Roman"/>
                <w:color w:val="8064A2" w:themeColor="accent4"/>
                <w:szCs w:val="28"/>
                <w:lang w:val="uk-UA"/>
              </w:rPr>
            </w:pPr>
          </w:p>
          <w:p w:rsidR="0027010C" w:rsidRPr="00917CD6" w:rsidRDefault="00DB3D47" w:rsidP="00745843">
            <w:pPr>
              <w:pStyle w:val="a3"/>
              <w:widowControl w:val="0"/>
              <w:tabs>
                <w:tab w:val="clear" w:pos="4677"/>
                <w:tab w:val="clear" w:pos="9355"/>
              </w:tabs>
              <w:rPr>
                <w:rFonts w:ascii="Times New Roman" w:hAnsi="Times New Roman"/>
                <w:color w:val="8064A2" w:themeColor="accent4"/>
                <w:szCs w:val="28"/>
                <w:lang w:val="en-GB"/>
              </w:rPr>
            </w:pPr>
            <w:r w:rsidRPr="00917CD6">
              <w:rPr>
                <w:rFonts w:ascii="Times New Roman" w:hAnsi="Times New Roman"/>
                <w:color w:val="8064A2" w:themeColor="accent4"/>
                <w:szCs w:val="28"/>
                <w:lang w:val="en-GB"/>
              </w:rPr>
              <w:t>83</w:t>
            </w:r>
          </w:p>
          <w:p w:rsidR="0027010C" w:rsidRPr="00917CD6" w:rsidRDefault="0027010C" w:rsidP="00745843">
            <w:pPr>
              <w:pStyle w:val="a3"/>
              <w:widowControl w:val="0"/>
              <w:tabs>
                <w:tab w:val="clear" w:pos="4677"/>
                <w:tab w:val="clear" w:pos="9355"/>
              </w:tabs>
              <w:rPr>
                <w:rFonts w:ascii="Times New Roman" w:hAnsi="Times New Roman"/>
                <w:color w:val="8064A2" w:themeColor="accent4"/>
                <w:szCs w:val="28"/>
                <w:lang w:val="uk-UA"/>
              </w:rPr>
            </w:pPr>
          </w:p>
          <w:p w:rsidR="0027010C" w:rsidRPr="00917CD6" w:rsidRDefault="00DB3D47" w:rsidP="00745843">
            <w:pPr>
              <w:pStyle w:val="a3"/>
              <w:widowControl w:val="0"/>
              <w:tabs>
                <w:tab w:val="clear" w:pos="4677"/>
                <w:tab w:val="clear" w:pos="9355"/>
              </w:tabs>
              <w:rPr>
                <w:rFonts w:ascii="Times New Roman" w:hAnsi="Times New Roman"/>
                <w:color w:val="8064A2" w:themeColor="accent4"/>
                <w:szCs w:val="28"/>
                <w:lang w:val="en-GB"/>
              </w:rPr>
            </w:pPr>
            <w:r w:rsidRPr="00917CD6">
              <w:rPr>
                <w:rFonts w:ascii="Times New Roman" w:hAnsi="Times New Roman"/>
                <w:color w:val="8064A2" w:themeColor="accent4"/>
                <w:szCs w:val="28"/>
                <w:lang w:val="en-GB"/>
              </w:rPr>
              <w:t>83</w:t>
            </w:r>
          </w:p>
          <w:p w:rsidR="0027010C" w:rsidRPr="00917CD6" w:rsidRDefault="0027010C" w:rsidP="00745843">
            <w:pPr>
              <w:pStyle w:val="a3"/>
              <w:widowControl w:val="0"/>
              <w:tabs>
                <w:tab w:val="clear" w:pos="4677"/>
                <w:tab w:val="clear" w:pos="9355"/>
              </w:tabs>
              <w:rPr>
                <w:rFonts w:ascii="Times New Roman" w:hAnsi="Times New Roman"/>
                <w:color w:val="8064A2" w:themeColor="accent4"/>
                <w:szCs w:val="28"/>
                <w:lang w:val="uk-UA"/>
              </w:rPr>
            </w:pPr>
          </w:p>
          <w:p w:rsidR="0027010C" w:rsidRPr="00917CD6" w:rsidRDefault="00DB3D47" w:rsidP="00745843">
            <w:pPr>
              <w:pStyle w:val="a3"/>
              <w:widowControl w:val="0"/>
              <w:tabs>
                <w:tab w:val="clear" w:pos="4677"/>
                <w:tab w:val="clear" w:pos="9355"/>
              </w:tabs>
              <w:rPr>
                <w:rFonts w:ascii="Times New Roman" w:hAnsi="Times New Roman"/>
                <w:color w:val="8064A2" w:themeColor="accent4"/>
                <w:szCs w:val="28"/>
                <w:lang w:val="en-GB"/>
              </w:rPr>
            </w:pPr>
            <w:r w:rsidRPr="00917CD6">
              <w:rPr>
                <w:rFonts w:ascii="Times New Roman" w:hAnsi="Times New Roman"/>
                <w:color w:val="8064A2" w:themeColor="accent4"/>
                <w:szCs w:val="28"/>
                <w:lang w:val="en-GB"/>
              </w:rPr>
              <w:t>84</w:t>
            </w:r>
          </w:p>
          <w:p w:rsidR="0027010C" w:rsidRPr="00917CD6" w:rsidRDefault="0027010C" w:rsidP="00745843">
            <w:pPr>
              <w:pStyle w:val="a3"/>
              <w:widowControl w:val="0"/>
              <w:tabs>
                <w:tab w:val="clear" w:pos="4677"/>
                <w:tab w:val="clear" w:pos="9355"/>
              </w:tabs>
              <w:rPr>
                <w:rFonts w:ascii="Times New Roman" w:hAnsi="Times New Roman"/>
                <w:color w:val="8064A2" w:themeColor="accent4"/>
                <w:szCs w:val="28"/>
                <w:lang w:val="en-GB"/>
              </w:rPr>
            </w:pPr>
          </w:p>
          <w:p w:rsidR="0027010C" w:rsidRPr="00917CD6" w:rsidRDefault="00DB3D47" w:rsidP="00745843">
            <w:pPr>
              <w:pStyle w:val="a3"/>
              <w:widowControl w:val="0"/>
              <w:tabs>
                <w:tab w:val="clear" w:pos="4677"/>
                <w:tab w:val="clear" w:pos="9355"/>
              </w:tabs>
              <w:rPr>
                <w:rFonts w:ascii="Times New Roman" w:hAnsi="Times New Roman"/>
                <w:color w:val="8064A2" w:themeColor="accent4"/>
                <w:szCs w:val="28"/>
                <w:lang w:val="en-GB"/>
              </w:rPr>
            </w:pPr>
            <w:r w:rsidRPr="00917CD6">
              <w:rPr>
                <w:rFonts w:ascii="Times New Roman" w:hAnsi="Times New Roman"/>
                <w:color w:val="8064A2" w:themeColor="accent4"/>
                <w:szCs w:val="28"/>
                <w:lang w:val="en-GB"/>
              </w:rPr>
              <w:t>86</w:t>
            </w:r>
          </w:p>
          <w:p w:rsidR="0027010C" w:rsidRPr="00917CD6" w:rsidRDefault="0027010C" w:rsidP="00745843">
            <w:pPr>
              <w:pStyle w:val="a3"/>
              <w:widowControl w:val="0"/>
              <w:tabs>
                <w:tab w:val="clear" w:pos="4677"/>
                <w:tab w:val="clear" w:pos="9355"/>
              </w:tabs>
              <w:rPr>
                <w:rFonts w:ascii="Times New Roman" w:hAnsi="Times New Roman"/>
                <w:color w:val="8064A2" w:themeColor="accent4"/>
                <w:szCs w:val="28"/>
                <w:lang w:val="uk-UA"/>
              </w:rPr>
            </w:pPr>
          </w:p>
          <w:p w:rsidR="0027010C" w:rsidRPr="00917CD6" w:rsidRDefault="00DB3D47" w:rsidP="00745843">
            <w:pPr>
              <w:pStyle w:val="a3"/>
              <w:widowControl w:val="0"/>
              <w:tabs>
                <w:tab w:val="clear" w:pos="4677"/>
                <w:tab w:val="clear" w:pos="9355"/>
              </w:tabs>
              <w:rPr>
                <w:rFonts w:ascii="Times New Roman" w:hAnsi="Times New Roman"/>
                <w:color w:val="8064A2" w:themeColor="accent4"/>
                <w:szCs w:val="28"/>
                <w:lang w:val="en-GB"/>
              </w:rPr>
            </w:pPr>
            <w:r w:rsidRPr="00917CD6">
              <w:rPr>
                <w:rFonts w:ascii="Times New Roman" w:hAnsi="Times New Roman"/>
                <w:color w:val="8064A2" w:themeColor="accent4"/>
                <w:szCs w:val="28"/>
                <w:lang w:val="en-GB"/>
              </w:rPr>
              <w:t>90</w:t>
            </w:r>
          </w:p>
          <w:p w:rsidR="0027010C" w:rsidRPr="00917CD6" w:rsidRDefault="0027010C" w:rsidP="00745843">
            <w:pPr>
              <w:pStyle w:val="a3"/>
              <w:widowControl w:val="0"/>
              <w:tabs>
                <w:tab w:val="clear" w:pos="4677"/>
                <w:tab w:val="clear" w:pos="9355"/>
              </w:tabs>
              <w:rPr>
                <w:rFonts w:ascii="Times New Roman" w:hAnsi="Times New Roman"/>
                <w:color w:val="8064A2" w:themeColor="accent4"/>
                <w:szCs w:val="28"/>
                <w:lang w:val="en-GB"/>
              </w:rPr>
            </w:pPr>
          </w:p>
          <w:p w:rsidR="0027010C" w:rsidRPr="00917CD6" w:rsidRDefault="00DB3D47" w:rsidP="00745843">
            <w:pPr>
              <w:pStyle w:val="a3"/>
              <w:widowControl w:val="0"/>
              <w:tabs>
                <w:tab w:val="clear" w:pos="4677"/>
                <w:tab w:val="clear" w:pos="9355"/>
              </w:tabs>
              <w:rPr>
                <w:rFonts w:ascii="Times New Roman" w:hAnsi="Times New Roman"/>
                <w:color w:val="8064A2" w:themeColor="accent4"/>
                <w:szCs w:val="28"/>
                <w:lang w:val="en-GB"/>
              </w:rPr>
            </w:pPr>
            <w:r w:rsidRPr="00917CD6">
              <w:rPr>
                <w:rFonts w:ascii="Times New Roman" w:hAnsi="Times New Roman"/>
                <w:color w:val="8064A2" w:themeColor="accent4"/>
                <w:szCs w:val="28"/>
                <w:lang w:val="en-GB"/>
              </w:rPr>
              <w:t>90</w:t>
            </w:r>
          </w:p>
          <w:p w:rsidR="0027010C" w:rsidRPr="00917CD6" w:rsidRDefault="00DB3D47" w:rsidP="00745843">
            <w:pPr>
              <w:pStyle w:val="a3"/>
              <w:widowControl w:val="0"/>
              <w:tabs>
                <w:tab w:val="clear" w:pos="4677"/>
                <w:tab w:val="clear" w:pos="9355"/>
              </w:tabs>
              <w:rPr>
                <w:rFonts w:ascii="Times New Roman" w:hAnsi="Times New Roman"/>
                <w:color w:val="8064A2" w:themeColor="accent4"/>
                <w:szCs w:val="28"/>
                <w:lang w:val="en-GB"/>
              </w:rPr>
            </w:pPr>
            <w:r w:rsidRPr="00917CD6">
              <w:rPr>
                <w:rFonts w:ascii="Times New Roman" w:hAnsi="Times New Roman"/>
                <w:color w:val="8064A2" w:themeColor="accent4"/>
                <w:szCs w:val="28"/>
                <w:lang w:val="en-GB"/>
              </w:rPr>
              <w:t>91</w:t>
            </w:r>
          </w:p>
          <w:p w:rsidR="0027010C" w:rsidRPr="00917CD6" w:rsidRDefault="00DB3D47" w:rsidP="00745843">
            <w:pPr>
              <w:pStyle w:val="a3"/>
              <w:widowControl w:val="0"/>
              <w:tabs>
                <w:tab w:val="clear" w:pos="4677"/>
                <w:tab w:val="clear" w:pos="9355"/>
              </w:tabs>
              <w:rPr>
                <w:rFonts w:ascii="Times New Roman" w:hAnsi="Times New Roman"/>
                <w:color w:val="8064A2" w:themeColor="accent4"/>
                <w:szCs w:val="28"/>
                <w:lang w:val="en-GB"/>
              </w:rPr>
            </w:pPr>
            <w:r w:rsidRPr="00917CD6">
              <w:rPr>
                <w:rFonts w:ascii="Times New Roman" w:hAnsi="Times New Roman"/>
                <w:color w:val="8064A2" w:themeColor="accent4"/>
                <w:szCs w:val="28"/>
                <w:lang w:val="en-GB"/>
              </w:rPr>
              <w:t>93</w:t>
            </w:r>
          </w:p>
          <w:p w:rsidR="0027010C" w:rsidRPr="00917CD6" w:rsidRDefault="00DB3D47" w:rsidP="00745843">
            <w:pPr>
              <w:pStyle w:val="a3"/>
              <w:widowControl w:val="0"/>
              <w:tabs>
                <w:tab w:val="clear" w:pos="4677"/>
                <w:tab w:val="clear" w:pos="9355"/>
              </w:tabs>
              <w:rPr>
                <w:rFonts w:ascii="Times New Roman" w:hAnsi="Times New Roman"/>
                <w:color w:val="8064A2" w:themeColor="accent4"/>
                <w:szCs w:val="28"/>
              </w:rPr>
            </w:pPr>
            <w:r w:rsidRPr="00917CD6">
              <w:rPr>
                <w:rFonts w:ascii="Times New Roman" w:hAnsi="Times New Roman"/>
                <w:color w:val="8064A2" w:themeColor="accent4"/>
                <w:szCs w:val="28"/>
              </w:rPr>
              <w:t>93</w:t>
            </w:r>
          </w:p>
          <w:p w:rsidR="0027010C" w:rsidRPr="00917CD6" w:rsidRDefault="00DB3D47" w:rsidP="00745843">
            <w:pPr>
              <w:pStyle w:val="a3"/>
              <w:widowControl w:val="0"/>
              <w:tabs>
                <w:tab w:val="clear" w:pos="4677"/>
                <w:tab w:val="clear" w:pos="9355"/>
              </w:tabs>
              <w:rPr>
                <w:rFonts w:ascii="Times New Roman" w:hAnsi="Times New Roman"/>
                <w:color w:val="8064A2" w:themeColor="accent4"/>
                <w:szCs w:val="28"/>
              </w:rPr>
            </w:pPr>
            <w:r w:rsidRPr="00917CD6">
              <w:rPr>
                <w:rFonts w:ascii="Times New Roman" w:hAnsi="Times New Roman"/>
                <w:color w:val="8064A2" w:themeColor="accent4"/>
                <w:szCs w:val="28"/>
                <w:lang w:val="en-GB"/>
              </w:rPr>
              <w:t>9</w:t>
            </w:r>
            <w:r w:rsidRPr="00917CD6">
              <w:rPr>
                <w:rFonts w:ascii="Times New Roman" w:hAnsi="Times New Roman"/>
                <w:color w:val="8064A2" w:themeColor="accent4"/>
                <w:szCs w:val="28"/>
              </w:rPr>
              <w:t>4</w:t>
            </w:r>
          </w:p>
          <w:p w:rsidR="0027010C" w:rsidRPr="00917CD6" w:rsidRDefault="00DB3D47" w:rsidP="00745843">
            <w:pPr>
              <w:pStyle w:val="a3"/>
              <w:widowControl w:val="0"/>
              <w:tabs>
                <w:tab w:val="clear" w:pos="4677"/>
                <w:tab w:val="clear" w:pos="9355"/>
              </w:tabs>
              <w:rPr>
                <w:rFonts w:ascii="Times New Roman" w:hAnsi="Times New Roman"/>
                <w:color w:val="8064A2" w:themeColor="accent4"/>
                <w:szCs w:val="28"/>
                <w:lang w:val="uk-UA"/>
              </w:rPr>
            </w:pPr>
            <w:r w:rsidRPr="00917CD6">
              <w:rPr>
                <w:rFonts w:ascii="Times New Roman" w:hAnsi="Times New Roman"/>
                <w:color w:val="8064A2" w:themeColor="accent4"/>
                <w:szCs w:val="28"/>
                <w:lang w:val="uk-UA"/>
              </w:rPr>
              <w:t>95</w:t>
            </w:r>
          </w:p>
          <w:p w:rsidR="0027010C" w:rsidRPr="00917CD6" w:rsidRDefault="00384EF7" w:rsidP="00745843">
            <w:pPr>
              <w:pStyle w:val="a3"/>
              <w:widowControl w:val="0"/>
              <w:tabs>
                <w:tab w:val="clear" w:pos="4677"/>
                <w:tab w:val="clear" w:pos="9355"/>
              </w:tabs>
              <w:rPr>
                <w:rFonts w:ascii="Times New Roman" w:hAnsi="Times New Roman"/>
                <w:color w:val="8064A2" w:themeColor="accent4"/>
                <w:szCs w:val="28"/>
                <w:lang w:val="uk-UA"/>
              </w:rPr>
            </w:pPr>
            <w:r w:rsidRPr="00917CD6">
              <w:rPr>
                <w:rFonts w:ascii="Times New Roman" w:hAnsi="Times New Roman"/>
                <w:color w:val="8064A2" w:themeColor="accent4"/>
                <w:szCs w:val="28"/>
                <w:lang w:val="uk-UA"/>
              </w:rPr>
              <w:t>97</w:t>
            </w:r>
          </w:p>
          <w:p w:rsidR="0027010C" w:rsidRPr="00917CD6" w:rsidRDefault="0027010C" w:rsidP="00745843">
            <w:pPr>
              <w:pStyle w:val="a3"/>
              <w:widowControl w:val="0"/>
              <w:tabs>
                <w:tab w:val="clear" w:pos="4677"/>
                <w:tab w:val="clear" w:pos="9355"/>
              </w:tabs>
              <w:rPr>
                <w:rFonts w:ascii="Times New Roman" w:hAnsi="Times New Roman"/>
                <w:color w:val="8064A2" w:themeColor="accent4"/>
                <w:szCs w:val="28"/>
                <w:lang w:val="uk-UA"/>
              </w:rPr>
            </w:pPr>
          </w:p>
          <w:p w:rsidR="0027010C" w:rsidRPr="00917CD6" w:rsidRDefault="00DB3D47" w:rsidP="00745843">
            <w:pPr>
              <w:pStyle w:val="a3"/>
              <w:widowControl w:val="0"/>
              <w:tabs>
                <w:tab w:val="clear" w:pos="4677"/>
                <w:tab w:val="clear" w:pos="9355"/>
              </w:tabs>
              <w:rPr>
                <w:rFonts w:ascii="Times New Roman" w:hAnsi="Times New Roman"/>
                <w:color w:val="8064A2" w:themeColor="accent4"/>
                <w:szCs w:val="28"/>
                <w:lang w:val="uk-UA"/>
              </w:rPr>
            </w:pPr>
            <w:r w:rsidRPr="00917CD6">
              <w:rPr>
                <w:rFonts w:ascii="Times New Roman" w:hAnsi="Times New Roman"/>
                <w:color w:val="8064A2" w:themeColor="accent4"/>
                <w:szCs w:val="28"/>
                <w:lang w:val="uk-UA"/>
              </w:rPr>
              <w:t xml:space="preserve"> </w:t>
            </w:r>
          </w:p>
          <w:p w:rsidR="0027010C" w:rsidRPr="00917CD6" w:rsidRDefault="0027010C" w:rsidP="00745843">
            <w:pPr>
              <w:rPr>
                <w:color w:val="8064A2" w:themeColor="accent4"/>
                <w:sz w:val="28"/>
                <w:szCs w:val="28"/>
              </w:rPr>
            </w:pPr>
          </w:p>
          <w:p w:rsidR="0027010C" w:rsidRPr="00917CD6" w:rsidRDefault="0027010C" w:rsidP="00F304BF">
            <w:pPr>
              <w:rPr>
                <w:color w:val="8064A2" w:themeColor="accent4"/>
                <w:sz w:val="28"/>
                <w:szCs w:val="28"/>
                <w:lang w:val="en-GB"/>
              </w:rPr>
            </w:pPr>
          </w:p>
          <w:p w:rsidR="0027010C" w:rsidRPr="00917CD6" w:rsidRDefault="0027010C" w:rsidP="00F304BF">
            <w:pPr>
              <w:rPr>
                <w:color w:val="8064A2" w:themeColor="accent4"/>
                <w:sz w:val="28"/>
                <w:szCs w:val="28"/>
              </w:rPr>
            </w:pPr>
          </w:p>
        </w:tc>
      </w:tr>
    </w:tbl>
    <w:p w:rsidR="0027010C" w:rsidRPr="00917CD6" w:rsidRDefault="0027010C" w:rsidP="000F4C1F">
      <w:pPr>
        <w:jc w:val="center"/>
        <w:rPr>
          <w:color w:val="8064A2" w:themeColor="accent4"/>
          <w:sz w:val="28"/>
          <w:szCs w:val="28"/>
        </w:rPr>
      </w:pPr>
      <w:r w:rsidRPr="00917CD6">
        <w:rPr>
          <w:color w:val="8064A2" w:themeColor="accent4"/>
        </w:rPr>
        <w:lastRenderedPageBreak/>
        <w:br w:type="page"/>
      </w:r>
      <w:r w:rsidRPr="00917CD6">
        <w:rPr>
          <w:color w:val="8064A2" w:themeColor="accent4"/>
          <w:sz w:val="28"/>
          <w:szCs w:val="28"/>
        </w:rPr>
        <w:lastRenderedPageBreak/>
        <w:t>ВВЕДЕНИЕ</w:t>
      </w:r>
    </w:p>
    <w:p w:rsidR="0027010C" w:rsidRPr="00917CD6" w:rsidRDefault="0027010C" w:rsidP="000F4C1F">
      <w:pPr>
        <w:jc w:val="center"/>
        <w:rPr>
          <w:color w:val="8064A2" w:themeColor="accent4"/>
          <w:sz w:val="28"/>
          <w:szCs w:val="28"/>
        </w:rPr>
      </w:pPr>
    </w:p>
    <w:p w:rsidR="0027010C" w:rsidRPr="00917CD6" w:rsidRDefault="0027010C" w:rsidP="00245145">
      <w:pPr>
        <w:ind w:firstLine="567"/>
        <w:jc w:val="both"/>
        <w:rPr>
          <w:color w:val="8064A2" w:themeColor="accent4"/>
          <w:sz w:val="28"/>
        </w:rPr>
      </w:pPr>
      <w:r w:rsidRPr="00917CD6">
        <w:rPr>
          <w:color w:val="8064A2" w:themeColor="accent4"/>
          <w:sz w:val="28"/>
        </w:rPr>
        <w:t>Газотурбинная установка, как всякий тепловой двигатель, служит для превращения теплоты в работу. При этом рабочее тело совершает определенный термодинамический цикл, состоящий из ряда процессов, осуществляемых в различных узлах ГТУ.</w:t>
      </w:r>
    </w:p>
    <w:p w:rsidR="0027010C" w:rsidRPr="00917CD6" w:rsidRDefault="0027010C" w:rsidP="00245145">
      <w:pPr>
        <w:ind w:firstLine="567"/>
        <w:jc w:val="both"/>
        <w:rPr>
          <w:color w:val="8064A2" w:themeColor="accent4"/>
          <w:sz w:val="28"/>
        </w:rPr>
      </w:pPr>
      <w:r w:rsidRPr="00917CD6">
        <w:rPr>
          <w:color w:val="8064A2" w:themeColor="accent4"/>
          <w:sz w:val="28"/>
        </w:rPr>
        <w:t>Основными требованиями, предъявляемыми к газотурбинным установкам, являются: высокая топливная экономичность при небольших капитальных затратах, длительный срок службы, надежность, большая единичная мощность, высокая степень автоматизации и маневренность.</w:t>
      </w:r>
    </w:p>
    <w:p w:rsidR="0027010C" w:rsidRPr="00917CD6" w:rsidRDefault="0027010C" w:rsidP="00690F58">
      <w:pPr>
        <w:ind w:firstLine="567"/>
        <w:jc w:val="both"/>
        <w:rPr>
          <w:color w:val="8064A2" w:themeColor="accent4"/>
          <w:sz w:val="28"/>
        </w:rPr>
      </w:pPr>
      <w:r w:rsidRPr="00917CD6">
        <w:rPr>
          <w:color w:val="8064A2" w:themeColor="accent4"/>
          <w:sz w:val="28"/>
        </w:rPr>
        <w:t>Данные свойства устанавливают сферу использования ГТД: авиационные двигатели, стационарные энергетические установки, двигатели для наземного транспорта,</w:t>
      </w:r>
      <w:r w:rsidR="001D4865" w:rsidRPr="00917CD6">
        <w:rPr>
          <w:color w:val="8064A2" w:themeColor="accent4"/>
          <w:sz w:val="28"/>
        </w:rPr>
        <w:t xml:space="preserve"> </w:t>
      </w:r>
      <w:r w:rsidRPr="00917CD6">
        <w:rPr>
          <w:color w:val="8064A2" w:themeColor="accent4"/>
          <w:sz w:val="28"/>
        </w:rPr>
        <w:t>судовые двигатели,</w:t>
      </w:r>
      <w:r w:rsidR="001D4865" w:rsidRPr="00917CD6">
        <w:rPr>
          <w:color w:val="8064A2" w:themeColor="accent4"/>
          <w:sz w:val="28"/>
        </w:rPr>
        <w:t xml:space="preserve"> </w:t>
      </w:r>
      <w:r w:rsidRPr="00917CD6">
        <w:rPr>
          <w:color w:val="8064A2" w:themeColor="accent4"/>
          <w:sz w:val="28"/>
        </w:rPr>
        <w:t>привод для мощных компрессорных станций и др.</w:t>
      </w:r>
    </w:p>
    <w:p w:rsidR="0027010C" w:rsidRPr="00917CD6" w:rsidRDefault="0027010C" w:rsidP="00245145">
      <w:pPr>
        <w:ind w:firstLine="567"/>
        <w:jc w:val="both"/>
        <w:rPr>
          <w:color w:val="8064A2" w:themeColor="accent4"/>
          <w:sz w:val="28"/>
        </w:rPr>
      </w:pPr>
      <w:r w:rsidRPr="00917CD6">
        <w:rPr>
          <w:color w:val="8064A2" w:themeColor="accent4"/>
          <w:sz w:val="28"/>
        </w:rPr>
        <w:t>По виду схемы двигателя ГТД делятся на одновальные, одновальные со свободной турбиной, ГТД с двухвальным газогенератор</w:t>
      </w:r>
      <w:r w:rsidR="00431AE7" w:rsidRPr="00917CD6">
        <w:rPr>
          <w:color w:val="8064A2" w:themeColor="accent4"/>
          <w:sz w:val="28"/>
        </w:rPr>
        <w:t>а</w:t>
      </w:r>
      <w:r w:rsidRPr="00917CD6">
        <w:rPr>
          <w:color w:val="8064A2" w:themeColor="accent4"/>
          <w:sz w:val="28"/>
        </w:rPr>
        <w:t>м</w:t>
      </w:r>
      <w:r w:rsidR="00431AE7" w:rsidRPr="00917CD6">
        <w:rPr>
          <w:color w:val="8064A2" w:themeColor="accent4"/>
          <w:sz w:val="28"/>
        </w:rPr>
        <w:t xml:space="preserve"> </w:t>
      </w:r>
      <w:r w:rsidRPr="00917CD6">
        <w:rPr>
          <w:color w:val="8064A2" w:themeColor="accent4"/>
          <w:sz w:val="28"/>
        </w:rPr>
        <w:t>со свободной турбиной.</w:t>
      </w:r>
    </w:p>
    <w:p w:rsidR="0027010C" w:rsidRPr="00917CD6" w:rsidRDefault="0027010C" w:rsidP="00245145">
      <w:pPr>
        <w:ind w:firstLine="567"/>
        <w:jc w:val="both"/>
        <w:rPr>
          <w:color w:val="8064A2" w:themeColor="accent4"/>
          <w:sz w:val="28"/>
        </w:rPr>
      </w:pPr>
      <w:r w:rsidRPr="00917CD6">
        <w:rPr>
          <w:color w:val="8064A2" w:themeColor="accent4"/>
          <w:sz w:val="28"/>
        </w:rPr>
        <w:t>Газотурбинные двигатели с двухвальным газогенератором и со свободной турбиной отличаются от остальных схем высоким запасом газодинамической устойчивости и возможностью поддержания постоянных оборотов выводного вала в условиях перемен</w:t>
      </w:r>
      <w:r w:rsidR="001D4865" w:rsidRPr="00917CD6">
        <w:rPr>
          <w:color w:val="8064A2" w:themeColor="accent4"/>
          <w:sz w:val="28"/>
        </w:rPr>
        <w:t>ной нагрузки. Основной областью</w:t>
      </w:r>
      <w:r w:rsidRPr="00917CD6">
        <w:rPr>
          <w:color w:val="8064A2" w:themeColor="accent4"/>
          <w:sz w:val="28"/>
        </w:rPr>
        <w:t xml:space="preserve"> применения таких двигателей являются вертолетные ГТД, приводы электрогенераторов, газоперекачивающие агрегаты.</w:t>
      </w:r>
    </w:p>
    <w:p w:rsidR="0027010C" w:rsidRPr="00917CD6" w:rsidRDefault="0027010C" w:rsidP="00245145">
      <w:pPr>
        <w:pStyle w:val="a7"/>
        <w:spacing w:after="0"/>
        <w:ind w:firstLine="567"/>
        <w:jc w:val="both"/>
        <w:rPr>
          <w:color w:val="8064A2" w:themeColor="accent4"/>
          <w:sz w:val="28"/>
          <w:szCs w:val="28"/>
          <w:lang w:val="uk-UA"/>
        </w:rPr>
      </w:pPr>
      <w:r w:rsidRPr="00917CD6">
        <w:rPr>
          <w:color w:val="8064A2" w:themeColor="accent4"/>
          <w:sz w:val="28"/>
          <w:szCs w:val="28"/>
        </w:rPr>
        <w:t>Широкое применение ГТД получили в газотранспортной отрасли в качестве привода для нагнетателей природного газа на магистральных трубопроводах и на технологических станциях.</w:t>
      </w:r>
    </w:p>
    <w:p w:rsidR="0027010C" w:rsidRPr="00917CD6" w:rsidRDefault="0027010C" w:rsidP="00926C32">
      <w:pPr>
        <w:ind w:firstLine="567"/>
        <w:jc w:val="both"/>
        <w:rPr>
          <w:color w:val="8064A2" w:themeColor="accent4"/>
          <w:sz w:val="28"/>
          <w:szCs w:val="28"/>
        </w:rPr>
      </w:pPr>
      <w:r w:rsidRPr="00917CD6">
        <w:rPr>
          <w:color w:val="8064A2" w:themeColor="accent4"/>
          <w:sz w:val="28"/>
          <w:szCs w:val="28"/>
        </w:rPr>
        <w:t xml:space="preserve">В данной работе необходимо спроектировать </w:t>
      </w:r>
      <w:r w:rsidR="00CA328F" w:rsidRPr="00917CD6">
        <w:rPr>
          <w:color w:val="8064A2" w:themeColor="accent4"/>
          <w:sz w:val="28"/>
          <w:szCs w:val="28"/>
          <w:lang w:val="uk-UA"/>
        </w:rPr>
        <w:t>газогенератор</w:t>
      </w:r>
      <w:r w:rsidRPr="00917CD6">
        <w:rPr>
          <w:color w:val="8064A2" w:themeColor="accent4"/>
          <w:sz w:val="28"/>
          <w:szCs w:val="28"/>
        </w:rPr>
        <w:t xml:space="preserve"> высокого давления газотурбинного привода газопере</w:t>
      </w:r>
      <w:r w:rsidR="00504945" w:rsidRPr="00917CD6">
        <w:rPr>
          <w:color w:val="8064A2" w:themeColor="accent4"/>
          <w:sz w:val="28"/>
          <w:szCs w:val="28"/>
        </w:rPr>
        <w:t>качивающего агрегата мощностью 6</w:t>
      </w:r>
      <w:r w:rsidR="00725E7D">
        <w:rPr>
          <w:color w:val="8064A2" w:themeColor="accent4"/>
          <w:sz w:val="28"/>
          <w:szCs w:val="28"/>
        </w:rPr>
        <w:t>,89</w:t>
      </w:r>
      <w:r w:rsidR="00504945" w:rsidRPr="00917CD6">
        <w:rPr>
          <w:color w:val="8064A2" w:themeColor="accent4"/>
          <w:sz w:val="28"/>
          <w:szCs w:val="28"/>
        </w:rPr>
        <w:t xml:space="preserve"> </w:t>
      </w:r>
      <w:r w:rsidRPr="00917CD6">
        <w:rPr>
          <w:color w:val="8064A2" w:themeColor="accent4"/>
          <w:sz w:val="28"/>
          <w:szCs w:val="28"/>
        </w:rPr>
        <w:t xml:space="preserve">МВт. Прототипом для проектирования послужил двигатель </w:t>
      </w:r>
      <w:r w:rsidR="00725E7D">
        <w:rPr>
          <w:sz w:val="28"/>
        </w:rPr>
        <w:t>Д-336-1/2-6,3</w:t>
      </w:r>
      <w:r w:rsidRPr="00917CD6">
        <w:rPr>
          <w:color w:val="8064A2" w:themeColor="accent4"/>
          <w:sz w:val="28"/>
        </w:rPr>
        <w:t>.</w:t>
      </w:r>
      <w:r w:rsidRPr="00917CD6">
        <w:rPr>
          <w:color w:val="8064A2" w:themeColor="accent4"/>
          <w:sz w:val="28"/>
          <w:szCs w:val="28"/>
        </w:rPr>
        <w:t>Данный ГТД выполнен по двухвальной конструктивной схеме.</w:t>
      </w:r>
    </w:p>
    <w:p w:rsidR="0027010C" w:rsidRPr="00917CD6" w:rsidRDefault="0027010C" w:rsidP="00245145">
      <w:pPr>
        <w:pStyle w:val="My"/>
        <w:spacing w:line="240" w:lineRule="auto"/>
        <w:rPr>
          <w:szCs w:val="28"/>
        </w:rPr>
      </w:pPr>
      <w:r w:rsidRPr="00917CD6">
        <w:rPr>
          <w:szCs w:val="28"/>
        </w:rPr>
        <w:t>Основные параметры прототипа:</w:t>
      </w:r>
    </w:p>
    <w:p w:rsidR="0027010C" w:rsidRPr="00917CD6" w:rsidRDefault="0027010C" w:rsidP="00A06A24">
      <w:pPr>
        <w:numPr>
          <w:ilvl w:val="0"/>
          <w:numId w:val="17"/>
        </w:numPr>
        <w:ind w:left="0" w:firstLine="0"/>
        <w:jc w:val="both"/>
        <w:rPr>
          <w:sz w:val="28"/>
          <w:szCs w:val="28"/>
        </w:rPr>
      </w:pPr>
      <w:r w:rsidRPr="00917CD6">
        <w:rPr>
          <w:sz w:val="28"/>
          <w:szCs w:val="28"/>
        </w:rPr>
        <w:t xml:space="preserve">эффективная мощность </w:t>
      </w:r>
      <w:r w:rsidRPr="00917CD6">
        <w:rPr>
          <w:sz w:val="28"/>
          <w:szCs w:val="28"/>
          <w:lang w:val="en-US"/>
        </w:rPr>
        <w:t>N</w:t>
      </w:r>
      <w:r w:rsidRPr="00917CD6">
        <w:rPr>
          <w:vertAlign w:val="subscript"/>
        </w:rPr>
        <w:t>е</w:t>
      </w:r>
      <w:r w:rsidRPr="00917CD6">
        <w:rPr>
          <w:sz w:val="28"/>
          <w:szCs w:val="28"/>
        </w:rPr>
        <w:t>=</w:t>
      </w:r>
      <w:r w:rsidR="00917CD6">
        <w:rPr>
          <w:sz w:val="28"/>
          <w:szCs w:val="28"/>
        </w:rPr>
        <w:t>6,</w:t>
      </w:r>
      <w:r w:rsidR="00917CD6">
        <w:rPr>
          <w:sz w:val="28"/>
          <w:szCs w:val="28"/>
          <w:lang w:val="uk-UA"/>
        </w:rPr>
        <w:t>3</w:t>
      </w:r>
      <w:r w:rsidR="001D4865" w:rsidRPr="00917CD6">
        <w:rPr>
          <w:sz w:val="28"/>
          <w:szCs w:val="28"/>
        </w:rPr>
        <w:t xml:space="preserve"> </w:t>
      </w:r>
      <w:r w:rsidRPr="00917CD6">
        <w:rPr>
          <w:sz w:val="28"/>
          <w:szCs w:val="28"/>
        </w:rPr>
        <w:t>МВт,</w:t>
      </w:r>
    </w:p>
    <w:p w:rsidR="0027010C" w:rsidRPr="00917CD6" w:rsidRDefault="0027010C" w:rsidP="00A06A24">
      <w:pPr>
        <w:numPr>
          <w:ilvl w:val="0"/>
          <w:numId w:val="17"/>
        </w:numPr>
        <w:ind w:left="0" w:firstLine="0"/>
        <w:jc w:val="both"/>
        <w:rPr>
          <w:sz w:val="28"/>
          <w:szCs w:val="28"/>
        </w:rPr>
      </w:pPr>
      <w:r w:rsidRPr="00917CD6">
        <w:rPr>
          <w:sz w:val="28"/>
          <w:szCs w:val="28"/>
        </w:rPr>
        <w:t>степень повышения давления в компрессоре π</w:t>
      </w:r>
      <w:r w:rsidRPr="00917CD6">
        <w:rPr>
          <w:sz w:val="28"/>
          <w:szCs w:val="28"/>
          <w:vertAlign w:val="subscript"/>
        </w:rPr>
        <w:t>к</w:t>
      </w:r>
      <w:r w:rsidRPr="00917CD6">
        <w:rPr>
          <w:sz w:val="28"/>
          <w:szCs w:val="28"/>
          <w:vertAlign w:val="superscript"/>
        </w:rPr>
        <w:t>*</w:t>
      </w:r>
      <w:r w:rsidRPr="00917CD6">
        <w:rPr>
          <w:sz w:val="28"/>
          <w:szCs w:val="28"/>
        </w:rPr>
        <w:t>=</w:t>
      </w:r>
      <w:r w:rsidR="00917CD6">
        <w:rPr>
          <w:sz w:val="28"/>
          <w:szCs w:val="28"/>
        </w:rPr>
        <w:t>1</w:t>
      </w:r>
      <w:r w:rsidR="00917CD6">
        <w:rPr>
          <w:sz w:val="28"/>
          <w:szCs w:val="28"/>
          <w:lang w:val="uk-UA"/>
        </w:rPr>
        <w:t>5</w:t>
      </w:r>
      <w:r w:rsidR="004D0D7C" w:rsidRPr="00917CD6">
        <w:rPr>
          <w:sz w:val="28"/>
          <w:szCs w:val="28"/>
        </w:rPr>
        <w:t>,</w:t>
      </w:r>
      <w:r w:rsidR="00917CD6">
        <w:rPr>
          <w:sz w:val="28"/>
          <w:szCs w:val="28"/>
          <w:lang w:val="uk-UA"/>
        </w:rPr>
        <w:t>8</w:t>
      </w:r>
      <w:r w:rsidR="004D0D7C" w:rsidRPr="00917CD6">
        <w:rPr>
          <w:sz w:val="28"/>
          <w:szCs w:val="28"/>
        </w:rPr>
        <w:t>5</w:t>
      </w:r>
    </w:p>
    <w:p w:rsidR="0027010C" w:rsidRPr="00917CD6" w:rsidRDefault="0027010C" w:rsidP="00A06A24">
      <w:pPr>
        <w:numPr>
          <w:ilvl w:val="0"/>
          <w:numId w:val="17"/>
        </w:numPr>
        <w:ind w:left="0" w:firstLine="0"/>
        <w:jc w:val="both"/>
        <w:rPr>
          <w:sz w:val="28"/>
          <w:szCs w:val="28"/>
        </w:rPr>
      </w:pPr>
      <w:r w:rsidRPr="00917CD6">
        <w:rPr>
          <w:sz w:val="28"/>
          <w:szCs w:val="28"/>
        </w:rPr>
        <w:t xml:space="preserve">температура газа перед турбиной </w:t>
      </w:r>
      <w:r w:rsidRPr="00917CD6">
        <w:rPr>
          <w:sz w:val="28"/>
          <w:szCs w:val="28"/>
          <w:lang w:val="en-US"/>
        </w:rPr>
        <w:t>T</w:t>
      </w:r>
      <w:r w:rsidRPr="00917CD6">
        <w:rPr>
          <w:sz w:val="28"/>
          <w:szCs w:val="28"/>
          <w:vertAlign w:val="subscript"/>
        </w:rPr>
        <w:t>г</w:t>
      </w:r>
      <w:r w:rsidRPr="00917CD6">
        <w:rPr>
          <w:sz w:val="28"/>
          <w:szCs w:val="28"/>
          <w:vertAlign w:val="superscript"/>
        </w:rPr>
        <w:t>*</w:t>
      </w:r>
      <w:r w:rsidRPr="00917CD6">
        <w:rPr>
          <w:sz w:val="28"/>
          <w:szCs w:val="28"/>
        </w:rPr>
        <w:t>=1</w:t>
      </w:r>
      <w:r w:rsidR="00917CD6">
        <w:rPr>
          <w:sz w:val="28"/>
          <w:szCs w:val="28"/>
          <w:lang w:val="uk-UA"/>
        </w:rPr>
        <w:t>280</w:t>
      </w:r>
      <w:r w:rsidRPr="00917CD6">
        <w:rPr>
          <w:sz w:val="28"/>
          <w:szCs w:val="28"/>
        </w:rPr>
        <w:t xml:space="preserve"> К,</w:t>
      </w:r>
    </w:p>
    <w:p w:rsidR="0027010C" w:rsidRPr="00917CD6" w:rsidRDefault="0027010C" w:rsidP="00A06A24">
      <w:pPr>
        <w:numPr>
          <w:ilvl w:val="0"/>
          <w:numId w:val="17"/>
        </w:numPr>
        <w:ind w:left="0" w:firstLine="0"/>
        <w:jc w:val="both"/>
        <w:rPr>
          <w:sz w:val="28"/>
          <w:szCs w:val="28"/>
        </w:rPr>
      </w:pPr>
      <w:r w:rsidRPr="00917CD6">
        <w:rPr>
          <w:sz w:val="28"/>
          <w:szCs w:val="28"/>
        </w:rPr>
        <w:t xml:space="preserve">расход воздуха </w:t>
      </w:r>
      <w:r w:rsidRPr="00917CD6">
        <w:rPr>
          <w:sz w:val="28"/>
          <w:szCs w:val="28"/>
          <w:lang w:val="en-US"/>
        </w:rPr>
        <w:t>G</w:t>
      </w:r>
      <w:r w:rsidRPr="00917CD6">
        <w:rPr>
          <w:sz w:val="28"/>
          <w:szCs w:val="28"/>
          <w:vertAlign w:val="subscript"/>
        </w:rPr>
        <w:t>в</w:t>
      </w:r>
      <w:r w:rsidR="004D0D7C" w:rsidRPr="00917CD6">
        <w:rPr>
          <w:sz w:val="28"/>
          <w:szCs w:val="28"/>
        </w:rPr>
        <w:t>=</w:t>
      </w:r>
      <w:r w:rsidR="00917CD6">
        <w:rPr>
          <w:sz w:val="28"/>
          <w:szCs w:val="28"/>
          <w:lang w:val="uk-UA"/>
        </w:rPr>
        <w:t>31,95</w:t>
      </w:r>
      <w:r w:rsidR="00CB0BD4" w:rsidRPr="00917CD6">
        <w:rPr>
          <w:sz w:val="28"/>
          <w:szCs w:val="28"/>
          <w:lang w:val="uk-UA"/>
        </w:rPr>
        <w:t xml:space="preserve"> </w:t>
      </w:r>
      <w:r w:rsidR="00E57323" w:rsidRPr="00917CD6">
        <w:rPr>
          <w:sz w:val="28"/>
          <w:szCs w:val="28"/>
        </w:rPr>
        <w:t>к</w:t>
      </w:r>
      <w:r w:rsidRPr="00917CD6">
        <w:rPr>
          <w:sz w:val="28"/>
          <w:szCs w:val="28"/>
        </w:rPr>
        <w:t>г/с,</w:t>
      </w:r>
    </w:p>
    <w:p w:rsidR="0027010C" w:rsidRPr="00917CD6" w:rsidRDefault="0027010C" w:rsidP="00DF2643">
      <w:pPr>
        <w:jc w:val="both"/>
        <w:rPr>
          <w:sz w:val="28"/>
          <w:szCs w:val="28"/>
        </w:rPr>
      </w:pPr>
      <w:r w:rsidRPr="00917CD6">
        <w:rPr>
          <w:sz w:val="28"/>
          <w:szCs w:val="28"/>
        </w:rPr>
        <w:t>5) частота вра</w:t>
      </w:r>
      <w:r w:rsidR="00CB0BD4" w:rsidRPr="00917CD6">
        <w:rPr>
          <w:sz w:val="28"/>
          <w:szCs w:val="28"/>
        </w:rPr>
        <w:t>щения ротора свободной турбины</w:t>
      </w:r>
      <w:r w:rsidRPr="00917CD6">
        <w:rPr>
          <w:sz w:val="28"/>
          <w:szCs w:val="28"/>
        </w:rPr>
        <w:t xml:space="preserve"> </w:t>
      </w:r>
      <w:r w:rsidRPr="00917CD6">
        <w:rPr>
          <w:sz w:val="28"/>
          <w:szCs w:val="28"/>
          <w:lang w:val="en-US"/>
        </w:rPr>
        <w:t>n</w:t>
      </w:r>
      <w:r w:rsidRPr="00917CD6">
        <w:rPr>
          <w:sz w:val="28"/>
          <w:szCs w:val="28"/>
          <w:vertAlign w:val="subscript"/>
        </w:rPr>
        <w:t>ст</w:t>
      </w:r>
      <w:r w:rsidRPr="00917CD6">
        <w:rPr>
          <w:sz w:val="28"/>
          <w:szCs w:val="28"/>
        </w:rPr>
        <w:t>=</w:t>
      </w:r>
      <w:r w:rsidR="00917CD6">
        <w:rPr>
          <w:sz w:val="28"/>
          <w:szCs w:val="28"/>
          <w:lang w:val="uk-UA"/>
        </w:rPr>
        <w:t>8</w:t>
      </w:r>
      <w:r w:rsidRPr="00917CD6">
        <w:rPr>
          <w:sz w:val="28"/>
          <w:szCs w:val="28"/>
        </w:rPr>
        <w:t>200 об/мин.</w:t>
      </w:r>
    </w:p>
    <w:p w:rsidR="0027010C" w:rsidRPr="00FC0F8F" w:rsidRDefault="0027010C" w:rsidP="00245145">
      <w:pPr>
        <w:pStyle w:val="My"/>
        <w:spacing w:line="240" w:lineRule="auto"/>
      </w:pPr>
      <w:r w:rsidRPr="00FC0F8F">
        <w:t>Для достижения цели проектирования необходимо провести:</w:t>
      </w:r>
    </w:p>
    <w:p w:rsidR="0027010C" w:rsidRPr="00FC0F8F" w:rsidRDefault="0027010C" w:rsidP="00DC6E66">
      <w:pPr>
        <w:ind w:firstLine="567"/>
        <w:jc w:val="both"/>
        <w:rPr>
          <w:sz w:val="28"/>
          <w:szCs w:val="28"/>
        </w:rPr>
      </w:pPr>
      <w:r w:rsidRPr="00FC0F8F">
        <w:rPr>
          <w:sz w:val="28"/>
          <w:szCs w:val="28"/>
        </w:rPr>
        <w:t>-</w:t>
      </w:r>
      <w:r w:rsidR="00DC6E66" w:rsidRPr="00FC0F8F">
        <w:rPr>
          <w:sz w:val="28"/>
          <w:szCs w:val="28"/>
        </w:rPr>
        <w:t xml:space="preserve"> </w:t>
      </w:r>
      <w:r w:rsidR="001D4865" w:rsidRPr="00FC0F8F">
        <w:rPr>
          <w:sz w:val="28"/>
          <w:szCs w:val="28"/>
        </w:rPr>
        <w:t>многовариантный</w:t>
      </w:r>
      <w:r w:rsidRPr="00FC0F8F">
        <w:rPr>
          <w:sz w:val="28"/>
          <w:szCs w:val="28"/>
        </w:rPr>
        <w:t xml:space="preserve"> термогазодинамический расчёт двигателя для выбора основных параметров цикла двигателя (π</w:t>
      </w:r>
      <w:r w:rsidRPr="00FC0F8F">
        <w:rPr>
          <w:sz w:val="28"/>
          <w:szCs w:val="28"/>
          <w:vertAlign w:val="subscript"/>
        </w:rPr>
        <w:t>к</w:t>
      </w:r>
      <w:r w:rsidRPr="00FC0F8F">
        <w:rPr>
          <w:sz w:val="28"/>
          <w:szCs w:val="28"/>
          <w:vertAlign w:val="superscript"/>
        </w:rPr>
        <w:t>*</w:t>
      </w:r>
      <w:r w:rsidRPr="00FC0F8F">
        <w:rPr>
          <w:sz w:val="28"/>
          <w:szCs w:val="28"/>
        </w:rPr>
        <w:t>, Т</w:t>
      </w:r>
      <w:r w:rsidRPr="00FC0F8F">
        <w:rPr>
          <w:sz w:val="28"/>
          <w:szCs w:val="28"/>
          <w:vertAlign w:val="subscript"/>
        </w:rPr>
        <w:t>г</w:t>
      </w:r>
      <w:r w:rsidRPr="00FC0F8F">
        <w:rPr>
          <w:sz w:val="28"/>
          <w:szCs w:val="28"/>
          <w:vertAlign w:val="superscript"/>
        </w:rPr>
        <w:t>*</w:t>
      </w:r>
      <w:r w:rsidRPr="00FC0F8F">
        <w:rPr>
          <w:sz w:val="28"/>
          <w:szCs w:val="28"/>
        </w:rPr>
        <w:t>). При этом необходимо обеспечить высокий уровень КПД установки и достаточно длительный ресурс ее работы;</w:t>
      </w:r>
    </w:p>
    <w:p w:rsidR="0027010C" w:rsidRPr="00FC0F8F" w:rsidRDefault="0027010C" w:rsidP="00DC6E66">
      <w:pPr>
        <w:numPr>
          <w:ilvl w:val="0"/>
          <w:numId w:val="10"/>
        </w:numPr>
        <w:tabs>
          <w:tab w:val="num" w:pos="0"/>
        </w:tabs>
        <w:ind w:left="0" w:firstLine="567"/>
        <w:jc w:val="both"/>
        <w:rPr>
          <w:sz w:val="28"/>
          <w:szCs w:val="28"/>
        </w:rPr>
      </w:pPr>
      <w:r w:rsidRPr="00FC0F8F">
        <w:rPr>
          <w:sz w:val="28"/>
          <w:szCs w:val="28"/>
        </w:rPr>
        <w:t xml:space="preserve">согласование параметров компрессора и турбин. Данный этап позволяет обеспечить оптимальные (рекомендуемые) геометрические и газодинамические соотношения, определяющие облик двигателя на расчётных сечениях, </w:t>
      </w:r>
      <w:r w:rsidRPr="00FC0F8F">
        <w:rPr>
          <w:sz w:val="28"/>
          <w:szCs w:val="28"/>
        </w:rPr>
        <w:lastRenderedPageBreak/>
        <w:t>обеспечить нормальную загрузку ступеней турбины и допустимые напряжения в лопатках турбины;</w:t>
      </w:r>
    </w:p>
    <w:p w:rsidR="0027010C" w:rsidRPr="00FC0F8F" w:rsidRDefault="0027010C" w:rsidP="00DC6E66">
      <w:pPr>
        <w:numPr>
          <w:ilvl w:val="0"/>
          <w:numId w:val="10"/>
        </w:numPr>
        <w:tabs>
          <w:tab w:val="num" w:pos="0"/>
        </w:tabs>
        <w:ind w:left="0" w:firstLine="567"/>
        <w:jc w:val="both"/>
        <w:rPr>
          <w:sz w:val="28"/>
          <w:szCs w:val="28"/>
        </w:rPr>
      </w:pPr>
      <w:r w:rsidRPr="00FC0F8F">
        <w:rPr>
          <w:sz w:val="28"/>
          <w:szCs w:val="28"/>
        </w:rPr>
        <w:t>газодинамические расчеты компрессора и турбины, позволившие обеспечит допустимою загрузкой ступени.</w:t>
      </w:r>
    </w:p>
    <w:p w:rsidR="0027010C" w:rsidRPr="00FC0F8F" w:rsidRDefault="0027010C" w:rsidP="00DC6E66">
      <w:pPr>
        <w:numPr>
          <w:ilvl w:val="0"/>
          <w:numId w:val="10"/>
        </w:numPr>
        <w:tabs>
          <w:tab w:val="num" w:pos="0"/>
        </w:tabs>
        <w:ind w:left="0" w:firstLine="567"/>
        <w:jc w:val="both"/>
        <w:rPr>
          <w:sz w:val="28"/>
          <w:szCs w:val="28"/>
        </w:rPr>
      </w:pPr>
      <w:r w:rsidRPr="00FC0F8F">
        <w:rPr>
          <w:sz w:val="28"/>
          <w:szCs w:val="28"/>
        </w:rPr>
        <w:t xml:space="preserve">расчёт и построение решёток профилей </w:t>
      </w:r>
      <w:r w:rsidR="00173BB2" w:rsidRPr="00FC0F8F">
        <w:rPr>
          <w:sz w:val="28"/>
          <w:szCs w:val="28"/>
        </w:rPr>
        <w:t>рабочего колеса</w:t>
      </w:r>
      <w:r w:rsidRPr="00FC0F8F">
        <w:rPr>
          <w:sz w:val="28"/>
          <w:szCs w:val="28"/>
        </w:rPr>
        <w:t xml:space="preserve"> первой ступени компрессора высокого давления;</w:t>
      </w:r>
    </w:p>
    <w:p w:rsidR="0027010C" w:rsidRPr="00FC0F8F" w:rsidRDefault="0027010C" w:rsidP="00DC6E66">
      <w:pPr>
        <w:numPr>
          <w:ilvl w:val="0"/>
          <w:numId w:val="10"/>
        </w:numPr>
        <w:tabs>
          <w:tab w:val="num" w:pos="0"/>
        </w:tabs>
        <w:ind w:left="0" w:firstLine="567"/>
        <w:jc w:val="both"/>
        <w:rPr>
          <w:sz w:val="28"/>
          <w:szCs w:val="28"/>
        </w:rPr>
      </w:pPr>
      <w:r w:rsidRPr="00FC0F8F">
        <w:rPr>
          <w:sz w:val="28"/>
        </w:rPr>
        <w:t>расчет на прочность наиболее нагруженных деталей узла (диск,</w:t>
      </w:r>
      <w:r w:rsidR="00CB0BD4" w:rsidRPr="00FC0F8F">
        <w:rPr>
          <w:sz w:val="28"/>
          <w:lang w:val="uk-UA"/>
        </w:rPr>
        <w:t xml:space="preserve"> </w:t>
      </w:r>
      <w:r w:rsidRPr="00FC0F8F">
        <w:rPr>
          <w:sz w:val="28"/>
        </w:rPr>
        <w:t>лопатка РК компрессора</w:t>
      </w:r>
      <w:r w:rsidR="001A0613" w:rsidRPr="00FC0F8F">
        <w:rPr>
          <w:sz w:val="28"/>
        </w:rPr>
        <w:t xml:space="preserve"> </w:t>
      </w:r>
      <w:r w:rsidR="00E57323" w:rsidRPr="00FC0F8F">
        <w:rPr>
          <w:sz w:val="28"/>
          <w:szCs w:val="28"/>
        </w:rPr>
        <w:t>высокого давления</w:t>
      </w:r>
      <w:r w:rsidRPr="00FC0F8F">
        <w:rPr>
          <w:sz w:val="28"/>
        </w:rPr>
        <w:t>);</w:t>
      </w:r>
    </w:p>
    <w:p w:rsidR="00E57323" w:rsidRPr="00FC0F8F" w:rsidRDefault="0027010C" w:rsidP="00DC6E66">
      <w:pPr>
        <w:pStyle w:val="ac"/>
        <w:numPr>
          <w:ilvl w:val="0"/>
          <w:numId w:val="10"/>
        </w:numPr>
        <w:tabs>
          <w:tab w:val="num" w:pos="0"/>
        </w:tabs>
        <w:ind w:left="0" w:firstLine="567"/>
        <w:jc w:val="both"/>
        <w:rPr>
          <w:sz w:val="28"/>
          <w:szCs w:val="28"/>
        </w:rPr>
      </w:pPr>
      <w:r w:rsidRPr="00FC0F8F">
        <w:rPr>
          <w:sz w:val="28"/>
        </w:rPr>
        <w:t>р</w:t>
      </w:r>
      <w:r w:rsidRPr="00FC0F8F">
        <w:rPr>
          <w:sz w:val="28"/>
          <w:szCs w:val="28"/>
        </w:rPr>
        <w:t>азработку плана технологического процесса изготовления детали</w:t>
      </w:r>
      <w:r w:rsidR="00D70B5F" w:rsidRPr="00FC0F8F">
        <w:rPr>
          <w:sz w:val="28"/>
          <w:szCs w:val="28"/>
          <w:lang w:val="uk-UA"/>
        </w:rPr>
        <w:t xml:space="preserve"> – опоры</w:t>
      </w:r>
      <w:r w:rsidR="007418C2" w:rsidRPr="00FC0F8F">
        <w:rPr>
          <w:sz w:val="28"/>
          <w:szCs w:val="28"/>
          <w:lang w:val="uk-UA"/>
        </w:rPr>
        <w:t>;</w:t>
      </w:r>
    </w:p>
    <w:p w:rsidR="00943963" w:rsidRPr="00FC0F8F" w:rsidRDefault="00CB0BD4" w:rsidP="00DC6E66">
      <w:pPr>
        <w:pStyle w:val="2"/>
        <w:spacing w:before="0" w:after="0"/>
        <w:ind w:firstLine="567"/>
        <w:jc w:val="both"/>
        <w:rPr>
          <w:rFonts w:ascii="Times New Roman" w:hAnsi="Times New Roman"/>
          <w:b w:val="0"/>
          <w:i w:val="0"/>
          <w:lang w:val="uk-UA"/>
        </w:rPr>
      </w:pPr>
      <w:r w:rsidRPr="00FC0F8F">
        <w:rPr>
          <w:rFonts w:ascii="Times New Roman" w:hAnsi="Times New Roman"/>
          <w:b w:val="0"/>
          <w:i w:val="0"/>
          <w:lang w:val="uk-UA"/>
        </w:rPr>
        <w:t>-</w:t>
      </w:r>
      <w:r w:rsidR="00E57323" w:rsidRPr="00FC0F8F">
        <w:rPr>
          <w:rFonts w:ascii="Times New Roman" w:hAnsi="Times New Roman"/>
          <w:b w:val="0"/>
          <w:i w:val="0"/>
        </w:rPr>
        <w:t xml:space="preserve"> </w:t>
      </w:r>
      <w:r w:rsidR="007418C2" w:rsidRPr="00FC0F8F">
        <w:rPr>
          <w:b w:val="0"/>
          <w:i w:val="0"/>
        </w:rPr>
        <w:t>оценку топливной экономичности.</w:t>
      </w:r>
    </w:p>
    <w:p w:rsidR="004D0D7C" w:rsidRPr="00CF354C" w:rsidRDefault="00943963" w:rsidP="00CF354C">
      <w:pPr>
        <w:ind w:firstLine="567"/>
        <w:jc w:val="both"/>
        <w:rPr>
          <w:color w:val="8064A2" w:themeColor="accent4"/>
          <w:sz w:val="28"/>
          <w:szCs w:val="28"/>
          <w:lang w:val="uk-UA"/>
        </w:rPr>
      </w:pPr>
      <w:r w:rsidRPr="00917CD6">
        <w:rPr>
          <w:color w:val="8064A2" w:themeColor="accent4"/>
          <w:sz w:val="28"/>
          <w:szCs w:val="28"/>
        </w:rPr>
        <w:cr/>
      </w:r>
      <w:r w:rsidR="0027010C" w:rsidRPr="00917CD6">
        <w:rPr>
          <w:color w:val="8064A2" w:themeColor="accent4"/>
          <w:sz w:val="28"/>
          <w:szCs w:val="28"/>
        </w:rPr>
        <w:br w:type="page"/>
      </w:r>
    </w:p>
    <w:p w:rsidR="004D0D7C" w:rsidRPr="00917CD6" w:rsidRDefault="004D0D7C" w:rsidP="004D0D7C">
      <w:pPr>
        <w:ind w:firstLine="567"/>
        <w:jc w:val="center"/>
        <w:rPr>
          <w:sz w:val="28"/>
          <w:szCs w:val="28"/>
        </w:rPr>
      </w:pPr>
      <w:r w:rsidRPr="00917CD6">
        <w:rPr>
          <w:sz w:val="28"/>
          <w:szCs w:val="28"/>
        </w:rPr>
        <w:lastRenderedPageBreak/>
        <w:t>1.РАСЧЕТНО-ТЕОРЕТИЧЕСКАЯ ЧАСТЬ</w:t>
      </w:r>
    </w:p>
    <w:p w:rsidR="004D0D7C" w:rsidRPr="00917CD6" w:rsidRDefault="004D0D7C" w:rsidP="004D0D7C">
      <w:pPr>
        <w:ind w:firstLine="567"/>
        <w:jc w:val="center"/>
        <w:rPr>
          <w:sz w:val="28"/>
          <w:szCs w:val="28"/>
        </w:rPr>
      </w:pPr>
    </w:p>
    <w:p w:rsidR="0027010C" w:rsidRPr="00917CD6" w:rsidRDefault="0027010C" w:rsidP="008D2288">
      <w:pPr>
        <w:ind w:firstLine="567"/>
        <w:rPr>
          <w:sz w:val="28"/>
          <w:szCs w:val="28"/>
        </w:rPr>
      </w:pPr>
      <w:r w:rsidRPr="00917CD6">
        <w:rPr>
          <w:sz w:val="28"/>
          <w:szCs w:val="28"/>
        </w:rPr>
        <w:t>1.1 Обоснование мощности и частоты вращения силовой турбины ГТД</w:t>
      </w:r>
    </w:p>
    <w:p w:rsidR="0027010C" w:rsidRPr="00917CD6" w:rsidRDefault="0027010C" w:rsidP="00BB2D4A">
      <w:pPr>
        <w:rPr>
          <w:sz w:val="28"/>
          <w:szCs w:val="28"/>
        </w:rPr>
      </w:pPr>
    </w:p>
    <w:p w:rsidR="0009459B" w:rsidRPr="00917CD6" w:rsidRDefault="00340D43" w:rsidP="00340D43">
      <w:pPr>
        <w:tabs>
          <w:tab w:val="left" w:pos="567"/>
        </w:tabs>
        <w:jc w:val="both"/>
        <w:rPr>
          <w:sz w:val="28"/>
          <w:szCs w:val="28"/>
        </w:rPr>
      </w:pPr>
      <w:r w:rsidRPr="00917CD6">
        <w:rPr>
          <w:sz w:val="28"/>
          <w:szCs w:val="28"/>
        </w:rPr>
        <w:tab/>
      </w:r>
      <w:r w:rsidR="0027010C" w:rsidRPr="00917CD6">
        <w:rPr>
          <w:sz w:val="28"/>
          <w:szCs w:val="28"/>
        </w:rPr>
        <w:t>Задачей бакалаврско</w:t>
      </w:r>
      <w:r w:rsidR="00173BB2" w:rsidRPr="00917CD6">
        <w:rPr>
          <w:sz w:val="28"/>
          <w:szCs w:val="28"/>
        </w:rPr>
        <w:t>й работы</w:t>
      </w:r>
      <w:r w:rsidR="00E57323" w:rsidRPr="00917CD6">
        <w:rPr>
          <w:sz w:val="28"/>
          <w:szCs w:val="28"/>
        </w:rPr>
        <w:t xml:space="preserve"> является проектирование</w:t>
      </w:r>
      <w:r w:rsidR="0016665B" w:rsidRPr="00917CD6">
        <w:rPr>
          <w:sz w:val="28"/>
          <w:szCs w:val="28"/>
        </w:rPr>
        <w:t xml:space="preserve"> газогенератора высокого давления газотурбинного привода газоперекачивающего агрегата</w:t>
      </w:r>
      <w:r w:rsidR="0009459B" w:rsidRPr="00917CD6">
        <w:rPr>
          <w:sz w:val="28"/>
          <w:szCs w:val="28"/>
        </w:rPr>
        <w:t>.</w:t>
      </w:r>
      <w:r w:rsidR="0027010C" w:rsidRPr="00917CD6">
        <w:rPr>
          <w:sz w:val="28"/>
          <w:szCs w:val="28"/>
        </w:rPr>
        <w:t xml:space="preserve"> </w:t>
      </w:r>
    </w:p>
    <w:p w:rsidR="0009459B" w:rsidRPr="00917CD6" w:rsidRDefault="007A24E0" w:rsidP="00340D43">
      <w:pPr>
        <w:tabs>
          <w:tab w:val="left" w:pos="567"/>
        </w:tabs>
        <w:jc w:val="both"/>
        <w:rPr>
          <w:sz w:val="28"/>
          <w:szCs w:val="28"/>
        </w:rPr>
      </w:pPr>
      <w:r w:rsidRPr="00917CD6">
        <w:rPr>
          <w:sz w:val="28"/>
          <w:szCs w:val="28"/>
        </w:rPr>
        <w:tab/>
      </w:r>
      <w:r w:rsidR="0009459B" w:rsidRPr="00917CD6">
        <w:rPr>
          <w:sz w:val="28"/>
          <w:szCs w:val="28"/>
        </w:rPr>
        <w:t xml:space="preserve">Тип ГПА: </w:t>
      </w:r>
      <w:r w:rsidR="00DA12C3">
        <w:rPr>
          <w:sz w:val="28"/>
          <w:szCs w:val="28"/>
        </w:rPr>
        <w:t>НЦ-6.3В/29-1,7</w:t>
      </w:r>
      <w:r w:rsidR="0009459B" w:rsidRPr="00917CD6">
        <w:rPr>
          <w:sz w:val="28"/>
          <w:szCs w:val="28"/>
        </w:rPr>
        <w:t xml:space="preserve">. </w:t>
      </w:r>
    </w:p>
    <w:p w:rsidR="0009459B" w:rsidRPr="00917CD6" w:rsidRDefault="00FF6C7F" w:rsidP="00AB617F">
      <w:pPr>
        <w:tabs>
          <w:tab w:val="left" w:pos="5940"/>
        </w:tabs>
        <w:ind w:firstLine="567"/>
        <w:jc w:val="both"/>
        <w:rPr>
          <w:sz w:val="28"/>
          <w:szCs w:val="28"/>
        </w:rPr>
      </w:pPr>
      <w:r w:rsidRPr="00917CD6">
        <w:rPr>
          <w:sz w:val="28"/>
          <w:szCs w:val="28"/>
        </w:rPr>
        <w:t>Номинальная</w:t>
      </w:r>
      <w:r w:rsidR="0009459B" w:rsidRPr="00917CD6">
        <w:rPr>
          <w:sz w:val="28"/>
          <w:szCs w:val="28"/>
        </w:rPr>
        <w:t xml:space="preserve"> мощность </w:t>
      </w:r>
      <w:r w:rsidR="00917CD6">
        <w:rPr>
          <w:sz w:val="28"/>
          <w:szCs w:val="28"/>
          <w:lang w:val="uk-UA"/>
        </w:rPr>
        <w:t>6,3</w:t>
      </w:r>
      <w:r w:rsidR="0009459B" w:rsidRPr="00917CD6">
        <w:rPr>
          <w:sz w:val="28"/>
          <w:szCs w:val="28"/>
        </w:rPr>
        <w:t xml:space="preserve"> МВт, политропическ</w:t>
      </w:r>
      <w:r w:rsidR="00917CD6" w:rsidRPr="00917CD6">
        <w:rPr>
          <w:sz w:val="28"/>
          <w:szCs w:val="28"/>
        </w:rPr>
        <w:t>ий КПД</w:t>
      </w:r>
      <w:r w:rsidR="00345111">
        <w:rPr>
          <w:sz w:val="28"/>
          <w:szCs w:val="28"/>
          <w:lang w:val="uk-UA"/>
        </w:rPr>
        <w:t xml:space="preserve"> η</w:t>
      </w:r>
      <w:r w:rsidR="00345111">
        <w:rPr>
          <w:sz w:val="28"/>
          <w:szCs w:val="28"/>
          <w:vertAlign w:val="subscript"/>
          <w:lang w:val="uk-UA"/>
        </w:rPr>
        <w:t xml:space="preserve">п </w:t>
      </w:r>
      <w:r w:rsidR="00917CD6" w:rsidRPr="00917CD6">
        <w:rPr>
          <w:sz w:val="28"/>
          <w:szCs w:val="28"/>
          <w:lang w:val="uk-UA"/>
        </w:rPr>
        <w:t xml:space="preserve">= </w:t>
      </w:r>
      <w:r w:rsidR="00DA12C3">
        <w:rPr>
          <w:sz w:val="28"/>
          <w:szCs w:val="28"/>
        </w:rPr>
        <w:t>0,78</w:t>
      </w:r>
      <w:r w:rsidR="0009459B" w:rsidRPr="00917CD6">
        <w:rPr>
          <w:sz w:val="28"/>
          <w:szCs w:val="28"/>
        </w:rPr>
        <w:t>%.</w:t>
      </w:r>
    </w:p>
    <w:p w:rsidR="0009459B" w:rsidRPr="00917CD6" w:rsidRDefault="0009459B" w:rsidP="00AB617F">
      <w:pPr>
        <w:tabs>
          <w:tab w:val="left" w:pos="5940"/>
        </w:tabs>
        <w:ind w:firstLine="567"/>
        <w:jc w:val="both"/>
        <w:rPr>
          <w:sz w:val="28"/>
          <w:szCs w:val="28"/>
        </w:rPr>
      </w:pPr>
      <w:r w:rsidRPr="00917CD6">
        <w:rPr>
          <w:sz w:val="28"/>
          <w:szCs w:val="28"/>
        </w:rPr>
        <w:t>Отношение давлений (степень повышение)</w:t>
      </w:r>
      <w:r w:rsidR="00917CD6" w:rsidRPr="00917CD6">
        <w:rPr>
          <w:sz w:val="28"/>
          <w:szCs w:val="28"/>
          <w:lang w:val="uk-UA"/>
        </w:rPr>
        <w:t xml:space="preserve"> </w:t>
      </w:r>
      <w:r w:rsidR="00917CD6" w:rsidRPr="00917CD6">
        <w:rPr>
          <w:rFonts w:ascii="Calibri" w:hAnsi="Calibri"/>
          <w:sz w:val="28"/>
          <w:szCs w:val="28"/>
        </w:rPr>
        <w:t>ɛ</w:t>
      </w:r>
      <w:r w:rsidRPr="00917CD6">
        <w:rPr>
          <w:sz w:val="28"/>
          <w:szCs w:val="28"/>
        </w:rPr>
        <w:t xml:space="preserve"> =1</w:t>
      </w:r>
      <w:r w:rsidRPr="00917CD6">
        <w:rPr>
          <w:sz w:val="28"/>
          <w:szCs w:val="28"/>
          <w:lang w:val="uk-UA"/>
        </w:rPr>
        <w:t>,</w:t>
      </w:r>
      <w:r w:rsidR="00DA12C3">
        <w:rPr>
          <w:sz w:val="28"/>
          <w:szCs w:val="28"/>
          <w:lang w:val="uk-UA"/>
        </w:rPr>
        <w:t>7</w:t>
      </w:r>
      <w:r w:rsidRPr="00917CD6">
        <w:rPr>
          <w:sz w:val="28"/>
          <w:szCs w:val="28"/>
        </w:rPr>
        <w:t>.</w:t>
      </w:r>
    </w:p>
    <w:p w:rsidR="0009459B" w:rsidRPr="00917CD6" w:rsidRDefault="0009459B" w:rsidP="00AB617F">
      <w:pPr>
        <w:tabs>
          <w:tab w:val="left" w:pos="5940"/>
        </w:tabs>
        <w:ind w:firstLine="567"/>
        <w:jc w:val="both"/>
        <w:rPr>
          <w:sz w:val="28"/>
          <w:szCs w:val="28"/>
        </w:rPr>
      </w:pPr>
      <w:r w:rsidRPr="00917CD6">
        <w:rPr>
          <w:sz w:val="28"/>
          <w:szCs w:val="28"/>
        </w:rPr>
        <w:t xml:space="preserve">Коммерческая производительность </w:t>
      </w:r>
      <w:r w:rsidRPr="00917CD6">
        <w:rPr>
          <w:sz w:val="28"/>
          <w:szCs w:val="28"/>
          <w:lang w:val="en-US"/>
        </w:rPr>
        <w:t>Q</w:t>
      </w:r>
      <w:r w:rsidRPr="00917CD6">
        <w:rPr>
          <w:sz w:val="28"/>
          <w:szCs w:val="28"/>
        </w:rPr>
        <w:t>=</w:t>
      </w:r>
      <w:r w:rsidR="00DA12C3">
        <w:rPr>
          <w:sz w:val="28"/>
          <w:szCs w:val="28"/>
          <w:lang w:val="uk-UA"/>
        </w:rPr>
        <w:t>297</w:t>
      </w:r>
      <w:r w:rsidRPr="00917CD6">
        <w:rPr>
          <w:sz w:val="28"/>
          <w:szCs w:val="28"/>
        </w:rPr>
        <w:t xml:space="preserve"> </w:t>
      </w:r>
      <w:r w:rsidRPr="00917CD6">
        <w:rPr>
          <w:sz w:val="28"/>
          <w:szCs w:val="28"/>
          <w:lang w:eastAsia="en-US"/>
        </w:rPr>
        <w:t>м</w:t>
      </w:r>
      <w:r w:rsidRPr="00917CD6">
        <w:rPr>
          <w:sz w:val="28"/>
          <w:szCs w:val="28"/>
          <w:vertAlign w:val="superscript"/>
          <w:lang w:eastAsia="en-US"/>
        </w:rPr>
        <w:t>3</w:t>
      </w:r>
      <w:r w:rsidRPr="00917CD6">
        <w:rPr>
          <w:sz w:val="28"/>
          <w:szCs w:val="28"/>
          <w:lang w:eastAsia="en-US"/>
        </w:rPr>
        <w:t>/с.</w:t>
      </w:r>
    </w:p>
    <w:p w:rsidR="0009459B" w:rsidRPr="00917CD6" w:rsidRDefault="00917CD6" w:rsidP="00AB617F">
      <w:pPr>
        <w:tabs>
          <w:tab w:val="left" w:pos="5940"/>
        </w:tabs>
        <w:ind w:firstLine="567"/>
        <w:jc w:val="both"/>
        <w:rPr>
          <w:sz w:val="28"/>
          <w:szCs w:val="28"/>
          <w:lang w:val="uk-UA"/>
        </w:rPr>
      </w:pPr>
      <w:r w:rsidRPr="00917CD6">
        <w:rPr>
          <w:sz w:val="28"/>
          <w:szCs w:val="28"/>
          <w:lang w:val="uk-UA"/>
        </w:rPr>
        <w:t>Н</w:t>
      </w:r>
      <w:r w:rsidRPr="00917CD6">
        <w:rPr>
          <w:sz w:val="28"/>
          <w:szCs w:val="28"/>
        </w:rPr>
        <w:t xml:space="preserve">оминальная частота вала </w:t>
      </w:r>
      <w:r w:rsidR="0009459B" w:rsidRPr="00917CD6">
        <w:rPr>
          <w:sz w:val="28"/>
          <w:szCs w:val="28"/>
          <w:lang w:val="en-US"/>
        </w:rPr>
        <w:t>n</w:t>
      </w:r>
      <w:r w:rsidR="0009459B" w:rsidRPr="00917CD6">
        <w:rPr>
          <w:sz w:val="28"/>
          <w:szCs w:val="28"/>
          <w:vertAlign w:val="subscript"/>
        </w:rPr>
        <w:t>ст</w:t>
      </w:r>
      <w:r w:rsidR="0009459B" w:rsidRPr="00917CD6">
        <w:rPr>
          <w:sz w:val="28"/>
          <w:szCs w:val="28"/>
        </w:rPr>
        <w:t>=</w:t>
      </w:r>
      <w:r w:rsidRPr="00917CD6">
        <w:rPr>
          <w:sz w:val="28"/>
          <w:szCs w:val="28"/>
          <w:lang w:val="uk-UA"/>
        </w:rPr>
        <w:t>8</w:t>
      </w:r>
      <w:r w:rsidR="0009459B" w:rsidRPr="00917CD6">
        <w:rPr>
          <w:sz w:val="28"/>
          <w:szCs w:val="28"/>
        </w:rPr>
        <w:t xml:space="preserve">200 об/мин </w:t>
      </w:r>
      <w:r w:rsidRPr="00917CD6">
        <w:rPr>
          <w:sz w:val="28"/>
          <w:szCs w:val="28"/>
          <w:lang w:val="uk-UA"/>
        </w:rPr>
        <w:t>.</w:t>
      </w:r>
    </w:p>
    <w:p w:rsidR="0027010C" w:rsidRPr="00917CD6" w:rsidRDefault="0027010C" w:rsidP="0009459B">
      <w:pPr>
        <w:ind w:firstLine="567"/>
        <w:jc w:val="both"/>
        <w:rPr>
          <w:sz w:val="28"/>
          <w:szCs w:val="28"/>
        </w:rPr>
      </w:pPr>
      <w:r w:rsidRPr="00917CD6">
        <w:rPr>
          <w:sz w:val="28"/>
          <w:szCs w:val="28"/>
        </w:rPr>
        <w:t>В работе выбрана безредукторная схема, при этом частота вращениясвободной  турбины двигателя равна частоте вращения вала нагнетателя:</w:t>
      </w:r>
    </w:p>
    <w:p w:rsidR="0027010C" w:rsidRPr="00917CD6" w:rsidRDefault="00A87A1D" w:rsidP="00D30EF1">
      <w:pPr>
        <w:spacing w:before="200" w:after="200"/>
        <w:jc w:val="center"/>
        <w:rPr>
          <w:sz w:val="28"/>
          <w:szCs w:val="28"/>
        </w:rPr>
      </w:pPr>
      <w:r w:rsidRPr="00917CD6">
        <w:rPr>
          <w:sz w:val="28"/>
          <w:szCs w:val="28"/>
          <w:lang w:val="en-US"/>
        </w:rPr>
        <w:t>n</w:t>
      </w:r>
      <w:r w:rsidRPr="00917CD6">
        <w:rPr>
          <w:sz w:val="28"/>
          <w:szCs w:val="28"/>
          <w:vertAlign w:val="subscript"/>
        </w:rPr>
        <w:t>тс</w:t>
      </w:r>
      <w:r w:rsidRPr="00917CD6">
        <w:rPr>
          <w:sz w:val="28"/>
          <w:szCs w:val="28"/>
        </w:rPr>
        <w:t>=</w:t>
      </w:r>
      <w:r w:rsidRPr="00917CD6">
        <w:rPr>
          <w:sz w:val="28"/>
          <w:szCs w:val="28"/>
          <w:lang w:val="en-US"/>
        </w:rPr>
        <w:t>n</w:t>
      </w:r>
      <w:r w:rsidRPr="00917CD6">
        <w:rPr>
          <w:sz w:val="28"/>
          <w:szCs w:val="28"/>
          <w:vertAlign w:val="subscript"/>
        </w:rPr>
        <w:t>н</w:t>
      </w:r>
      <w:r w:rsidRPr="00917CD6">
        <w:rPr>
          <w:sz w:val="28"/>
          <w:szCs w:val="28"/>
        </w:rPr>
        <w:t>=</w:t>
      </w:r>
      <w:r w:rsidR="00917CD6" w:rsidRPr="00917CD6">
        <w:rPr>
          <w:sz w:val="28"/>
          <w:szCs w:val="28"/>
          <w:lang w:val="uk-UA"/>
        </w:rPr>
        <w:t>8</w:t>
      </w:r>
      <w:r w:rsidRPr="00917CD6">
        <w:rPr>
          <w:sz w:val="28"/>
          <w:szCs w:val="28"/>
        </w:rPr>
        <w:t>200</w:t>
      </w:r>
      <w:r w:rsidR="0027010C" w:rsidRPr="00917CD6">
        <w:rPr>
          <w:sz w:val="28"/>
          <w:szCs w:val="28"/>
        </w:rPr>
        <w:t>об/мин.</w:t>
      </w:r>
    </w:p>
    <w:p w:rsidR="0027010C" w:rsidRPr="00917CD6" w:rsidRDefault="0027010C" w:rsidP="00340D43">
      <w:pPr>
        <w:spacing w:before="200" w:after="200"/>
        <w:ind w:firstLine="567"/>
        <w:jc w:val="both"/>
        <w:rPr>
          <w:sz w:val="28"/>
          <w:szCs w:val="28"/>
        </w:rPr>
      </w:pPr>
      <w:r w:rsidRPr="00917CD6">
        <w:rPr>
          <w:sz w:val="28"/>
          <w:szCs w:val="28"/>
        </w:rPr>
        <w:t>Такая схема приведена на рисунке 1.1</w:t>
      </w:r>
    </w:p>
    <w:p w:rsidR="0027010C" w:rsidRPr="00917CD6" w:rsidRDefault="00C94A7B" w:rsidP="00D30EF1">
      <w:pPr>
        <w:spacing w:before="200" w:after="200"/>
        <w:jc w:val="center"/>
        <w:rPr>
          <w:noProof/>
          <w:color w:val="8064A2" w:themeColor="accent4"/>
          <w:sz w:val="28"/>
          <w:szCs w:val="28"/>
          <w:lang w:val="en-US"/>
        </w:rPr>
      </w:pPr>
      <w:r w:rsidRPr="00917CD6">
        <w:rPr>
          <w:noProof/>
          <w:color w:val="8064A2" w:themeColor="accent4"/>
          <w:sz w:val="28"/>
          <w:szCs w:val="28"/>
        </w:rPr>
        <w:drawing>
          <wp:inline distT="0" distB="0" distL="0" distR="0">
            <wp:extent cx="3505200" cy="1019175"/>
            <wp:effectExtent l="0" t="0" r="0" b="9525"/>
            <wp:docPr id="1"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05200" cy="1019175"/>
                    </a:xfrm>
                    <a:prstGeom prst="rect">
                      <a:avLst/>
                    </a:prstGeom>
                    <a:noFill/>
                    <a:ln>
                      <a:noFill/>
                    </a:ln>
                  </pic:spPr>
                </pic:pic>
              </a:graphicData>
            </a:graphic>
          </wp:inline>
        </w:drawing>
      </w:r>
    </w:p>
    <w:p w:rsidR="0027010C" w:rsidRPr="00917CD6" w:rsidRDefault="0027010C" w:rsidP="00D30EF1">
      <w:pPr>
        <w:spacing w:before="200" w:after="200"/>
        <w:jc w:val="center"/>
        <w:rPr>
          <w:sz w:val="28"/>
          <w:szCs w:val="28"/>
        </w:rPr>
      </w:pPr>
      <w:r w:rsidRPr="00917CD6">
        <w:rPr>
          <w:sz w:val="28"/>
          <w:szCs w:val="28"/>
        </w:rPr>
        <w:t>Рисунок 1.1 – Схема трансмиссии</w:t>
      </w:r>
    </w:p>
    <w:p w:rsidR="0027010C" w:rsidRPr="00917CD6" w:rsidRDefault="0027010C" w:rsidP="00340D43">
      <w:pPr>
        <w:spacing w:before="200" w:after="200"/>
        <w:ind w:firstLine="567"/>
        <w:jc w:val="both"/>
        <w:rPr>
          <w:sz w:val="28"/>
          <w:szCs w:val="28"/>
        </w:rPr>
      </w:pPr>
      <w:r w:rsidRPr="00917CD6">
        <w:rPr>
          <w:sz w:val="28"/>
          <w:szCs w:val="28"/>
        </w:rPr>
        <w:t>Мощность  проектируемого двигателя  вычисляется по следующей формуле:</w:t>
      </w:r>
    </w:p>
    <w:p w:rsidR="00DA12C3" w:rsidRDefault="00DA12C3" w:rsidP="00DA12C3">
      <w:pPr>
        <w:jc w:val="center"/>
        <w:rPr>
          <w:sz w:val="28"/>
          <w:szCs w:val="28"/>
          <w:lang w:val="uk-UA"/>
        </w:rPr>
      </w:pPr>
      <w:r w:rsidRPr="00B64896">
        <w:rPr>
          <w:position w:val="-12"/>
          <w:sz w:val="28"/>
          <w:szCs w:val="28"/>
          <w:lang w:val="uk-UA"/>
        </w:rPr>
        <w:object w:dxaOrig="40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25pt;height:18.4pt" o:ole="">
            <v:imagedata r:id="rId9" o:title=""/>
          </v:shape>
          <o:OLEObject Type="Embed" ProgID="Equation.DSMT4" ShapeID="_x0000_i1025" DrawAspect="Content" ObjectID="_1581695668" r:id="rId10"/>
        </w:object>
      </w:r>
    </w:p>
    <w:p w:rsidR="00DA12C3" w:rsidRDefault="00DA12C3" w:rsidP="00DA12C3">
      <w:pPr>
        <w:jc w:val="center"/>
        <w:rPr>
          <w:sz w:val="28"/>
          <w:szCs w:val="28"/>
          <w:lang w:val="uk-UA"/>
        </w:rPr>
      </w:pPr>
    </w:p>
    <w:p w:rsidR="0027010C" w:rsidRPr="00917CD6" w:rsidRDefault="0027010C" w:rsidP="002D53C8">
      <w:pPr>
        <w:jc w:val="both"/>
        <w:rPr>
          <w:sz w:val="28"/>
          <w:szCs w:val="28"/>
        </w:rPr>
      </w:pPr>
      <w:r w:rsidRPr="00917CD6">
        <w:rPr>
          <w:sz w:val="28"/>
          <w:szCs w:val="28"/>
        </w:rPr>
        <w:t xml:space="preserve">где </w:t>
      </w:r>
      <w:r w:rsidR="00E64352" w:rsidRPr="00917CD6">
        <w:rPr>
          <w:sz w:val="28"/>
          <w:szCs w:val="28"/>
          <w:lang w:val="en-US"/>
        </w:rPr>
        <w:t>K</w:t>
      </w:r>
      <w:r w:rsidR="00E64352" w:rsidRPr="00917CD6">
        <w:rPr>
          <w:sz w:val="28"/>
          <w:szCs w:val="28"/>
          <w:vertAlign w:val="subscript"/>
        </w:rPr>
        <w:t>зап</w:t>
      </w:r>
      <w:r w:rsidRPr="00917CD6">
        <w:t xml:space="preserve"> - </w:t>
      </w:r>
      <w:r w:rsidRPr="00917CD6">
        <w:rPr>
          <w:sz w:val="28"/>
          <w:szCs w:val="28"/>
        </w:rPr>
        <w:t>коэффициент запаса мощности, учитывающий потери мощности в процессе эксплуатации при износе и загрязнений проточной части. Мощность нагнетателя и частота вращения его ротора выбраны из ряда стандартных значений параметров [1].</w:t>
      </w:r>
    </w:p>
    <w:p w:rsidR="0027010C" w:rsidRPr="00917CD6" w:rsidRDefault="0027010C" w:rsidP="009C0EE0">
      <w:pPr>
        <w:ind w:firstLine="567"/>
        <w:jc w:val="both"/>
        <w:rPr>
          <w:color w:val="8064A2" w:themeColor="accent4"/>
        </w:rPr>
      </w:pPr>
    </w:p>
    <w:p w:rsidR="0027010C" w:rsidRPr="006C614A" w:rsidRDefault="0027010C" w:rsidP="00BB2D4A">
      <w:pPr>
        <w:ind w:firstLine="567"/>
        <w:jc w:val="both"/>
        <w:rPr>
          <w:sz w:val="28"/>
          <w:szCs w:val="28"/>
        </w:rPr>
      </w:pPr>
      <w:r w:rsidRPr="006C614A">
        <w:rPr>
          <w:bCs/>
          <w:sz w:val="28"/>
          <w:szCs w:val="28"/>
        </w:rPr>
        <w:t xml:space="preserve">1.2 </w:t>
      </w:r>
      <w:r w:rsidRPr="006C614A">
        <w:rPr>
          <w:sz w:val="28"/>
          <w:szCs w:val="28"/>
        </w:rPr>
        <w:t>Выбор параметров цикла и обоснование КПД элементов ГТД</w:t>
      </w:r>
    </w:p>
    <w:p w:rsidR="0027010C" w:rsidRPr="006C614A" w:rsidRDefault="0027010C" w:rsidP="00BB2D4A">
      <w:pPr>
        <w:ind w:firstLine="567"/>
        <w:jc w:val="both"/>
        <w:rPr>
          <w:sz w:val="28"/>
          <w:szCs w:val="28"/>
        </w:rPr>
      </w:pPr>
    </w:p>
    <w:p w:rsidR="0027010C" w:rsidRPr="006C614A" w:rsidRDefault="0027010C" w:rsidP="001B350B">
      <w:pPr>
        <w:ind w:firstLine="567"/>
        <w:jc w:val="both"/>
        <w:rPr>
          <w:sz w:val="28"/>
          <w:szCs w:val="28"/>
          <w:lang w:val="uk-UA"/>
        </w:rPr>
      </w:pPr>
      <w:r w:rsidRPr="006C614A">
        <w:rPr>
          <w:sz w:val="28"/>
          <w:szCs w:val="28"/>
        </w:rPr>
        <w:t>При проектировании двигателя, расчет ведется на определенном режиме, при котором все размеры и проходные сечения элементов и частоты вращения роторов предполагаются зафиксированными.</w:t>
      </w:r>
    </w:p>
    <w:p w:rsidR="0027010C" w:rsidRPr="006C614A" w:rsidRDefault="0027010C" w:rsidP="001B350B">
      <w:pPr>
        <w:ind w:firstLine="567"/>
        <w:jc w:val="both"/>
        <w:rPr>
          <w:sz w:val="28"/>
          <w:szCs w:val="28"/>
        </w:rPr>
      </w:pPr>
      <w:r w:rsidRPr="006C614A">
        <w:rPr>
          <w:sz w:val="28"/>
          <w:szCs w:val="28"/>
        </w:rPr>
        <w:t>Выбору основных параметров двигателя предшествует определение расчетного режима, т.е. режима, при котором необходимо рассчитывать двигатель.</w:t>
      </w:r>
    </w:p>
    <w:p w:rsidR="0027010C" w:rsidRPr="00917CD6" w:rsidRDefault="0027010C" w:rsidP="0076537A">
      <w:pPr>
        <w:ind w:firstLine="567"/>
        <w:jc w:val="both"/>
        <w:rPr>
          <w:color w:val="8064A2" w:themeColor="accent4"/>
          <w:sz w:val="28"/>
          <w:szCs w:val="28"/>
        </w:rPr>
      </w:pPr>
      <w:r w:rsidRPr="006C614A">
        <w:rPr>
          <w:sz w:val="28"/>
          <w:szCs w:val="28"/>
        </w:rPr>
        <w:t>Выбор основных параметров двигателя оказывает сильное влияние на эффективность его работы как силовой установки.  Расчёт выполняется для</w:t>
      </w:r>
      <w:r w:rsidRPr="00917CD6">
        <w:rPr>
          <w:color w:val="8064A2" w:themeColor="accent4"/>
          <w:sz w:val="28"/>
          <w:szCs w:val="28"/>
        </w:rPr>
        <w:t xml:space="preserve"> </w:t>
      </w:r>
      <w:r w:rsidRPr="00BE7AC5">
        <w:rPr>
          <w:sz w:val="28"/>
          <w:szCs w:val="28"/>
        </w:rPr>
        <w:lastRenderedPageBreak/>
        <w:t>G</w:t>
      </w:r>
      <w:r w:rsidRPr="00BE7AC5">
        <w:rPr>
          <w:sz w:val="28"/>
          <w:szCs w:val="28"/>
          <w:vertAlign w:val="subscript"/>
        </w:rPr>
        <w:t>в</w:t>
      </w:r>
      <w:r w:rsidRPr="00BE7AC5">
        <w:rPr>
          <w:sz w:val="28"/>
          <w:szCs w:val="28"/>
        </w:rPr>
        <w:t>=1кг/с. В расчёте вычисляются параметры в характерных сечениях двигателя. Эти данные в дальнейшем используются для согласования пара</w:t>
      </w:r>
      <w:r w:rsidR="00B11DEF" w:rsidRPr="00BE7AC5">
        <w:rPr>
          <w:sz w:val="28"/>
          <w:szCs w:val="28"/>
        </w:rPr>
        <w:t>метров компрессора и турбины, и</w:t>
      </w:r>
      <w:r w:rsidRPr="00BE7AC5">
        <w:rPr>
          <w:sz w:val="28"/>
          <w:szCs w:val="28"/>
        </w:rPr>
        <w:t xml:space="preserve"> формирования облика двигателя. Основными требованиями к данному двигателю являются: высокая экономичность (малые значения удельного расхода топлива) и высокая удельная мощность.</w:t>
      </w:r>
      <w:r w:rsidRPr="00917CD6">
        <w:rPr>
          <w:color w:val="8064A2" w:themeColor="accent4"/>
          <w:sz w:val="28"/>
          <w:szCs w:val="28"/>
        </w:rPr>
        <w:t xml:space="preserve"> </w:t>
      </w:r>
    </w:p>
    <w:p w:rsidR="0027010C" w:rsidRPr="00BE7AC5" w:rsidRDefault="0027010C" w:rsidP="000D51E9">
      <w:pPr>
        <w:tabs>
          <w:tab w:val="left" w:pos="0"/>
        </w:tabs>
        <w:ind w:firstLine="567"/>
        <w:jc w:val="both"/>
        <w:rPr>
          <w:sz w:val="28"/>
          <w:szCs w:val="28"/>
          <w:vertAlign w:val="subscript"/>
        </w:rPr>
      </w:pPr>
      <w:r w:rsidRPr="00BE7AC5">
        <w:rPr>
          <w:sz w:val="28"/>
          <w:szCs w:val="28"/>
        </w:rPr>
        <w:t>В зависимости от назначения и условий, при которых рассчитывается двигатель, выбираются параметры цикла (</w:t>
      </w:r>
      <w:r w:rsidRPr="00BE7AC5">
        <w:rPr>
          <w:sz w:val="28"/>
          <w:szCs w:val="28"/>
        </w:rPr>
        <w:sym w:font="Symbol" w:char="F070"/>
      </w:r>
      <w:r w:rsidRPr="00BE7AC5">
        <w:rPr>
          <w:sz w:val="28"/>
          <w:szCs w:val="28"/>
          <w:vertAlign w:val="subscript"/>
        </w:rPr>
        <w:t>к</w:t>
      </w:r>
      <w:r w:rsidRPr="00BE7AC5">
        <w:rPr>
          <w:sz w:val="28"/>
          <w:szCs w:val="28"/>
          <w:vertAlign w:val="superscript"/>
        </w:rPr>
        <w:t>*</w:t>
      </w:r>
      <w:r w:rsidRPr="00BE7AC5">
        <w:rPr>
          <w:sz w:val="28"/>
          <w:szCs w:val="28"/>
        </w:rPr>
        <w:t xml:space="preserve"> и Т</w:t>
      </w:r>
      <w:r w:rsidRPr="00BE7AC5">
        <w:rPr>
          <w:sz w:val="28"/>
          <w:szCs w:val="28"/>
          <w:vertAlign w:val="subscript"/>
        </w:rPr>
        <w:t>г</w:t>
      </w:r>
      <w:r w:rsidRPr="00BE7AC5">
        <w:rPr>
          <w:sz w:val="28"/>
          <w:szCs w:val="28"/>
          <w:vertAlign w:val="superscript"/>
        </w:rPr>
        <w:t>*</w:t>
      </w:r>
      <w:r w:rsidRPr="00BE7AC5">
        <w:rPr>
          <w:sz w:val="28"/>
          <w:szCs w:val="28"/>
        </w:rPr>
        <w:t>), а также узлов (σ</w:t>
      </w:r>
      <w:r w:rsidRPr="00BE7AC5">
        <w:rPr>
          <w:sz w:val="28"/>
          <w:szCs w:val="28"/>
          <w:vertAlign w:val="subscript"/>
        </w:rPr>
        <w:t>вх</w:t>
      </w:r>
      <w:r w:rsidRPr="00BE7AC5">
        <w:rPr>
          <w:sz w:val="28"/>
          <w:szCs w:val="28"/>
        </w:rPr>
        <w:t>, η</w:t>
      </w:r>
      <w:r w:rsidRPr="00BE7AC5">
        <w:rPr>
          <w:sz w:val="28"/>
          <w:szCs w:val="28"/>
          <w:vertAlign w:val="subscript"/>
        </w:rPr>
        <w:t>к</w:t>
      </w:r>
      <w:r w:rsidRPr="00BE7AC5">
        <w:rPr>
          <w:sz w:val="28"/>
          <w:szCs w:val="28"/>
        </w:rPr>
        <w:t>, σ</w:t>
      </w:r>
      <w:r w:rsidRPr="00BE7AC5">
        <w:rPr>
          <w:sz w:val="28"/>
          <w:szCs w:val="28"/>
          <w:vertAlign w:val="subscript"/>
        </w:rPr>
        <w:t>кс</w:t>
      </w:r>
      <w:r w:rsidRPr="00BE7AC5">
        <w:rPr>
          <w:sz w:val="28"/>
          <w:szCs w:val="28"/>
        </w:rPr>
        <w:t>, η</w:t>
      </w:r>
      <w:r w:rsidRPr="00BE7AC5">
        <w:rPr>
          <w:sz w:val="28"/>
          <w:szCs w:val="28"/>
          <w:vertAlign w:val="subscript"/>
        </w:rPr>
        <w:t>г</w:t>
      </w:r>
      <w:r w:rsidRPr="00BE7AC5">
        <w:rPr>
          <w:sz w:val="28"/>
          <w:szCs w:val="28"/>
        </w:rPr>
        <w:t>, η</w:t>
      </w:r>
      <w:r w:rsidRPr="00BE7AC5">
        <w:rPr>
          <w:sz w:val="28"/>
          <w:szCs w:val="28"/>
          <w:vertAlign w:val="subscript"/>
        </w:rPr>
        <w:t>т</w:t>
      </w:r>
      <w:r w:rsidRPr="00BE7AC5">
        <w:rPr>
          <w:sz w:val="28"/>
          <w:szCs w:val="28"/>
          <w:vertAlign w:val="superscript"/>
        </w:rPr>
        <w:t xml:space="preserve"> *</w:t>
      </w:r>
      <w:r w:rsidRPr="00BE7AC5">
        <w:rPr>
          <w:sz w:val="28"/>
          <w:szCs w:val="28"/>
        </w:rPr>
        <w:t>, σ</w:t>
      </w:r>
      <w:r w:rsidRPr="00BE7AC5">
        <w:rPr>
          <w:sz w:val="28"/>
          <w:szCs w:val="28"/>
          <w:vertAlign w:val="subscript"/>
        </w:rPr>
        <w:t>рн</w:t>
      </w:r>
      <w:r w:rsidRPr="00BE7AC5">
        <w:rPr>
          <w:sz w:val="28"/>
          <w:szCs w:val="28"/>
        </w:rPr>
        <w:t>, с</w:t>
      </w:r>
      <w:r w:rsidRPr="00BE7AC5">
        <w:rPr>
          <w:sz w:val="28"/>
          <w:szCs w:val="28"/>
          <w:vertAlign w:val="subscript"/>
        </w:rPr>
        <w:t>с</w:t>
      </w:r>
      <w:r w:rsidRPr="00BE7AC5">
        <w:rPr>
          <w:sz w:val="28"/>
          <w:szCs w:val="28"/>
        </w:rPr>
        <w:t xml:space="preserve">) и соответствующий им расчетный режим работы. В основу оптимизации параметров закладываются разные критерии (целевые функции): минимум удельного расхода топлива, максимум мощности, обеспечение надежности на чрезвычайных режимах работы и т.п. </w:t>
      </w:r>
    </w:p>
    <w:p w:rsidR="0027010C" w:rsidRPr="00BE7AC5" w:rsidRDefault="0027010C" w:rsidP="0076537A">
      <w:pPr>
        <w:ind w:firstLine="567"/>
        <w:jc w:val="both"/>
        <w:rPr>
          <w:sz w:val="28"/>
          <w:szCs w:val="28"/>
        </w:rPr>
      </w:pPr>
      <w:r w:rsidRPr="00BE7AC5">
        <w:rPr>
          <w:sz w:val="28"/>
          <w:szCs w:val="28"/>
        </w:rPr>
        <w:t>Основными параметрами рабочего процесса двигателя при постоянных условиях на входе в ГТД, существенно влияющими на его удельные параметры, является температура газа Т*</w:t>
      </w:r>
      <w:r w:rsidRPr="00BE7AC5">
        <w:rPr>
          <w:sz w:val="28"/>
          <w:szCs w:val="28"/>
          <w:vertAlign w:val="subscript"/>
        </w:rPr>
        <w:t>г</w:t>
      </w:r>
      <w:r w:rsidRPr="00BE7AC5">
        <w:rPr>
          <w:sz w:val="28"/>
          <w:szCs w:val="28"/>
        </w:rPr>
        <w:t xml:space="preserve"> и степень повышения давления в компре</w:t>
      </w:r>
      <w:r w:rsidR="00B11DEF" w:rsidRPr="00BE7AC5">
        <w:rPr>
          <w:sz w:val="28"/>
          <w:szCs w:val="28"/>
        </w:rPr>
        <w:t>ссоре</w:t>
      </w:r>
      <w:r w:rsidRPr="00BE7AC5">
        <w:rPr>
          <w:sz w:val="28"/>
          <w:szCs w:val="28"/>
        </w:rPr>
        <w:t xml:space="preserve"> </w:t>
      </w:r>
      <w:r w:rsidRPr="00BE7AC5">
        <w:rPr>
          <w:sz w:val="28"/>
          <w:szCs w:val="28"/>
        </w:rPr>
        <w:sym w:font="Symbol" w:char="F070"/>
      </w:r>
      <w:r w:rsidRPr="00BE7AC5">
        <w:rPr>
          <w:sz w:val="28"/>
          <w:szCs w:val="28"/>
          <w:vertAlign w:val="subscript"/>
        </w:rPr>
        <w:t>к</w:t>
      </w:r>
      <w:r w:rsidRPr="00BE7AC5">
        <w:rPr>
          <w:sz w:val="28"/>
          <w:szCs w:val="28"/>
          <w:vertAlign w:val="superscript"/>
        </w:rPr>
        <w:t>*</w:t>
      </w:r>
      <w:r w:rsidRPr="00BE7AC5">
        <w:rPr>
          <w:sz w:val="28"/>
          <w:szCs w:val="28"/>
        </w:rPr>
        <w:t>.</w:t>
      </w:r>
    </w:p>
    <w:p w:rsidR="0027010C" w:rsidRPr="00BE7AC5" w:rsidRDefault="0027010C" w:rsidP="001B350B">
      <w:pPr>
        <w:ind w:firstLine="567"/>
        <w:jc w:val="both"/>
        <w:rPr>
          <w:sz w:val="28"/>
          <w:szCs w:val="28"/>
        </w:rPr>
      </w:pPr>
      <w:r w:rsidRPr="00BE7AC5">
        <w:rPr>
          <w:sz w:val="28"/>
          <w:szCs w:val="28"/>
        </w:rPr>
        <w:t>Выбор и обоснование параметров производится с учетом рекомендаций пособия.</w:t>
      </w:r>
    </w:p>
    <w:p w:rsidR="00B11DEF" w:rsidRPr="00BE7AC5" w:rsidRDefault="0027010C" w:rsidP="0032254D">
      <w:pPr>
        <w:shd w:val="clear" w:color="auto" w:fill="FFFFFF"/>
        <w:spacing w:line="317" w:lineRule="exact"/>
        <w:ind w:left="24" w:right="5" w:firstLine="516"/>
        <w:jc w:val="both"/>
        <w:rPr>
          <w:sz w:val="28"/>
          <w:szCs w:val="28"/>
        </w:rPr>
      </w:pPr>
      <w:r w:rsidRPr="00BE7AC5">
        <w:rPr>
          <w:sz w:val="28"/>
          <w:szCs w:val="28"/>
        </w:rPr>
        <w:t xml:space="preserve">Увеличение температуры газов перед турбиной позволяет значительно </w:t>
      </w:r>
      <w:r w:rsidRPr="00BE7AC5">
        <w:rPr>
          <w:spacing w:val="1"/>
          <w:sz w:val="28"/>
          <w:szCs w:val="28"/>
        </w:rPr>
        <w:t xml:space="preserve">увеличить удельную мощность двигателя и, следовательно, уменьшить </w:t>
      </w:r>
      <w:r w:rsidRPr="00BE7AC5">
        <w:rPr>
          <w:sz w:val="28"/>
          <w:szCs w:val="28"/>
        </w:rPr>
        <w:t xml:space="preserve">габаритные размеры и массу двигателя. Повышение температуры газа перед </w:t>
      </w:r>
      <w:r w:rsidRPr="00BE7AC5">
        <w:rPr>
          <w:spacing w:val="3"/>
          <w:sz w:val="28"/>
          <w:szCs w:val="28"/>
        </w:rPr>
        <w:t xml:space="preserve">турбиной улучшает также экономичность двигателя. Для обеспечения </w:t>
      </w:r>
      <w:r w:rsidRPr="00BE7AC5">
        <w:rPr>
          <w:spacing w:val="4"/>
          <w:sz w:val="28"/>
          <w:szCs w:val="28"/>
        </w:rPr>
        <w:t xml:space="preserve">надежности работы турбины при высоких значениях температуры газа </w:t>
      </w:r>
      <w:r w:rsidRPr="00BE7AC5">
        <w:rPr>
          <w:spacing w:val="1"/>
          <w:sz w:val="28"/>
          <w:szCs w:val="28"/>
        </w:rPr>
        <w:t>(Т</w:t>
      </w:r>
      <w:r w:rsidRPr="00BE7AC5">
        <w:rPr>
          <w:spacing w:val="1"/>
          <w:sz w:val="28"/>
          <w:szCs w:val="28"/>
          <w:vertAlign w:val="subscript"/>
        </w:rPr>
        <w:t>г</w:t>
      </w:r>
      <w:r w:rsidRPr="00BE7AC5">
        <w:rPr>
          <w:spacing w:val="1"/>
          <w:sz w:val="28"/>
          <w:szCs w:val="28"/>
          <w:vertAlign w:val="superscript"/>
        </w:rPr>
        <w:t>*</w:t>
      </w:r>
      <w:r w:rsidRPr="00BE7AC5">
        <w:rPr>
          <w:spacing w:val="1"/>
          <w:sz w:val="28"/>
          <w:szCs w:val="28"/>
        </w:rPr>
        <w:t>&gt;1</w:t>
      </w:r>
      <w:r w:rsidR="00DA12C3">
        <w:rPr>
          <w:spacing w:val="1"/>
          <w:sz w:val="28"/>
          <w:szCs w:val="28"/>
        </w:rPr>
        <w:t>300</w:t>
      </w:r>
      <w:r w:rsidRPr="00BE7AC5">
        <w:rPr>
          <w:i/>
          <w:iCs/>
          <w:spacing w:val="1"/>
          <w:sz w:val="28"/>
          <w:szCs w:val="28"/>
        </w:rPr>
        <w:t>К</w:t>
      </w:r>
      <w:r w:rsidRPr="00BE7AC5">
        <w:rPr>
          <w:spacing w:val="1"/>
          <w:sz w:val="28"/>
          <w:szCs w:val="28"/>
        </w:rPr>
        <w:t xml:space="preserve">) необходимо применять охлаждаемые лопатки. Потребное количество охлаждающего воздуха зависит от температуры газа и способа </w:t>
      </w:r>
      <w:r w:rsidRPr="00BE7AC5">
        <w:rPr>
          <w:sz w:val="28"/>
          <w:szCs w:val="28"/>
        </w:rPr>
        <w:t xml:space="preserve">охлаждения турбины, что приводит к снижению удельной мощности и росту </w:t>
      </w:r>
      <w:r w:rsidRPr="00BE7AC5">
        <w:rPr>
          <w:spacing w:val="1"/>
          <w:sz w:val="28"/>
          <w:szCs w:val="28"/>
        </w:rPr>
        <w:t>удельного расхода топлива.</w:t>
      </w:r>
      <w:r w:rsidR="00B11DEF" w:rsidRPr="00BE7AC5">
        <w:rPr>
          <w:spacing w:val="1"/>
          <w:sz w:val="28"/>
          <w:szCs w:val="28"/>
        </w:rPr>
        <w:t xml:space="preserve"> </w:t>
      </w:r>
      <w:r w:rsidRPr="00BE7AC5">
        <w:rPr>
          <w:sz w:val="28"/>
          <w:szCs w:val="28"/>
        </w:rPr>
        <w:t>При расч</w:t>
      </w:r>
      <w:r w:rsidR="00B11DEF" w:rsidRPr="00BE7AC5">
        <w:rPr>
          <w:sz w:val="28"/>
          <w:szCs w:val="28"/>
        </w:rPr>
        <w:t>ете выбираем несколько значений</w:t>
      </w:r>
      <w:r w:rsidRPr="00BE7AC5">
        <w:rPr>
          <w:sz w:val="28"/>
          <w:szCs w:val="28"/>
        </w:rPr>
        <w:t xml:space="preserve"> </w:t>
      </w:r>
    </w:p>
    <w:p w:rsidR="0027010C" w:rsidRPr="00BE7AC5" w:rsidRDefault="00DA12C3" w:rsidP="00B11DEF">
      <w:pPr>
        <w:shd w:val="clear" w:color="auto" w:fill="FFFFFF"/>
        <w:spacing w:line="317" w:lineRule="exact"/>
        <w:ind w:right="5"/>
        <w:rPr>
          <w:sz w:val="28"/>
          <w:szCs w:val="28"/>
        </w:rPr>
      </w:pPr>
      <w:r w:rsidRPr="00B64896">
        <w:rPr>
          <w:color w:val="000000"/>
          <w:spacing w:val="1"/>
          <w:position w:val="-12"/>
          <w:sz w:val="28"/>
          <w:szCs w:val="28"/>
        </w:rPr>
        <w:object w:dxaOrig="360" w:dyaOrig="380">
          <v:shape id="_x0000_i1026" type="#_x0000_t75" style="width:18.4pt;height:18.4pt" o:ole="">
            <v:imagedata r:id="rId11" o:title=""/>
          </v:shape>
          <o:OLEObject Type="Embed" ProgID="Equation.DSMT4" ShapeID="_x0000_i1026" DrawAspect="Content" ObjectID="_1581695669" r:id="rId12"/>
        </w:object>
      </w:r>
      <w:r w:rsidRPr="007F7BE9">
        <w:rPr>
          <w:color w:val="000000"/>
          <w:spacing w:val="1"/>
          <w:sz w:val="28"/>
          <w:szCs w:val="28"/>
        </w:rPr>
        <w:t xml:space="preserve">: </w:t>
      </w:r>
      <w:r>
        <w:rPr>
          <w:color w:val="000000"/>
          <w:spacing w:val="1"/>
          <w:sz w:val="28"/>
          <w:szCs w:val="28"/>
        </w:rPr>
        <w:t>1218, 1268, 1318, 1368, 1418 К</w:t>
      </w:r>
      <w:r w:rsidR="00B11DEF" w:rsidRPr="00BE7AC5">
        <w:rPr>
          <w:sz w:val="28"/>
          <w:szCs w:val="28"/>
        </w:rPr>
        <w:t>.</w:t>
      </w:r>
    </w:p>
    <w:p w:rsidR="0027010C" w:rsidRPr="00917CD6" w:rsidRDefault="0027010C" w:rsidP="00A87A1D">
      <w:pPr>
        <w:shd w:val="clear" w:color="auto" w:fill="FFFFFF"/>
        <w:ind w:firstLine="567"/>
        <w:jc w:val="both"/>
        <w:outlineLvl w:val="0"/>
        <w:rPr>
          <w:color w:val="8064A2" w:themeColor="accent4"/>
          <w:position w:val="-10"/>
          <w:sz w:val="28"/>
          <w:szCs w:val="28"/>
          <w:lang w:val="uk-UA"/>
        </w:rPr>
      </w:pPr>
      <w:bookmarkStart w:id="1" w:name="_Toc201627365"/>
      <w:bookmarkStart w:id="2" w:name="_Toc201720127"/>
      <w:bookmarkStart w:id="3" w:name="_Toc201721664"/>
      <w:r w:rsidRPr="00345111">
        <w:rPr>
          <w:spacing w:val="1"/>
          <w:sz w:val="28"/>
          <w:szCs w:val="28"/>
        </w:rPr>
        <w:t xml:space="preserve">Стремление получить двигатель с высокими удельными параметрами </w:t>
      </w:r>
      <w:r w:rsidRPr="00345111">
        <w:rPr>
          <w:sz w:val="28"/>
          <w:szCs w:val="28"/>
        </w:rPr>
        <w:t>требует увеличения значения степени повышения давления (</w:t>
      </w:r>
      <w:r w:rsidRPr="00345111">
        <w:rPr>
          <w:sz w:val="28"/>
          <w:szCs w:val="28"/>
        </w:rPr>
        <w:sym w:font="Symbol" w:char="F070"/>
      </w:r>
      <w:r w:rsidRPr="00345111">
        <w:rPr>
          <w:sz w:val="28"/>
          <w:szCs w:val="28"/>
          <w:vertAlign w:val="subscript"/>
        </w:rPr>
        <w:t>к</w:t>
      </w:r>
      <w:r w:rsidRPr="00345111">
        <w:rPr>
          <w:sz w:val="28"/>
          <w:szCs w:val="28"/>
          <w:vertAlign w:val="superscript"/>
        </w:rPr>
        <w:t>*</w:t>
      </w:r>
      <w:r w:rsidRPr="00345111">
        <w:rPr>
          <w:sz w:val="28"/>
          <w:szCs w:val="28"/>
        </w:rPr>
        <w:t xml:space="preserve">) в компрессоре. Но значение степени повышения давления ограничивается усложнением конструкции и, следовательно, увеличением массы и габаритов двигателя. Выбор высоких значений </w:t>
      </w:r>
      <w:r w:rsidRPr="00345111">
        <w:rPr>
          <w:position w:val="-10"/>
          <w:sz w:val="28"/>
          <w:szCs w:val="28"/>
        </w:rPr>
        <w:object w:dxaOrig="300" w:dyaOrig="340">
          <v:shape id="_x0000_i1027" type="#_x0000_t75" style="width:15.05pt;height:16.75pt" o:ole="">
            <v:imagedata r:id="rId13" o:title=""/>
          </v:shape>
          <o:OLEObject Type="Embed" ProgID="Equation.DSMT4" ShapeID="_x0000_i1027" DrawAspect="Content" ObjectID="_1581695670" r:id="rId14"/>
        </w:object>
      </w:r>
      <w:r w:rsidRPr="001308C8">
        <w:rPr>
          <w:sz w:val="28"/>
          <w:szCs w:val="28"/>
          <w:vertAlign w:val="superscript"/>
        </w:rPr>
        <w:t>*</w:t>
      </w:r>
      <w:r w:rsidRPr="00345111">
        <w:rPr>
          <w:sz w:val="28"/>
          <w:szCs w:val="28"/>
        </w:rPr>
        <w:t xml:space="preserve"> при проектировании приводит к получению малых высот лопаток последней ступени компрессора и первых ступеней турбины. Это в свою очередь приводит к росту потерь энергии из-за увеличения относительных радиальных зазоров и понижения относительной точности изготовления лопаток. При </w:t>
      </w:r>
      <w:bookmarkEnd w:id="1"/>
      <w:bookmarkEnd w:id="2"/>
      <w:bookmarkEnd w:id="3"/>
      <w:r w:rsidRPr="00345111">
        <w:rPr>
          <w:sz w:val="28"/>
          <w:szCs w:val="28"/>
        </w:rPr>
        <w:t xml:space="preserve">расчете выбираем несколько значений </w:t>
      </w:r>
      <w:r w:rsidR="00DA12C3" w:rsidRPr="00B64896">
        <w:rPr>
          <w:color w:val="000000"/>
          <w:position w:val="-12"/>
          <w:sz w:val="28"/>
          <w:szCs w:val="28"/>
        </w:rPr>
        <w:object w:dxaOrig="380" w:dyaOrig="380">
          <v:shape id="_x0000_i1028" type="#_x0000_t75" style="width:18.4pt;height:18.4pt" o:ole="">
            <v:imagedata r:id="rId15" o:title=""/>
          </v:shape>
          <o:OLEObject Type="Embed" ProgID="Equation.DSMT4" ShapeID="_x0000_i1028" DrawAspect="Content" ObjectID="_1581695671" r:id="rId16"/>
        </w:object>
      </w:r>
      <w:r w:rsidR="00DA12C3">
        <w:rPr>
          <w:color w:val="000000"/>
          <w:position w:val="-10"/>
          <w:sz w:val="28"/>
          <w:szCs w:val="28"/>
        </w:rPr>
        <w:t xml:space="preserve"> </w:t>
      </w:r>
      <w:r w:rsidR="00DA12C3">
        <w:rPr>
          <w:color w:val="000000"/>
          <w:sz w:val="28"/>
          <w:szCs w:val="28"/>
        </w:rPr>
        <w:t xml:space="preserve">: </w:t>
      </w:r>
      <w:r w:rsidR="00DA12C3">
        <w:rPr>
          <w:sz w:val="28"/>
          <w:szCs w:val="28"/>
        </w:rPr>
        <w:t>6; 7; 8; 9; 10; 11; 12; 13; 14; 15; 16,17; 17; 18; 18,5;19; 20; 21; 22; 23; 24.</w:t>
      </w:r>
    </w:p>
    <w:p w:rsidR="0027010C" w:rsidRPr="00231EE1" w:rsidRDefault="0027010C" w:rsidP="00A87A1D">
      <w:pPr>
        <w:ind w:firstLine="567"/>
        <w:jc w:val="both"/>
        <w:outlineLvl w:val="0"/>
        <w:rPr>
          <w:sz w:val="28"/>
          <w:szCs w:val="28"/>
          <w:lang w:val="uk-UA"/>
        </w:rPr>
      </w:pPr>
      <w:r w:rsidRPr="00231EE1">
        <w:rPr>
          <w:sz w:val="28"/>
          <w:szCs w:val="28"/>
        </w:rPr>
        <w:t>Величина изоэнтропического КПД</w:t>
      </w:r>
      <w:bookmarkStart w:id="4" w:name="_Toc201627367"/>
      <w:bookmarkStart w:id="5" w:name="_Toc201720129"/>
      <w:bookmarkStart w:id="6" w:name="_Toc201721666"/>
      <w:r w:rsidR="00B11DEF" w:rsidRPr="00231EE1">
        <w:rPr>
          <w:sz w:val="28"/>
          <w:szCs w:val="28"/>
        </w:rPr>
        <w:t xml:space="preserve"> </w:t>
      </w:r>
      <w:r w:rsidRPr="00231EE1">
        <w:rPr>
          <w:sz w:val="28"/>
          <w:szCs w:val="28"/>
        </w:rPr>
        <w:t xml:space="preserve">многоступенчатого компрессора по параметрам заторможенного потока зависит от степени повышения давления </w:t>
      </w:r>
      <w:r w:rsidRPr="00231EE1">
        <w:rPr>
          <w:spacing w:val="1"/>
          <w:sz w:val="28"/>
          <w:szCs w:val="28"/>
        </w:rPr>
        <w:t>в компрессоре и КПД его ступеней</w:t>
      </w:r>
      <w:r w:rsidR="009B7A93" w:rsidRPr="00231EE1">
        <w:rPr>
          <w:spacing w:val="1"/>
          <w:sz w:val="28"/>
          <w:szCs w:val="28"/>
        </w:rPr>
        <w:t xml:space="preserve"> [2]</w:t>
      </w:r>
      <w:r w:rsidRPr="00231EE1">
        <w:rPr>
          <w:spacing w:val="1"/>
          <w:sz w:val="28"/>
          <w:szCs w:val="28"/>
        </w:rPr>
        <w:t>:</w:t>
      </w:r>
      <w:bookmarkEnd w:id="4"/>
      <w:bookmarkEnd w:id="5"/>
      <w:bookmarkEnd w:id="6"/>
    </w:p>
    <w:bookmarkStart w:id="7" w:name="_Toc201627368"/>
    <w:bookmarkStart w:id="8" w:name="_Toc201720130"/>
    <w:bookmarkStart w:id="9" w:name="_Toc201721667"/>
    <w:p w:rsidR="0027010C" w:rsidRPr="00917CD6" w:rsidRDefault="00E1437D" w:rsidP="0032254D">
      <w:pPr>
        <w:spacing w:before="240" w:after="240"/>
        <w:jc w:val="center"/>
        <w:outlineLvl w:val="0"/>
        <w:rPr>
          <w:color w:val="8064A2" w:themeColor="accent4"/>
          <w:spacing w:val="1"/>
          <w:sz w:val="28"/>
          <w:szCs w:val="28"/>
          <w:lang w:val="uk-UA"/>
        </w:rPr>
      </w:pPr>
      <w:r w:rsidRPr="00917CD6">
        <w:rPr>
          <w:color w:val="8064A2" w:themeColor="accent4"/>
          <w:spacing w:val="1"/>
          <w:position w:val="-50"/>
          <w:sz w:val="28"/>
          <w:szCs w:val="28"/>
        </w:rPr>
        <w:object w:dxaOrig="1440" w:dyaOrig="1080">
          <v:shape id="_x0000_i1029" type="#_x0000_t75" style="width:87.05pt;height:51.9pt" o:ole="">
            <v:imagedata r:id="rId17" o:title=""/>
          </v:shape>
          <o:OLEObject Type="Embed" ProgID="Equation.DSMT4" ShapeID="_x0000_i1029" DrawAspect="Content" ObjectID="_1581695672" r:id="rId18"/>
        </w:object>
      </w:r>
      <w:r w:rsidR="0027010C" w:rsidRPr="00917CD6">
        <w:rPr>
          <w:color w:val="8064A2" w:themeColor="accent4"/>
          <w:spacing w:val="1"/>
          <w:sz w:val="28"/>
          <w:szCs w:val="28"/>
        </w:rPr>
        <w:t>,</w:t>
      </w:r>
      <w:bookmarkEnd w:id="7"/>
      <w:bookmarkEnd w:id="8"/>
      <w:bookmarkEnd w:id="9"/>
    </w:p>
    <w:p w:rsidR="0027010C" w:rsidRPr="00231EE1" w:rsidRDefault="003A2CA7" w:rsidP="008C57C3">
      <w:pPr>
        <w:shd w:val="clear" w:color="auto" w:fill="FFFFFF"/>
        <w:jc w:val="both"/>
        <w:rPr>
          <w:sz w:val="28"/>
          <w:szCs w:val="28"/>
        </w:rPr>
      </w:pPr>
      <w:r w:rsidRPr="00231EE1">
        <w:rPr>
          <w:sz w:val="28"/>
          <w:szCs w:val="28"/>
        </w:rPr>
        <w:lastRenderedPageBreak/>
        <w:t>г</w:t>
      </w:r>
      <w:r w:rsidR="0027010C" w:rsidRPr="00231EE1">
        <w:rPr>
          <w:sz w:val="28"/>
          <w:szCs w:val="28"/>
        </w:rPr>
        <w:t>де</w:t>
      </w:r>
      <w:r w:rsidR="007666C9" w:rsidRPr="00231EE1">
        <w:rPr>
          <w:sz w:val="28"/>
          <w:szCs w:val="28"/>
          <w:lang w:val="uk-UA"/>
        </w:rPr>
        <w:t xml:space="preserve"> </w:t>
      </w:r>
      <w:r w:rsidR="00823503" w:rsidRPr="00231EE1">
        <w:rPr>
          <w:i/>
          <w:sz w:val="28"/>
          <w:szCs w:val="28"/>
        </w:rPr>
        <w:t>η</w:t>
      </w:r>
      <w:r w:rsidR="00823503" w:rsidRPr="00231EE1">
        <w:rPr>
          <w:i/>
          <w:sz w:val="28"/>
          <w:szCs w:val="28"/>
          <w:vertAlign w:val="superscript"/>
        </w:rPr>
        <w:t>*</w:t>
      </w:r>
      <w:r w:rsidR="00823503" w:rsidRPr="00231EE1">
        <w:rPr>
          <w:i/>
          <w:sz w:val="28"/>
          <w:szCs w:val="28"/>
          <w:vertAlign w:val="subscript"/>
        </w:rPr>
        <w:t>ст</w:t>
      </w:r>
      <w:r w:rsidR="0027010C" w:rsidRPr="00231EE1">
        <w:rPr>
          <w:i/>
          <w:iCs/>
          <w:sz w:val="28"/>
          <w:szCs w:val="28"/>
        </w:rPr>
        <w:t xml:space="preserve">- </w:t>
      </w:r>
      <w:r w:rsidR="0027010C" w:rsidRPr="00231EE1">
        <w:rPr>
          <w:sz w:val="28"/>
          <w:szCs w:val="28"/>
        </w:rPr>
        <w:t>среднее значение КПД ступеней компрессора, на расчетном режиме среднее значение КПД ступеней в многоступенчатых осевых компрессорах современных</w:t>
      </w:r>
      <w:r w:rsidR="00AB617F" w:rsidRPr="00231EE1">
        <w:rPr>
          <w:sz w:val="28"/>
          <w:szCs w:val="28"/>
        </w:rPr>
        <w:t xml:space="preserve"> </w:t>
      </w:r>
      <w:r w:rsidR="0027010C" w:rsidRPr="00231EE1">
        <w:rPr>
          <w:sz w:val="28"/>
          <w:szCs w:val="28"/>
        </w:rPr>
        <w:t xml:space="preserve">двигателей лежит в пределах </w:t>
      </w:r>
      <w:r w:rsidR="00823503" w:rsidRPr="00231EE1">
        <w:rPr>
          <w:i/>
          <w:sz w:val="28"/>
          <w:szCs w:val="28"/>
        </w:rPr>
        <w:t>η</w:t>
      </w:r>
      <w:r w:rsidR="00823503" w:rsidRPr="00231EE1">
        <w:rPr>
          <w:i/>
          <w:sz w:val="28"/>
          <w:szCs w:val="28"/>
          <w:vertAlign w:val="superscript"/>
        </w:rPr>
        <w:t>*</w:t>
      </w:r>
      <w:r w:rsidR="00823503" w:rsidRPr="00231EE1">
        <w:rPr>
          <w:i/>
          <w:sz w:val="28"/>
          <w:szCs w:val="28"/>
          <w:vertAlign w:val="subscript"/>
        </w:rPr>
        <w:t>ст</w:t>
      </w:r>
      <w:r w:rsidR="0027010C" w:rsidRPr="00231EE1">
        <w:rPr>
          <w:sz w:val="28"/>
          <w:szCs w:val="28"/>
        </w:rPr>
        <w:t>=0,8</w:t>
      </w:r>
      <w:r w:rsidR="00A87A1D" w:rsidRPr="00231EE1">
        <w:rPr>
          <w:sz w:val="28"/>
          <w:szCs w:val="28"/>
        </w:rPr>
        <w:t>8</w:t>
      </w:r>
      <w:r w:rsidR="0027010C" w:rsidRPr="00231EE1">
        <w:rPr>
          <w:sz w:val="28"/>
          <w:szCs w:val="28"/>
        </w:rPr>
        <w:t>...0,9.</w:t>
      </w:r>
      <w:r w:rsidR="007666C9" w:rsidRPr="00231EE1">
        <w:rPr>
          <w:sz w:val="28"/>
          <w:szCs w:val="28"/>
          <w:lang w:val="uk-UA"/>
        </w:rPr>
        <w:t xml:space="preserve"> </w:t>
      </w:r>
      <w:r w:rsidR="0027010C" w:rsidRPr="00231EE1">
        <w:rPr>
          <w:sz w:val="28"/>
          <w:szCs w:val="28"/>
        </w:rPr>
        <w:t>Принимаем</w:t>
      </w:r>
      <w:r w:rsidR="007666C9" w:rsidRPr="00231EE1">
        <w:rPr>
          <w:sz w:val="28"/>
          <w:szCs w:val="28"/>
          <w:lang w:val="uk-UA"/>
        </w:rPr>
        <w:t xml:space="preserve"> </w:t>
      </w:r>
      <w:r w:rsidR="00823503" w:rsidRPr="00231EE1">
        <w:rPr>
          <w:i/>
          <w:sz w:val="28"/>
          <w:szCs w:val="28"/>
        </w:rPr>
        <w:t>η</w:t>
      </w:r>
      <w:r w:rsidR="00823503" w:rsidRPr="00231EE1">
        <w:rPr>
          <w:i/>
          <w:sz w:val="28"/>
          <w:szCs w:val="28"/>
          <w:vertAlign w:val="superscript"/>
        </w:rPr>
        <w:t>*</w:t>
      </w:r>
      <w:r w:rsidR="00823503" w:rsidRPr="00231EE1">
        <w:rPr>
          <w:i/>
          <w:sz w:val="28"/>
          <w:szCs w:val="28"/>
          <w:vertAlign w:val="subscript"/>
        </w:rPr>
        <w:t>ст</w:t>
      </w:r>
      <w:r w:rsidR="0027010C" w:rsidRPr="00231EE1">
        <w:rPr>
          <w:sz w:val="28"/>
          <w:szCs w:val="28"/>
        </w:rPr>
        <w:t>=</w:t>
      </w:r>
      <w:r w:rsidR="00147806" w:rsidRPr="00231EE1">
        <w:rPr>
          <w:sz w:val="28"/>
          <w:szCs w:val="28"/>
        </w:rPr>
        <w:t>0,</w:t>
      </w:r>
      <w:r w:rsidR="00231EE1" w:rsidRPr="00231EE1">
        <w:rPr>
          <w:sz w:val="28"/>
          <w:szCs w:val="28"/>
          <w:lang w:val="uk-UA"/>
        </w:rPr>
        <w:t>8</w:t>
      </w:r>
      <w:r w:rsidR="005B7EFA" w:rsidRPr="007F7BE9">
        <w:rPr>
          <w:sz w:val="28"/>
          <w:szCs w:val="28"/>
        </w:rPr>
        <w:t>8</w:t>
      </w:r>
      <w:r w:rsidR="00B11DEF" w:rsidRPr="00231EE1">
        <w:rPr>
          <w:sz w:val="28"/>
          <w:szCs w:val="28"/>
        </w:rPr>
        <w:t>9</w:t>
      </w:r>
      <w:r w:rsidR="0027010C" w:rsidRPr="00231EE1">
        <w:rPr>
          <w:sz w:val="28"/>
          <w:szCs w:val="28"/>
        </w:rPr>
        <w:t xml:space="preserve">. </w:t>
      </w:r>
    </w:p>
    <w:p w:rsidR="0027010C" w:rsidRPr="00231EE1" w:rsidRDefault="0027010C" w:rsidP="00DF2643">
      <w:pPr>
        <w:shd w:val="clear" w:color="auto" w:fill="FFFFFF"/>
        <w:ind w:firstLine="567"/>
        <w:jc w:val="both"/>
        <w:rPr>
          <w:sz w:val="28"/>
          <w:szCs w:val="28"/>
        </w:rPr>
      </w:pPr>
      <w:r w:rsidRPr="00231EE1">
        <w:rPr>
          <w:sz w:val="28"/>
          <w:szCs w:val="28"/>
        </w:rPr>
        <w:t>КПД компрессора может быть представлен как произведение:</w:t>
      </w:r>
    </w:p>
    <w:p w:rsidR="0027010C" w:rsidRPr="00231EE1" w:rsidRDefault="007A6D12" w:rsidP="00D30EF1">
      <w:pPr>
        <w:shd w:val="clear" w:color="auto" w:fill="FFFFFF"/>
        <w:spacing w:before="240" w:after="240"/>
        <w:jc w:val="center"/>
        <w:rPr>
          <w:sz w:val="28"/>
          <w:szCs w:val="28"/>
        </w:rPr>
      </w:pPr>
      <w:r w:rsidRPr="00231EE1">
        <w:rPr>
          <w:sz w:val="28"/>
          <w:szCs w:val="28"/>
        </w:rPr>
        <w:t>η</w:t>
      </w:r>
      <w:r w:rsidRPr="00231EE1">
        <w:rPr>
          <w:sz w:val="28"/>
          <w:szCs w:val="28"/>
          <w:vertAlign w:val="subscript"/>
        </w:rPr>
        <w:t>к</w:t>
      </w:r>
      <w:r w:rsidRPr="00231EE1">
        <w:rPr>
          <w:i/>
          <w:sz w:val="28"/>
          <w:szCs w:val="28"/>
        </w:rPr>
        <w:t>=</w:t>
      </w:r>
      <w:r w:rsidRPr="00231EE1">
        <w:rPr>
          <w:sz w:val="28"/>
          <w:szCs w:val="28"/>
        </w:rPr>
        <w:t>η</w:t>
      </w:r>
      <w:r w:rsidRPr="00231EE1">
        <w:rPr>
          <w:sz w:val="28"/>
          <w:szCs w:val="28"/>
          <w:vertAlign w:val="superscript"/>
        </w:rPr>
        <w:t>*</w:t>
      </w:r>
      <w:r w:rsidRPr="00231EE1">
        <w:rPr>
          <w:sz w:val="28"/>
          <w:szCs w:val="28"/>
          <w:vertAlign w:val="subscript"/>
        </w:rPr>
        <w:t>к</w:t>
      </w:r>
      <w:r w:rsidRPr="00231EE1">
        <w:rPr>
          <w:sz w:val="28"/>
          <w:szCs w:val="28"/>
        </w:rPr>
        <w:t>∙η</w:t>
      </w:r>
      <w:r w:rsidRPr="00231EE1">
        <w:rPr>
          <w:sz w:val="28"/>
          <w:szCs w:val="28"/>
          <w:vertAlign w:val="superscript"/>
        </w:rPr>
        <w:t>’</w:t>
      </w:r>
      <w:r w:rsidRPr="00231EE1">
        <w:rPr>
          <w:sz w:val="28"/>
          <w:szCs w:val="28"/>
          <w:vertAlign w:val="subscript"/>
          <w:lang w:val="en-US"/>
        </w:rPr>
        <w:t>m</w:t>
      </w:r>
    </w:p>
    <w:p w:rsidR="00D30EF1" w:rsidRPr="00231EE1" w:rsidRDefault="0027010C" w:rsidP="00DF2643">
      <w:pPr>
        <w:shd w:val="clear" w:color="auto" w:fill="FFFFFF"/>
        <w:jc w:val="both"/>
        <w:rPr>
          <w:sz w:val="28"/>
          <w:szCs w:val="28"/>
        </w:rPr>
      </w:pPr>
      <w:r w:rsidRPr="00231EE1">
        <w:rPr>
          <w:sz w:val="28"/>
          <w:szCs w:val="28"/>
        </w:rPr>
        <w:t>где η</w:t>
      </w:r>
      <w:r w:rsidRPr="00231EE1">
        <w:rPr>
          <w:sz w:val="28"/>
          <w:szCs w:val="28"/>
          <w:vertAlign w:val="superscript"/>
        </w:rPr>
        <w:t>*</w:t>
      </w:r>
      <w:r w:rsidRPr="00231EE1">
        <w:rPr>
          <w:sz w:val="28"/>
          <w:szCs w:val="28"/>
          <w:vertAlign w:val="subscript"/>
        </w:rPr>
        <w:t>к</w:t>
      </w:r>
      <w:r w:rsidRPr="00231EE1">
        <w:rPr>
          <w:sz w:val="28"/>
          <w:szCs w:val="28"/>
        </w:rPr>
        <w:t xml:space="preserve"> – изоэнтропический КПД компрессора по параметрам за</w:t>
      </w:r>
      <w:r w:rsidR="00D30EF1" w:rsidRPr="00231EE1">
        <w:rPr>
          <w:sz w:val="28"/>
          <w:szCs w:val="28"/>
        </w:rPr>
        <w:t>торможенного потока,</w:t>
      </w:r>
    </w:p>
    <w:p w:rsidR="0027010C" w:rsidRPr="00231EE1" w:rsidRDefault="0027010C" w:rsidP="00D30EF1">
      <w:pPr>
        <w:shd w:val="clear" w:color="auto" w:fill="FFFFFF"/>
        <w:ind w:firstLine="709"/>
        <w:jc w:val="both"/>
        <w:rPr>
          <w:sz w:val="28"/>
          <w:szCs w:val="28"/>
        </w:rPr>
      </w:pPr>
      <w:r w:rsidRPr="00231EE1">
        <w:rPr>
          <w:sz w:val="28"/>
          <w:szCs w:val="28"/>
        </w:rPr>
        <w:t>η</w:t>
      </w:r>
      <w:r w:rsidRPr="00231EE1">
        <w:rPr>
          <w:sz w:val="28"/>
          <w:szCs w:val="28"/>
          <w:vertAlign w:val="superscript"/>
        </w:rPr>
        <w:t>’</w:t>
      </w:r>
      <w:r w:rsidRPr="00231EE1">
        <w:rPr>
          <w:sz w:val="28"/>
          <w:szCs w:val="28"/>
          <w:vertAlign w:val="subscript"/>
          <w:lang w:val="en-US"/>
        </w:rPr>
        <w:t>m</w:t>
      </w:r>
      <w:r w:rsidRPr="00231EE1">
        <w:rPr>
          <w:sz w:val="28"/>
          <w:szCs w:val="28"/>
        </w:rPr>
        <w:t xml:space="preserve"> – механический КПД компрессора, учитывающий потери в его опорах,  η</w:t>
      </w:r>
      <w:r w:rsidRPr="00231EE1">
        <w:rPr>
          <w:sz w:val="28"/>
          <w:szCs w:val="28"/>
          <w:vertAlign w:val="superscript"/>
        </w:rPr>
        <w:t>’</w:t>
      </w:r>
      <w:r w:rsidRPr="00231EE1">
        <w:rPr>
          <w:sz w:val="28"/>
          <w:szCs w:val="28"/>
          <w:vertAlign w:val="subscript"/>
          <w:lang w:val="en-US"/>
        </w:rPr>
        <w:t>m</w:t>
      </w:r>
      <w:r w:rsidRPr="00231EE1">
        <w:rPr>
          <w:sz w:val="28"/>
          <w:szCs w:val="28"/>
        </w:rPr>
        <w:t>=0.985…0,995. Принимаем η</w:t>
      </w:r>
      <w:r w:rsidRPr="00231EE1">
        <w:rPr>
          <w:sz w:val="28"/>
          <w:szCs w:val="28"/>
          <w:vertAlign w:val="superscript"/>
        </w:rPr>
        <w:t>’</w:t>
      </w:r>
      <w:r w:rsidRPr="00231EE1">
        <w:rPr>
          <w:sz w:val="28"/>
          <w:szCs w:val="28"/>
          <w:vertAlign w:val="subscript"/>
          <w:lang w:val="en-US"/>
        </w:rPr>
        <w:t>m</w:t>
      </w:r>
      <w:r w:rsidRPr="00231EE1">
        <w:rPr>
          <w:sz w:val="28"/>
          <w:szCs w:val="28"/>
        </w:rPr>
        <w:t>=0,9</w:t>
      </w:r>
      <w:r w:rsidR="001171FB" w:rsidRPr="00231EE1">
        <w:rPr>
          <w:sz w:val="28"/>
          <w:szCs w:val="28"/>
          <w:lang w:val="uk-UA"/>
        </w:rPr>
        <w:t>9</w:t>
      </w:r>
      <w:r w:rsidRPr="00231EE1">
        <w:rPr>
          <w:sz w:val="28"/>
          <w:szCs w:val="28"/>
          <w:lang w:val="uk-UA"/>
        </w:rPr>
        <w:t>.</w:t>
      </w:r>
    </w:p>
    <w:p w:rsidR="0027010C" w:rsidRPr="007F7BE9" w:rsidRDefault="0027010C" w:rsidP="005F4E9D">
      <w:pPr>
        <w:shd w:val="clear" w:color="auto" w:fill="FFFFFF"/>
        <w:ind w:firstLine="567"/>
        <w:jc w:val="both"/>
        <w:rPr>
          <w:sz w:val="28"/>
          <w:szCs w:val="28"/>
        </w:rPr>
      </w:pPr>
      <w:r w:rsidRPr="00231EE1">
        <w:rPr>
          <w:sz w:val="28"/>
          <w:szCs w:val="28"/>
        </w:rPr>
        <w:t>Таким образом, получаем зависимость</w:t>
      </w:r>
      <w:r w:rsidR="00147806" w:rsidRPr="00231EE1">
        <w:rPr>
          <w:sz w:val="28"/>
          <w:szCs w:val="28"/>
          <w:lang w:val="uk-UA"/>
        </w:rPr>
        <w:t xml:space="preserve"> </w:t>
      </w:r>
      <w:r w:rsidR="00823503" w:rsidRPr="00231EE1">
        <w:rPr>
          <w:i/>
          <w:sz w:val="28"/>
          <w:szCs w:val="28"/>
        </w:rPr>
        <w:t>η</w:t>
      </w:r>
      <w:r w:rsidR="00823503" w:rsidRPr="00231EE1">
        <w:rPr>
          <w:i/>
          <w:sz w:val="28"/>
          <w:szCs w:val="28"/>
          <w:vertAlign w:val="subscript"/>
        </w:rPr>
        <w:t>к</w:t>
      </w:r>
      <w:r w:rsidR="00147806" w:rsidRPr="00231EE1">
        <w:rPr>
          <w:i/>
          <w:sz w:val="28"/>
          <w:szCs w:val="28"/>
          <w:vertAlign w:val="subscript"/>
          <w:lang w:val="uk-UA"/>
        </w:rPr>
        <w:t xml:space="preserve"> </w:t>
      </w:r>
      <w:r w:rsidR="00823503" w:rsidRPr="00231EE1">
        <w:rPr>
          <w:sz w:val="28"/>
          <w:szCs w:val="28"/>
        </w:rPr>
        <w:t>от</w:t>
      </w:r>
      <w:r w:rsidR="00147806" w:rsidRPr="00231EE1">
        <w:rPr>
          <w:sz w:val="28"/>
          <w:szCs w:val="28"/>
          <w:lang w:val="uk-UA"/>
        </w:rPr>
        <w:t xml:space="preserve"> </w:t>
      </w:r>
      <w:r w:rsidR="00823503" w:rsidRPr="00231EE1">
        <w:rPr>
          <w:sz w:val="28"/>
          <w:szCs w:val="28"/>
        </w:rPr>
        <w:sym w:font="Symbol" w:char="F070"/>
      </w:r>
      <w:r w:rsidR="00823503" w:rsidRPr="00231EE1">
        <w:rPr>
          <w:sz w:val="28"/>
          <w:szCs w:val="28"/>
          <w:vertAlign w:val="subscript"/>
        </w:rPr>
        <w:t>к</w:t>
      </w:r>
      <w:r w:rsidR="00823503" w:rsidRPr="00231EE1">
        <w:rPr>
          <w:sz w:val="28"/>
          <w:szCs w:val="28"/>
          <w:vertAlign w:val="superscript"/>
        </w:rPr>
        <w:t>*</w:t>
      </w:r>
      <w:r w:rsidRPr="00231EE1">
        <w:rPr>
          <w:sz w:val="28"/>
          <w:szCs w:val="28"/>
        </w:rPr>
        <w:t>представленную в</w:t>
      </w:r>
      <w:r w:rsidR="00147806" w:rsidRPr="00231EE1">
        <w:rPr>
          <w:sz w:val="28"/>
          <w:szCs w:val="28"/>
          <w:lang w:val="uk-UA"/>
        </w:rPr>
        <w:t xml:space="preserve"> </w:t>
      </w:r>
      <w:r w:rsidRPr="00231EE1">
        <w:rPr>
          <w:sz w:val="28"/>
          <w:szCs w:val="28"/>
        </w:rPr>
        <w:t>таблице 1.1.</w:t>
      </w:r>
    </w:p>
    <w:p w:rsidR="0027010C" w:rsidRDefault="0027010C" w:rsidP="00D30EF1">
      <w:pPr>
        <w:shd w:val="clear" w:color="auto" w:fill="FFFFFF"/>
        <w:spacing w:before="240" w:after="240"/>
        <w:rPr>
          <w:sz w:val="28"/>
          <w:szCs w:val="28"/>
          <w:vertAlign w:val="superscript"/>
          <w:lang w:val="uk-UA"/>
        </w:rPr>
      </w:pPr>
      <w:r w:rsidRPr="00231EE1">
        <w:rPr>
          <w:sz w:val="28"/>
          <w:szCs w:val="28"/>
        </w:rPr>
        <w:t>Таблица 1.1 Зависимость</w:t>
      </w:r>
      <w:r w:rsidR="00147806" w:rsidRPr="00231EE1">
        <w:rPr>
          <w:sz w:val="28"/>
          <w:szCs w:val="28"/>
          <w:lang w:val="uk-UA"/>
        </w:rPr>
        <w:t xml:space="preserve"> </w:t>
      </w:r>
      <w:r w:rsidR="00823503" w:rsidRPr="00231EE1">
        <w:rPr>
          <w:i/>
          <w:sz w:val="28"/>
          <w:szCs w:val="28"/>
        </w:rPr>
        <w:t>η</w:t>
      </w:r>
      <w:r w:rsidR="00823503" w:rsidRPr="00231EE1">
        <w:rPr>
          <w:i/>
          <w:sz w:val="28"/>
          <w:szCs w:val="28"/>
          <w:vertAlign w:val="subscript"/>
        </w:rPr>
        <w:t>к</w:t>
      </w:r>
      <w:r w:rsidR="00147806" w:rsidRPr="00231EE1">
        <w:rPr>
          <w:i/>
          <w:sz w:val="28"/>
          <w:szCs w:val="28"/>
          <w:vertAlign w:val="subscript"/>
          <w:lang w:val="uk-UA"/>
        </w:rPr>
        <w:t xml:space="preserve"> </w:t>
      </w:r>
      <w:r w:rsidR="00823503" w:rsidRPr="00231EE1">
        <w:rPr>
          <w:sz w:val="28"/>
          <w:szCs w:val="28"/>
        </w:rPr>
        <w:t>от</w:t>
      </w:r>
      <w:r w:rsidR="00147806" w:rsidRPr="00231EE1">
        <w:rPr>
          <w:sz w:val="28"/>
          <w:szCs w:val="28"/>
          <w:lang w:val="uk-UA"/>
        </w:rPr>
        <w:t xml:space="preserve"> </w:t>
      </w:r>
      <w:r w:rsidR="00823503" w:rsidRPr="00231EE1">
        <w:rPr>
          <w:sz w:val="28"/>
          <w:szCs w:val="28"/>
        </w:rPr>
        <w:sym w:font="Symbol" w:char="F070"/>
      </w:r>
      <w:r w:rsidR="00823503" w:rsidRPr="00231EE1">
        <w:rPr>
          <w:sz w:val="28"/>
          <w:szCs w:val="28"/>
          <w:vertAlign w:val="subscript"/>
        </w:rPr>
        <w:t>к</w:t>
      </w:r>
      <w:r w:rsidR="00823503" w:rsidRPr="00231EE1">
        <w:rPr>
          <w:sz w:val="28"/>
          <w:szCs w:val="28"/>
          <w:vertAlign w:val="superscript"/>
        </w:rPr>
        <w:t>*</w:t>
      </w:r>
    </w:p>
    <w:tbl>
      <w:tblPr>
        <w:tblStyle w:val="af3"/>
        <w:tblW w:w="0" w:type="auto"/>
        <w:tblLook w:val="04A0"/>
      </w:tblPr>
      <w:tblGrid>
        <w:gridCol w:w="1384"/>
        <w:gridCol w:w="1418"/>
        <w:gridCol w:w="1417"/>
        <w:gridCol w:w="1418"/>
      </w:tblGrid>
      <w:tr w:rsidR="005B7EFA" w:rsidTr="005B7EFA">
        <w:tc>
          <w:tcPr>
            <w:tcW w:w="1384" w:type="dxa"/>
            <w:tcBorders>
              <w:top w:val="single" w:sz="4" w:space="0" w:color="auto"/>
              <w:left w:val="single" w:sz="4" w:space="0" w:color="auto"/>
              <w:bottom w:val="single" w:sz="4" w:space="0" w:color="auto"/>
              <w:right w:val="single" w:sz="4" w:space="0" w:color="auto"/>
            </w:tcBorders>
            <w:hideMark/>
          </w:tcPr>
          <w:p w:rsidR="005B7EFA" w:rsidRDefault="005B7EFA">
            <w:pPr>
              <w:rPr>
                <w:position w:val="-10"/>
                <w:sz w:val="28"/>
                <w:szCs w:val="28"/>
                <w:lang w:val="uk-UA"/>
              </w:rPr>
            </w:pPr>
            <w:r w:rsidRPr="00B64896">
              <w:rPr>
                <w:position w:val="-10"/>
                <w:sz w:val="28"/>
                <w:szCs w:val="28"/>
              </w:rPr>
              <w:object w:dxaOrig="300" w:dyaOrig="360">
                <v:shape id="_x0000_i1030" type="#_x0000_t75" style="width:14.25pt;height:18.4pt" o:ole="">
                  <v:imagedata r:id="rId19" o:title=""/>
                </v:shape>
                <o:OLEObject Type="Embed" ProgID="Equation.DSMT4" ShapeID="_x0000_i1030" DrawAspect="Content" ObjectID="_1581695673" r:id="rId20"/>
              </w:object>
            </w:r>
          </w:p>
        </w:tc>
        <w:tc>
          <w:tcPr>
            <w:tcW w:w="1418" w:type="dxa"/>
            <w:tcBorders>
              <w:top w:val="single" w:sz="4" w:space="0" w:color="auto"/>
              <w:left w:val="single" w:sz="4" w:space="0" w:color="auto"/>
              <w:bottom w:val="single" w:sz="4" w:space="0" w:color="auto"/>
              <w:right w:val="single" w:sz="4" w:space="0" w:color="auto"/>
            </w:tcBorders>
            <w:hideMark/>
          </w:tcPr>
          <w:p w:rsidR="005B7EFA" w:rsidRDefault="005B7EFA">
            <w:pPr>
              <w:rPr>
                <w:position w:val="-10"/>
                <w:sz w:val="28"/>
                <w:szCs w:val="28"/>
                <w:lang w:val="uk-UA"/>
              </w:rPr>
            </w:pPr>
            <w:r w:rsidRPr="00B64896">
              <w:rPr>
                <w:position w:val="-10"/>
                <w:sz w:val="28"/>
                <w:szCs w:val="28"/>
              </w:rPr>
              <w:object w:dxaOrig="280" w:dyaOrig="340">
                <v:shape id="_x0000_i1031" type="#_x0000_t75" style="width:14.25pt;height:18.4pt" o:ole="">
                  <v:imagedata r:id="rId21" o:title=""/>
                </v:shape>
                <o:OLEObject Type="Embed" ProgID="Equation.DSMT4" ShapeID="_x0000_i1031" DrawAspect="Content" ObjectID="_1581695674" r:id="rId22"/>
              </w:object>
            </w:r>
          </w:p>
        </w:tc>
        <w:tc>
          <w:tcPr>
            <w:tcW w:w="1417" w:type="dxa"/>
            <w:tcBorders>
              <w:top w:val="single" w:sz="4" w:space="0" w:color="auto"/>
              <w:left w:val="single" w:sz="4" w:space="0" w:color="auto"/>
              <w:bottom w:val="single" w:sz="4" w:space="0" w:color="auto"/>
              <w:right w:val="single" w:sz="4" w:space="0" w:color="auto"/>
            </w:tcBorders>
            <w:hideMark/>
          </w:tcPr>
          <w:p w:rsidR="005B7EFA" w:rsidRDefault="005B7EFA">
            <w:pPr>
              <w:rPr>
                <w:position w:val="-10"/>
                <w:sz w:val="28"/>
                <w:szCs w:val="28"/>
                <w:lang w:val="uk-UA"/>
              </w:rPr>
            </w:pPr>
            <w:r w:rsidRPr="00B64896">
              <w:rPr>
                <w:position w:val="-10"/>
                <w:sz w:val="28"/>
                <w:szCs w:val="28"/>
              </w:rPr>
              <w:object w:dxaOrig="300" w:dyaOrig="360">
                <v:shape id="_x0000_i1032" type="#_x0000_t75" style="width:14.25pt;height:18.4pt" o:ole="">
                  <v:imagedata r:id="rId19" o:title=""/>
                </v:shape>
                <o:OLEObject Type="Embed" ProgID="Equation.DSMT4" ShapeID="_x0000_i1032" DrawAspect="Content" ObjectID="_1581695675" r:id="rId23"/>
              </w:object>
            </w:r>
          </w:p>
        </w:tc>
        <w:tc>
          <w:tcPr>
            <w:tcW w:w="1418" w:type="dxa"/>
            <w:tcBorders>
              <w:top w:val="single" w:sz="4" w:space="0" w:color="auto"/>
              <w:left w:val="single" w:sz="4" w:space="0" w:color="auto"/>
              <w:bottom w:val="single" w:sz="4" w:space="0" w:color="auto"/>
              <w:right w:val="single" w:sz="4" w:space="0" w:color="auto"/>
            </w:tcBorders>
            <w:hideMark/>
          </w:tcPr>
          <w:p w:rsidR="005B7EFA" w:rsidRDefault="005B7EFA">
            <w:pPr>
              <w:rPr>
                <w:position w:val="-10"/>
                <w:sz w:val="28"/>
                <w:szCs w:val="28"/>
                <w:lang w:val="uk-UA"/>
              </w:rPr>
            </w:pPr>
            <w:r w:rsidRPr="00B64896">
              <w:rPr>
                <w:position w:val="-10"/>
                <w:sz w:val="28"/>
                <w:szCs w:val="28"/>
              </w:rPr>
              <w:object w:dxaOrig="280" w:dyaOrig="340">
                <v:shape id="_x0000_i1033" type="#_x0000_t75" style="width:14.25pt;height:18.4pt" o:ole="">
                  <v:imagedata r:id="rId21" o:title=""/>
                </v:shape>
                <o:OLEObject Type="Embed" ProgID="Equation.DSMT4" ShapeID="_x0000_i1033" DrawAspect="Content" ObjectID="_1581695676" r:id="rId24"/>
              </w:object>
            </w:r>
          </w:p>
        </w:tc>
      </w:tr>
      <w:tr w:rsidR="005B7EFA" w:rsidTr="005B7EFA">
        <w:tc>
          <w:tcPr>
            <w:tcW w:w="1384"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rPr>
            </w:pPr>
            <w:r>
              <w:rPr>
                <w:rFonts w:ascii="Calibri" w:hAnsi="Calibri" w:cs="Calibri"/>
                <w:color w:val="000000"/>
                <w:sz w:val="28"/>
                <w:szCs w:val="28"/>
              </w:rPr>
              <w:t>6</w:t>
            </w:r>
          </w:p>
        </w:tc>
        <w:tc>
          <w:tcPr>
            <w:tcW w:w="1418"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rPr>
            </w:pPr>
            <w:r>
              <w:rPr>
                <w:rFonts w:ascii="Calibri" w:hAnsi="Calibri" w:cs="Calibri"/>
                <w:color w:val="000000"/>
                <w:sz w:val="28"/>
                <w:szCs w:val="28"/>
              </w:rPr>
              <w:t>0,85</w:t>
            </w:r>
          </w:p>
        </w:tc>
        <w:tc>
          <w:tcPr>
            <w:tcW w:w="1417"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rPr>
            </w:pPr>
            <w:r>
              <w:rPr>
                <w:rFonts w:ascii="Calibri" w:hAnsi="Calibri" w:cs="Calibri"/>
                <w:color w:val="000000"/>
                <w:sz w:val="28"/>
                <w:szCs w:val="28"/>
              </w:rPr>
              <w:t>18</w:t>
            </w:r>
          </w:p>
        </w:tc>
        <w:tc>
          <w:tcPr>
            <w:tcW w:w="1418"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rPr>
            </w:pPr>
            <w:r>
              <w:rPr>
                <w:rFonts w:ascii="Calibri" w:hAnsi="Calibri" w:cs="Calibri"/>
                <w:color w:val="000000"/>
                <w:sz w:val="28"/>
                <w:szCs w:val="28"/>
              </w:rPr>
              <w:t>0,83</w:t>
            </w:r>
          </w:p>
        </w:tc>
      </w:tr>
      <w:tr w:rsidR="005B7EFA" w:rsidTr="005B7EFA">
        <w:tc>
          <w:tcPr>
            <w:tcW w:w="1384"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rPr>
            </w:pPr>
            <w:r>
              <w:rPr>
                <w:rFonts w:ascii="Calibri" w:hAnsi="Calibri" w:cs="Calibri"/>
                <w:color w:val="000000"/>
                <w:sz w:val="28"/>
                <w:szCs w:val="28"/>
              </w:rPr>
              <w:t>7</w:t>
            </w:r>
          </w:p>
        </w:tc>
        <w:tc>
          <w:tcPr>
            <w:tcW w:w="1418"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rPr>
            </w:pPr>
            <w:r>
              <w:rPr>
                <w:rFonts w:ascii="Calibri" w:hAnsi="Calibri" w:cs="Calibri"/>
                <w:color w:val="000000"/>
                <w:sz w:val="28"/>
                <w:szCs w:val="28"/>
              </w:rPr>
              <w:t>0,847</w:t>
            </w:r>
          </w:p>
        </w:tc>
        <w:tc>
          <w:tcPr>
            <w:tcW w:w="1417"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lang w:val="en-US"/>
              </w:rPr>
            </w:pPr>
            <w:r>
              <w:rPr>
                <w:rFonts w:ascii="Calibri" w:hAnsi="Calibri" w:cs="Calibri"/>
                <w:color w:val="000000"/>
                <w:sz w:val="28"/>
                <w:szCs w:val="28"/>
              </w:rPr>
              <w:t>18</w:t>
            </w:r>
            <w:r>
              <w:rPr>
                <w:rFonts w:ascii="Calibri" w:hAnsi="Calibri" w:cs="Calibri"/>
                <w:color w:val="000000"/>
                <w:sz w:val="28"/>
                <w:szCs w:val="28"/>
                <w:lang w:val="en-US"/>
              </w:rPr>
              <w:t>,5</w:t>
            </w:r>
          </w:p>
        </w:tc>
        <w:tc>
          <w:tcPr>
            <w:tcW w:w="1418"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olor w:val="000000"/>
                <w:sz w:val="28"/>
                <w:szCs w:val="28"/>
              </w:rPr>
            </w:pPr>
            <w:r>
              <w:rPr>
                <w:rFonts w:ascii="Calibri" w:hAnsi="Calibri"/>
                <w:color w:val="000000"/>
                <w:sz w:val="28"/>
                <w:szCs w:val="28"/>
              </w:rPr>
              <w:t>0,829</w:t>
            </w:r>
          </w:p>
        </w:tc>
      </w:tr>
      <w:tr w:rsidR="005B7EFA" w:rsidTr="005B7EFA">
        <w:tc>
          <w:tcPr>
            <w:tcW w:w="1384"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rPr>
            </w:pPr>
            <w:r>
              <w:rPr>
                <w:rFonts w:ascii="Calibri" w:hAnsi="Calibri" w:cs="Calibri"/>
                <w:color w:val="000000"/>
                <w:sz w:val="28"/>
                <w:szCs w:val="28"/>
              </w:rPr>
              <w:t>8</w:t>
            </w:r>
          </w:p>
        </w:tc>
        <w:tc>
          <w:tcPr>
            <w:tcW w:w="1418"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rPr>
            </w:pPr>
            <w:r>
              <w:rPr>
                <w:rFonts w:ascii="Calibri" w:hAnsi="Calibri" w:cs="Calibri"/>
                <w:color w:val="000000"/>
                <w:sz w:val="28"/>
                <w:szCs w:val="28"/>
              </w:rPr>
              <w:t>0,845</w:t>
            </w:r>
          </w:p>
        </w:tc>
        <w:tc>
          <w:tcPr>
            <w:tcW w:w="1417"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lang w:val="en-US"/>
              </w:rPr>
            </w:pPr>
            <w:r>
              <w:rPr>
                <w:rFonts w:ascii="Calibri" w:hAnsi="Calibri" w:cs="Calibri"/>
                <w:color w:val="000000"/>
                <w:sz w:val="28"/>
                <w:szCs w:val="28"/>
                <w:lang w:val="en-US"/>
              </w:rPr>
              <w:t>19</w:t>
            </w:r>
          </w:p>
        </w:tc>
        <w:tc>
          <w:tcPr>
            <w:tcW w:w="1418"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olor w:val="000000"/>
                <w:sz w:val="28"/>
                <w:szCs w:val="28"/>
              </w:rPr>
            </w:pPr>
            <w:r>
              <w:rPr>
                <w:rFonts w:ascii="Calibri" w:hAnsi="Calibri"/>
                <w:color w:val="000000"/>
                <w:sz w:val="28"/>
                <w:szCs w:val="28"/>
              </w:rPr>
              <w:t>0,828</w:t>
            </w:r>
          </w:p>
        </w:tc>
      </w:tr>
      <w:tr w:rsidR="005B7EFA" w:rsidTr="005B7EFA">
        <w:tc>
          <w:tcPr>
            <w:tcW w:w="1384"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rPr>
            </w:pPr>
            <w:r>
              <w:rPr>
                <w:rFonts w:ascii="Calibri" w:hAnsi="Calibri" w:cs="Calibri"/>
                <w:color w:val="000000"/>
                <w:sz w:val="28"/>
                <w:szCs w:val="28"/>
              </w:rPr>
              <w:t>9</w:t>
            </w:r>
          </w:p>
        </w:tc>
        <w:tc>
          <w:tcPr>
            <w:tcW w:w="1418"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rPr>
            </w:pPr>
            <w:r>
              <w:rPr>
                <w:rFonts w:ascii="Calibri" w:hAnsi="Calibri" w:cs="Calibri"/>
                <w:color w:val="000000"/>
                <w:sz w:val="28"/>
                <w:szCs w:val="28"/>
              </w:rPr>
              <w:t>0,843</w:t>
            </w:r>
          </w:p>
        </w:tc>
        <w:tc>
          <w:tcPr>
            <w:tcW w:w="1417"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lang w:val="en-US"/>
              </w:rPr>
            </w:pPr>
            <w:r>
              <w:rPr>
                <w:rFonts w:ascii="Calibri" w:hAnsi="Calibri" w:cs="Calibri"/>
                <w:color w:val="000000"/>
                <w:sz w:val="28"/>
                <w:szCs w:val="28"/>
                <w:lang w:val="en-US"/>
              </w:rPr>
              <w:t>20</w:t>
            </w:r>
          </w:p>
        </w:tc>
        <w:tc>
          <w:tcPr>
            <w:tcW w:w="1418"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olor w:val="000000"/>
                <w:sz w:val="28"/>
                <w:szCs w:val="28"/>
              </w:rPr>
            </w:pPr>
            <w:r>
              <w:rPr>
                <w:rFonts w:ascii="Calibri" w:hAnsi="Calibri"/>
                <w:color w:val="000000"/>
                <w:sz w:val="28"/>
                <w:szCs w:val="28"/>
              </w:rPr>
              <w:t>0,827</w:t>
            </w:r>
          </w:p>
        </w:tc>
      </w:tr>
      <w:tr w:rsidR="005B7EFA" w:rsidTr="005B7EFA">
        <w:tc>
          <w:tcPr>
            <w:tcW w:w="1384"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rPr>
            </w:pPr>
            <w:r>
              <w:rPr>
                <w:rFonts w:ascii="Calibri" w:hAnsi="Calibri" w:cs="Calibri"/>
                <w:color w:val="000000"/>
                <w:sz w:val="28"/>
                <w:szCs w:val="28"/>
              </w:rPr>
              <w:t>10</w:t>
            </w:r>
          </w:p>
        </w:tc>
        <w:tc>
          <w:tcPr>
            <w:tcW w:w="1418"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rPr>
            </w:pPr>
            <w:r>
              <w:rPr>
                <w:rFonts w:ascii="Calibri" w:hAnsi="Calibri" w:cs="Calibri"/>
                <w:color w:val="000000"/>
                <w:sz w:val="28"/>
                <w:szCs w:val="28"/>
              </w:rPr>
              <w:t>0,841</w:t>
            </w:r>
          </w:p>
        </w:tc>
        <w:tc>
          <w:tcPr>
            <w:tcW w:w="1417"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lang w:val="en-US"/>
              </w:rPr>
            </w:pPr>
            <w:r>
              <w:rPr>
                <w:rFonts w:ascii="Calibri" w:hAnsi="Calibri" w:cs="Calibri"/>
                <w:color w:val="000000"/>
                <w:sz w:val="28"/>
                <w:szCs w:val="28"/>
              </w:rPr>
              <w:t>2</w:t>
            </w:r>
            <w:r>
              <w:rPr>
                <w:rFonts w:ascii="Calibri" w:hAnsi="Calibri" w:cs="Calibri"/>
                <w:color w:val="000000"/>
                <w:sz w:val="28"/>
                <w:szCs w:val="28"/>
                <w:lang w:val="en-US"/>
              </w:rPr>
              <w:t>1</w:t>
            </w:r>
          </w:p>
        </w:tc>
        <w:tc>
          <w:tcPr>
            <w:tcW w:w="1418"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olor w:val="000000"/>
                <w:sz w:val="28"/>
                <w:szCs w:val="28"/>
              </w:rPr>
            </w:pPr>
            <w:r>
              <w:rPr>
                <w:rFonts w:ascii="Calibri" w:hAnsi="Calibri"/>
                <w:color w:val="000000"/>
                <w:sz w:val="28"/>
                <w:szCs w:val="28"/>
              </w:rPr>
              <w:t>0,826</w:t>
            </w:r>
          </w:p>
        </w:tc>
      </w:tr>
      <w:tr w:rsidR="005B7EFA" w:rsidTr="005B7EFA">
        <w:tc>
          <w:tcPr>
            <w:tcW w:w="1384"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rPr>
            </w:pPr>
            <w:r>
              <w:rPr>
                <w:rFonts w:ascii="Calibri" w:hAnsi="Calibri" w:cs="Calibri"/>
                <w:color w:val="000000"/>
                <w:sz w:val="28"/>
                <w:szCs w:val="28"/>
              </w:rPr>
              <w:t>11</w:t>
            </w:r>
          </w:p>
        </w:tc>
        <w:tc>
          <w:tcPr>
            <w:tcW w:w="1418"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rPr>
            </w:pPr>
            <w:r>
              <w:rPr>
                <w:rFonts w:ascii="Calibri" w:hAnsi="Calibri" w:cs="Calibri"/>
                <w:color w:val="000000"/>
                <w:sz w:val="28"/>
                <w:szCs w:val="28"/>
              </w:rPr>
              <w:t>0,839</w:t>
            </w:r>
          </w:p>
        </w:tc>
        <w:tc>
          <w:tcPr>
            <w:tcW w:w="1417"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lang w:val="en-US"/>
              </w:rPr>
            </w:pPr>
            <w:r>
              <w:rPr>
                <w:rFonts w:ascii="Calibri" w:hAnsi="Calibri" w:cs="Calibri"/>
                <w:color w:val="000000"/>
                <w:sz w:val="28"/>
                <w:szCs w:val="28"/>
              </w:rPr>
              <w:t>2</w:t>
            </w:r>
            <w:r>
              <w:rPr>
                <w:rFonts w:ascii="Calibri" w:hAnsi="Calibri" w:cs="Calibri"/>
                <w:color w:val="000000"/>
                <w:sz w:val="28"/>
                <w:szCs w:val="28"/>
                <w:lang w:val="en-US"/>
              </w:rPr>
              <w:t>2</w:t>
            </w:r>
          </w:p>
        </w:tc>
        <w:tc>
          <w:tcPr>
            <w:tcW w:w="1418"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olor w:val="000000"/>
                <w:sz w:val="28"/>
                <w:szCs w:val="28"/>
              </w:rPr>
            </w:pPr>
            <w:r>
              <w:rPr>
                <w:rFonts w:ascii="Calibri" w:hAnsi="Calibri"/>
                <w:color w:val="000000"/>
                <w:sz w:val="28"/>
                <w:szCs w:val="28"/>
              </w:rPr>
              <w:t>0,825</w:t>
            </w:r>
          </w:p>
        </w:tc>
      </w:tr>
      <w:tr w:rsidR="005B7EFA" w:rsidTr="005B7EFA">
        <w:tc>
          <w:tcPr>
            <w:tcW w:w="1384"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rPr>
            </w:pPr>
            <w:r>
              <w:rPr>
                <w:rFonts w:ascii="Calibri" w:hAnsi="Calibri" w:cs="Calibri"/>
                <w:color w:val="000000"/>
                <w:sz w:val="28"/>
                <w:szCs w:val="28"/>
              </w:rPr>
              <w:t>12</w:t>
            </w:r>
          </w:p>
        </w:tc>
        <w:tc>
          <w:tcPr>
            <w:tcW w:w="1418"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rPr>
            </w:pPr>
            <w:r>
              <w:rPr>
                <w:rFonts w:ascii="Calibri" w:hAnsi="Calibri" w:cs="Calibri"/>
                <w:color w:val="000000"/>
                <w:sz w:val="28"/>
                <w:szCs w:val="28"/>
              </w:rPr>
              <w:t>0,837</w:t>
            </w:r>
          </w:p>
        </w:tc>
        <w:tc>
          <w:tcPr>
            <w:tcW w:w="1417"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lang w:val="en-US"/>
              </w:rPr>
            </w:pPr>
            <w:r>
              <w:rPr>
                <w:rFonts w:ascii="Calibri" w:hAnsi="Calibri" w:cs="Calibri"/>
                <w:color w:val="000000"/>
                <w:sz w:val="28"/>
                <w:szCs w:val="28"/>
              </w:rPr>
              <w:t>2</w:t>
            </w:r>
            <w:r>
              <w:rPr>
                <w:rFonts w:ascii="Calibri" w:hAnsi="Calibri" w:cs="Calibri"/>
                <w:color w:val="000000"/>
                <w:sz w:val="28"/>
                <w:szCs w:val="28"/>
                <w:lang w:val="en-US"/>
              </w:rPr>
              <w:t>3</w:t>
            </w:r>
          </w:p>
        </w:tc>
        <w:tc>
          <w:tcPr>
            <w:tcW w:w="1418"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olor w:val="000000"/>
                <w:sz w:val="28"/>
                <w:szCs w:val="28"/>
              </w:rPr>
            </w:pPr>
            <w:r>
              <w:rPr>
                <w:rFonts w:ascii="Calibri" w:hAnsi="Calibri"/>
                <w:color w:val="000000"/>
                <w:sz w:val="28"/>
                <w:szCs w:val="28"/>
              </w:rPr>
              <w:t>0,824</w:t>
            </w:r>
          </w:p>
        </w:tc>
      </w:tr>
      <w:tr w:rsidR="005B7EFA" w:rsidTr="005B7EFA">
        <w:tc>
          <w:tcPr>
            <w:tcW w:w="1384"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rPr>
            </w:pPr>
            <w:r>
              <w:rPr>
                <w:rFonts w:ascii="Calibri" w:hAnsi="Calibri" w:cs="Calibri"/>
                <w:color w:val="000000"/>
                <w:sz w:val="28"/>
                <w:szCs w:val="28"/>
              </w:rPr>
              <w:t>13</w:t>
            </w:r>
          </w:p>
        </w:tc>
        <w:tc>
          <w:tcPr>
            <w:tcW w:w="1418"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rPr>
            </w:pPr>
            <w:r>
              <w:rPr>
                <w:rFonts w:ascii="Calibri" w:hAnsi="Calibri" w:cs="Calibri"/>
                <w:color w:val="000000"/>
                <w:sz w:val="28"/>
                <w:szCs w:val="28"/>
              </w:rPr>
              <w:t>0,836</w:t>
            </w:r>
          </w:p>
        </w:tc>
        <w:tc>
          <w:tcPr>
            <w:tcW w:w="1417"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lang w:val="en-US"/>
              </w:rPr>
            </w:pPr>
            <w:r>
              <w:rPr>
                <w:rFonts w:ascii="Calibri" w:hAnsi="Calibri" w:cs="Calibri"/>
                <w:color w:val="000000"/>
                <w:sz w:val="28"/>
                <w:szCs w:val="28"/>
              </w:rPr>
              <w:t>2</w:t>
            </w:r>
            <w:r>
              <w:rPr>
                <w:rFonts w:ascii="Calibri" w:hAnsi="Calibri" w:cs="Calibri"/>
                <w:color w:val="000000"/>
                <w:sz w:val="28"/>
                <w:szCs w:val="28"/>
                <w:lang w:val="en-US"/>
              </w:rPr>
              <w:t>4</w:t>
            </w:r>
          </w:p>
        </w:tc>
        <w:tc>
          <w:tcPr>
            <w:tcW w:w="1418"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olor w:val="000000"/>
                <w:sz w:val="28"/>
                <w:szCs w:val="28"/>
              </w:rPr>
            </w:pPr>
            <w:r>
              <w:rPr>
                <w:rFonts w:ascii="Calibri" w:hAnsi="Calibri"/>
                <w:color w:val="000000"/>
                <w:sz w:val="28"/>
                <w:szCs w:val="28"/>
              </w:rPr>
              <w:t>0,823</w:t>
            </w:r>
          </w:p>
        </w:tc>
      </w:tr>
      <w:tr w:rsidR="005B7EFA" w:rsidTr="005B7EFA">
        <w:tc>
          <w:tcPr>
            <w:tcW w:w="1384"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rPr>
            </w:pPr>
            <w:r>
              <w:rPr>
                <w:rFonts w:ascii="Calibri" w:hAnsi="Calibri" w:cs="Calibri"/>
                <w:color w:val="000000"/>
                <w:sz w:val="28"/>
                <w:szCs w:val="28"/>
              </w:rPr>
              <w:t>14</w:t>
            </w:r>
          </w:p>
        </w:tc>
        <w:tc>
          <w:tcPr>
            <w:tcW w:w="1418"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rPr>
            </w:pPr>
            <w:r>
              <w:rPr>
                <w:rFonts w:ascii="Calibri" w:hAnsi="Calibri" w:cs="Calibri"/>
                <w:color w:val="000000"/>
                <w:sz w:val="28"/>
                <w:szCs w:val="28"/>
              </w:rPr>
              <w:t>0,834</w:t>
            </w:r>
          </w:p>
        </w:tc>
        <w:tc>
          <w:tcPr>
            <w:tcW w:w="1417" w:type="dxa"/>
            <w:tcBorders>
              <w:top w:val="single" w:sz="4" w:space="0" w:color="auto"/>
              <w:left w:val="single" w:sz="4" w:space="0" w:color="auto"/>
              <w:bottom w:val="single" w:sz="4" w:space="0" w:color="auto"/>
              <w:right w:val="single" w:sz="4" w:space="0" w:color="auto"/>
            </w:tcBorders>
            <w:vAlign w:val="bottom"/>
          </w:tcPr>
          <w:p w:rsidR="005B7EFA" w:rsidRDefault="005B7EFA">
            <w:pPr>
              <w:rPr>
                <w:rFonts w:ascii="Calibri" w:hAnsi="Calibri" w:cs="Calibri"/>
                <w:color w:val="000000"/>
                <w:sz w:val="28"/>
                <w:szCs w:val="28"/>
              </w:rPr>
            </w:pPr>
          </w:p>
        </w:tc>
        <w:tc>
          <w:tcPr>
            <w:tcW w:w="1418" w:type="dxa"/>
            <w:tcBorders>
              <w:top w:val="single" w:sz="4" w:space="0" w:color="auto"/>
              <w:left w:val="single" w:sz="4" w:space="0" w:color="auto"/>
              <w:bottom w:val="single" w:sz="4" w:space="0" w:color="auto"/>
              <w:right w:val="single" w:sz="4" w:space="0" w:color="auto"/>
            </w:tcBorders>
          </w:tcPr>
          <w:p w:rsidR="005B7EFA" w:rsidRDefault="005B7EFA">
            <w:pPr>
              <w:rPr>
                <w:position w:val="-10"/>
                <w:sz w:val="28"/>
                <w:szCs w:val="28"/>
                <w:lang w:val="uk-UA"/>
              </w:rPr>
            </w:pPr>
          </w:p>
        </w:tc>
      </w:tr>
      <w:tr w:rsidR="005B7EFA" w:rsidTr="005B7EFA">
        <w:tc>
          <w:tcPr>
            <w:tcW w:w="1384"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rPr>
            </w:pPr>
            <w:r>
              <w:rPr>
                <w:rFonts w:ascii="Calibri" w:hAnsi="Calibri" w:cs="Calibri"/>
                <w:color w:val="000000"/>
                <w:sz w:val="28"/>
                <w:szCs w:val="28"/>
              </w:rPr>
              <w:t>15</w:t>
            </w:r>
          </w:p>
        </w:tc>
        <w:tc>
          <w:tcPr>
            <w:tcW w:w="1418"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rPr>
            </w:pPr>
            <w:r>
              <w:rPr>
                <w:rFonts w:ascii="Calibri" w:hAnsi="Calibri" w:cs="Calibri"/>
                <w:color w:val="000000"/>
                <w:sz w:val="28"/>
                <w:szCs w:val="28"/>
              </w:rPr>
              <w:t>0,833</w:t>
            </w:r>
          </w:p>
        </w:tc>
        <w:tc>
          <w:tcPr>
            <w:tcW w:w="1417" w:type="dxa"/>
            <w:tcBorders>
              <w:top w:val="single" w:sz="4" w:space="0" w:color="auto"/>
              <w:left w:val="single" w:sz="4" w:space="0" w:color="auto"/>
              <w:bottom w:val="single" w:sz="4" w:space="0" w:color="auto"/>
              <w:right w:val="single" w:sz="4" w:space="0" w:color="auto"/>
            </w:tcBorders>
            <w:vAlign w:val="bottom"/>
          </w:tcPr>
          <w:p w:rsidR="005B7EFA" w:rsidRDefault="005B7EFA">
            <w:pPr>
              <w:rPr>
                <w:rFonts w:ascii="Calibri" w:hAnsi="Calibri" w:cs="Calibri"/>
                <w:color w:val="000000"/>
                <w:sz w:val="28"/>
                <w:szCs w:val="28"/>
              </w:rPr>
            </w:pPr>
          </w:p>
        </w:tc>
        <w:tc>
          <w:tcPr>
            <w:tcW w:w="1418" w:type="dxa"/>
            <w:tcBorders>
              <w:top w:val="single" w:sz="4" w:space="0" w:color="auto"/>
              <w:left w:val="single" w:sz="4" w:space="0" w:color="auto"/>
              <w:bottom w:val="single" w:sz="4" w:space="0" w:color="auto"/>
              <w:right w:val="single" w:sz="4" w:space="0" w:color="auto"/>
            </w:tcBorders>
          </w:tcPr>
          <w:p w:rsidR="005B7EFA" w:rsidRDefault="005B7EFA">
            <w:pPr>
              <w:rPr>
                <w:position w:val="-10"/>
                <w:sz w:val="28"/>
                <w:szCs w:val="28"/>
                <w:lang w:val="uk-UA"/>
              </w:rPr>
            </w:pPr>
          </w:p>
        </w:tc>
      </w:tr>
      <w:tr w:rsidR="005B7EFA" w:rsidTr="005B7EFA">
        <w:tc>
          <w:tcPr>
            <w:tcW w:w="1384"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rPr>
            </w:pPr>
            <w:r>
              <w:rPr>
                <w:rFonts w:ascii="Calibri" w:hAnsi="Calibri" w:cs="Calibri"/>
                <w:color w:val="000000"/>
                <w:sz w:val="28"/>
                <w:szCs w:val="28"/>
              </w:rPr>
              <w:t>16,17</w:t>
            </w:r>
          </w:p>
        </w:tc>
        <w:tc>
          <w:tcPr>
            <w:tcW w:w="1418"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rPr>
            </w:pPr>
            <w:r>
              <w:rPr>
                <w:rFonts w:ascii="Calibri" w:hAnsi="Calibri" w:cs="Calibri"/>
                <w:color w:val="000000"/>
                <w:sz w:val="28"/>
                <w:szCs w:val="28"/>
              </w:rPr>
              <w:t>0,832</w:t>
            </w:r>
          </w:p>
        </w:tc>
        <w:tc>
          <w:tcPr>
            <w:tcW w:w="1417" w:type="dxa"/>
            <w:tcBorders>
              <w:top w:val="single" w:sz="4" w:space="0" w:color="auto"/>
              <w:left w:val="single" w:sz="4" w:space="0" w:color="auto"/>
              <w:bottom w:val="single" w:sz="4" w:space="0" w:color="auto"/>
              <w:right w:val="single" w:sz="4" w:space="0" w:color="auto"/>
            </w:tcBorders>
            <w:vAlign w:val="bottom"/>
          </w:tcPr>
          <w:p w:rsidR="005B7EFA" w:rsidRDefault="005B7EFA">
            <w:pPr>
              <w:rPr>
                <w:rFonts w:ascii="Calibri" w:hAnsi="Calibri" w:cs="Calibri"/>
                <w:color w:val="000000"/>
                <w:sz w:val="28"/>
                <w:szCs w:val="28"/>
              </w:rPr>
            </w:pPr>
          </w:p>
        </w:tc>
        <w:tc>
          <w:tcPr>
            <w:tcW w:w="1418" w:type="dxa"/>
            <w:tcBorders>
              <w:top w:val="single" w:sz="4" w:space="0" w:color="auto"/>
              <w:left w:val="single" w:sz="4" w:space="0" w:color="auto"/>
              <w:bottom w:val="single" w:sz="4" w:space="0" w:color="auto"/>
              <w:right w:val="single" w:sz="4" w:space="0" w:color="auto"/>
            </w:tcBorders>
          </w:tcPr>
          <w:p w:rsidR="005B7EFA" w:rsidRDefault="005B7EFA">
            <w:pPr>
              <w:rPr>
                <w:position w:val="-10"/>
                <w:sz w:val="28"/>
                <w:szCs w:val="28"/>
                <w:lang w:val="uk-UA"/>
              </w:rPr>
            </w:pPr>
          </w:p>
        </w:tc>
      </w:tr>
      <w:tr w:rsidR="005B7EFA" w:rsidTr="005B7EFA">
        <w:tc>
          <w:tcPr>
            <w:tcW w:w="1384"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rPr>
            </w:pPr>
            <w:r>
              <w:rPr>
                <w:rFonts w:ascii="Calibri" w:hAnsi="Calibri" w:cs="Calibri"/>
                <w:color w:val="000000"/>
                <w:sz w:val="28"/>
                <w:szCs w:val="28"/>
              </w:rPr>
              <w:t>17</w:t>
            </w:r>
          </w:p>
        </w:tc>
        <w:tc>
          <w:tcPr>
            <w:tcW w:w="1418" w:type="dxa"/>
            <w:tcBorders>
              <w:top w:val="single" w:sz="4" w:space="0" w:color="auto"/>
              <w:left w:val="single" w:sz="4" w:space="0" w:color="auto"/>
              <w:bottom w:val="single" w:sz="4" w:space="0" w:color="auto"/>
              <w:right w:val="single" w:sz="4" w:space="0" w:color="auto"/>
            </w:tcBorders>
            <w:vAlign w:val="bottom"/>
            <w:hideMark/>
          </w:tcPr>
          <w:p w:rsidR="005B7EFA" w:rsidRDefault="005B7EFA">
            <w:pPr>
              <w:rPr>
                <w:rFonts w:ascii="Calibri" w:hAnsi="Calibri" w:cs="Calibri"/>
                <w:color w:val="000000"/>
                <w:sz w:val="28"/>
                <w:szCs w:val="28"/>
              </w:rPr>
            </w:pPr>
            <w:r>
              <w:rPr>
                <w:rFonts w:ascii="Calibri" w:hAnsi="Calibri" w:cs="Calibri"/>
                <w:color w:val="000000"/>
                <w:sz w:val="28"/>
                <w:szCs w:val="28"/>
              </w:rPr>
              <w:t>0,831</w:t>
            </w:r>
          </w:p>
        </w:tc>
        <w:tc>
          <w:tcPr>
            <w:tcW w:w="1417" w:type="dxa"/>
            <w:tcBorders>
              <w:top w:val="single" w:sz="4" w:space="0" w:color="auto"/>
              <w:left w:val="single" w:sz="4" w:space="0" w:color="auto"/>
              <w:bottom w:val="single" w:sz="4" w:space="0" w:color="auto"/>
              <w:right w:val="single" w:sz="4" w:space="0" w:color="auto"/>
            </w:tcBorders>
            <w:vAlign w:val="bottom"/>
          </w:tcPr>
          <w:p w:rsidR="005B7EFA" w:rsidRDefault="005B7EFA">
            <w:pPr>
              <w:rPr>
                <w:rFonts w:ascii="Calibri" w:hAnsi="Calibri" w:cs="Calibri"/>
                <w:color w:val="000000"/>
                <w:sz w:val="28"/>
                <w:szCs w:val="28"/>
              </w:rPr>
            </w:pPr>
          </w:p>
        </w:tc>
        <w:tc>
          <w:tcPr>
            <w:tcW w:w="1418" w:type="dxa"/>
            <w:tcBorders>
              <w:top w:val="single" w:sz="4" w:space="0" w:color="auto"/>
              <w:left w:val="single" w:sz="4" w:space="0" w:color="auto"/>
              <w:bottom w:val="single" w:sz="4" w:space="0" w:color="auto"/>
              <w:right w:val="single" w:sz="4" w:space="0" w:color="auto"/>
            </w:tcBorders>
          </w:tcPr>
          <w:p w:rsidR="005B7EFA" w:rsidRDefault="005B7EFA">
            <w:pPr>
              <w:rPr>
                <w:position w:val="-10"/>
                <w:sz w:val="28"/>
                <w:szCs w:val="28"/>
                <w:lang w:val="uk-UA"/>
              </w:rPr>
            </w:pPr>
          </w:p>
        </w:tc>
      </w:tr>
    </w:tbl>
    <w:p w:rsidR="005B7EFA" w:rsidRDefault="005B7EFA" w:rsidP="005B7EFA">
      <w:pPr>
        <w:shd w:val="clear" w:color="auto" w:fill="FFFFFF"/>
        <w:ind w:firstLine="567"/>
        <w:jc w:val="both"/>
        <w:rPr>
          <w:color w:val="000000"/>
          <w:sz w:val="28"/>
          <w:szCs w:val="28"/>
        </w:rPr>
      </w:pPr>
      <w:r>
        <w:rPr>
          <w:color w:val="000000"/>
          <w:sz w:val="28"/>
          <w:szCs w:val="28"/>
        </w:rPr>
        <w:t>Охлаждаемые турбины необходимо применять при температуре Т</w:t>
      </w:r>
      <w:r>
        <w:rPr>
          <w:color w:val="000000"/>
          <w:sz w:val="28"/>
          <w:szCs w:val="28"/>
          <w:vertAlign w:val="superscript"/>
        </w:rPr>
        <w:t>*</w:t>
      </w:r>
      <w:r>
        <w:rPr>
          <w:color w:val="000000"/>
          <w:sz w:val="28"/>
          <w:szCs w:val="28"/>
          <w:vertAlign w:val="subscript"/>
        </w:rPr>
        <w:t>г</w:t>
      </w:r>
      <w:r>
        <w:rPr>
          <w:color w:val="000000"/>
          <w:sz w:val="28"/>
          <w:szCs w:val="28"/>
        </w:rPr>
        <w:t>&gt;1300 К. КПД неохлаждаемой турбины принимаем (</w:t>
      </w:r>
      <w:r>
        <w:rPr>
          <w:sz w:val="28"/>
          <w:szCs w:val="28"/>
        </w:rPr>
        <w:sym w:font="Symbol" w:char="0068"/>
      </w:r>
      <w:r>
        <w:rPr>
          <w:sz w:val="28"/>
          <w:szCs w:val="28"/>
          <w:vertAlign w:val="superscript"/>
        </w:rPr>
        <w:t>*</w:t>
      </w:r>
      <w:r>
        <w:rPr>
          <w:sz w:val="28"/>
          <w:szCs w:val="28"/>
          <w:vertAlign w:val="subscript"/>
        </w:rPr>
        <w:t>т неохл</w:t>
      </w:r>
      <w:r>
        <w:rPr>
          <w:color w:val="000000"/>
          <w:sz w:val="28"/>
          <w:szCs w:val="28"/>
        </w:rPr>
        <w:t xml:space="preserve">= 0,9…0,92). Принимаем </w:t>
      </w:r>
      <w:r>
        <w:rPr>
          <w:sz w:val="28"/>
          <w:szCs w:val="28"/>
        </w:rPr>
        <w:sym w:font="Symbol" w:char="0068"/>
      </w:r>
      <w:r>
        <w:rPr>
          <w:sz w:val="28"/>
          <w:szCs w:val="28"/>
          <w:vertAlign w:val="superscript"/>
        </w:rPr>
        <w:t>*</w:t>
      </w:r>
      <w:r>
        <w:rPr>
          <w:sz w:val="28"/>
          <w:szCs w:val="28"/>
          <w:vertAlign w:val="subscript"/>
        </w:rPr>
        <w:t>т неохл</w:t>
      </w:r>
      <w:r>
        <w:rPr>
          <w:color w:val="000000"/>
          <w:sz w:val="28"/>
          <w:szCs w:val="28"/>
        </w:rPr>
        <w:t>= 0,92.</w:t>
      </w:r>
    </w:p>
    <w:p w:rsidR="005B7EFA" w:rsidRDefault="005B7EFA" w:rsidP="005B7EFA">
      <w:pPr>
        <w:shd w:val="clear" w:color="auto" w:fill="FFFFFF"/>
        <w:tabs>
          <w:tab w:val="left" w:pos="180"/>
        </w:tabs>
        <w:ind w:right="-79" w:firstLine="600"/>
        <w:jc w:val="both"/>
        <w:rPr>
          <w:sz w:val="28"/>
          <w:szCs w:val="28"/>
        </w:rPr>
      </w:pPr>
      <w:r>
        <w:rPr>
          <w:sz w:val="28"/>
          <w:szCs w:val="28"/>
        </w:rPr>
        <w:t>Для вычисления КПД охлаждаемых турбин рекомендуется использовать следующую формулу:</w:t>
      </w:r>
    </w:p>
    <w:p w:rsidR="005B7EFA" w:rsidRDefault="005B7EFA" w:rsidP="005B7EFA">
      <w:pPr>
        <w:shd w:val="clear" w:color="auto" w:fill="FFFFFF"/>
        <w:spacing w:before="240" w:after="240"/>
        <w:ind w:right="-79" w:firstLine="567"/>
        <w:jc w:val="center"/>
        <w:rPr>
          <w:sz w:val="28"/>
          <w:szCs w:val="28"/>
          <w:lang w:val="uk-UA"/>
        </w:rPr>
      </w:pPr>
      <w:r w:rsidRPr="00B64896">
        <w:rPr>
          <w:position w:val="-12"/>
          <w:sz w:val="28"/>
          <w:szCs w:val="28"/>
        </w:rPr>
        <w:object w:dxaOrig="3700" w:dyaOrig="380">
          <v:shape id="_x0000_i1034" type="#_x0000_t75" style="width:183.35pt;height:19.25pt" o:ole="">
            <v:imagedata r:id="rId25" o:title=""/>
          </v:shape>
          <o:OLEObject Type="Embed" ProgID="Equation.DSMT4" ShapeID="_x0000_i1034" DrawAspect="Content" ObjectID="_1581695677" r:id="rId26"/>
        </w:object>
      </w:r>
    </w:p>
    <w:p w:rsidR="005B7EFA" w:rsidRDefault="005B7EFA" w:rsidP="005B7EFA">
      <w:pPr>
        <w:shd w:val="clear" w:color="auto" w:fill="FFFFFF"/>
        <w:tabs>
          <w:tab w:val="left" w:pos="0"/>
          <w:tab w:val="left" w:pos="180"/>
          <w:tab w:val="left" w:pos="360"/>
          <w:tab w:val="left" w:pos="900"/>
          <w:tab w:val="left" w:pos="1080"/>
        </w:tabs>
        <w:ind w:right="-79"/>
        <w:jc w:val="both"/>
        <w:rPr>
          <w:sz w:val="28"/>
          <w:szCs w:val="28"/>
        </w:rPr>
      </w:pPr>
      <w:r>
        <w:rPr>
          <w:sz w:val="28"/>
          <w:szCs w:val="28"/>
        </w:rPr>
        <w:t xml:space="preserve">где </w:t>
      </w:r>
      <w:r>
        <w:rPr>
          <w:sz w:val="28"/>
          <w:szCs w:val="28"/>
        </w:rPr>
        <w:sym w:font="Symbol" w:char="0068"/>
      </w:r>
      <w:r>
        <w:rPr>
          <w:sz w:val="28"/>
          <w:szCs w:val="28"/>
          <w:vertAlign w:val="superscript"/>
        </w:rPr>
        <w:t>*</w:t>
      </w:r>
      <w:r>
        <w:rPr>
          <w:sz w:val="28"/>
          <w:szCs w:val="28"/>
          <w:vertAlign w:val="subscript"/>
        </w:rPr>
        <w:t>тн .охл</w:t>
      </w:r>
      <w:r>
        <w:rPr>
          <w:sz w:val="28"/>
          <w:szCs w:val="28"/>
        </w:rPr>
        <w:t xml:space="preserve"> -  КПД неохлаждаемой турбины.</w:t>
      </w:r>
    </w:p>
    <w:p w:rsidR="005B7EFA" w:rsidRDefault="005B7EFA" w:rsidP="005B7EFA">
      <w:pPr>
        <w:shd w:val="clear" w:color="auto" w:fill="FFFFFF"/>
        <w:ind w:firstLine="567"/>
        <w:jc w:val="both"/>
        <w:rPr>
          <w:sz w:val="28"/>
          <w:szCs w:val="28"/>
        </w:rPr>
      </w:pPr>
      <w:r>
        <w:rPr>
          <w:color w:val="000000"/>
          <w:sz w:val="28"/>
          <w:szCs w:val="28"/>
        </w:rPr>
        <w:t xml:space="preserve">Таким образом, получаем зависимость </w:t>
      </w:r>
      <w:r w:rsidRPr="00B64896">
        <w:rPr>
          <w:position w:val="-12"/>
          <w:sz w:val="28"/>
          <w:szCs w:val="28"/>
        </w:rPr>
        <w:object w:dxaOrig="380" w:dyaOrig="380">
          <v:shape id="_x0000_i1035" type="#_x0000_t75" style="width:17.6pt;height:17.6pt" o:ole="">
            <v:imagedata r:id="rId27" o:title=""/>
          </v:shape>
          <o:OLEObject Type="Embed" ProgID="Equation.DSMT4" ShapeID="_x0000_i1035" DrawAspect="Content" ObjectID="_1581695678" r:id="rId28"/>
        </w:object>
      </w:r>
      <w:r>
        <w:rPr>
          <w:position w:val="-12"/>
          <w:sz w:val="28"/>
          <w:szCs w:val="28"/>
        </w:rPr>
        <w:t xml:space="preserve"> </w:t>
      </w:r>
      <w:r>
        <w:rPr>
          <w:sz w:val="28"/>
          <w:szCs w:val="28"/>
        </w:rPr>
        <w:t xml:space="preserve">от  </w:t>
      </w:r>
      <w:r w:rsidRPr="00B64896">
        <w:rPr>
          <w:position w:val="-12"/>
          <w:sz w:val="28"/>
          <w:szCs w:val="28"/>
        </w:rPr>
        <w:object w:dxaOrig="280" w:dyaOrig="379">
          <v:shape id="_x0000_i1036" type="#_x0000_t75" style="width:14.25pt;height:20.1pt" o:ole="">
            <v:imagedata r:id="rId29" o:title=""/>
          </v:shape>
          <o:OLEObject Type="Embed" ProgID="Equation.DSMT4" ShapeID="_x0000_i1036" DrawAspect="Content" ObjectID="_1581695679" r:id="rId30"/>
        </w:object>
      </w:r>
      <w:r>
        <w:rPr>
          <w:position w:val="-12"/>
          <w:sz w:val="28"/>
          <w:szCs w:val="28"/>
        </w:rPr>
        <w:t xml:space="preserve"> </w:t>
      </w:r>
      <w:r>
        <w:rPr>
          <w:sz w:val="28"/>
          <w:szCs w:val="28"/>
        </w:rPr>
        <w:t>представленную в таблице 1.2.</w:t>
      </w:r>
    </w:p>
    <w:p w:rsidR="005B7EFA" w:rsidRPr="007F7BE9" w:rsidRDefault="005B7EFA" w:rsidP="00D30EF1">
      <w:pPr>
        <w:shd w:val="clear" w:color="auto" w:fill="FFFFFF"/>
        <w:spacing w:before="240" w:after="240"/>
        <w:rPr>
          <w:sz w:val="28"/>
          <w:szCs w:val="28"/>
        </w:rPr>
      </w:pPr>
    </w:p>
    <w:p w:rsidR="005B7EFA" w:rsidRPr="007F7BE9" w:rsidRDefault="005B7EFA" w:rsidP="00D30EF1">
      <w:pPr>
        <w:shd w:val="clear" w:color="auto" w:fill="FFFFFF"/>
        <w:spacing w:before="240" w:after="240"/>
        <w:rPr>
          <w:sz w:val="28"/>
          <w:szCs w:val="28"/>
        </w:rPr>
      </w:pPr>
    </w:p>
    <w:p w:rsidR="0027010C" w:rsidRPr="00194279" w:rsidRDefault="0027010C" w:rsidP="00D30EF1">
      <w:pPr>
        <w:shd w:val="clear" w:color="auto" w:fill="FFFFFF"/>
        <w:spacing w:before="240" w:after="240"/>
        <w:rPr>
          <w:sz w:val="28"/>
          <w:szCs w:val="28"/>
          <w:lang w:val="uk-UA"/>
        </w:rPr>
      </w:pPr>
      <w:r w:rsidRPr="00194279">
        <w:rPr>
          <w:sz w:val="28"/>
          <w:szCs w:val="28"/>
        </w:rPr>
        <w:lastRenderedPageBreak/>
        <w:t>Таблица 1.2 Зависимость</w:t>
      </w:r>
      <w:r w:rsidR="00AB617F" w:rsidRPr="00194279">
        <w:rPr>
          <w:sz w:val="28"/>
          <w:szCs w:val="28"/>
        </w:rPr>
        <w:t xml:space="preserve"> </w:t>
      </w:r>
      <w:r w:rsidR="00823503" w:rsidRPr="00194279">
        <w:rPr>
          <w:sz w:val="28"/>
          <w:szCs w:val="28"/>
        </w:rPr>
        <w:t>Т</w:t>
      </w:r>
      <w:r w:rsidR="00823503" w:rsidRPr="00194279">
        <w:rPr>
          <w:sz w:val="28"/>
          <w:szCs w:val="28"/>
          <w:vertAlign w:val="subscript"/>
        </w:rPr>
        <w:t>г</w:t>
      </w:r>
      <w:r w:rsidR="00823503" w:rsidRPr="00194279">
        <w:rPr>
          <w:sz w:val="28"/>
          <w:szCs w:val="28"/>
          <w:vertAlign w:val="superscript"/>
        </w:rPr>
        <w:t>*</w:t>
      </w:r>
      <w:r w:rsidR="00823503" w:rsidRPr="00194279">
        <w:rPr>
          <w:sz w:val="28"/>
          <w:szCs w:val="28"/>
        </w:rPr>
        <w:t xml:space="preserve"> от</w:t>
      </w:r>
      <w:r w:rsidR="00AB617F" w:rsidRPr="00194279">
        <w:rPr>
          <w:sz w:val="28"/>
          <w:szCs w:val="28"/>
        </w:rPr>
        <w:t xml:space="preserve"> </w:t>
      </w:r>
      <w:r w:rsidR="00823503" w:rsidRPr="00194279">
        <w:rPr>
          <w:i/>
          <w:sz w:val="28"/>
          <w:szCs w:val="28"/>
        </w:rPr>
        <w:t>η</w:t>
      </w:r>
      <w:r w:rsidR="00823503" w:rsidRPr="00194279">
        <w:rPr>
          <w:i/>
          <w:sz w:val="28"/>
          <w:szCs w:val="28"/>
          <w:vertAlign w:val="superscript"/>
        </w:rPr>
        <w:t>*</w:t>
      </w:r>
      <w:r w:rsidR="00823503" w:rsidRPr="00194279">
        <w:rPr>
          <w:i/>
          <w:sz w:val="28"/>
          <w:szCs w:val="28"/>
          <w:vertAlign w:val="subscript"/>
        </w:rPr>
        <w:t>ТК</w:t>
      </w:r>
    </w:p>
    <w:tbl>
      <w:tblPr>
        <w:tblW w:w="0" w:type="auto"/>
        <w:jc w:val="center"/>
        <w:tblLayout w:type="fixed"/>
        <w:tblCellMar>
          <w:left w:w="40" w:type="dxa"/>
          <w:right w:w="40" w:type="dxa"/>
        </w:tblCellMar>
        <w:tblLook w:val="04A0"/>
      </w:tblPr>
      <w:tblGrid>
        <w:gridCol w:w="2160"/>
        <w:gridCol w:w="1474"/>
        <w:gridCol w:w="1474"/>
        <w:gridCol w:w="1475"/>
        <w:gridCol w:w="1474"/>
        <w:gridCol w:w="1475"/>
      </w:tblGrid>
      <w:tr w:rsidR="007169C7" w:rsidTr="007169C7">
        <w:trPr>
          <w:cantSplit/>
          <w:trHeight w:hRule="exact" w:val="346"/>
          <w:jc w:val="center"/>
        </w:trPr>
        <w:tc>
          <w:tcPr>
            <w:tcW w:w="2160" w:type="dxa"/>
            <w:tcBorders>
              <w:top w:val="single" w:sz="6" w:space="0" w:color="auto"/>
              <w:left w:val="single" w:sz="6" w:space="0" w:color="auto"/>
              <w:bottom w:val="single" w:sz="6" w:space="0" w:color="auto"/>
              <w:right w:val="single" w:sz="6" w:space="0" w:color="auto"/>
            </w:tcBorders>
            <w:shd w:val="clear" w:color="auto" w:fill="FFFFFF"/>
            <w:hideMark/>
          </w:tcPr>
          <w:p w:rsidR="007169C7" w:rsidRDefault="007169C7">
            <w:pPr>
              <w:shd w:val="clear" w:color="auto" w:fill="FFFFFF"/>
              <w:jc w:val="center"/>
              <w:rPr>
                <w:sz w:val="28"/>
                <w:szCs w:val="28"/>
              </w:rPr>
            </w:pPr>
            <w:r>
              <w:rPr>
                <w:sz w:val="28"/>
                <w:szCs w:val="28"/>
              </w:rPr>
              <w:t xml:space="preserve">Величина </w:t>
            </w:r>
          </w:p>
        </w:tc>
        <w:tc>
          <w:tcPr>
            <w:tcW w:w="7372" w:type="dxa"/>
            <w:gridSpan w:val="5"/>
            <w:tcBorders>
              <w:top w:val="single" w:sz="6" w:space="0" w:color="auto"/>
              <w:left w:val="single" w:sz="6" w:space="0" w:color="auto"/>
              <w:bottom w:val="single" w:sz="6" w:space="0" w:color="auto"/>
              <w:right w:val="single" w:sz="6" w:space="0" w:color="auto"/>
            </w:tcBorders>
            <w:shd w:val="clear" w:color="auto" w:fill="FFFFFF"/>
            <w:hideMark/>
          </w:tcPr>
          <w:p w:rsidR="007169C7" w:rsidRDefault="007169C7">
            <w:pPr>
              <w:shd w:val="clear" w:color="auto" w:fill="FFFFFF"/>
              <w:jc w:val="center"/>
              <w:rPr>
                <w:color w:val="000000"/>
                <w:sz w:val="28"/>
                <w:szCs w:val="28"/>
              </w:rPr>
            </w:pPr>
            <w:r>
              <w:rPr>
                <w:color w:val="000000"/>
                <w:sz w:val="28"/>
                <w:szCs w:val="28"/>
              </w:rPr>
              <w:t>Значение</w:t>
            </w:r>
          </w:p>
        </w:tc>
      </w:tr>
      <w:tr w:rsidR="007169C7" w:rsidTr="007169C7">
        <w:trPr>
          <w:trHeight w:hRule="exact" w:val="346"/>
          <w:jc w:val="center"/>
        </w:trPr>
        <w:tc>
          <w:tcPr>
            <w:tcW w:w="2160" w:type="dxa"/>
            <w:tcBorders>
              <w:top w:val="single" w:sz="6" w:space="0" w:color="auto"/>
              <w:left w:val="single" w:sz="6" w:space="0" w:color="auto"/>
              <w:bottom w:val="single" w:sz="6" w:space="0" w:color="auto"/>
              <w:right w:val="single" w:sz="6" w:space="0" w:color="auto"/>
            </w:tcBorders>
            <w:shd w:val="clear" w:color="auto" w:fill="FFFFFF"/>
            <w:hideMark/>
          </w:tcPr>
          <w:p w:rsidR="007169C7" w:rsidRDefault="007169C7">
            <w:pPr>
              <w:shd w:val="clear" w:color="auto" w:fill="FFFFFF"/>
              <w:jc w:val="center"/>
            </w:pPr>
            <w:r w:rsidRPr="00B64896">
              <w:rPr>
                <w:position w:val="-12"/>
                <w:sz w:val="28"/>
                <w:szCs w:val="28"/>
              </w:rPr>
              <w:object w:dxaOrig="320" w:dyaOrig="380">
                <v:shape id="_x0000_i1037" type="#_x0000_t75" style="width:16.75pt;height:20.1pt" o:ole="">
                  <v:imagedata r:id="rId31" o:title=""/>
                </v:shape>
                <o:OLEObject Type="Embed" ProgID="Equation.DSMT4" ShapeID="_x0000_i1037" DrawAspect="Content" ObjectID="_1581695680" r:id="rId32"/>
              </w:object>
            </w:r>
            <w:r>
              <w:rPr>
                <w:sz w:val="28"/>
                <w:szCs w:val="28"/>
              </w:rPr>
              <w:t>, К</w:t>
            </w:r>
          </w:p>
        </w:tc>
        <w:tc>
          <w:tcPr>
            <w:tcW w:w="1474" w:type="dxa"/>
            <w:tcBorders>
              <w:top w:val="single" w:sz="6" w:space="0" w:color="auto"/>
              <w:left w:val="single" w:sz="6" w:space="0" w:color="auto"/>
              <w:bottom w:val="single" w:sz="6" w:space="0" w:color="auto"/>
              <w:right w:val="single" w:sz="6" w:space="0" w:color="auto"/>
            </w:tcBorders>
            <w:shd w:val="clear" w:color="auto" w:fill="FFFFFF"/>
            <w:hideMark/>
          </w:tcPr>
          <w:p w:rsidR="007169C7" w:rsidRDefault="007169C7" w:rsidP="007169C7">
            <w:pPr>
              <w:shd w:val="clear" w:color="auto" w:fill="FFFFFF"/>
              <w:jc w:val="center"/>
              <w:rPr>
                <w:sz w:val="28"/>
                <w:szCs w:val="28"/>
              </w:rPr>
            </w:pPr>
            <w:r>
              <w:rPr>
                <w:color w:val="000000"/>
                <w:sz w:val="28"/>
                <w:szCs w:val="28"/>
              </w:rPr>
              <w:t>1218</w:t>
            </w:r>
          </w:p>
        </w:tc>
        <w:tc>
          <w:tcPr>
            <w:tcW w:w="1474" w:type="dxa"/>
            <w:tcBorders>
              <w:top w:val="single" w:sz="6" w:space="0" w:color="auto"/>
              <w:left w:val="single" w:sz="6" w:space="0" w:color="auto"/>
              <w:bottom w:val="single" w:sz="6" w:space="0" w:color="auto"/>
              <w:right w:val="single" w:sz="6" w:space="0" w:color="auto"/>
            </w:tcBorders>
            <w:shd w:val="clear" w:color="auto" w:fill="FFFFFF"/>
            <w:hideMark/>
          </w:tcPr>
          <w:p w:rsidR="007169C7" w:rsidRDefault="007169C7" w:rsidP="007169C7">
            <w:pPr>
              <w:shd w:val="clear" w:color="auto" w:fill="FFFFFF"/>
              <w:jc w:val="center"/>
              <w:rPr>
                <w:sz w:val="28"/>
                <w:szCs w:val="28"/>
              </w:rPr>
            </w:pPr>
            <w:r>
              <w:rPr>
                <w:color w:val="000000"/>
                <w:sz w:val="28"/>
                <w:szCs w:val="28"/>
              </w:rPr>
              <w:t>1268</w:t>
            </w:r>
          </w:p>
        </w:tc>
        <w:tc>
          <w:tcPr>
            <w:tcW w:w="1475" w:type="dxa"/>
            <w:tcBorders>
              <w:top w:val="single" w:sz="6" w:space="0" w:color="auto"/>
              <w:left w:val="single" w:sz="6" w:space="0" w:color="auto"/>
              <w:bottom w:val="single" w:sz="6" w:space="0" w:color="auto"/>
              <w:right w:val="single" w:sz="6" w:space="0" w:color="auto"/>
            </w:tcBorders>
            <w:shd w:val="clear" w:color="auto" w:fill="FFFFFF"/>
            <w:hideMark/>
          </w:tcPr>
          <w:p w:rsidR="007169C7" w:rsidRDefault="007169C7" w:rsidP="007169C7">
            <w:pPr>
              <w:shd w:val="clear" w:color="auto" w:fill="FFFFFF"/>
              <w:jc w:val="center"/>
              <w:rPr>
                <w:sz w:val="28"/>
                <w:szCs w:val="28"/>
              </w:rPr>
            </w:pPr>
            <w:r>
              <w:rPr>
                <w:color w:val="000000"/>
                <w:sz w:val="28"/>
                <w:szCs w:val="28"/>
              </w:rPr>
              <w:t>1318</w:t>
            </w:r>
          </w:p>
        </w:tc>
        <w:tc>
          <w:tcPr>
            <w:tcW w:w="1474" w:type="dxa"/>
            <w:tcBorders>
              <w:top w:val="single" w:sz="6" w:space="0" w:color="auto"/>
              <w:left w:val="single" w:sz="6" w:space="0" w:color="auto"/>
              <w:bottom w:val="single" w:sz="6" w:space="0" w:color="auto"/>
              <w:right w:val="single" w:sz="6" w:space="0" w:color="auto"/>
            </w:tcBorders>
            <w:shd w:val="clear" w:color="auto" w:fill="FFFFFF"/>
            <w:hideMark/>
          </w:tcPr>
          <w:p w:rsidR="007169C7" w:rsidRDefault="007169C7" w:rsidP="007169C7">
            <w:pPr>
              <w:shd w:val="clear" w:color="auto" w:fill="FFFFFF"/>
              <w:jc w:val="center"/>
              <w:rPr>
                <w:sz w:val="28"/>
                <w:szCs w:val="28"/>
              </w:rPr>
            </w:pPr>
            <w:r>
              <w:rPr>
                <w:color w:val="000000"/>
                <w:sz w:val="28"/>
                <w:szCs w:val="28"/>
              </w:rPr>
              <w:t>1368</w:t>
            </w:r>
          </w:p>
        </w:tc>
        <w:tc>
          <w:tcPr>
            <w:tcW w:w="1475" w:type="dxa"/>
            <w:tcBorders>
              <w:top w:val="single" w:sz="6" w:space="0" w:color="auto"/>
              <w:left w:val="single" w:sz="6" w:space="0" w:color="auto"/>
              <w:bottom w:val="single" w:sz="6" w:space="0" w:color="auto"/>
              <w:right w:val="single" w:sz="6" w:space="0" w:color="auto"/>
            </w:tcBorders>
            <w:shd w:val="clear" w:color="auto" w:fill="FFFFFF"/>
            <w:hideMark/>
          </w:tcPr>
          <w:p w:rsidR="007169C7" w:rsidRDefault="007169C7" w:rsidP="007169C7">
            <w:pPr>
              <w:shd w:val="clear" w:color="auto" w:fill="FFFFFF"/>
              <w:jc w:val="center"/>
              <w:rPr>
                <w:sz w:val="28"/>
                <w:szCs w:val="28"/>
              </w:rPr>
            </w:pPr>
            <w:r>
              <w:rPr>
                <w:color w:val="000000"/>
                <w:sz w:val="28"/>
                <w:szCs w:val="28"/>
              </w:rPr>
              <w:t>1418</w:t>
            </w:r>
          </w:p>
        </w:tc>
      </w:tr>
      <w:tr w:rsidR="007169C7" w:rsidTr="007169C7">
        <w:trPr>
          <w:trHeight w:hRule="exact" w:val="346"/>
          <w:jc w:val="center"/>
        </w:trPr>
        <w:tc>
          <w:tcPr>
            <w:tcW w:w="2160" w:type="dxa"/>
            <w:tcBorders>
              <w:top w:val="single" w:sz="6" w:space="0" w:color="auto"/>
              <w:left w:val="single" w:sz="6" w:space="0" w:color="auto"/>
              <w:bottom w:val="single" w:sz="6" w:space="0" w:color="auto"/>
              <w:right w:val="single" w:sz="6" w:space="0" w:color="auto"/>
            </w:tcBorders>
            <w:shd w:val="clear" w:color="auto" w:fill="FFFFFF"/>
            <w:hideMark/>
          </w:tcPr>
          <w:p w:rsidR="007169C7" w:rsidRDefault="007169C7">
            <w:pPr>
              <w:shd w:val="clear" w:color="auto" w:fill="FFFFFF"/>
              <w:jc w:val="center"/>
            </w:pPr>
            <w:r w:rsidRPr="00B64896">
              <w:rPr>
                <w:position w:val="-12"/>
                <w:sz w:val="28"/>
                <w:szCs w:val="28"/>
              </w:rPr>
              <w:object w:dxaOrig="380" w:dyaOrig="380">
                <v:shape id="_x0000_i1038" type="#_x0000_t75" style="width:17.6pt;height:17.6pt" o:ole="">
                  <v:imagedata r:id="rId33" o:title=""/>
                </v:shape>
                <o:OLEObject Type="Embed" ProgID="Equation.DSMT4" ShapeID="_x0000_i1038" DrawAspect="Content" ObjectID="_1581695681" r:id="rId34"/>
              </w:object>
            </w:r>
          </w:p>
        </w:tc>
        <w:tc>
          <w:tcPr>
            <w:tcW w:w="1474" w:type="dxa"/>
            <w:tcBorders>
              <w:top w:val="single" w:sz="6" w:space="0" w:color="auto"/>
              <w:left w:val="single" w:sz="6" w:space="0" w:color="auto"/>
              <w:bottom w:val="single" w:sz="6" w:space="0" w:color="auto"/>
              <w:right w:val="single" w:sz="6" w:space="0" w:color="auto"/>
            </w:tcBorders>
            <w:shd w:val="clear" w:color="auto" w:fill="FFFFFF"/>
            <w:hideMark/>
          </w:tcPr>
          <w:p w:rsidR="007169C7" w:rsidRDefault="007169C7" w:rsidP="007169C7">
            <w:pPr>
              <w:shd w:val="clear" w:color="auto" w:fill="FFFFFF"/>
              <w:jc w:val="center"/>
              <w:rPr>
                <w:sz w:val="28"/>
                <w:szCs w:val="28"/>
                <w:lang w:val="en-US"/>
              </w:rPr>
            </w:pPr>
            <w:r>
              <w:rPr>
                <w:color w:val="000000"/>
                <w:sz w:val="28"/>
                <w:szCs w:val="28"/>
              </w:rPr>
              <w:t>0,9</w:t>
            </w:r>
            <w:r>
              <w:rPr>
                <w:color w:val="000000"/>
                <w:sz w:val="28"/>
                <w:szCs w:val="28"/>
                <w:lang w:val="en-US"/>
              </w:rPr>
              <w:t>2</w:t>
            </w:r>
          </w:p>
        </w:tc>
        <w:tc>
          <w:tcPr>
            <w:tcW w:w="1474" w:type="dxa"/>
            <w:tcBorders>
              <w:top w:val="single" w:sz="6" w:space="0" w:color="auto"/>
              <w:left w:val="single" w:sz="6" w:space="0" w:color="auto"/>
              <w:bottom w:val="single" w:sz="6" w:space="0" w:color="auto"/>
              <w:right w:val="single" w:sz="6" w:space="0" w:color="auto"/>
            </w:tcBorders>
            <w:shd w:val="clear" w:color="auto" w:fill="FFFFFF"/>
            <w:hideMark/>
          </w:tcPr>
          <w:p w:rsidR="007169C7" w:rsidRDefault="007169C7" w:rsidP="007169C7">
            <w:pPr>
              <w:shd w:val="clear" w:color="auto" w:fill="FFFFFF"/>
              <w:jc w:val="center"/>
              <w:rPr>
                <w:sz w:val="28"/>
                <w:szCs w:val="28"/>
              </w:rPr>
            </w:pPr>
            <w:r>
              <w:rPr>
                <w:color w:val="000000"/>
                <w:sz w:val="28"/>
                <w:szCs w:val="28"/>
              </w:rPr>
              <w:t>0,</w:t>
            </w:r>
            <w:r>
              <w:rPr>
                <w:color w:val="000000"/>
                <w:sz w:val="28"/>
                <w:szCs w:val="28"/>
                <w:lang w:val="en-US"/>
              </w:rPr>
              <w:t>92</w:t>
            </w:r>
          </w:p>
        </w:tc>
        <w:tc>
          <w:tcPr>
            <w:tcW w:w="1475" w:type="dxa"/>
            <w:tcBorders>
              <w:top w:val="single" w:sz="6" w:space="0" w:color="auto"/>
              <w:left w:val="single" w:sz="6" w:space="0" w:color="auto"/>
              <w:bottom w:val="single" w:sz="6" w:space="0" w:color="auto"/>
              <w:right w:val="single" w:sz="6" w:space="0" w:color="auto"/>
            </w:tcBorders>
            <w:shd w:val="clear" w:color="auto" w:fill="FFFFFF"/>
            <w:hideMark/>
          </w:tcPr>
          <w:p w:rsidR="007169C7" w:rsidRDefault="007169C7" w:rsidP="007169C7">
            <w:pPr>
              <w:shd w:val="clear" w:color="auto" w:fill="FFFFFF"/>
              <w:jc w:val="center"/>
              <w:rPr>
                <w:sz w:val="28"/>
                <w:szCs w:val="28"/>
              </w:rPr>
            </w:pPr>
            <w:r>
              <w:rPr>
                <w:color w:val="000000"/>
                <w:sz w:val="28"/>
                <w:szCs w:val="28"/>
              </w:rPr>
              <w:t>0,918</w:t>
            </w:r>
          </w:p>
        </w:tc>
        <w:tc>
          <w:tcPr>
            <w:tcW w:w="1474" w:type="dxa"/>
            <w:tcBorders>
              <w:top w:val="single" w:sz="6" w:space="0" w:color="auto"/>
              <w:left w:val="single" w:sz="6" w:space="0" w:color="auto"/>
              <w:bottom w:val="single" w:sz="6" w:space="0" w:color="auto"/>
              <w:right w:val="single" w:sz="6" w:space="0" w:color="auto"/>
            </w:tcBorders>
            <w:shd w:val="clear" w:color="auto" w:fill="FFFFFF"/>
            <w:hideMark/>
          </w:tcPr>
          <w:p w:rsidR="007169C7" w:rsidRDefault="007169C7" w:rsidP="007169C7">
            <w:pPr>
              <w:shd w:val="clear" w:color="auto" w:fill="FFFFFF"/>
              <w:jc w:val="center"/>
              <w:rPr>
                <w:sz w:val="28"/>
                <w:szCs w:val="28"/>
              </w:rPr>
            </w:pPr>
            <w:r>
              <w:rPr>
                <w:color w:val="000000"/>
                <w:sz w:val="28"/>
                <w:szCs w:val="28"/>
              </w:rPr>
              <w:t>0,912</w:t>
            </w:r>
          </w:p>
        </w:tc>
        <w:tc>
          <w:tcPr>
            <w:tcW w:w="1475" w:type="dxa"/>
            <w:tcBorders>
              <w:top w:val="single" w:sz="6" w:space="0" w:color="auto"/>
              <w:left w:val="single" w:sz="6" w:space="0" w:color="auto"/>
              <w:bottom w:val="single" w:sz="6" w:space="0" w:color="auto"/>
              <w:right w:val="single" w:sz="6" w:space="0" w:color="auto"/>
            </w:tcBorders>
            <w:shd w:val="clear" w:color="auto" w:fill="FFFFFF"/>
            <w:hideMark/>
          </w:tcPr>
          <w:p w:rsidR="007169C7" w:rsidRDefault="007169C7" w:rsidP="007169C7">
            <w:pPr>
              <w:shd w:val="clear" w:color="auto" w:fill="FFFFFF"/>
              <w:jc w:val="center"/>
              <w:rPr>
                <w:sz w:val="28"/>
                <w:szCs w:val="28"/>
              </w:rPr>
            </w:pPr>
            <w:r>
              <w:rPr>
                <w:color w:val="000000"/>
                <w:sz w:val="28"/>
                <w:szCs w:val="28"/>
              </w:rPr>
              <w:t>0,905</w:t>
            </w:r>
          </w:p>
        </w:tc>
      </w:tr>
    </w:tbl>
    <w:p w:rsidR="007169C7" w:rsidRDefault="007169C7" w:rsidP="007169C7">
      <w:pPr>
        <w:tabs>
          <w:tab w:val="left" w:pos="3947"/>
        </w:tabs>
        <w:ind w:right="-79" w:firstLine="567"/>
        <w:jc w:val="both"/>
        <w:rPr>
          <w:noProof/>
          <w:sz w:val="28"/>
          <w:szCs w:val="28"/>
          <w:lang w:val="uk-UA"/>
        </w:rPr>
      </w:pPr>
    </w:p>
    <w:p w:rsidR="0027010C" w:rsidRPr="00E831A0" w:rsidRDefault="0027010C" w:rsidP="006026E9">
      <w:pPr>
        <w:tabs>
          <w:tab w:val="left" w:pos="0"/>
        </w:tabs>
        <w:ind w:firstLine="567"/>
        <w:jc w:val="both"/>
        <w:rPr>
          <w:noProof/>
          <w:sz w:val="28"/>
          <w:szCs w:val="28"/>
        </w:rPr>
      </w:pPr>
      <w:r w:rsidRPr="00E831A0">
        <w:rPr>
          <w:noProof/>
          <w:sz w:val="28"/>
          <w:szCs w:val="28"/>
        </w:rPr>
        <w:t>Входное устройство двигателя является дозвуковым с криволинейным каналом. Коэффициент восстановления полного давления для таких устройств составляет σ</w:t>
      </w:r>
      <w:r w:rsidRPr="00E831A0">
        <w:rPr>
          <w:noProof/>
          <w:sz w:val="28"/>
          <w:szCs w:val="28"/>
          <w:vertAlign w:val="subscript"/>
        </w:rPr>
        <w:t>ВХ</w:t>
      </w:r>
      <w:r w:rsidRPr="00E831A0">
        <w:rPr>
          <w:noProof/>
          <w:sz w:val="28"/>
          <w:szCs w:val="28"/>
        </w:rPr>
        <w:t xml:space="preserve"> = 0,97…1,0. Так как проектируемый приводной ГТД для ГПА, то его эксплуатация ведется в наземных условиях, что требует установки системы сложных каналов подвода воздуха (рабочего тела) к двигателю и установки средств пыле</w:t>
      </w:r>
      <w:r w:rsidR="00B8733A">
        <w:rPr>
          <w:noProof/>
          <w:sz w:val="28"/>
          <w:szCs w:val="28"/>
        </w:rPr>
        <w:t>защиты</w:t>
      </w:r>
      <w:r w:rsidRPr="00E831A0">
        <w:rPr>
          <w:noProof/>
          <w:sz w:val="28"/>
          <w:szCs w:val="28"/>
        </w:rPr>
        <w:t>. В связи с такими условиями работы принимаемσ</w:t>
      </w:r>
      <w:r w:rsidRPr="00E831A0">
        <w:rPr>
          <w:noProof/>
          <w:sz w:val="28"/>
          <w:szCs w:val="28"/>
          <w:vertAlign w:val="subscript"/>
        </w:rPr>
        <w:t>ВХ</w:t>
      </w:r>
      <w:r w:rsidRPr="00E831A0">
        <w:rPr>
          <w:noProof/>
          <w:sz w:val="28"/>
          <w:szCs w:val="28"/>
        </w:rPr>
        <w:t>=0,9</w:t>
      </w:r>
      <w:r w:rsidR="00E831A0" w:rsidRPr="00E831A0">
        <w:rPr>
          <w:noProof/>
          <w:sz w:val="28"/>
          <w:szCs w:val="28"/>
          <w:lang w:val="uk-UA"/>
        </w:rPr>
        <w:t>7</w:t>
      </w:r>
      <w:r w:rsidRPr="00E831A0">
        <w:rPr>
          <w:noProof/>
          <w:sz w:val="28"/>
          <w:szCs w:val="28"/>
        </w:rPr>
        <w:t>.</w:t>
      </w:r>
    </w:p>
    <w:p w:rsidR="0027010C" w:rsidRPr="00E831A0" w:rsidRDefault="0027010C" w:rsidP="00DF2643">
      <w:pPr>
        <w:pStyle w:val="ad"/>
        <w:spacing w:after="0"/>
        <w:ind w:firstLine="567"/>
        <w:jc w:val="both"/>
        <w:rPr>
          <w:noProof/>
          <w:sz w:val="28"/>
          <w:szCs w:val="28"/>
        </w:rPr>
      </w:pPr>
      <w:r w:rsidRPr="00E831A0">
        <w:rPr>
          <w:noProof/>
          <w:sz w:val="28"/>
          <w:szCs w:val="28"/>
        </w:rPr>
        <w:t>Потери полного давления в камерах сгорания вызываются гидравлическим и тепловым сопротивлением:</w:t>
      </w:r>
    </w:p>
    <w:p w:rsidR="0027010C" w:rsidRPr="00917CD6" w:rsidRDefault="0027010C" w:rsidP="007A6D12">
      <w:pPr>
        <w:pStyle w:val="ad"/>
        <w:spacing w:before="240" w:after="240"/>
        <w:ind w:firstLine="0"/>
        <w:jc w:val="center"/>
        <w:rPr>
          <w:i/>
          <w:color w:val="8064A2" w:themeColor="accent4"/>
          <w:sz w:val="28"/>
          <w:szCs w:val="28"/>
        </w:rPr>
      </w:pPr>
      <w:r w:rsidRPr="00917CD6">
        <w:rPr>
          <w:color w:val="8064A2" w:themeColor="accent4"/>
          <w:position w:val="-30"/>
          <w:sz w:val="28"/>
          <w:szCs w:val="28"/>
        </w:rPr>
        <w:object w:dxaOrig="2160" w:dyaOrig="720">
          <v:shape id="_x0000_i1039" type="#_x0000_t75" style="width:131.45pt;height:38.5pt" o:ole="">
            <v:imagedata r:id="rId35" o:title=""/>
          </v:shape>
          <o:OLEObject Type="Embed" ProgID="Equation.DSMT4" ShapeID="_x0000_i1039" DrawAspect="Content" ObjectID="_1581695682" r:id="rId36"/>
        </w:object>
      </w:r>
      <w:r w:rsidRPr="00917CD6">
        <w:rPr>
          <w:color w:val="8064A2" w:themeColor="accent4"/>
          <w:sz w:val="28"/>
          <w:szCs w:val="28"/>
        </w:rPr>
        <w:t>.</w:t>
      </w:r>
    </w:p>
    <w:p w:rsidR="0027010C" w:rsidRPr="00E831A0" w:rsidRDefault="0027010C" w:rsidP="00340D43">
      <w:pPr>
        <w:pStyle w:val="ad"/>
        <w:spacing w:after="0"/>
        <w:ind w:firstLine="567"/>
        <w:jc w:val="both"/>
        <w:rPr>
          <w:noProof/>
          <w:sz w:val="28"/>
          <w:szCs w:val="28"/>
        </w:rPr>
      </w:pPr>
      <w:r w:rsidRPr="00E831A0">
        <w:rPr>
          <w:noProof/>
          <w:sz w:val="28"/>
          <w:szCs w:val="28"/>
        </w:rPr>
        <w:t>Гидравлическое сопротивление определяется, в основном, потерями в дифузоре, фронтовом устройстве, при смешении струй, при повороте потока</w:t>
      </w:r>
      <w:r w:rsidR="001308C8">
        <w:rPr>
          <w:noProof/>
          <w:sz w:val="28"/>
          <w:szCs w:val="28"/>
          <w:lang w:val="uk-UA"/>
        </w:rPr>
        <w:t xml:space="preserve">  </w:t>
      </w:r>
      <w:r w:rsidRPr="00E831A0">
        <w:rPr>
          <w:noProof/>
          <w:sz w:val="28"/>
          <w:szCs w:val="28"/>
        </w:rPr>
        <w:t xml:space="preserve"> (σ</w:t>
      </w:r>
      <w:r w:rsidRPr="00E831A0">
        <w:rPr>
          <w:noProof/>
          <w:sz w:val="28"/>
          <w:szCs w:val="28"/>
          <w:vertAlign w:val="subscript"/>
        </w:rPr>
        <w:t xml:space="preserve">гидр </w:t>
      </w:r>
      <w:r w:rsidRPr="00E831A0">
        <w:rPr>
          <w:noProof/>
          <w:sz w:val="28"/>
          <w:szCs w:val="28"/>
        </w:rPr>
        <w:t xml:space="preserve">=0,93…0,98). </w:t>
      </w:r>
      <w:r w:rsidRPr="00E831A0">
        <w:rPr>
          <w:sz w:val="28"/>
          <w:szCs w:val="28"/>
        </w:rPr>
        <w:t xml:space="preserve">Принимаем </w:t>
      </w:r>
      <w:r w:rsidRPr="00E831A0">
        <w:rPr>
          <w:sz w:val="28"/>
          <w:szCs w:val="28"/>
        </w:rPr>
        <w:sym w:font="Symbol" w:char="F073"/>
      </w:r>
      <w:r w:rsidRPr="00E831A0">
        <w:rPr>
          <w:sz w:val="28"/>
          <w:szCs w:val="28"/>
          <w:vertAlign w:val="subscript"/>
        </w:rPr>
        <w:t>гидр</w:t>
      </w:r>
      <w:r w:rsidRPr="00E831A0">
        <w:rPr>
          <w:sz w:val="28"/>
          <w:szCs w:val="28"/>
        </w:rPr>
        <w:t>=0,9</w:t>
      </w:r>
      <w:r w:rsidR="005A3B16">
        <w:rPr>
          <w:sz w:val="28"/>
          <w:szCs w:val="28"/>
        </w:rPr>
        <w:t>54</w:t>
      </w:r>
      <w:r w:rsidRPr="00E831A0">
        <w:rPr>
          <w:sz w:val="28"/>
          <w:szCs w:val="28"/>
        </w:rPr>
        <w:t>.</w:t>
      </w:r>
    </w:p>
    <w:p w:rsidR="0027010C" w:rsidRPr="00E831A0" w:rsidRDefault="0027010C" w:rsidP="00340D43">
      <w:pPr>
        <w:shd w:val="clear" w:color="auto" w:fill="FFFFFF"/>
        <w:ind w:right="-2" w:firstLine="567"/>
        <w:jc w:val="both"/>
      </w:pPr>
      <w:r w:rsidRPr="00E831A0">
        <w:rPr>
          <w:sz w:val="28"/>
          <w:szCs w:val="28"/>
        </w:rPr>
        <w:t xml:space="preserve">Тепловое сопротивление возникает вследствие подвода тепла к движущемуся газу. Для основных камер сгорания обычно </w:t>
      </w:r>
      <w:r w:rsidR="00823503" w:rsidRPr="00E831A0">
        <w:rPr>
          <w:i/>
          <w:sz w:val="28"/>
          <w:szCs w:val="28"/>
        </w:rPr>
        <w:sym w:font="Symbol" w:char="F073"/>
      </w:r>
      <w:r w:rsidR="00823503" w:rsidRPr="00E831A0">
        <w:rPr>
          <w:sz w:val="28"/>
          <w:szCs w:val="28"/>
          <w:vertAlign w:val="subscript"/>
        </w:rPr>
        <w:t>тепл</w:t>
      </w:r>
      <w:r w:rsidRPr="00E831A0">
        <w:rPr>
          <w:sz w:val="28"/>
          <w:szCs w:val="28"/>
        </w:rPr>
        <w:t>=0,97…0,99. Принимаем</w:t>
      </w:r>
      <w:r w:rsidR="00823503" w:rsidRPr="00E831A0">
        <w:rPr>
          <w:i/>
          <w:sz w:val="28"/>
          <w:szCs w:val="28"/>
        </w:rPr>
        <w:sym w:font="Symbol" w:char="F073"/>
      </w:r>
      <w:r w:rsidR="00823503" w:rsidRPr="00E831A0">
        <w:rPr>
          <w:sz w:val="28"/>
          <w:szCs w:val="28"/>
          <w:vertAlign w:val="subscript"/>
        </w:rPr>
        <w:t>тепл</w:t>
      </w:r>
      <w:r w:rsidRPr="00E831A0">
        <w:rPr>
          <w:sz w:val="28"/>
          <w:szCs w:val="28"/>
        </w:rPr>
        <w:t>=0,9</w:t>
      </w:r>
      <w:r w:rsidR="00E831A0" w:rsidRPr="00E831A0">
        <w:rPr>
          <w:sz w:val="28"/>
          <w:szCs w:val="28"/>
          <w:lang w:val="uk-UA"/>
        </w:rPr>
        <w:t>8</w:t>
      </w:r>
      <w:r w:rsidRPr="00E831A0">
        <w:rPr>
          <w:sz w:val="28"/>
          <w:szCs w:val="28"/>
        </w:rPr>
        <w:t>.</w:t>
      </w:r>
    </w:p>
    <w:p w:rsidR="0027010C" w:rsidRPr="00E831A0" w:rsidRDefault="0027010C" w:rsidP="00DF2643">
      <w:pPr>
        <w:ind w:firstLine="567"/>
        <w:jc w:val="both"/>
        <w:rPr>
          <w:sz w:val="28"/>
          <w:szCs w:val="28"/>
        </w:rPr>
      </w:pPr>
      <w:r w:rsidRPr="00E831A0">
        <w:rPr>
          <w:sz w:val="28"/>
          <w:szCs w:val="28"/>
        </w:rPr>
        <w:t>Суммарные потери полного давления в камере сгорания подсчитываются по формуле:</w:t>
      </w:r>
    </w:p>
    <w:p w:rsidR="0027010C" w:rsidRPr="00917CD6" w:rsidRDefault="005A3B16" w:rsidP="007F3958">
      <w:pPr>
        <w:shd w:val="clear" w:color="auto" w:fill="FFFFFF"/>
        <w:spacing w:before="240" w:after="240"/>
        <w:ind w:left="902"/>
        <w:jc w:val="center"/>
        <w:rPr>
          <w:color w:val="8064A2" w:themeColor="accent4"/>
          <w:sz w:val="28"/>
          <w:szCs w:val="28"/>
        </w:rPr>
      </w:pPr>
      <w:r w:rsidRPr="00917CD6">
        <w:rPr>
          <w:color w:val="8064A2" w:themeColor="accent4"/>
          <w:position w:val="-14"/>
          <w:sz w:val="28"/>
          <w:szCs w:val="28"/>
        </w:rPr>
        <w:object w:dxaOrig="3780" w:dyaOrig="380">
          <v:shape id="_x0000_i1040" type="#_x0000_t75" style="width:232.75pt;height:24.3pt" o:ole="">
            <v:imagedata r:id="rId37" o:title=""/>
          </v:shape>
          <o:OLEObject Type="Embed" ProgID="Equation.DSMT4" ShapeID="_x0000_i1040" DrawAspect="Content" ObjectID="_1581695683" r:id="rId38"/>
        </w:object>
      </w:r>
      <w:r w:rsidR="00E57323" w:rsidRPr="00917CD6">
        <w:rPr>
          <w:color w:val="8064A2" w:themeColor="accent4"/>
          <w:sz w:val="28"/>
          <w:szCs w:val="28"/>
        </w:rPr>
        <w:t>.</w:t>
      </w:r>
    </w:p>
    <w:p w:rsidR="0027010C" w:rsidRPr="00E831A0" w:rsidRDefault="0027010C" w:rsidP="00DF2643">
      <w:pPr>
        <w:ind w:firstLine="567"/>
        <w:jc w:val="both"/>
        <w:rPr>
          <w:sz w:val="28"/>
          <w:szCs w:val="28"/>
        </w:rPr>
      </w:pPr>
      <w:r w:rsidRPr="00E831A0">
        <w:rPr>
          <w:sz w:val="28"/>
          <w:szCs w:val="28"/>
        </w:rPr>
        <w:t xml:space="preserve">Потери тепла в процессе горения связаны с неполным сгоранием. Они оцениваются коэффициентом полноты сгорания </w:t>
      </w:r>
      <w:r w:rsidRPr="00E831A0">
        <w:rPr>
          <w:sz w:val="28"/>
          <w:szCs w:val="28"/>
        </w:rPr>
        <w:sym w:font="Symbol" w:char="F068"/>
      </w:r>
      <w:r w:rsidRPr="00E831A0">
        <w:rPr>
          <w:sz w:val="28"/>
          <w:szCs w:val="28"/>
          <w:vertAlign w:val="subscript"/>
        </w:rPr>
        <w:t>г</w:t>
      </w:r>
      <w:r w:rsidRPr="00E831A0">
        <w:rPr>
          <w:sz w:val="28"/>
          <w:szCs w:val="28"/>
        </w:rPr>
        <w:t xml:space="preserve">. На расчетном режиме основных камер этот коэффициент достигает значений </w:t>
      </w:r>
      <w:r w:rsidRPr="00E831A0">
        <w:rPr>
          <w:sz w:val="28"/>
          <w:szCs w:val="28"/>
        </w:rPr>
        <w:sym w:font="Symbol" w:char="F068"/>
      </w:r>
      <w:r w:rsidRPr="00E831A0">
        <w:rPr>
          <w:sz w:val="28"/>
          <w:szCs w:val="28"/>
          <w:vertAlign w:val="subscript"/>
        </w:rPr>
        <w:t>г</w:t>
      </w:r>
      <w:r w:rsidRPr="00E831A0">
        <w:rPr>
          <w:sz w:val="28"/>
          <w:szCs w:val="28"/>
        </w:rPr>
        <w:t xml:space="preserve">=0.97…0.995. Принимаем для КС </w:t>
      </w:r>
      <w:r w:rsidRPr="00E831A0">
        <w:rPr>
          <w:sz w:val="28"/>
          <w:szCs w:val="28"/>
        </w:rPr>
        <w:sym w:font="Symbol" w:char="F068"/>
      </w:r>
      <w:r w:rsidRPr="00E831A0">
        <w:rPr>
          <w:sz w:val="28"/>
          <w:szCs w:val="28"/>
          <w:vertAlign w:val="subscript"/>
        </w:rPr>
        <w:t>г</w:t>
      </w:r>
      <w:r w:rsidRPr="00E831A0">
        <w:rPr>
          <w:sz w:val="28"/>
          <w:szCs w:val="28"/>
        </w:rPr>
        <w:t>=0,9</w:t>
      </w:r>
      <w:r w:rsidR="00EC4AEE" w:rsidRPr="00E831A0">
        <w:rPr>
          <w:sz w:val="28"/>
          <w:szCs w:val="28"/>
        </w:rPr>
        <w:t>9</w:t>
      </w:r>
      <w:r w:rsidRPr="00E831A0">
        <w:rPr>
          <w:sz w:val="28"/>
          <w:szCs w:val="28"/>
        </w:rPr>
        <w:t>.</w:t>
      </w:r>
    </w:p>
    <w:p w:rsidR="0027010C" w:rsidRPr="00E831A0" w:rsidRDefault="0027010C" w:rsidP="00823503">
      <w:pPr>
        <w:ind w:right="-2" w:firstLine="567"/>
        <w:jc w:val="both"/>
        <w:rPr>
          <w:sz w:val="28"/>
          <w:szCs w:val="28"/>
        </w:rPr>
      </w:pPr>
      <w:r w:rsidRPr="00E831A0">
        <w:rPr>
          <w:sz w:val="28"/>
          <w:szCs w:val="28"/>
        </w:rPr>
        <w:t xml:space="preserve">Выходное устройство ГТУ, как правило, выполняют диффузорным. Коэффициент восстановления полного давления обычно составляет </w:t>
      </w:r>
      <w:r w:rsidRPr="00E831A0">
        <w:rPr>
          <w:sz w:val="28"/>
          <w:szCs w:val="28"/>
        </w:rPr>
        <w:sym w:font="Symbol" w:char="F073"/>
      </w:r>
      <w:r w:rsidRPr="00E831A0">
        <w:rPr>
          <w:sz w:val="28"/>
          <w:szCs w:val="28"/>
          <w:vertAlign w:val="subscript"/>
        </w:rPr>
        <w:t>рн</w:t>
      </w:r>
      <w:r w:rsidRPr="00E831A0">
        <w:rPr>
          <w:sz w:val="28"/>
          <w:szCs w:val="28"/>
        </w:rPr>
        <w:t xml:space="preserve">=0,97…0,99.Принимаем </w:t>
      </w:r>
      <w:r w:rsidRPr="00E831A0">
        <w:rPr>
          <w:sz w:val="28"/>
          <w:szCs w:val="28"/>
        </w:rPr>
        <w:sym w:font="Symbol" w:char="F073"/>
      </w:r>
      <w:r w:rsidRPr="00E831A0">
        <w:rPr>
          <w:sz w:val="28"/>
          <w:szCs w:val="28"/>
          <w:vertAlign w:val="subscript"/>
        </w:rPr>
        <w:t>рн</w:t>
      </w:r>
      <w:r w:rsidRPr="00E831A0">
        <w:rPr>
          <w:sz w:val="28"/>
          <w:szCs w:val="28"/>
        </w:rPr>
        <w:t xml:space="preserve"> = 0,9</w:t>
      </w:r>
      <w:r w:rsidR="00496FF5">
        <w:rPr>
          <w:sz w:val="28"/>
          <w:szCs w:val="28"/>
        </w:rPr>
        <w:t>7</w:t>
      </w:r>
      <w:r w:rsidRPr="00E831A0">
        <w:rPr>
          <w:sz w:val="28"/>
          <w:szCs w:val="28"/>
        </w:rPr>
        <w:t>.</w:t>
      </w:r>
    </w:p>
    <w:p w:rsidR="0027010C" w:rsidRPr="00E831A0" w:rsidRDefault="0027010C" w:rsidP="00823503">
      <w:pPr>
        <w:ind w:right="-2" w:firstLine="567"/>
        <w:jc w:val="both"/>
        <w:rPr>
          <w:sz w:val="28"/>
          <w:szCs w:val="28"/>
        </w:rPr>
      </w:pPr>
      <w:r w:rsidRPr="00E831A0">
        <w:rPr>
          <w:sz w:val="28"/>
          <w:szCs w:val="28"/>
        </w:rPr>
        <w:t xml:space="preserve">Потери мощности в опорах ротора и отбор мощности на привод вспомогательных агрегатов учитывают </w:t>
      </w:r>
      <w:r w:rsidRPr="00E831A0">
        <w:rPr>
          <w:sz w:val="28"/>
          <w:szCs w:val="28"/>
        </w:rPr>
        <w:sym w:font="Symbol" w:char="F068"/>
      </w:r>
      <w:r w:rsidRPr="00E831A0">
        <w:rPr>
          <w:sz w:val="28"/>
          <w:szCs w:val="28"/>
          <w:vertAlign w:val="subscript"/>
          <w:lang w:val="en-US"/>
        </w:rPr>
        <w:t>m</w:t>
      </w:r>
      <w:r w:rsidRPr="00E831A0">
        <w:rPr>
          <w:sz w:val="28"/>
          <w:szCs w:val="28"/>
        </w:rPr>
        <w:t xml:space="preserve">=0,98…0,9. Принимаем </w:t>
      </w:r>
      <w:r w:rsidRPr="00E831A0">
        <w:rPr>
          <w:sz w:val="28"/>
          <w:szCs w:val="28"/>
        </w:rPr>
        <w:sym w:font="Symbol" w:char="F068"/>
      </w:r>
      <w:r w:rsidRPr="00E831A0">
        <w:rPr>
          <w:sz w:val="28"/>
          <w:szCs w:val="28"/>
          <w:vertAlign w:val="subscript"/>
          <w:lang w:val="en-US"/>
        </w:rPr>
        <w:t>m</w:t>
      </w:r>
      <w:r w:rsidR="00496FF5">
        <w:rPr>
          <w:sz w:val="28"/>
          <w:szCs w:val="28"/>
        </w:rPr>
        <w:t>=0,99</w:t>
      </w:r>
      <w:r w:rsidRPr="00E831A0">
        <w:rPr>
          <w:sz w:val="28"/>
          <w:szCs w:val="28"/>
        </w:rPr>
        <w:t>.</w:t>
      </w:r>
      <w:bookmarkStart w:id="10" w:name="_Toc201514079"/>
      <w:bookmarkStart w:id="11" w:name="_Toc201514593"/>
      <w:bookmarkStart w:id="12" w:name="_Toc201514944"/>
      <w:bookmarkStart w:id="13" w:name="_Toc201515570"/>
      <w:bookmarkStart w:id="14" w:name="_Toc201627369"/>
      <w:bookmarkStart w:id="15" w:name="_Toc201720131"/>
      <w:bookmarkStart w:id="16" w:name="_Toc201721668"/>
    </w:p>
    <w:bookmarkEnd w:id="10"/>
    <w:bookmarkEnd w:id="11"/>
    <w:bookmarkEnd w:id="12"/>
    <w:bookmarkEnd w:id="13"/>
    <w:p w:rsidR="0027010C" w:rsidRPr="00E831A0" w:rsidRDefault="0027010C" w:rsidP="00DF2643">
      <w:pPr>
        <w:tabs>
          <w:tab w:val="left" w:pos="851"/>
        </w:tabs>
        <w:ind w:firstLine="567"/>
        <w:jc w:val="both"/>
        <w:outlineLvl w:val="0"/>
        <w:rPr>
          <w:sz w:val="28"/>
          <w:szCs w:val="28"/>
        </w:rPr>
      </w:pPr>
      <w:r w:rsidRPr="00E831A0">
        <w:rPr>
          <w:sz w:val="28"/>
          <w:szCs w:val="28"/>
        </w:rPr>
        <w:t>Скорость истечения газа С</w:t>
      </w:r>
      <w:r w:rsidRPr="00E831A0">
        <w:rPr>
          <w:sz w:val="28"/>
          <w:szCs w:val="28"/>
          <w:vertAlign w:val="subscript"/>
        </w:rPr>
        <w:t>с</w:t>
      </w:r>
      <w:r w:rsidRPr="00E831A0">
        <w:rPr>
          <w:sz w:val="28"/>
          <w:szCs w:val="28"/>
        </w:rPr>
        <w:t xml:space="preserve"> из ГТУ характеризует потерянную кинетическую энергию на выходе из двигателя, поэтому её целесообразно было бы уменьшать. С другой стороны, при очень малых значениях С</w:t>
      </w:r>
      <w:r w:rsidRPr="00E831A0">
        <w:rPr>
          <w:sz w:val="28"/>
          <w:szCs w:val="28"/>
          <w:vertAlign w:val="subscript"/>
        </w:rPr>
        <w:t>с</w:t>
      </w:r>
      <w:r w:rsidRPr="00E831A0">
        <w:rPr>
          <w:sz w:val="28"/>
          <w:szCs w:val="28"/>
        </w:rPr>
        <w:t xml:space="preserve"> чрезвычайно сильно растут габариты двигателя из-за большой площади среза выпускного канала. Учитывая эти противоречивые требования, скорость истечения </w:t>
      </w:r>
      <w:bookmarkEnd w:id="14"/>
      <w:bookmarkEnd w:id="15"/>
      <w:bookmarkEnd w:id="16"/>
      <w:r w:rsidRPr="00E831A0">
        <w:rPr>
          <w:sz w:val="28"/>
          <w:szCs w:val="28"/>
        </w:rPr>
        <w:t>принимаем С</w:t>
      </w:r>
      <w:r w:rsidRPr="00E831A0">
        <w:rPr>
          <w:sz w:val="28"/>
          <w:szCs w:val="28"/>
          <w:vertAlign w:val="subscript"/>
        </w:rPr>
        <w:t>с</w:t>
      </w:r>
      <w:r w:rsidRPr="00E831A0">
        <w:rPr>
          <w:sz w:val="28"/>
          <w:szCs w:val="28"/>
        </w:rPr>
        <w:t xml:space="preserve"> =</w:t>
      </w:r>
      <w:r w:rsidR="00496FF5">
        <w:rPr>
          <w:sz w:val="28"/>
          <w:szCs w:val="28"/>
        </w:rPr>
        <w:t>80</w:t>
      </w:r>
      <w:r w:rsidR="007666C9" w:rsidRPr="00E831A0">
        <w:rPr>
          <w:sz w:val="28"/>
          <w:szCs w:val="28"/>
          <w:lang w:val="uk-UA"/>
        </w:rPr>
        <w:t xml:space="preserve"> </w:t>
      </w:r>
      <w:r w:rsidRPr="00E831A0">
        <w:rPr>
          <w:sz w:val="28"/>
          <w:szCs w:val="28"/>
        </w:rPr>
        <w:t>м/с.</w:t>
      </w:r>
    </w:p>
    <w:p w:rsidR="00E57323" w:rsidRPr="00E831A0" w:rsidRDefault="0027010C" w:rsidP="00DF2643">
      <w:pPr>
        <w:pStyle w:val="a7"/>
        <w:spacing w:after="0"/>
        <w:ind w:firstLine="567"/>
        <w:jc w:val="both"/>
        <w:rPr>
          <w:sz w:val="28"/>
          <w:szCs w:val="28"/>
        </w:rPr>
      </w:pPr>
      <w:r w:rsidRPr="00E831A0">
        <w:rPr>
          <w:sz w:val="28"/>
          <w:szCs w:val="28"/>
        </w:rPr>
        <w:lastRenderedPageBreak/>
        <w:t>В качестве топлива принимаем природный газ, так как проектируемый двигатель рассчитан на этот вид топлива и будет служить для привода нагнетателя. Низшая теплотворная способность природного газа</w:t>
      </w:r>
      <w:r w:rsidR="00E57323" w:rsidRPr="00E831A0">
        <w:rPr>
          <w:sz w:val="28"/>
          <w:szCs w:val="28"/>
        </w:rPr>
        <w:t xml:space="preserve"> -</w:t>
      </w:r>
    </w:p>
    <w:p w:rsidR="00E57323" w:rsidRPr="00E831A0" w:rsidRDefault="007A6D12" w:rsidP="00E57323">
      <w:pPr>
        <w:pStyle w:val="a7"/>
        <w:spacing w:after="0"/>
        <w:jc w:val="both"/>
        <w:rPr>
          <w:sz w:val="28"/>
          <w:szCs w:val="28"/>
        </w:rPr>
      </w:pPr>
      <w:r w:rsidRPr="00E831A0">
        <w:rPr>
          <w:sz w:val="28"/>
          <w:szCs w:val="28"/>
          <w:lang w:val="en-US"/>
        </w:rPr>
        <w:t>H</w:t>
      </w:r>
      <w:r w:rsidRPr="00E831A0">
        <w:rPr>
          <w:sz w:val="28"/>
          <w:szCs w:val="28"/>
          <w:vertAlign w:val="subscript"/>
          <w:lang w:val="en-US"/>
        </w:rPr>
        <w:t>u</w:t>
      </w:r>
      <w:r w:rsidR="0027010C" w:rsidRPr="00E831A0">
        <w:rPr>
          <w:sz w:val="28"/>
          <w:szCs w:val="28"/>
        </w:rPr>
        <w:t>=</w:t>
      </w:r>
      <w:r w:rsidR="0027010C" w:rsidRPr="00E831A0">
        <w:rPr>
          <w:sz w:val="28"/>
          <w:szCs w:val="28"/>
          <w:lang w:val="uk-UA"/>
        </w:rPr>
        <w:t>50</w:t>
      </w:r>
      <w:r w:rsidR="0027010C" w:rsidRPr="00E831A0">
        <w:rPr>
          <w:sz w:val="28"/>
          <w:szCs w:val="28"/>
        </w:rPr>
        <w:t>500</w:t>
      </w:r>
      <w:r w:rsidR="007666C9" w:rsidRPr="00E831A0">
        <w:rPr>
          <w:sz w:val="28"/>
          <w:szCs w:val="28"/>
          <w:lang w:val="uk-UA"/>
        </w:rPr>
        <w:t xml:space="preserve"> </w:t>
      </w:r>
      <w:r w:rsidR="0027010C" w:rsidRPr="00E831A0">
        <w:rPr>
          <w:sz w:val="28"/>
          <w:szCs w:val="28"/>
        </w:rPr>
        <w:t xml:space="preserve">кДж/кг; количество воздуха, теоретически необходимое для полного сгорания одного килограмма газа </w:t>
      </w:r>
      <w:r w:rsidRPr="00E831A0">
        <w:rPr>
          <w:sz w:val="28"/>
          <w:szCs w:val="28"/>
          <w:lang w:val="en-US"/>
        </w:rPr>
        <w:t>L</w:t>
      </w:r>
      <w:r w:rsidRPr="00E831A0">
        <w:rPr>
          <w:sz w:val="28"/>
          <w:szCs w:val="28"/>
          <w:vertAlign w:val="subscript"/>
        </w:rPr>
        <w:t>0</w:t>
      </w:r>
      <w:r w:rsidR="0027010C" w:rsidRPr="00E831A0">
        <w:rPr>
          <w:sz w:val="28"/>
          <w:szCs w:val="28"/>
        </w:rPr>
        <w:t>=</w:t>
      </w:r>
      <w:r w:rsidR="0027010C" w:rsidRPr="00E831A0">
        <w:rPr>
          <w:sz w:val="28"/>
          <w:szCs w:val="28"/>
          <w:lang w:val="uk-UA"/>
        </w:rPr>
        <w:t>17</w:t>
      </w:r>
      <w:r w:rsidR="0027010C" w:rsidRPr="00E831A0">
        <w:rPr>
          <w:sz w:val="28"/>
          <w:szCs w:val="28"/>
        </w:rPr>
        <w:t>,</w:t>
      </w:r>
      <w:r w:rsidR="0027010C" w:rsidRPr="00E831A0">
        <w:rPr>
          <w:sz w:val="28"/>
          <w:szCs w:val="28"/>
          <w:lang w:val="uk-UA"/>
        </w:rPr>
        <w:t>2</w:t>
      </w:r>
      <w:r w:rsidR="0027010C" w:rsidRPr="00E831A0">
        <w:rPr>
          <w:sz w:val="28"/>
          <w:szCs w:val="28"/>
        </w:rPr>
        <w:t xml:space="preserve">. </w:t>
      </w:r>
    </w:p>
    <w:p w:rsidR="0027010C" w:rsidRPr="00E831A0" w:rsidRDefault="0027010C" w:rsidP="00E57323">
      <w:pPr>
        <w:pStyle w:val="a7"/>
        <w:spacing w:after="0"/>
        <w:jc w:val="both"/>
        <w:rPr>
          <w:sz w:val="28"/>
          <w:szCs w:val="28"/>
        </w:rPr>
      </w:pPr>
      <w:r w:rsidRPr="00E831A0">
        <w:rPr>
          <w:sz w:val="28"/>
          <w:szCs w:val="28"/>
        </w:rPr>
        <w:t xml:space="preserve">Выбираем значение отбора воздуха за компрессором </w:t>
      </w:r>
      <w:r w:rsidR="00E831A0" w:rsidRPr="00E831A0">
        <w:rPr>
          <w:position w:val="-6"/>
          <w:sz w:val="28"/>
          <w:szCs w:val="28"/>
        </w:rPr>
        <w:object w:dxaOrig="780" w:dyaOrig="345">
          <v:shape id="_x0000_i1041" type="#_x0000_t75" style="width:38.5pt;height:16.75pt" o:ole="">
            <v:imagedata r:id="rId39" o:title=""/>
          </v:shape>
          <o:OLEObject Type="Embed" ProgID="Equation.DSMT4" ShapeID="_x0000_i1041" DrawAspect="Content" ObjectID="_1581695684" r:id="rId40"/>
        </w:object>
      </w:r>
      <w:r w:rsidR="00E831A0" w:rsidRPr="00E831A0">
        <w:rPr>
          <w:sz w:val="28"/>
          <w:szCs w:val="28"/>
        </w:rPr>
        <w:t>=0,</w:t>
      </w:r>
      <w:r w:rsidR="00E831A0" w:rsidRPr="00E831A0">
        <w:rPr>
          <w:sz w:val="28"/>
          <w:szCs w:val="28"/>
          <w:lang w:val="uk-UA"/>
        </w:rPr>
        <w:t>0</w:t>
      </w:r>
      <w:r w:rsidR="00600CF8">
        <w:rPr>
          <w:sz w:val="28"/>
          <w:szCs w:val="28"/>
        </w:rPr>
        <w:t>9</w:t>
      </w:r>
      <w:r w:rsidRPr="00E831A0">
        <w:rPr>
          <w:sz w:val="28"/>
          <w:szCs w:val="28"/>
        </w:rPr>
        <w:t>.</w:t>
      </w:r>
    </w:p>
    <w:p w:rsidR="0027010C" w:rsidRPr="00E831A0" w:rsidRDefault="0027010C" w:rsidP="00340D43">
      <w:pPr>
        <w:shd w:val="clear" w:color="auto" w:fill="FFFFFF"/>
        <w:ind w:firstLine="567"/>
        <w:jc w:val="both"/>
        <w:rPr>
          <w:sz w:val="28"/>
          <w:szCs w:val="28"/>
        </w:rPr>
      </w:pPr>
      <w:r w:rsidRPr="00E831A0">
        <w:rPr>
          <w:sz w:val="28"/>
          <w:szCs w:val="28"/>
        </w:rPr>
        <w:t>Проведен расчет нескольких вариантов с выявлением влияния различных</w:t>
      </w:r>
      <w:r w:rsidR="007666C9" w:rsidRPr="00E831A0">
        <w:rPr>
          <w:sz w:val="28"/>
          <w:szCs w:val="28"/>
          <w:lang w:val="uk-UA"/>
        </w:rPr>
        <w:t xml:space="preserve"> </w:t>
      </w:r>
      <w:r w:rsidRPr="00E831A0">
        <w:rPr>
          <w:sz w:val="28"/>
          <w:szCs w:val="28"/>
        </w:rPr>
        <w:t>значений</w:t>
      </w:r>
      <w:r w:rsidR="001A0613" w:rsidRPr="00E831A0">
        <w:rPr>
          <w:sz w:val="28"/>
          <w:szCs w:val="28"/>
        </w:rPr>
        <w:t xml:space="preserve"> </w:t>
      </w:r>
      <w:r w:rsidR="00823503" w:rsidRPr="00E831A0">
        <w:rPr>
          <w:sz w:val="28"/>
          <w:szCs w:val="28"/>
        </w:rPr>
        <w:sym w:font="Symbol" w:char="F070"/>
      </w:r>
      <w:r w:rsidR="00823503" w:rsidRPr="00E831A0">
        <w:rPr>
          <w:sz w:val="28"/>
          <w:szCs w:val="28"/>
          <w:vertAlign w:val="subscript"/>
        </w:rPr>
        <w:t>к</w:t>
      </w:r>
      <w:r w:rsidR="00823503" w:rsidRPr="00E831A0">
        <w:rPr>
          <w:sz w:val="28"/>
          <w:szCs w:val="28"/>
          <w:vertAlign w:val="superscript"/>
        </w:rPr>
        <w:t>*</w:t>
      </w:r>
      <w:r w:rsidRPr="00E831A0">
        <w:rPr>
          <w:sz w:val="28"/>
          <w:szCs w:val="28"/>
        </w:rPr>
        <w:t>(при пчти значениях Т</w:t>
      </w:r>
      <w:r w:rsidRPr="00E831A0">
        <w:rPr>
          <w:sz w:val="28"/>
          <w:szCs w:val="28"/>
          <w:vertAlign w:val="subscript"/>
        </w:rPr>
        <w:t>г</w:t>
      </w:r>
      <w:r w:rsidRPr="00E831A0">
        <w:rPr>
          <w:sz w:val="28"/>
          <w:szCs w:val="28"/>
          <w:vertAlign w:val="superscript"/>
        </w:rPr>
        <w:t>*</w:t>
      </w:r>
      <w:r w:rsidRPr="00E831A0">
        <w:rPr>
          <w:sz w:val="28"/>
          <w:szCs w:val="28"/>
        </w:rPr>
        <w:t>), на удельные параметры двигателя и дает возможность выбрать оптимальный вариант расчетных параметров. Программа для расчета: GTD.ехе [2]. Исходные данные и результаты расчета представлены в таблиц</w:t>
      </w:r>
      <w:r w:rsidR="00823503" w:rsidRPr="00E831A0">
        <w:rPr>
          <w:sz w:val="28"/>
          <w:szCs w:val="28"/>
        </w:rPr>
        <w:t>ах</w:t>
      </w:r>
      <w:r w:rsidRPr="00E831A0">
        <w:rPr>
          <w:sz w:val="28"/>
          <w:szCs w:val="28"/>
        </w:rPr>
        <w:t xml:space="preserve"> 1.</w:t>
      </w:r>
      <w:r w:rsidR="00600CF8">
        <w:rPr>
          <w:sz w:val="28"/>
          <w:szCs w:val="28"/>
        </w:rPr>
        <w:t>3, 1.6</w:t>
      </w:r>
      <w:r w:rsidRPr="00E831A0">
        <w:rPr>
          <w:sz w:val="28"/>
          <w:szCs w:val="28"/>
        </w:rPr>
        <w:t>.</w:t>
      </w:r>
    </w:p>
    <w:p w:rsidR="001308C8" w:rsidRDefault="0027010C" w:rsidP="00E1437D">
      <w:pPr>
        <w:ind w:firstLine="567"/>
        <w:jc w:val="both"/>
        <w:rPr>
          <w:sz w:val="28"/>
          <w:szCs w:val="28"/>
        </w:rPr>
      </w:pPr>
      <w:r w:rsidRPr="00E831A0">
        <w:rPr>
          <w:sz w:val="28"/>
          <w:szCs w:val="28"/>
        </w:rPr>
        <w:t>По результатам многовариантного термогазодинамического расчета строим графики зависимости N</w:t>
      </w:r>
      <w:r w:rsidRPr="00E831A0">
        <w:rPr>
          <w:sz w:val="28"/>
          <w:szCs w:val="28"/>
          <w:vertAlign w:val="subscript"/>
        </w:rPr>
        <w:t>еуд</w:t>
      </w:r>
      <w:r w:rsidRPr="00E831A0">
        <w:rPr>
          <w:sz w:val="28"/>
          <w:szCs w:val="28"/>
        </w:rPr>
        <w:t>=f(</w:t>
      </w:r>
      <w:r w:rsidR="00823503" w:rsidRPr="00E831A0">
        <w:rPr>
          <w:sz w:val="28"/>
          <w:szCs w:val="28"/>
        </w:rPr>
        <w:sym w:font="Symbol" w:char="F070"/>
      </w:r>
      <w:r w:rsidR="00823503" w:rsidRPr="00E831A0">
        <w:rPr>
          <w:sz w:val="28"/>
          <w:szCs w:val="28"/>
          <w:vertAlign w:val="subscript"/>
        </w:rPr>
        <w:t>к</w:t>
      </w:r>
      <w:r w:rsidR="00823503" w:rsidRPr="00E831A0">
        <w:rPr>
          <w:sz w:val="28"/>
          <w:szCs w:val="28"/>
          <w:vertAlign w:val="superscript"/>
        </w:rPr>
        <w:t>*</w:t>
      </w:r>
      <w:r w:rsidRPr="00E831A0">
        <w:rPr>
          <w:sz w:val="28"/>
          <w:szCs w:val="28"/>
        </w:rPr>
        <w:t>,Т</w:t>
      </w:r>
      <w:r w:rsidRPr="00E831A0">
        <w:rPr>
          <w:sz w:val="28"/>
          <w:szCs w:val="28"/>
          <w:vertAlign w:val="subscript"/>
        </w:rPr>
        <w:t>г</w:t>
      </w:r>
      <w:r w:rsidRPr="00E831A0">
        <w:rPr>
          <w:sz w:val="28"/>
          <w:szCs w:val="28"/>
          <w:vertAlign w:val="superscript"/>
        </w:rPr>
        <w:t>*</w:t>
      </w:r>
      <w:r w:rsidRPr="00E831A0">
        <w:rPr>
          <w:sz w:val="28"/>
          <w:szCs w:val="28"/>
        </w:rPr>
        <w:t>), С</w:t>
      </w:r>
      <w:r w:rsidRPr="00E831A0">
        <w:rPr>
          <w:sz w:val="28"/>
          <w:szCs w:val="28"/>
          <w:vertAlign w:val="subscript"/>
        </w:rPr>
        <w:t>е</w:t>
      </w:r>
      <w:r w:rsidRPr="00E831A0">
        <w:rPr>
          <w:sz w:val="28"/>
          <w:szCs w:val="28"/>
        </w:rPr>
        <w:t xml:space="preserve"> = f (</w:t>
      </w:r>
      <w:r w:rsidR="00823503" w:rsidRPr="00E831A0">
        <w:rPr>
          <w:sz w:val="28"/>
          <w:szCs w:val="28"/>
        </w:rPr>
        <w:sym w:font="Symbol" w:char="F070"/>
      </w:r>
      <w:r w:rsidR="00823503" w:rsidRPr="00E831A0">
        <w:rPr>
          <w:sz w:val="28"/>
          <w:szCs w:val="28"/>
          <w:vertAlign w:val="subscript"/>
        </w:rPr>
        <w:t>к</w:t>
      </w:r>
      <w:r w:rsidR="00823503" w:rsidRPr="00E831A0">
        <w:rPr>
          <w:sz w:val="28"/>
          <w:szCs w:val="28"/>
          <w:vertAlign w:val="superscript"/>
        </w:rPr>
        <w:t>*</w:t>
      </w:r>
      <w:r w:rsidRPr="00E831A0">
        <w:rPr>
          <w:sz w:val="28"/>
          <w:szCs w:val="28"/>
        </w:rPr>
        <w:t>,Т</w:t>
      </w:r>
      <w:r w:rsidRPr="00E831A0">
        <w:rPr>
          <w:sz w:val="28"/>
          <w:szCs w:val="28"/>
          <w:vertAlign w:val="subscript"/>
        </w:rPr>
        <w:t>г</w:t>
      </w:r>
      <w:r w:rsidRPr="00E831A0">
        <w:rPr>
          <w:sz w:val="28"/>
          <w:szCs w:val="28"/>
          <w:vertAlign w:val="superscript"/>
        </w:rPr>
        <w:t>*</w:t>
      </w:r>
      <w:r w:rsidRPr="00E831A0">
        <w:rPr>
          <w:sz w:val="28"/>
          <w:szCs w:val="28"/>
        </w:rPr>
        <w:t>) (см. рис 1.2 – 1.3).</w:t>
      </w:r>
    </w:p>
    <w:p w:rsidR="00E1437D" w:rsidRPr="00E1437D" w:rsidRDefault="00E1437D" w:rsidP="00600CF8">
      <w:pPr>
        <w:jc w:val="both"/>
        <w:rPr>
          <w:sz w:val="28"/>
          <w:szCs w:val="28"/>
        </w:rPr>
      </w:pPr>
    </w:p>
    <w:p w:rsidR="00600CF8" w:rsidRDefault="00600CF8" w:rsidP="00600CF8">
      <w:pPr>
        <w:spacing w:after="120" w:line="360" w:lineRule="auto"/>
        <w:rPr>
          <w:sz w:val="28"/>
          <w:szCs w:val="28"/>
        </w:rPr>
      </w:pPr>
      <w:r>
        <w:rPr>
          <w:sz w:val="28"/>
          <w:szCs w:val="28"/>
        </w:rPr>
        <w:t>Таблица 1.3 – Результаты термогазодинамического расчета на ЭВМ</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3"/>
      </w:tblGrid>
      <w:tr w:rsidR="00600CF8" w:rsidTr="00600CF8">
        <w:tc>
          <w:tcPr>
            <w:tcW w:w="9853" w:type="dxa"/>
          </w:tcPr>
          <w:p w:rsidR="00600CF8" w:rsidRDefault="00600CF8">
            <w:r>
              <w:t xml:space="preserve">   ТГДР ГТД-Р NT= 1  5  5  1                ДАТА   1, 2,17</w:t>
            </w:r>
          </w:p>
          <w:p w:rsidR="00600CF8" w:rsidRDefault="00600CF8">
            <w:r>
              <w:t xml:space="preserve"> TG=   1218,  1268,  1318,  1368,  1418,   ANTK=  ,920  ,920  ,918  ,912  ,905</w:t>
            </w:r>
          </w:p>
          <w:p w:rsidR="00600CF8" w:rsidRDefault="00600CF8">
            <w:r>
              <w:t xml:space="preserve"> PIK=   6,00   7,00   8,00   9,00  10,00   ANK =  ,850  ,847  ,845  ,843  ,841</w:t>
            </w:r>
          </w:p>
          <w:p w:rsidR="00600CF8" w:rsidRDefault="00600CF8">
            <w:r>
              <w:t xml:space="preserve">   ТЕРМОГАЗОДИНАМИЧЕСКИЙ РАСЧЕТ ГТД</w:t>
            </w:r>
          </w:p>
          <w:p w:rsidR="00600CF8" w:rsidRDefault="00600CF8">
            <w:r>
              <w:t xml:space="preserve">   ИСХОДНЫЕ ДАННЫЕ:     G=  1,00    DGO= ,090   HU=  ,5050E+08    LO= 17,20</w:t>
            </w:r>
          </w:p>
          <w:p w:rsidR="00600CF8" w:rsidRDefault="00600CF8">
            <w:pPr>
              <w:rPr>
                <w:lang w:val="en-US"/>
              </w:rPr>
            </w:pPr>
            <w:r>
              <w:t xml:space="preserve"> </w:t>
            </w:r>
            <w:r>
              <w:rPr>
                <w:lang w:val="en-US"/>
              </w:rPr>
              <w:t xml:space="preserve">H=  ,00    MH= ,000    CC= 80,0    NTB= ,920   </w:t>
            </w:r>
            <w:r>
              <w:t>П</w:t>
            </w:r>
            <w:r>
              <w:rPr>
                <w:lang w:val="en-US"/>
              </w:rPr>
              <w:t>BB=1,000   TBB=1,000   NB=1,000</w:t>
            </w:r>
          </w:p>
          <w:p w:rsidR="00600CF8" w:rsidRDefault="00600CF8">
            <w:pPr>
              <w:rPr>
                <w:lang w:val="en-US"/>
              </w:rPr>
            </w:pPr>
            <w:r>
              <w:rPr>
                <w:lang w:val="en-US"/>
              </w:rPr>
              <w:t xml:space="preserve"> SB= ,970   SK= ,935    N</w:t>
            </w:r>
            <w:r>
              <w:t>Г</w:t>
            </w:r>
            <w:r>
              <w:rPr>
                <w:lang w:val="en-US"/>
              </w:rPr>
              <w:t>= ,990    SPT=1,000   SPH= ,970   NM= ,990   NP</w:t>
            </w:r>
            <w:r>
              <w:t>Д</w:t>
            </w:r>
            <w:r>
              <w:rPr>
                <w:lang w:val="en-US"/>
              </w:rPr>
              <w:t>=1,000</w:t>
            </w:r>
          </w:p>
          <w:p w:rsidR="00600CF8" w:rsidRDefault="00600CF8">
            <w:pPr>
              <w:rPr>
                <w:lang w:val="en-US"/>
              </w:rPr>
            </w:pPr>
            <w:r>
              <w:rPr>
                <w:lang w:val="en-US"/>
              </w:rPr>
              <w:t xml:space="preserve"> TH=288,15  THO=288,15  TBO=288,15  PH=101325,  PHO=101325, PBO= 98285, VH=   ,0</w:t>
            </w:r>
          </w:p>
          <w:p w:rsidR="00600CF8" w:rsidRDefault="00600CF8">
            <w:pPr>
              <w:rPr>
                <w:lang w:val="en-US"/>
              </w:rPr>
            </w:pPr>
          </w:p>
          <w:p w:rsidR="00600CF8" w:rsidRDefault="00600CF8">
            <w:pPr>
              <w:rPr>
                <w:lang w:val="en-US"/>
              </w:rPr>
            </w:pPr>
            <w:r>
              <w:rPr>
                <w:lang w:val="en-US"/>
              </w:rPr>
              <w:t xml:space="preserve">  </w:t>
            </w:r>
            <w:r>
              <w:t>ТГ</w:t>
            </w:r>
            <w:r>
              <w:rPr>
                <w:lang w:val="en-US"/>
              </w:rPr>
              <w:t xml:space="preserve">        </w:t>
            </w:r>
            <w:r>
              <w:t>ПК</w:t>
            </w:r>
            <w:r>
              <w:rPr>
                <w:lang w:val="en-US"/>
              </w:rPr>
              <w:t xml:space="preserve">        NEY       CE        NK        NTK       </w:t>
            </w:r>
            <w:r>
              <w:t>КПД</w:t>
            </w:r>
          </w:p>
          <w:p w:rsidR="00600CF8" w:rsidRDefault="00600CF8">
            <w:r>
              <w:rPr>
                <w:lang w:val="en-US"/>
              </w:rPr>
              <w:t xml:space="preserve"> </w:t>
            </w:r>
            <w:r>
              <w:t xml:space="preserve">1218,     6,000     192,8     ,2819     ,8500     ,9200     ,2529    </w:t>
            </w:r>
          </w:p>
          <w:p w:rsidR="00600CF8" w:rsidRDefault="00600CF8">
            <w:r>
              <w:t xml:space="preserve"> 1218,     7,000     196,9     ,2667     ,8470     ,9200     ,2673    </w:t>
            </w:r>
          </w:p>
          <w:p w:rsidR="00600CF8" w:rsidRDefault="00600CF8">
            <w:r>
              <w:t xml:space="preserve"> 1218,     8,000     198,7     ,2564     ,8450     ,9200     ,2781    </w:t>
            </w:r>
          </w:p>
          <w:p w:rsidR="00600CF8" w:rsidRDefault="00600CF8">
            <w:r>
              <w:t xml:space="preserve"> 1218,     9,000     198,5     ,2492     ,8430     ,9200     ,2860    </w:t>
            </w:r>
          </w:p>
          <w:p w:rsidR="00600CF8" w:rsidRDefault="00600CF8">
            <w:r>
              <w:t xml:space="preserve"> 1218,     10,00     196,9     ,2443     ,8410     ,9200     ,2918    </w:t>
            </w:r>
          </w:p>
          <w:p w:rsidR="00600CF8" w:rsidRDefault="00600CF8"/>
          <w:p w:rsidR="00600CF8" w:rsidRDefault="00600CF8">
            <w:r>
              <w:t xml:space="preserve"> 1268,     6,000     212,1     ,2763     ,8500     ,9200     ,2580    </w:t>
            </w:r>
          </w:p>
          <w:p w:rsidR="00600CF8" w:rsidRDefault="00600CF8">
            <w:r>
              <w:t xml:space="preserve"> 1268,     7,000     217,8     ,2609     ,8470     ,9200     ,2733    </w:t>
            </w:r>
          </w:p>
          <w:p w:rsidR="00600CF8" w:rsidRDefault="00600CF8">
            <w:r>
              <w:t xml:space="preserve"> 1268,     8,000     220,8     ,2499     ,8450     ,9200     ,2852    </w:t>
            </w:r>
          </w:p>
          <w:p w:rsidR="00600CF8" w:rsidRDefault="00600CF8">
            <w:r>
              <w:t xml:space="preserve"> 1268,     9,000     221,8     ,2422     ,8430     ,9200     ,2943    </w:t>
            </w:r>
          </w:p>
          <w:p w:rsidR="00600CF8" w:rsidRDefault="00600CF8">
            <w:r>
              <w:t xml:space="preserve"> 1268,     10,00     221,2     ,2367     ,8410     ,9200     ,3012    </w:t>
            </w:r>
          </w:p>
          <w:p w:rsidR="00600CF8" w:rsidRDefault="00600CF8"/>
          <w:p w:rsidR="00600CF8" w:rsidRDefault="00600CF8">
            <w:r>
              <w:t xml:space="preserve"> 1318,     6,000     231,0     ,2724     ,8500     ,9180     ,2617    </w:t>
            </w:r>
          </w:p>
          <w:p w:rsidR="00600CF8" w:rsidRDefault="00600CF8">
            <w:r>
              <w:t xml:space="preserve"> 1318,     7,000     238,2     ,2567     ,8470     ,9180     ,2778    </w:t>
            </w:r>
          </w:p>
          <w:p w:rsidR="00600CF8" w:rsidRDefault="00600CF8">
            <w:r>
              <w:t xml:space="preserve"> 1318,     8,000     242,5     ,2455     ,8450     ,9180     ,2904    </w:t>
            </w:r>
          </w:p>
          <w:p w:rsidR="00600CF8" w:rsidRDefault="00600CF8">
            <w:r>
              <w:t xml:space="preserve"> 1318,     9,000     244,5     ,2374     ,8430     ,9180     ,3003    </w:t>
            </w:r>
          </w:p>
          <w:p w:rsidR="00600CF8" w:rsidRDefault="00600CF8">
            <w:r>
              <w:t xml:space="preserve"> 1318,     10,00     244,9     ,2314     ,8410     ,9180     ,3080    </w:t>
            </w:r>
          </w:p>
          <w:p w:rsidR="00600CF8" w:rsidRDefault="00600CF8"/>
          <w:p w:rsidR="00600CF8" w:rsidRDefault="00600CF8">
            <w:r>
              <w:t xml:space="preserve"> 1368,     6,000     249,0     ,2698     ,8500     ,9120     ,2642    </w:t>
            </w:r>
          </w:p>
          <w:p w:rsidR="00600CF8" w:rsidRDefault="00600CF8">
            <w:r>
              <w:t xml:space="preserve"> 1368,     7,000     257,6     ,2538     ,8470     ,9120     ,2809    </w:t>
            </w:r>
          </w:p>
          <w:p w:rsidR="00600CF8" w:rsidRDefault="00600CF8">
            <w:r>
              <w:t xml:space="preserve"> 1368,     8,000     263,1     ,2425     ,8450     ,9120     ,2940    </w:t>
            </w:r>
          </w:p>
          <w:p w:rsidR="00600CF8" w:rsidRDefault="00600CF8">
            <w:r>
              <w:t xml:space="preserve"> 1368,     9,000     266,1     ,2341     ,8430     ,9120     ,3045    </w:t>
            </w:r>
          </w:p>
          <w:p w:rsidR="00600CF8" w:rsidRDefault="00600CF8">
            <w:r>
              <w:t xml:space="preserve"> 1368,     10,00     267,4     ,2278     ,8410     ,9120     ,3129    </w:t>
            </w:r>
          </w:p>
          <w:p w:rsidR="00600CF8" w:rsidRDefault="00600CF8"/>
          <w:p w:rsidR="00600CF8" w:rsidRDefault="00600CF8">
            <w:pPr>
              <w:rPr>
                <w:i/>
                <w:color w:val="000000"/>
              </w:rPr>
            </w:pPr>
            <w:r>
              <w:rPr>
                <w:i/>
                <w:color w:val="000000"/>
              </w:rPr>
              <w:lastRenderedPageBreak/>
              <w:t>Продолжение таблицы 1,3</w:t>
            </w:r>
          </w:p>
          <w:p w:rsidR="00600CF8" w:rsidRDefault="00600CF8"/>
          <w:p w:rsidR="00600CF8" w:rsidRDefault="00600CF8">
            <w:r>
              <w:t xml:space="preserve"> 1418,     6,000     266,9     ,2684     ,8500     ,9050     ,2656    </w:t>
            </w:r>
          </w:p>
          <w:p w:rsidR="00600CF8" w:rsidRDefault="00600CF8">
            <w:r>
              <w:t xml:space="preserve"> 1418,     7,000     276,9     ,2523     ,8470     ,9050     ,2825    </w:t>
            </w:r>
          </w:p>
          <w:p w:rsidR="00600CF8" w:rsidRDefault="00600CF8">
            <w:r>
              <w:t xml:space="preserve"> 1418,     8,000     283,5     ,2407     ,8450     ,9050     ,2962    </w:t>
            </w:r>
          </w:p>
          <w:p w:rsidR="00600CF8" w:rsidRDefault="00600CF8">
            <w:r>
              <w:t xml:space="preserve"> 1418,     9,000     287,5     ,2321     ,8430     ,9050     ,3072    </w:t>
            </w:r>
          </w:p>
          <w:p w:rsidR="00600CF8" w:rsidRDefault="00600CF8">
            <w:r>
              <w:t xml:space="preserve"> 1418,     10,00     289,7     ,2256     ,8410     ,9050     ,3161     </w:t>
            </w:r>
          </w:p>
          <w:p w:rsidR="00600CF8" w:rsidRDefault="00600CF8"/>
          <w:p w:rsidR="00600CF8" w:rsidRDefault="00600CF8">
            <w:pPr>
              <w:rPr>
                <w:sz w:val="20"/>
                <w:szCs w:val="20"/>
              </w:rPr>
            </w:pPr>
          </w:p>
        </w:tc>
      </w:tr>
    </w:tbl>
    <w:p w:rsidR="00600CF8" w:rsidRDefault="00600CF8" w:rsidP="00600CF8">
      <w:pPr>
        <w:spacing w:after="120" w:line="360" w:lineRule="auto"/>
        <w:rPr>
          <w:sz w:val="28"/>
          <w:szCs w:val="28"/>
        </w:rPr>
      </w:pPr>
      <w:r>
        <w:rPr>
          <w:sz w:val="28"/>
          <w:szCs w:val="28"/>
        </w:rPr>
        <w:lastRenderedPageBreak/>
        <w:t>Таблица 1.4 – Результаты термогазодинамического расчета на ЭВМ</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3"/>
      </w:tblGrid>
      <w:tr w:rsidR="00600CF8" w:rsidTr="00600CF8">
        <w:tc>
          <w:tcPr>
            <w:tcW w:w="9853" w:type="dxa"/>
          </w:tcPr>
          <w:p w:rsidR="00600CF8" w:rsidRDefault="00600CF8">
            <w:r>
              <w:t xml:space="preserve">   ТГДР ГТД-Р NT= 1  5  5  1                ДАТА   1, 2,17</w:t>
            </w:r>
          </w:p>
          <w:p w:rsidR="00600CF8" w:rsidRDefault="00600CF8">
            <w:r>
              <w:t xml:space="preserve"> TG=   1218,  1268,  1318,  1368,  1418,   ANTK=  ,920  ,920  ,918  ,912  ,905</w:t>
            </w:r>
          </w:p>
          <w:p w:rsidR="00600CF8" w:rsidRDefault="00600CF8">
            <w:r>
              <w:t xml:space="preserve"> PIK=  11,00  12,00  13,00  14,00  15,00   ANK =  ,839  ,837  ,836  ,834  ,833</w:t>
            </w:r>
          </w:p>
          <w:p w:rsidR="00600CF8" w:rsidRDefault="00600CF8">
            <w:r>
              <w:t xml:space="preserve">   ТЕРМОГАЗОДИНАМИЧЕСКИЙ РАСЧЕТ ГТД</w:t>
            </w:r>
          </w:p>
          <w:p w:rsidR="00600CF8" w:rsidRDefault="00600CF8">
            <w:r>
              <w:t xml:space="preserve">   ИСХОДНЫЕ ДАННЫЕ:     G=  1,00    DGO= ,090   HU=  ,5050E+08    LO= 17,20</w:t>
            </w:r>
          </w:p>
          <w:p w:rsidR="00600CF8" w:rsidRDefault="00600CF8">
            <w:pPr>
              <w:rPr>
                <w:lang w:val="en-US"/>
              </w:rPr>
            </w:pPr>
            <w:r>
              <w:t xml:space="preserve"> </w:t>
            </w:r>
            <w:r>
              <w:rPr>
                <w:lang w:val="en-US"/>
              </w:rPr>
              <w:t xml:space="preserve">H=  ,00    MH= ,000    CC= 80,0    NTB= ,920   </w:t>
            </w:r>
            <w:r>
              <w:t>П</w:t>
            </w:r>
            <w:r>
              <w:rPr>
                <w:lang w:val="en-US"/>
              </w:rPr>
              <w:t>BB=1,000   TBB=1,000   NB=1,000</w:t>
            </w:r>
          </w:p>
          <w:p w:rsidR="00600CF8" w:rsidRDefault="00600CF8">
            <w:pPr>
              <w:rPr>
                <w:lang w:val="en-US"/>
              </w:rPr>
            </w:pPr>
            <w:r>
              <w:rPr>
                <w:lang w:val="en-US"/>
              </w:rPr>
              <w:t xml:space="preserve"> SB= ,970   SK= ,935    N</w:t>
            </w:r>
            <w:r>
              <w:t>Г</w:t>
            </w:r>
            <w:r>
              <w:rPr>
                <w:lang w:val="en-US"/>
              </w:rPr>
              <w:t>= ,990    SPT=1,000   SPH= ,970   NM= ,990   NP</w:t>
            </w:r>
            <w:r>
              <w:t>Д</w:t>
            </w:r>
            <w:r>
              <w:rPr>
                <w:lang w:val="en-US"/>
              </w:rPr>
              <w:t>=1,000</w:t>
            </w:r>
          </w:p>
          <w:p w:rsidR="00600CF8" w:rsidRDefault="00600CF8">
            <w:pPr>
              <w:rPr>
                <w:lang w:val="en-US"/>
              </w:rPr>
            </w:pPr>
            <w:r>
              <w:rPr>
                <w:lang w:val="en-US"/>
              </w:rPr>
              <w:t xml:space="preserve"> TH=288,15  THO=288,15  TBO=288,15  PH=101325,  PHO=101325, PBO= 98285, VH=   ,0</w:t>
            </w:r>
          </w:p>
          <w:p w:rsidR="00600CF8" w:rsidRDefault="00600CF8">
            <w:pPr>
              <w:rPr>
                <w:lang w:val="en-US"/>
              </w:rPr>
            </w:pPr>
          </w:p>
          <w:p w:rsidR="00600CF8" w:rsidRDefault="00600CF8">
            <w:pPr>
              <w:rPr>
                <w:lang w:val="en-US"/>
              </w:rPr>
            </w:pPr>
            <w:r>
              <w:rPr>
                <w:lang w:val="en-US"/>
              </w:rPr>
              <w:t xml:space="preserve">  </w:t>
            </w:r>
            <w:r>
              <w:t>ТГ</w:t>
            </w:r>
            <w:r>
              <w:rPr>
                <w:lang w:val="en-US"/>
              </w:rPr>
              <w:t xml:space="preserve">        </w:t>
            </w:r>
            <w:r>
              <w:t>ПК</w:t>
            </w:r>
            <w:r>
              <w:rPr>
                <w:lang w:val="en-US"/>
              </w:rPr>
              <w:t xml:space="preserve">        NEY       CE        NK        NTK       </w:t>
            </w:r>
            <w:r>
              <w:t>КПД</w:t>
            </w:r>
          </w:p>
          <w:p w:rsidR="00600CF8" w:rsidRDefault="00600CF8">
            <w:r>
              <w:rPr>
                <w:lang w:val="en-US"/>
              </w:rPr>
              <w:t xml:space="preserve"> </w:t>
            </w:r>
            <w:r>
              <w:t xml:space="preserve">1218,     11,00     194,4     ,2409     ,8390     ,9200     ,2960    </w:t>
            </w:r>
          </w:p>
          <w:p w:rsidR="00600CF8" w:rsidRDefault="00600CF8">
            <w:r>
              <w:t xml:space="preserve"> 1218,     12,00     191,0     ,2388     ,8370     ,9200     ,2985    </w:t>
            </w:r>
          </w:p>
          <w:p w:rsidR="00600CF8" w:rsidRDefault="00600CF8">
            <w:r>
              <w:t xml:space="preserve"> 1218,     13,00     187,6     ,2373     ,8360     ,9200     ,3004    </w:t>
            </w:r>
          </w:p>
          <w:p w:rsidR="00600CF8" w:rsidRDefault="00600CF8">
            <w:r>
              <w:t xml:space="preserve"> 1218,     14,00     183,3     ,2371     ,8340     ,9200     ,3007    </w:t>
            </w:r>
          </w:p>
          <w:p w:rsidR="00600CF8" w:rsidRDefault="00600CF8">
            <w:r>
              <w:t xml:space="preserve"> 1218,     15,00     179,1     ,2370     ,8330     ,9200     ,3008    </w:t>
            </w:r>
          </w:p>
          <w:p w:rsidR="00600CF8" w:rsidRDefault="00600CF8"/>
          <w:p w:rsidR="00600CF8" w:rsidRDefault="00600CF8">
            <w:r>
              <w:t xml:space="preserve"> 1268,     11,00     219,6     ,2327     ,8390     ,9200     ,3064    </w:t>
            </w:r>
          </w:p>
          <w:p w:rsidR="00600CF8" w:rsidRDefault="00600CF8">
            <w:r>
              <w:t xml:space="preserve"> 1268,     12,00     217,0     ,2298     ,8370     ,9200     ,3102    </w:t>
            </w:r>
          </w:p>
          <w:p w:rsidR="00600CF8" w:rsidRDefault="00600CF8">
            <w:r>
              <w:t xml:space="preserve"> 1268,     13,00     214,3     ,2276     ,8360     ,9200     ,3133    </w:t>
            </w:r>
          </w:p>
          <w:p w:rsidR="00600CF8" w:rsidRDefault="00600CF8">
            <w:r>
              <w:t xml:space="preserve"> 1268,     14,00     210,7     ,2263     ,8340     ,9200     ,3150    </w:t>
            </w:r>
          </w:p>
          <w:p w:rsidR="00600CF8" w:rsidRDefault="00600CF8">
            <w:r>
              <w:t xml:space="preserve"> 1268,     15,00     207,1     ,2254     ,8330     ,9200     ,3163    </w:t>
            </w:r>
          </w:p>
          <w:p w:rsidR="00600CF8" w:rsidRDefault="00600CF8"/>
          <w:p w:rsidR="00600CF8" w:rsidRDefault="00600CF8">
            <w:r>
              <w:t xml:space="preserve"> 1318,     11,00     244,1     ,2269     ,8390     ,9180     ,3141    </w:t>
            </w:r>
          </w:p>
          <w:p w:rsidR="00600CF8" w:rsidRDefault="00600CF8">
            <w:r>
              <w:t xml:space="preserve"> 1318,     12,00     242,4     ,2236     ,8370     ,9180     ,3188    </w:t>
            </w:r>
          </w:p>
          <w:p w:rsidR="00600CF8" w:rsidRDefault="00600CF8">
            <w:r>
              <w:t xml:space="preserve"> 1318,     13,00     240,4     ,2208     ,8360     ,9180     ,3229    </w:t>
            </w:r>
          </w:p>
          <w:p w:rsidR="00600CF8" w:rsidRDefault="00600CF8">
            <w:r>
              <w:t xml:space="preserve"> 1318,     14,00     237,3     ,2190     ,8340     ,9180     ,3255    </w:t>
            </w:r>
          </w:p>
          <w:p w:rsidR="00600CF8" w:rsidRDefault="00600CF8">
            <w:r>
              <w:t xml:space="preserve"> 1318,     15,00     234,4     ,2175     ,8330     ,9180     ,3277    </w:t>
            </w:r>
          </w:p>
          <w:p w:rsidR="00600CF8" w:rsidRDefault="00600CF8"/>
          <w:p w:rsidR="00600CF8" w:rsidRDefault="00600CF8">
            <w:r>
              <w:t xml:space="preserve"> 1368,     11,00     267,4     ,2230     ,8390     ,9120     ,3197    </w:t>
            </w:r>
          </w:p>
          <w:p w:rsidR="00600CF8" w:rsidRDefault="00600CF8">
            <w:r>
              <w:t xml:space="preserve"> 1368,     12,00     266,3     ,2193     ,8370     ,9120     ,3250    </w:t>
            </w:r>
          </w:p>
          <w:p w:rsidR="00600CF8" w:rsidRDefault="00600CF8">
            <w:r>
              <w:t xml:space="preserve"> 1368,     13,00     264,9     ,2162     ,8360     ,9120     ,3297    </w:t>
            </w:r>
          </w:p>
          <w:p w:rsidR="00600CF8" w:rsidRDefault="00600CF8">
            <w:r>
              <w:t xml:space="preserve"> 1368,     14,00     262,5     ,2141     ,8340     ,9120     ,3330    </w:t>
            </w:r>
          </w:p>
          <w:p w:rsidR="00600CF8" w:rsidRDefault="00600CF8">
            <w:r>
              <w:t xml:space="preserve"> 1368,     15,00     260,0     ,2122     ,8330     ,9120     ,3360    </w:t>
            </w:r>
          </w:p>
          <w:p w:rsidR="00600CF8" w:rsidRDefault="00600CF8"/>
          <w:p w:rsidR="00600CF8" w:rsidRDefault="00600CF8">
            <w:r>
              <w:t xml:space="preserve"> 1418,     11,00     290,4     ,2205     ,8390     ,9050     ,3233    </w:t>
            </w:r>
          </w:p>
          <w:p w:rsidR="00600CF8" w:rsidRDefault="00600CF8">
            <w:r>
              <w:t xml:space="preserve"> 1418,     12,00     290,0     ,2166     ,8370     ,9050     ,3292    </w:t>
            </w:r>
          </w:p>
          <w:p w:rsidR="00600CF8" w:rsidRDefault="00600CF8">
            <w:r>
              <w:t xml:space="preserve"> 1418,     13,00     289,3     ,2133     ,8360     ,9050     ,3342    </w:t>
            </w:r>
          </w:p>
          <w:p w:rsidR="00600CF8" w:rsidRDefault="00600CF8">
            <w:r>
              <w:t xml:space="preserve"> 1418,     14,00     287,4     ,2109     ,8340     ,9050     ,3380    </w:t>
            </w:r>
          </w:p>
          <w:p w:rsidR="00600CF8" w:rsidRDefault="00600CF8">
            <w:pPr>
              <w:rPr>
                <w:sz w:val="20"/>
              </w:rPr>
            </w:pPr>
            <w:r>
              <w:t xml:space="preserve"> 1418,     15,00     285,5     ,2088     ,8330     ,9050     ,3415     </w:t>
            </w:r>
          </w:p>
        </w:tc>
      </w:tr>
    </w:tbl>
    <w:p w:rsidR="00600CF8" w:rsidRDefault="00600CF8" w:rsidP="00600CF8">
      <w:pPr>
        <w:pStyle w:val="af"/>
        <w:rPr>
          <w:rFonts w:cs="Courier New"/>
          <w:sz w:val="20"/>
          <w:szCs w:val="20"/>
        </w:rPr>
      </w:pPr>
    </w:p>
    <w:p w:rsidR="007172ED" w:rsidRDefault="007172ED" w:rsidP="00600CF8">
      <w:pPr>
        <w:spacing w:before="240" w:after="120" w:line="360" w:lineRule="auto"/>
        <w:rPr>
          <w:sz w:val="28"/>
          <w:szCs w:val="28"/>
        </w:rPr>
      </w:pPr>
    </w:p>
    <w:p w:rsidR="00600CF8" w:rsidRDefault="00600CF8" w:rsidP="00600CF8">
      <w:pPr>
        <w:spacing w:before="240" w:after="120" w:line="360" w:lineRule="auto"/>
        <w:rPr>
          <w:sz w:val="28"/>
          <w:szCs w:val="28"/>
        </w:rPr>
      </w:pPr>
      <w:r>
        <w:rPr>
          <w:sz w:val="28"/>
          <w:szCs w:val="28"/>
        </w:rPr>
        <w:lastRenderedPageBreak/>
        <w:t>Таблица 1.5 – Результаты термогазодинамического расчета на ЭВМ</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3"/>
      </w:tblGrid>
      <w:tr w:rsidR="00600CF8" w:rsidTr="00600CF8">
        <w:tc>
          <w:tcPr>
            <w:tcW w:w="9853" w:type="dxa"/>
          </w:tcPr>
          <w:p w:rsidR="00600CF8" w:rsidRDefault="00600CF8">
            <w:r>
              <w:t xml:space="preserve">   ТГДР ГТД-Р NT= 1  5  5  1                ДАТА   1, 2,17</w:t>
            </w:r>
          </w:p>
          <w:p w:rsidR="00600CF8" w:rsidRDefault="00600CF8">
            <w:r>
              <w:t xml:space="preserve"> TG=   1218,  1268,  1318,  1368,  1418,   ANTK=  ,920  ,920  ,918  ,912  ,905</w:t>
            </w:r>
          </w:p>
          <w:p w:rsidR="00600CF8" w:rsidRDefault="00600CF8">
            <w:r>
              <w:t xml:space="preserve"> PIK=  16,17  17,00  18,00  18,50  19,00   ANK =  ,832  ,831  ,830  ,829  ,828</w:t>
            </w:r>
          </w:p>
          <w:p w:rsidR="00600CF8" w:rsidRDefault="00600CF8">
            <w:r>
              <w:t xml:space="preserve">   ТЕРМОГАЗОДИНАМИЧЕСКИЙ РАСЧЕТ ГТД</w:t>
            </w:r>
          </w:p>
          <w:p w:rsidR="00600CF8" w:rsidRDefault="00600CF8">
            <w:r>
              <w:t xml:space="preserve">   ИСХОДНЫЕ ДАННЫЕ:     G=  1,00    DGO= ,090   HU=  ,5050E+08    LO= 17,20</w:t>
            </w:r>
          </w:p>
          <w:p w:rsidR="00600CF8" w:rsidRDefault="00600CF8">
            <w:pPr>
              <w:rPr>
                <w:lang w:val="en-US"/>
              </w:rPr>
            </w:pPr>
            <w:r>
              <w:t xml:space="preserve"> </w:t>
            </w:r>
            <w:r>
              <w:rPr>
                <w:lang w:val="en-US"/>
              </w:rPr>
              <w:t xml:space="preserve">H=  ,00    MH= ,000    CC= 80,0    NTB= ,920   </w:t>
            </w:r>
            <w:r>
              <w:t>П</w:t>
            </w:r>
            <w:r>
              <w:rPr>
                <w:lang w:val="en-US"/>
              </w:rPr>
              <w:t>BB=1,000   TBB=1,000   NB=1,000</w:t>
            </w:r>
          </w:p>
          <w:p w:rsidR="00600CF8" w:rsidRDefault="00600CF8">
            <w:pPr>
              <w:rPr>
                <w:lang w:val="en-US"/>
              </w:rPr>
            </w:pPr>
            <w:r>
              <w:rPr>
                <w:lang w:val="en-US"/>
              </w:rPr>
              <w:t xml:space="preserve"> SB= ,970   SK= ,935    N</w:t>
            </w:r>
            <w:r>
              <w:t>Г</w:t>
            </w:r>
            <w:r>
              <w:rPr>
                <w:lang w:val="en-US"/>
              </w:rPr>
              <w:t>= ,990    SPT=1,000   SPH= ,970   NM= ,990   NP</w:t>
            </w:r>
            <w:r>
              <w:t>Д</w:t>
            </w:r>
            <w:r>
              <w:rPr>
                <w:lang w:val="en-US"/>
              </w:rPr>
              <w:t>=1,000</w:t>
            </w:r>
          </w:p>
          <w:p w:rsidR="00600CF8" w:rsidRDefault="00600CF8">
            <w:pPr>
              <w:rPr>
                <w:lang w:val="en-US"/>
              </w:rPr>
            </w:pPr>
            <w:r>
              <w:rPr>
                <w:lang w:val="en-US"/>
              </w:rPr>
              <w:t xml:space="preserve"> TH=288,15  THO=288,15  TBO=288,15  PH=101325,  PHO=101325, PBO= 98285, VH=   ,0</w:t>
            </w:r>
          </w:p>
          <w:p w:rsidR="00600CF8" w:rsidRDefault="00600CF8">
            <w:pPr>
              <w:rPr>
                <w:lang w:val="en-US"/>
              </w:rPr>
            </w:pPr>
          </w:p>
          <w:p w:rsidR="00600CF8" w:rsidRDefault="00600CF8">
            <w:pPr>
              <w:rPr>
                <w:lang w:val="en-US"/>
              </w:rPr>
            </w:pPr>
            <w:r>
              <w:rPr>
                <w:lang w:val="en-US"/>
              </w:rPr>
              <w:t xml:space="preserve">  </w:t>
            </w:r>
            <w:r>
              <w:t>ТГ</w:t>
            </w:r>
            <w:r>
              <w:rPr>
                <w:lang w:val="en-US"/>
              </w:rPr>
              <w:t xml:space="preserve">        </w:t>
            </w:r>
            <w:r>
              <w:t>ПК</w:t>
            </w:r>
            <w:r>
              <w:rPr>
                <w:lang w:val="en-US"/>
              </w:rPr>
              <w:t xml:space="preserve">        NEY       CE        NK        NTK       </w:t>
            </w:r>
            <w:r>
              <w:t>КПД</w:t>
            </w:r>
          </w:p>
          <w:p w:rsidR="00600CF8" w:rsidRDefault="00600CF8">
            <w:r>
              <w:rPr>
                <w:lang w:val="en-US"/>
              </w:rPr>
              <w:t xml:space="preserve"> </w:t>
            </w:r>
            <w:r>
              <w:t xml:space="preserve">1218,     16,17     173,9     ,2377     ,8320     ,9200     ,2999    </w:t>
            </w:r>
          </w:p>
          <w:p w:rsidR="00600CF8" w:rsidRDefault="00600CF8">
            <w:r>
              <w:t xml:space="preserve"> 1218,     17,00     170,0     ,2388     ,8310     ,9200     ,2985    </w:t>
            </w:r>
          </w:p>
          <w:p w:rsidR="00600CF8" w:rsidRDefault="00600CF8">
            <w:r>
              <w:t xml:space="preserve"> 1218,     18,00     165,2     ,2405     ,8300     ,9200     ,2964    </w:t>
            </w:r>
          </w:p>
          <w:p w:rsidR="00600CF8" w:rsidRDefault="00600CF8">
            <w:r>
              <w:t xml:space="preserve"> 1218,     18,50     162,4     ,2419     ,8290     ,9200     ,2947    </w:t>
            </w:r>
          </w:p>
          <w:p w:rsidR="00600CF8" w:rsidRDefault="00600CF8">
            <w:r>
              <w:t xml:space="preserve"> 1218,     19,00     159,6     ,2434     ,8280     ,9200     ,2929    </w:t>
            </w:r>
          </w:p>
          <w:p w:rsidR="00600CF8" w:rsidRDefault="00600CF8"/>
          <w:p w:rsidR="00600CF8" w:rsidRDefault="00600CF8">
            <w:r>
              <w:t xml:space="preserve"> 1268,     16,17     202,6     ,2249     ,8320     ,9200     ,3170    </w:t>
            </w:r>
          </w:p>
          <w:p w:rsidR="00600CF8" w:rsidRDefault="00600CF8">
            <w:r>
              <w:t xml:space="preserve"> 1268,     17,00     199,1     ,2251     ,8310     ,9200     ,3167    </w:t>
            </w:r>
          </w:p>
          <w:p w:rsidR="00600CF8" w:rsidRDefault="00600CF8">
            <w:r>
              <w:t xml:space="preserve"> 1268,     18,00     194,8     ,2255     ,8300     ,9200     ,3161    </w:t>
            </w:r>
          </w:p>
          <w:p w:rsidR="00600CF8" w:rsidRDefault="00600CF8">
            <w:r>
              <w:t xml:space="preserve"> 1268,     18,50     192,3     ,2262     ,8290     ,9200     ,3152    </w:t>
            </w:r>
          </w:p>
          <w:p w:rsidR="00600CF8" w:rsidRDefault="00600CF8">
            <w:r>
              <w:t xml:space="preserve"> 1268,     19,00     189,8     ,2269     ,8280     ,9200     ,3141    </w:t>
            </w:r>
          </w:p>
          <w:p w:rsidR="00600CF8" w:rsidRDefault="00600CF8"/>
          <w:p w:rsidR="00600CF8" w:rsidRDefault="00600CF8">
            <w:r>
              <w:t xml:space="preserve"> 1318,     16,17     230,5     ,2163     ,8320     ,9180     ,3296    </w:t>
            </w:r>
          </w:p>
          <w:p w:rsidR="00600CF8" w:rsidRDefault="00600CF8">
            <w:r>
              <w:t xml:space="preserve"> 1318,     17,00     227,5     ,2158     ,8310     ,9180     ,3303    </w:t>
            </w:r>
          </w:p>
          <w:p w:rsidR="00600CF8" w:rsidRDefault="00600CF8">
            <w:r>
              <w:t xml:space="preserve"> 1318,     18,00     223,6     ,2156     ,8300     ,9180     ,3307    </w:t>
            </w:r>
          </w:p>
          <w:p w:rsidR="00600CF8" w:rsidRDefault="00600CF8">
            <w:r>
              <w:t xml:space="preserve"> 1318,     18,50     221,4     ,2158     ,8290     ,9180     ,3304    </w:t>
            </w:r>
          </w:p>
          <w:p w:rsidR="00600CF8" w:rsidRDefault="00600CF8">
            <w:r>
              <w:t xml:space="preserve"> 1318,     19,00     219,0     ,2160     ,8280     ,9180     ,3300    </w:t>
            </w:r>
          </w:p>
          <w:p w:rsidR="00600CF8" w:rsidRDefault="00600CF8"/>
          <w:p w:rsidR="00600CF8" w:rsidRDefault="00600CF8">
            <w:r>
              <w:t xml:space="preserve"> 1368,     16,17     256,8     ,2105     ,8320     ,9120     ,3386    </w:t>
            </w:r>
          </w:p>
          <w:p w:rsidR="00600CF8" w:rsidRDefault="00600CF8">
            <w:r>
              <w:t xml:space="preserve"> 1368,     17,00     254,1     ,2098     ,8310     ,9120     ,3397    </w:t>
            </w:r>
          </w:p>
          <w:p w:rsidR="00600CF8" w:rsidRDefault="00600CF8">
            <w:r>
              <w:t xml:space="preserve"> 1368,     18,00     250,7     ,2091     ,8300     ,9120     ,3409    </w:t>
            </w:r>
          </w:p>
          <w:p w:rsidR="00600CF8" w:rsidRDefault="00600CF8">
            <w:r>
              <w:t xml:space="preserve"> 1368,     18,50     248,6     ,2091     ,8290     ,9120     ,3409    </w:t>
            </w:r>
          </w:p>
          <w:p w:rsidR="00600CF8" w:rsidRDefault="00600CF8">
            <w:r>
              <w:t xml:space="preserve"> 1368,     19,00     246,5     ,2091     ,8280     ,9120     ,3409    </w:t>
            </w:r>
          </w:p>
          <w:p w:rsidR="00600CF8" w:rsidRDefault="00600CF8"/>
          <w:p w:rsidR="00600CF8" w:rsidRDefault="00600CF8">
            <w:r>
              <w:t xml:space="preserve"> 1418,     16,17     282,8     ,2068     ,8320     ,9050     ,3448    </w:t>
            </w:r>
          </w:p>
          <w:p w:rsidR="00600CF8" w:rsidRDefault="00600CF8">
            <w:r>
              <w:t xml:space="preserve"> 1418,     17,00     280,5     ,2058     ,8310     ,9050     ,3465    </w:t>
            </w:r>
          </w:p>
          <w:p w:rsidR="00600CF8" w:rsidRDefault="00600CF8">
            <w:r>
              <w:t xml:space="preserve"> 1418,     18,00     277,5     ,2048     ,8300     ,9050     ,3482    </w:t>
            </w:r>
          </w:p>
          <w:p w:rsidR="00600CF8" w:rsidRDefault="00600CF8">
            <w:r>
              <w:t xml:space="preserve"> 1418,     18,50     275,6     ,2045     ,8290     ,9050     ,3486    </w:t>
            </w:r>
          </w:p>
          <w:p w:rsidR="00600CF8" w:rsidRDefault="00600CF8" w:rsidP="00600CF8">
            <w:r>
              <w:t xml:space="preserve"> 1418,     19,00     273,7     ,2043     ,8280     ,9050     ,3489   </w:t>
            </w:r>
          </w:p>
          <w:p w:rsidR="00600CF8" w:rsidRDefault="00600CF8" w:rsidP="00600CF8"/>
          <w:p w:rsidR="00600CF8" w:rsidRDefault="00600CF8" w:rsidP="00600CF8"/>
          <w:p w:rsidR="00600CF8" w:rsidRDefault="00600CF8" w:rsidP="00600CF8"/>
          <w:p w:rsidR="00600CF8" w:rsidRDefault="00600CF8" w:rsidP="00600CF8"/>
          <w:p w:rsidR="00600CF8" w:rsidRDefault="00600CF8" w:rsidP="00600CF8"/>
          <w:p w:rsidR="00600CF8" w:rsidRDefault="00600CF8" w:rsidP="00600CF8"/>
          <w:p w:rsidR="00600CF8" w:rsidRDefault="00600CF8" w:rsidP="00600CF8"/>
          <w:p w:rsidR="00600CF8" w:rsidRDefault="00600CF8" w:rsidP="00600CF8"/>
          <w:p w:rsidR="00600CF8" w:rsidRDefault="00600CF8" w:rsidP="00600CF8"/>
          <w:p w:rsidR="00600CF8" w:rsidRDefault="00600CF8" w:rsidP="00600CF8"/>
        </w:tc>
      </w:tr>
    </w:tbl>
    <w:p w:rsidR="007172ED" w:rsidRDefault="007172ED" w:rsidP="00600CF8">
      <w:pPr>
        <w:spacing w:before="240" w:after="120" w:line="360" w:lineRule="auto"/>
        <w:rPr>
          <w:sz w:val="28"/>
          <w:szCs w:val="28"/>
        </w:rPr>
      </w:pPr>
    </w:p>
    <w:p w:rsidR="00600CF8" w:rsidRDefault="00600CF8" w:rsidP="00600CF8">
      <w:pPr>
        <w:spacing w:before="240" w:after="120" w:line="360" w:lineRule="auto"/>
        <w:rPr>
          <w:sz w:val="28"/>
          <w:szCs w:val="28"/>
        </w:rPr>
      </w:pPr>
      <w:r>
        <w:rPr>
          <w:sz w:val="28"/>
          <w:szCs w:val="28"/>
        </w:rPr>
        <w:lastRenderedPageBreak/>
        <w:t>Таблица 1.6 – Результаты термогазодинамического расчета на ЭВМ</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3"/>
      </w:tblGrid>
      <w:tr w:rsidR="00600CF8" w:rsidTr="00600CF8">
        <w:tc>
          <w:tcPr>
            <w:tcW w:w="9853" w:type="dxa"/>
          </w:tcPr>
          <w:p w:rsidR="00600CF8" w:rsidRPr="00600CF8" w:rsidRDefault="00600CF8">
            <w:r w:rsidRPr="00600CF8">
              <w:t xml:space="preserve">   ТГДР ГТД-Р NT= 1  5  5  1                ДАТА   1. 2.17</w:t>
            </w:r>
          </w:p>
          <w:p w:rsidR="00600CF8" w:rsidRPr="00600CF8" w:rsidRDefault="00600CF8">
            <w:r w:rsidRPr="00600CF8">
              <w:t xml:space="preserve"> TG=   1218.  1268.  1318.  1368.  1418.   ANTK=  .920  .920  .918  .912  .905</w:t>
            </w:r>
          </w:p>
          <w:p w:rsidR="00600CF8" w:rsidRPr="00600CF8" w:rsidRDefault="00600CF8">
            <w:r w:rsidRPr="00600CF8">
              <w:t xml:space="preserve"> PIK=  21.00  22.00  23.00  24.00  25.00   ANK =  .827  .826  .825  .824  .823</w:t>
            </w:r>
          </w:p>
          <w:p w:rsidR="00600CF8" w:rsidRPr="00600CF8" w:rsidRDefault="00600CF8">
            <w:r w:rsidRPr="00600CF8">
              <w:t xml:space="preserve">   ТЕРМОГАЗОДИНАМИЧЕСКИЙ РАСЧЕТ ГТД</w:t>
            </w:r>
          </w:p>
          <w:p w:rsidR="00600CF8" w:rsidRPr="00600CF8" w:rsidRDefault="00600CF8">
            <w:r w:rsidRPr="00600CF8">
              <w:t xml:space="preserve">   ИСХОДНЫЕ ДАННЫЕ:     G=  1.00    DGO= .090   HU=  .5050E+08    LO= 17.20</w:t>
            </w:r>
          </w:p>
          <w:p w:rsidR="00600CF8" w:rsidRPr="00600CF8" w:rsidRDefault="00600CF8">
            <w:pPr>
              <w:rPr>
                <w:lang w:val="en-US"/>
              </w:rPr>
            </w:pPr>
            <w:r w:rsidRPr="00600CF8">
              <w:t xml:space="preserve"> </w:t>
            </w:r>
            <w:r w:rsidRPr="00600CF8">
              <w:rPr>
                <w:lang w:val="en-US"/>
              </w:rPr>
              <w:t xml:space="preserve">H=  .00    MH= .000    CC= 80.0    NTB= .920   </w:t>
            </w:r>
            <w:r w:rsidRPr="00600CF8">
              <w:t>П</w:t>
            </w:r>
            <w:r w:rsidRPr="00600CF8">
              <w:rPr>
                <w:lang w:val="en-US"/>
              </w:rPr>
              <w:t>BB=1.000   TBB=1.000   NB=1.000</w:t>
            </w:r>
          </w:p>
          <w:p w:rsidR="00600CF8" w:rsidRPr="00600CF8" w:rsidRDefault="00600CF8">
            <w:pPr>
              <w:rPr>
                <w:lang w:val="en-US"/>
              </w:rPr>
            </w:pPr>
            <w:r w:rsidRPr="00600CF8">
              <w:rPr>
                <w:lang w:val="en-US"/>
              </w:rPr>
              <w:t xml:space="preserve"> SB= .970   SK= .935    N</w:t>
            </w:r>
            <w:r w:rsidRPr="00600CF8">
              <w:t>Г</w:t>
            </w:r>
            <w:r w:rsidRPr="00600CF8">
              <w:rPr>
                <w:lang w:val="en-US"/>
              </w:rPr>
              <w:t>= .990    SPT=1.000   SPH= .970   NM= .990   NP</w:t>
            </w:r>
            <w:r w:rsidRPr="00600CF8">
              <w:t>Д</w:t>
            </w:r>
            <w:r w:rsidRPr="00600CF8">
              <w:rPr>
                <w:lang w:val="en-US"/>
              </w:rPr>
              <w:t>=1.000</w:t>
            </w:r>
          </w:p>
          <w:p w:rsidR="00600CF8" w:rsidRPr="00600CF8" w:rsidRDefault="00600CF8">
            <w:pPr>
              <w:rPr>
                <w:lang w:val="en-US"/>
              </w:rPr>
            </w:pPr>
            <w:r w:rsidRPr="00600CF8">
              <w:rPr>
                <w:lang w:val="en-US"/>
              </w:rPr>
              <w:t xml:space="preserve"> TH=288.15  THO=288.15  TBO=288.15  PH=101325.  PHO=101325. PBO= 98285. VH=   .0</w:t>
            </w:r>
          </w:p>
          <w:p w:rsidR="00600CF8" w:rsidRPr="00600CF8" w:rsidRDefault="00600CF8">
            <w:pPr>
              <w:rPr>
                <w:lang w:val="en-US"/>
              </w:rPr>
            </w:pPr>
          </w:p>
          <w:p w:rsidR="00600CF8" w:rsidRPr="00600CF8" w:rsidRDefault="00600CF8">
            <w:pPr>
              <w:rPr>
                <w:lang w:val="en-US"/>
              </w:rPr>
            </w:pPr>
            <w:r w:rsidRPr="00600CF8">
              <w:rPr>
                <w:lang w:val="en-US"/>
              </w:rPr>
              <w:t xml:space="preserve">  </w:t>
            </w:r>
            <w:r w:rsidRPr="00600CF8">
              <w:t>ТГ</w:t>
            </w:r>
            <w:r w:rsidRPr="00600CF8">
              <w:rPr>
                <w:lang w:val="en-US"/>
              </w:rPr>
              <w:t xml:space="preserve">        </w:t>
            </w:r>
            <w:r w:rsidRPr="00600CF8">
              <w:t>ПК</w:t>
            </w:r>
            <w:r w:rsidRPr="00600CF8">
              <w:rPr>
                <w:lang w:val="en-US"/>
              </w:rPr>
              <w:t xml:space="preserve">        NEY       CE        NK        NTK       </w:t>
            </w:r>
            <w:r w:rsidRPr="00600CF8">
              <w:t>КПД</w:t>
            </w:r>
          </w:p>
          <w:p w:rsidR="00600CF8" w:rsidRPr="00600CF8" w:rsidRDefault="00600CF8">
            <w:r w:rsidRPr="00600CF8">
              <w:rPr>
                <w:lang w:val="en-US"/>
              </w:rPr>
              <w:t xml:space="preserve"> </w:t>
            </w:r>
            <w:r w:rsidRPr="00600CF8">
              <w:t xml:space="preserve">1218.     21.00     150.1     .2485     .8270     .9200     .2869    </w:t>
            </w:r>
          </w:p>
          <w:p w:rsidR="00600CF8" w:rsidRPr="00600CF8" w:rsidRDefault="00600CF8">
            <w:r w:rsidRPr="00600CF8">
              <w:t xml:space="preserve"> 1218.     22.00     144.9     .2522     .8260     .9200     .2827    </w:t>
            </w:r>
          </w:p>
          <w:p w:rsidR="00600CF8" w:rsidRPr="00600CF8" w:rsidRDefault="00600CF8">
            <w:r w:rsidRPr="00600CF8">
              <w:t xml:space="preserve"> 1218.     23.00     139.6     .2565     .8250     .9200     .2780    </w:t>
            </w:r>
          </w:p>
          <w:p w:rsidR="00600CF8" w:rsidRPr="00600CF8" w:rsidRDefault="00600CF8">
            <w:r w:rsidRPr="00600CF8">
              <w:t xml:space="preserve"> 1218.     24.00     134.3     .2613     .8240     .9200     .2728    </w:t>
            </w:r>
          </w:p>
          <w:p w:rsidR="00600CF8" w:rsidRPr="00600CF8" w:rsidRDefault="00600CF8">
            <w:r w:rsidRPr="00600CF8">
              <w:t xml:space="preserve"> 1218.     25.00     129.0     .2667     .8230     .9200     .2673    </w:t>
            </w:r>
          </w:p>
          <w:p w:rsidR="00600CF8" w:rsidRPr="00600CF8" w:rsidRDefault="00600CF8"/>
          <w:p w:rsidR="00600CF8" w:rsidRPr="00600CF8" w:rsidRDefault="00600CF8">
            <w:r w:rsidRPr="00600CF8">
              <w:t xml:space="preserve"> 1268.     21.00     181.1     .2292     .8270     .9200     .3110    </w:t>
            </w:r>
          </w:p>
          <w:p w:rsidR="00600CF8" w:rsidRPr="00600CF8" w:rsidRDefault="00600CF8">
            <w:r w:rsidRPr="00600CF8">
              <w:t xml:space="preserve"> 1268.     22.00     176.3     .2311     .8260     .9200     .3085    </w:t>
            </w:r>
          </w:p>
          <w:p w:rsidR="00600CF8" w:rsidRPr="00600CF8" w:rsidRDefault="00600CF8">
            <w:r w:rsidRPr="00600CF8">
              <w:t xml:space="preserve"> 1268.     23.00     171.5     .2334     .8250     .9200     .3055    </w:t>
            </w:r>
          </w:p>
          <w:p w:rsidR="00600CF8" w:rsidRPr="00600CF8" w:rsidRDefault="00600CF8">
            <w:r w:rsidRPr="00600CF8">
              <w:t xml:space="preserve"> 1268.     24.00     166.6     .2359     .8240     .9200     .3021    </w:t>
            </w:r>
          </w:p>
          <w:p w:rsidR="00600CF8" w:rsidRPr="00600CF8" w:rsidRDefault="00600CF8">
            <w:r w:rsidRPr="00600CF8">
              <w:t xml:space="preserve"> 1268.     25.00     161.7     .2389     .8230     .9200     .2984    </w:t>
            </w:r>
          </w:p>
          <w:p w:rsidR="00600CF8" w:rsidRPr="00600CF8" w:rsidRDefault="00600CF8"/>
          <w:p w:rsidR="00600CF8" w:rsidRPr="00600CF8" w:rsidRDefault="00600CF8">
            <w:r w:rsidRPr="00600CF8">
              <w:t xml:space="preserve"> 1318.     21.00     211.2     .2166     .8270     .9180     .3292    </w:t>
            </w:r>
          </w:p>
          <w:p w:rsidR="00600CF8" w:rsidRPr="00600CF8" w:rsidRDefault="00600CF8">
            <w:r w:rsidRPr="00600CF8">
              <w:t xml:space="preserve"> 1318.     22.00     206.8     .2174     .8260     .9180     .3278    </w:t>
            </w:r>
          </w:p>
          <w:p w:rsidR="00600CF8" w:rsidRPr="00600CF8" w:rsidRDefault="00600CF8">
            <w:r w:rsidRPr="00600CF8">
              <w:t xml:space="preserve"> 1318.     23.00     202.3     .2186     .8250     .9180     .3262    </w:t>
            </w:r>
          </w:p>
          <w:p w:rsidR="00600CF8" w:rsidRPr="00600CF8" w:rsidRDefault="00600CF8">
            <w:r w:rsidRPr="00600CF8">
              <w:t xml:space="preserve"> 1318.     24.00     197.8     .2199     .8240     .9180     .3241    </w:t>
            </w:r>
          </w:p>
          <w:p w:rsidR="00600CF8" w:rsidRPr="00600CF8" w:rsidRDefault="00600CF8">
            <w:r w:rsidRPr="00600CF8">
              <w:t xml:space="preserve"> 1318.     25.00     193.2     .2215     .8230     .9180     .3218    </w:t>
            </w:r>
          </w:p>
          <w:p w:rsidR="00600CF8" w:rsidRPr="00600CF8" w:rsidRDefault="00600CF8"/>
          <w:p w:rsidR="00600CF8" w:rsidRPr="00600CF8" w:rsidRDefault="00600CF8">
            <w:r w:rsidRPr="00600CF8">
              <w:t xml:space="preserve"> 1368.     21.00     239.4     .2087     .8270     .9120     .3416    </w:t>
            </w:r>
          </w:p>
          <w:p w:rsidR="00600CF8" w:rsidRPr="00600CF8" w:rsidRDefault="00600CF8">
            <w:r w:rsidRPr="00600CF8">
              <w:t xml:space="preserve"> 1368.     22.00     235.3     .2090     .8260     .9120     .3410    </w:t>
            </w:r>
          </w:p>
          <w:p w:rsidR="00600CF8" w:rsidRPr="00600CF8" w:rsidRDefault="00600CF8">
            <w:r w:rsidRPr="00600CF8">
              <w:t xml:space="preserve"> 1368.     23.00     231.2     .2097     .8250     .9120     .3400    </w:t>
            </w:r>
          </w:p>
          <w:p w:rsidR="00600CF8" w:rsidRPr="00600CF8" w:rsidRDefault="00600CF8">
            <w:r w:rsidRPr="00600CF8">
              <w:t xml:space="preserve"> 1368.     24.00     227.0     .2104     .8240     .9120     .3388    </w:t>
            </w:r>
          </w:p>
          <w:p w:rsidR="00600CF8" w:rsidRPr="00600CF8" w:rsidRDefault="00600CF8">
            <w:r w:rsidRPr="00600CF8">
              <w:t xml:space="preserve"> 1368.     25.00     222.6     .2113     .8230     .9120     .3373    </w:t>
            </w:r>
          </w:p>
          <w:p w:rsidR="00600CF8" w:rsidRPr="00600CF8" w:rsidRDefault="00600CF8"/>
          <w:p w:rsidR="00600CF8" w:rsidRPr="00600CF8" w:rsidRDefault="00600CF8">
            <w:r w:rsidRPr="00600CF8">
              <w:t xml:space="preserve"> 1418.     21.00     267.3     .2034     .8270     .9050     .3505    </w:t>
            </w:r>
          </w:p>
          <w:p w:rsidR="00600CF8" w:rsidRPr="00600CF8" w:rsidRDefault="00600CF8">
            <w:r w:rsidRPr="00600CF8">
              <w:t xml:space="preserve"> 1418.     22.00     263.6     .2033     .8260     .9050     .3506    </w:t>
            </w:r>
          </w:p>
          <w:p w:rsidR="00600CF8" w:rsidRPr="00600CF8" w:rsidRDefault="00600CF8">
            <w:r w:rsidRPr="00600CF8">
              <w:t xml:space="preserve"> 1418.     23.00     259.7     .2035     .8250     .9050     .3503    </w:t>
            </w:r>
          </w:p>
          <w:p w:rsidR="00600CF8" w:rsidRPr="00600CF8" w:rsidRDefault="00600CF8">
            <w:r w:rsidRPr="00600CF8">
              <w:t xml:space="preserve"> 1418.     24.00     255.8     .2038     .8240     .9050     .3498    </w:t>
            </w:r>
          </w:p>
          <w:p w:rsidR="00600CF8" w:rsidRPr="00600CF8" w:rsidRDefault="00600CF8">
            <w:r w:rsidRPr="00600CF8">
              <w:t xml:space="preserve"> 1418.     25.00     251.7     .2043     .8230     .9050     .3490    </w:t>
            </w:r>
          </w:p>
        </w:tc>
      </w:tr>
    </w:tbl>
    <w:p w:rsidR="0027010C" w:rsidRDefault="00294469" w:rsidP="009274CA">
      <w:pPr>
        <w:spacing w:before="200" w:after="200"/>
        <w:jc w:val="center"/>
        <w:rPr>
          <w:noProof/>
          <w:lang w:val="uk-UA" w:eastAsia="uk-UA"/>
        </w:rPr>
      </w:pPr>
      <w:r w:rsidRPr="00294469">
        <w:rPr>
          <w:noProof/>
          <w:lang w:val="uk-UA" w:eastAsia="uk-UA"/>
        </w:rPr>
        <w:lastRenderedPageBreak/>
        <w:t xml:space="preserve"> </w:t>
      </w:r>
      <w:r w:rsidR="00600CF8" w:rsidRPr="00600CF8">
        <w:rPr>
          <w:noProof/>
        </w:rPr>
        <w:drawing>
          <wp:inline distT="0" distB="0" distL="0" distR="0">
            <wp:extent cx="5796951" cy="2743200"/>
            <wp:effectExtent l="0" t="0" r="0" b="0"/>
            <wp:docPr id="5"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294469" w:rsidRDefault="00294469" w:rsidP="00294469">
      <w:pPr>
        <w:pStyle w:val="a7"/>
        <w:tabs>
          <w:tab w:val="left" w:pos="2670"/>
        </w:tabs>
        <w:spacing w:before="120"/>
        <w:jc w:val="center"/>
        <w:rPr>
          <w:sz w:val="28"/>
          <w:lang w:val="uk-UA"/>
        </w:rPr>
      </w:pPr>
      <w:r w:rsidRPr="00294469">
        <w:rPr>
          <w:sz w:val="28"/>
        </w:rPr>
        <w:t xml:space="preserve">Рисунок 1.2 – Зависимость удельной мощности от параметров </w:t>
      </w:r>
    </w:p>
    <w:p w:rsidR="00565FD5" w:rsidRPr="00294469" w:rsidRDefault="00294469" w:rsidP="00294469">
      <w:pPr>
        <w:pStyle w:val="a7"/>
        <w:tabs>
          <w:tab w:val="left" w:pos="2670"/>
        </w:tabs>
        <w:spacing w:before="120"/>
        <w:jc w:val="center"/>
        <w:rPr>
          <w:sz w:val="28"/>
          <w:lang w:val="uk-UA"/>
        </w:rPr>
      </w:pPr>
      <w:r w:rsidRPr="00294469">
        <w:rPr>
          <w:sz w:val="28"/>
        </w:rPr>
        <w:t>рабочего</w:t>
      </w:r>
      <w:r>
        <w:rPr>
          <w:sz w:val="28"/>
          <w:lang w:val="uk-UA"/>
        </w:rPr>
        <w:t xml:space="preserve"> </w:t>
      </w:r>
      <w:r w:rsidRPr="00294469">
        <w:rPr>
          <w:sz w:val="28"/>
        </w:rPr>
        <w:t>процесса</w:t>
      </w:r>
    </w:p>
    <w:p w:rsidR="0027010C" w:rsidRPr="00917CD6" w:rsidRDefault="00600CF8" w:rsidP="009274CA">
      <w:pPr>
        <w:spacing w:before="200" w:after="200"/>
        <w:ind w:right="-238"/>
        <w:jc w:val="center"/>
        <w:rPr>
          <w:noProof/>
          <w:color w:val="8064A2" w:themeColor="accent4"/>
        </w:rPr>
      </w:pPr>
      <w:r w:rsidRPr="00600CF8">
        <w:rPr>
          <w:noProof/>
          <w:color w:val="8064A2" w:themeColor="accent4"/>
        </w:rPr>
        <w:drawing>
          <wp:inline distT="0" distB="0" distL="0" distR="0">
            <wp:extent cx="5822830" cy="2915728"/>
            <wp:effectExtent l="0" t="0" r="0" b="0"/>
            <wp:docPr id="8"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294469" w:rsidRPr="00992355" w:rsidRDefault="0027010C" w:rsidP="009274CA">
      <w:pPr>
        <w:spacing w:before="200" w:after="200"/>
        <w:jc w:val="center"/>
        <w:rPr>
          <w:sz w:val="28"/>
          <w:szCs w:val="28"/>
          <w:lang w:val="uk-UA"/>
        </w:rPr>
      </w:pPr>
      <w:r w:rsidRPr="00992355">
        <w:rPr>
          <w:sz w:val="28"/>
          <w:szCs w:val="28"/>
        </w:rPr>
        <w:t xml:space="preserve">Рисунок 1.3 - Зависимость удельного расхода топлива </w:t>
      </w:r>
      <w:r w:rsidR="00A55DF2" w:rsidRPr="00992355">
        <w:rPr>
          <w:sz w:val="28"/>
          <w:szCs w:val="28"/>
        </w:rPr>
        <w:t xml:space="preserve">от параметров </w:t>
      </w:r>
    </w:p>
    <w:p w:rsidR="0027010C" w:rsidRPr="00992355" w:rsidRDefault="00A55DF2" w:rsidP="009274CA">
      <w:pPr>
        <w:spacing w:before="200" w:after="200"/>
        <w:jc w:val="center"/>
        <w:rPr>
          <w:sz w:val="28"/>
          <w:szCs w:val="28"/>
        </w:rPr>
      </w:pPr>
      <w:r w:rsidRPr="00992355">
        <w:rPr>
          <w:sz w:val="28"/>
          <w:szCs w:val="28"/>
        </w:rPr>
        <w:t>рабочего процесса</w:t>
      </w:r>
    </w:p>
    <w:p w:rsidR="007B76B9" w:rsidRDefault="007B76B9" w:rsidP="007B76B9">
      <w:pPr>
        <w:pStyle w:val="af"/>
        <w:spacing w:before="240"/>
        <w:ind w:firstLine="567"/>
        <w:jc w:val="both"/>
        <w:rPr>
          <w:rFonts w:ascii="Times New Roman" w:hAnsi="Times New Roman"/>
          <w:sz w:val="28"/>
          <w:szCs w:val="28"/>
          <w:lang w:val="uk-UA"/>
        </w:rPr>
      </w:pPr>
      <w:bookmarkStart w:id="17" w:name="_Toc201514080"/>
      <w:bookmarkStart w:id="18" w:name="_Toc201514594"/>
      <w:bookmarkStart w:id="19" w:name="_Toc201627370"/>
      <w:bookmarkStart w:id="20" w:name="_Toc201720132"/>
      <w:bookmarkStart w:id="21" w:name="_Toc201721669"/>
      <w:r>
        <w:rPr>
          <w:rFonts w:ascii="Times New Roman" w:hAnsi="Times New Roman"/>
          <w:sz w:val="28"/>
          <w:szCs w:val="28"/>
        </w:rPr>
        <w:t xml:space="preserve">Учитывая тип охлаждения и материалы, используемые при изготовлении лопаток турбины двигателя прототипа, выбираем </w:t>
      </w:r>
      <w:r>
        <w:rPr>
          <w:rFonts w:ascii="Times New Roman" w:hAnsi="Times New Roman"/>
          <w:sz w:val="28"/>
          <w:szCs w:val="28"/>
          <w:lang w:val="en-US"/>
        </w:rPr>
        <w:t>T</w:t>
      </w:r>
      <w:r>
        <w:rPr>
          <w:rFonts w:ascii="Times New Roman" w:hAnsi="Times New Roman"/>
          <w:sz w:val="28"/>
          <w:szCs w:val="28"/>
          <w:vertAlign w:val="subscript"/>
          <w:lang w:val="uk-UA"/>
        </w:rPr>
        <w:t>г</w:t>
      </w:r>
      <w:r>
        <w:rPr>
          <w:rFonts w:ascii="Times New Roman" w:hAnsi="Times New Roman"/>
          <w:sz w:val="28"/>
          <w:szCs w:val="28"/>
          <w:vertAlign w:val="superscript"/>
          <w:lang w:val="uk-UA"/>
        </w:rPr>
        <w:t>*</w:t>
      </w:r>
      <w:r>
        <w:rPr>
          <w:rFonts w:ascii="Times New Roman" w:hAnsi="Times New Roman"/>
          <w:sz w:val="28"/>
          <w:szCs w:val="28"/>
          <w:lang w:val="uk-UA"/>
        </w:rPr>
        <w:t xml:space="preserve">=1318 К. </w:t>
      </w:r>
      <w:r>
        <w:rPr>
          <w:rFonts w:ascii="Times New Roman" w:hAnsi="Times New Roman"/>
          <w:sz w:val="28"/>
          <w:szCs w:val="28"/>
        </w:rPr>
        <w:t xml:space="preserve">Поскольку большие значения </w:t>
      </w:r>
      <w:r>
        <w:rPr>
          <w:rFonts w:ascii="Times New Roman" w:hAnsi="Times New Roman"/>
          <w:sz w:val="28"/>
          <w:szCs w:val="28"/>
          <w:lang w:val="en-US"/>
        </w:rPr>
        <w:t>T</w:t>
      </w:r>
      <w:r>
        <w:rPr>
          <w:rFonts w:ascii="Times New Roman" w:hAnsi="Times New Roman"/>
          <w:sz w:val="28"/>
          <w:szCs w:val="28"/>
          <w:vertAlign w:val="subscript"/>
          <w:lang w:val="uk-UA"/>
        </w:rPr>
        <w:t>г</w:t>
      </w:r>
      <w:r>
        <w:rPr>
          <w:rFonts w:ascii="Times New Roman" w:hAnsi="Times New Roman"/>
          <w:sz w:val="28"/>
          <w:szCs w:val="28"/>
          <w:vertAlign w:val="superscript"/>
          <w:lang w:val="uk-UA"/>
        </w:rPr>
        <w:t xml:space="preserve">* </w:t>
      </w:r>
      <w:r>
        <w:rPr>
          <w:rFonts w:ascii="Times New Roman" w:hAnsi="Times New Roman"/>
          <w:sz w:val="28"/>
          <w:szCs w:val="28"/>
        </w:rPr>
        <w:t xml:space="preserve">требует применение более сложного охлаждения лопаточных венцов, а меньшие </w:t>
      </w:r>
      <w:r>
        <w:rPr>
          <w:rFonts w:ascii="Times New Roman" w:hAnsi="Times New Roman"/>
          <w:sz w:val="28"/>
          <w:szCs w:val="28"/>
          <w:lang w:val="uk-UA"/>
        </w:rPr>
        <w:t xml:space="preserve">– </w:t>
      </w:r>
      <w:r>
        <w:rPr>
          <w:rFonts w:ascii="Times New Roman" w:hAnsi="Times New Roman"/>
          <w:sz w:val="28"/>
          <w:szCs w:val="28"/>
        </w:rPr>
        <w:t xml:space="preserve">снизят экономичность </w:t>
      </w:r>
      <w:r>
        <w:rPr>
          <w:rFonts w:ascii="Times New Roman" w:hAnsi="Times New Roman"/>
          <w:sz w:val="28"/>
          <w:szCs w:val="28"/>
          <w:lang w:val="uk-UA"/>
        </w:rPr>
        <w:t>ГТД.</w:t>
      </w:r>
    </w:p>
    <w:p w:rsidR="007B76B9" w:rsidRDefault="007B76B9" w:rsidP="007B76B9">
      <w:pPr>
        <w:pStyle w:val="af"/>
        <w:ind w:firstLine="567"/>
        <w:jc w:val="both"/>
        <w:rPr>
          <w:rFonts w:ascii="Times New Roman" w:hAnsi="Times New Roman"/>
          <w:color w:val="FF0000"/>
          <w:sz w:val="28"/>
          <w:szCs w:val="28"/>
        </w:rPr>
      </w:pPr>
      <w:r>
        <w:rPr>
          <w:rFonts w:ascii="Times New Roman" w:hAnsi="Times New Roman"/>
          <w:color w:val="000000"/>
          <w:sz w:val="28"/>
        </w:rPr>
        <w:t xml:space="preserve">Анализируя графики зависимостей основных параметров от параметров рабочего процесса можно определиться с выбором </w:t>
      </w:r>
      <w:r>
        <w:rPr>
          <w:rFonts w:ascii="Times New Roman" w:hAnsi="Times New Roman"/>
          <w:noProof/>
          <w:color w:val="000000"/>
          <w:position w:val="-10"/>
          <w:sz w:val="28"/>
          <w:szCs w:val="28"/>
          <w:lang w:eastAsia="ru-RU"/>
        </w:rPr>
        <w:drawing>
          <wp:inline distT="0" distB="0" distL="0" distR="0">
            <wp:extent cx="159385" cy="223520"/>
            <wp:effectExtent l="19050" t="0" r="0" b="0"/>
            <wp:docPr id="180"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pic:cNvPicPr>
                      <a:picLocks noChangeAspect="1" noChangeArrowheads="1"/>
                    </pic:cNvPicPr>
                  </pic:nvPicPr>
                  <pic:blipFill>
                    <a:blip r:embed="rId43"/>
                    <a:srcRect/>
                    <a:stretch>
                      <a:fillRect/>
                    </a:stretch>
                  </pic:blipFill>
                  <pic:spPr bwMode="auto">
                    <a:xfrm>
                      <a:off x="0" y="0"/>
                      <a:ext cx="159385" cy="223520"/>
                    </a:xfrm>
                    <a:prstGeom prst="rect">
                      <a:avLst/>
                    </a:prstGeom>
                    <a:noFill/>
                    <a:ln w="9525">
                      <a:noFill/>
                      <a:miter lim="800000"/>
                      <a:headEnd/>
                      <a:tailEnd/>
                    </a:ln>
                  </pic:spPr>
                </pic:pic>
              </a:graphicData>
            </a:graphic>
          </wp:inline>
        </w:drawing>
      </w:r>
      <w:r>
        <w:rPr>
          <w:rFonts w:ascii="Times New Roman" w:hAnsi="Times New Roman"/>
          <w:color w:val="000000"/>
          <w:sz w:val="28"/>
          <w:szCs w:val="28"/>
        </w:rPr>
        <w:t xml:space="preserve">. </w:t>
      </w:r>
    </w:p>
    <w:p w:rsidR="007B76B9" w:rsidRDefault="007B76B9" w:rsidP="007B76B9">
      <w:pPr>
        <w:ind w:firstLine="567"/>
        <w:jc w:val="both"/>
        <w:rPr>
          <w:color w:val="FF0000"/>
          <w:sz w:val="28"/>
          <w:szCs w:val="28"/>
        </w:rPr>
      </w:pPr>
      <w:r>
        <w:rPr>
          <w:iCs/>
          <w:color w:val="000000"/>
          <w:sz w:val="28"/>
          <w:szCs w:val="28"/>
        </w:rPr>
        <w:t>Из рисунков 1.2</w:t>
      </w:r>
      <w:r>
        <w:rPr>
          <w:iCs/>
          <w:color w:val="000000"/>
          <w:sz w:val="28"/>
          <w:szCs w:val="28"/>
          <w:lang w:val="uk-UA"/>
        </w:rPr>
        <w:t>,</w:t>
      </w:r>
      <w:r>
        <w:rPr>
          <w:iCs/>
          <w:color w:val="000000"/>
          <w:sz w:val="28"/>
          <w:szCs w:val="28"/>
        </w:rPr>
        <w:t xml:space="preserve"> 1.3 видно, что при выбранном </w:t>
      </w:r>
      <w:r>
        <w:rPr>
          <w:sz w:val="28"/>
          <w:szCs w:val="28"/>
          <w:lang w:val="en-US"/>
        </w:rPr>
        <w:t>T</w:t>
      </w:r>
      <w:r>
        <w:rPr>
          <w:sz w:val="28"/>
          <w:szCs w:val="28"/>
          <w:vertAlign w:val="subscript"/>
          <w:lang w:val="uk-UA"/>
        </w:rPr>
        <w:t>г</w:t>
      </w:r>
      <w:r>
        <w:rPr>
          <w:sz w:val="28"/>
          <w:szCs w:val="28"/>
          <w:vertAlign w:val="superscript"/>
          <w:lang w:val="uk-UA"/>
        </w:rPr>
        <w:t>*</w:t>
      </w:r>
      <w:r>
        <w:rPr>
          <w:iCs/>
          <w:color w:val="000000"/>
          <w:sz w:val="28"/>
          <w:szCs w:val="28"/>
        </w:rPr>
        <w:t xml:space="preserve"> =1318 К минимальное значение удельного расхода топлива соответствует</w:t>
      </w:r>
      <w:r w:rsidRPr="00B64896">
        <w:rPr>
          <w:position w:val="-14"/>
          <w:sz w:val="28"/>
          <w:szCs w:val="28"/>
        </w:rPr>
        <w:object w:dxaOrig="940" w:dyaOrig="400">
          <v:shape id="_x0000_i1042" type="#_x0000_t75" style="width:46.9pt;height:19.25pt" o:ole="">
            <v:imagedata r:id="rId44" o:title=""/>
          </v:shape>
          <o:OLEObject Type="Embed" ProgID="Equation.DSMT4" ShapeID="_x0000_i1042" DrawAspect="Content" ObjectID="_1581695685" r:id="rId45"/>
        </w:object>
      </w:r>
      <w:r>
        <w:rPr>
          <w:color w:val="000000"/>
          <w:sz w:val="28"/>
          <w:szCs w:val="28"/>
        </w:rPr>
        <w:t>, а максимальная удельная мощность</w:t>
      </w:r>
      <w:r>
        <w:rPr>
          <w:iCs/>
          <w:color w:val="000000"/>
          <w:sz w:val="28"/>
          <w:szCs w:val="28"/>
        </w:rPr>
        <w:t xml:space="preserve"> соответствует </w:t>
      </w:r>
      <w:r w:rsidRPr="00B64896">
        <w:rPr>
          <w:position w:val="-14"/>
          <w:sz w:val="28"/>
          <w:szCs w:val="28"/>
        </w:rPr>
        <w:object w:dxaOrig="1060" w:dyaOrig="400">
          <v:shape id="_x0000_i1043" type="#_x0000_t75" style="width:52.75pt;height:20.1pt" o:ole="">
            <v:imagedata r:id="rId46" o:title=""/>
          </v:shape>
          <o:OLEObject Type="Embed" ProgID="Equation.DSMT4" ShapeID="_x0000_i1043" DrawAspect="Content" ObjectID="_1581695686" r:id="rId47"/>
        </w:object>
      </w:r>
      <w:r>
        <w:rPr>
          <w:color w:val="000000"/>
          <w:sz w:val="28"/>
          <w:szCs w:val="28"/>
        </w:rPr>
        <w:t xml:space="preserve">. В качестве расчётного параметра </w:t>
      </w:r>
      <w:r>
        <w:rPr>
          <w:color w:val="000000"/>
          <w:sz w:val="28"/>
          <w:szCs w:val="28"/>
        </w:rPr>
        <w:lastRenderedPageBreak/>
        <w:t xml:space="preserve">выбираем </w:t>
      </w:r>
      <w:r w:rsidRPr="00B64896">
        <w:rPr>
          <w:color w:val="000000"/>
          <w:position w:val="-14"/>
          <w:sz w:val="28"/>
          <w:szCs w:val="28"/>
          <w:lang w:val="en-US"/>
        </w:rPr>
        <w:object w:dxaOrig="1219" w:dyaOrig="400">
          <v:shape id="_x0000_i1044" type="#_x0000_t75" style="width:60.3pt;height:20.1pt" o:ole="">
            <v:imagedata r:id="rId48" o:title=""/>
          </v:shape>
          <o:OLEObject Type="Embed" ProgID="Equation.DSMT4" ShapeID="_x0000_i1044" DrawAspect="Content" ObjectID="_1581695687" r:id="rId49"/>
        </w:object>
      </w:r>
      <w:r>
        <w:rPr>
          <w:color w:val="000000"/>
          <w:sz w:val="28"/>
          <w:szCs w:val="28"/>
        </w:rPr>
        <w:t xml:space="preserve">. В диапазоне </w:t>
      </w:r>
      <w:r>
        <w:rPr>
          <w:noProof/>
          <w:position w:val="-16"/>
        </w:rPr>
        <w:drawing>
          <wp:inline distT="0" distB="0" distL="0" distR="0">
            <wp:extent cx="765810" cy="276225"/>
            <wp:effectExtent l="0" t="0" r="0" b="0"/>
            <wp:docPr id="184"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50"/>
                    <a:srcRect/>
                    <a:stretch>
                      <a:fillRect/>
                    </a:stretch>
                  </pic:blipFill>
                  <pic:spPr bwMode="auto">
                    <a:xfrm>
                      <a:off x="0" y="0"/>
                      <a:ext cx="765810" cy="276225"/>
                    </a:xfrm>
                    <a:prstGeom prst="rect">
                      <a:avLst/>
                    </a:prstGeom>
                    <a:noFill/>
                    <a:ln w="9525">
                      <a:noFill/>
                      <a:miter lim="800000"/>
                      <a:headEnd/>
                      <a:tailEnd/>
                    </a:ln>
                  </pic:spPr>
                </pic:pic>
              </a:graphicData>
            </a:graphic>
          </wp:inline>
        </w:drawing>
      </w:r>
      <w:r>
        <w:rPr>
          <w:color w:val="000000"/>
          <w:sz w:val="28"/>
          <w:szCs w:val="28"/>
        </w:rPr>
        <w:t>= 10...16,17</w:t>
      </w:r>
      <w:r>
        <w:rPr>
          <w:noProof/>
          <w:position w:val="-12"/>
        </w:rPr>
        <w:drawing>
          <wp:inline distT="0" distB="0" distL="0" distR="0">
            <wp:extent cx="467995" cy="223520"/>
            <wp:effectExtent l="19050" t="0" r="8255" b="0"/>
            <wp:docPr id="185"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pic:cNvPicPr>
                      <a:picLocks noChangeAspect="1" noChangeArrowheads="1"/>
                    </pic:cNvPicPr>
                  </pic:nvPicPr>
                  <pic:blipFill>
                    <a:blip r:embed="rId51"/>
                    <a:srcRect/>
                    <a:stretch>
                      <a:fillRect/>
                    </a:stretch>
                  </pic:blipFill>
                  <pic:spPr bwMode="auto">
                    <a:xfrm>
                      <a:off x="0" y="0"/>
                      <a:ext cx="467995" cy="223520"/>
                    </a:xfrm>
                    <a:prstGeom prst="rect">
                      <a:avLst/>
                    </a:prstGeom>
                    <a:noFill/>
                    <a:ln w="9525">
                      <a:noFill/>
                      <a:miter lim="800000"/>
                      <a:headEnd/>
                      <a:tailEnd/>
                    </a:ln>
                  </pic:spPr>
                </pic:pic>
              </a:graphicData>
            </a:graphic>
          </wp:inline>
        </w:drawing>
      </w:r>
      <w:r>
        <w:rPr>
          <w:color w:val="000000"/>
          <w:sz w:val="28"/>
          <w:szCs w:val="28"/>
        </w:rPr>
        <w:t xml:space="preserve"> существенно уменьшается (увеличивается η</w:t>
      </w:r>
      <w:r>
        <w:rPr>
          <w:color w:val="000000"/>
          <w:sz w:val="28"/>
          <w:szCs w:val="28"/>
          <w:vertAlign w:val="subscript"/>
        </w:rPr>
        <w:t>е</w:t>
      </w:r>
      <w:r>
        <w:rPr>
          <w:color w:val="000000"/>
          <w:sz w:val="28"/>
          <w:szCs w:val="28"/>
        </w:rPr>
        <w:t xml:space="preserve">) при незначительном уменьшении </w:t>
      </w:r>
      <w:r>
        <w:rPr>
          <w:noProof/>
          <w:position w:val="-12"/>
        </w:rPr>
        <w:drawing>
          <wp:inline distT="0" distB="0" distL="0" distR="0">
            <wp:extent cx="467995" cy="223520"/>
            <wp:effectExtent l="19050" t="0" r="8255" b="0"/>
            <wp:docPr id="186"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pic:cNvPicPr>
                      <a:picLocks noChangeAspect="1" noChangeArrowheads="1"/>
                    </pic:cNvPicPr>
                  </pic:nvPicPr>
                  <pic:blipFill>
                    <a:blip r:embed="rId52"/>
                    <a:srcRect/>
                    <a:stretch>
                      <a:fillRect/>
                    </a:stretch>
                  </pic:blipFill>
                  <pic:spPr bwMode="auto">
                    <a:xfrm>
                      <a:off x="0" y="0"/>
                      <a:ext cx="467995" cy="223520"/>
                    </a:xfrm>
                    <a:prstGeom prst="rect">
                      <a:avLst/>
                    </a:prstGeom>
                    <a:noFill/>
                    <a:ln w="9525">
                      <a:noFill/>
                      <a:miter lim="800000"/>
                      <a:headEnd/>
                      <a:tailEnd/>
                    </a:ln>
                  </pic:spPr>
                </pic:pic>
              </a:graphicData>
            </a:graphic>
          </wp:inline>
        </w:drawing>
      </w:r>
      <w:r>
        <w:rPr>
          <w:color w:val="000000"/>
          <w:sz w:val="28"/>
          <w:szCs w:val="28"/>
        </w:rPr>
        <w:t xml:space="preserve">. Дальнейшее увеличение </w:t>
      </w:r>
      <w:r>
        <w:rPr>
          <w:noProof/>
          <w:position w:val="-16"/>
        </w:rPr>
        <w:drawing>
          <wp:inline distT="0" distB="0" distL="0" distR="0">
            <wp:extent cx="659130" cy="276225"/>
            <wp:effectExtent l="19050" t="0" r="0" b="0"/>
            <wp:docPr id="187"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pic:cNvPicPr>
                      <a:picLocks noChangeAspect="1" noChangeArrowheads="1"/>
                    </pic:cNvPicPr>
                  </pic:nvPicPr>
                  <pic:blipFill>
                    <a:blip r:embed="rId53"/>
                    <a:srcRect/>
                    <a:stretch>
                      <a:fillRect/>
                    </a:stretch>
                  </pic:blipFill>
                  <pic:spPr bwMode="auto">
                    <a:xfrm>
                      <a:off x="0" y="0"/>
                      <a:ext cx="659130" cy="276225"/>
                    </a:xfrm>
                    <a:prstGeom prst="rect">
                      <a:avLst/>
                    </a:prstGeom>
                    <a:noFill/>
                    <a:ln w="9525">
                      <a:noFill/>
                      <a:miter lim="800000"/>
                      <a:headEnd/>
                      <a:tailEnd/>
                    </a:ln>
                  </pic:spPr>
                </pic:pic>
              </a:graphicData>
            </a:graphic>
          </wp:inline>
        </w:drawing>
      </w:r>
      <w:r>
        <w:rPr>
          <w:color w:val="000000"/>
          <w:sz w:val="28"/>
          <w:szCs w:val="28"/>
        </w:rPr>
        <w:t xml:space="preserve"> нецелесообразно, т.к. приводит к существенному уменьшению </w:t>
      </w:r>
      <w:r>
        <w:rPr>
          <w:noProof/>
          <w:position w:val="-12"/>
        </w:rPr>
        <w:drawing>
          <wp:inline distT="0" distB="0" distL="0" distR="0">
            <wp:extent cx="467995" cy="223520"/>
            <wp:effectExtent l="19050" t="0" r="8255" b="0"/>
            <wp:docPr id="188"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pic:cNvPicPr>
                      <a:picLocks noChangeAspect="1" noChangeArrowheads="1"/>
                    </pic:cNvPicPr>
                  </pic:nvPicPr>
                  <pic:blipFill>
                    <a:blip r:embed="rId52"/>
                    <a:srcRect/>
                    <a:stretch>
                      <a:fillRect/>
                    </a:stretch>
                  </pic:blipFill>
                  <pic:spPr bwMode="auto">
                    <a:xfrm>
                      <a:off x="0" y="0"/>
                      <a:ext cx="467995" cy="223520"/>
                    </a:xfrm>
                    <a:prstGeom prst="rect">
                      <a:avLst/>
                    </a:prstGeom>
                    <a:noFill/>
                    <a:ln w="9525">
                      <a:noFill/>
                      <a:miter lim="800000"/>
                      <a:headEnd/>
                      <a:tailEnd/>
                    </a:ln>
                  </pic:spPr>
                </pic:pic>
              </a:graphicData>
            </a:graphic>
          </wp:inline>
        </w:drawing>
      </w:r>
      <w:r>
        <w:rPr>
          <w:color w:val="000000"/>
          <w:sz w:val="28"/>
          <w:szCs w:val="28"/>
        </w:rPr>
        <w:t xml:space="preserve"> и, следовательно, к увеличению габаритов двигателя. При этом на участке</w:t>
      </w:r>
      <w:r w:rsidRPr="00B64896">
        <w:rPr>
          <w:color w:val="000000"/>
          <w:position w:val="-14"/>
          <w:sz w:val="28"/>
          <w:szCs w:val="28"/>
        </w:rPr>
        <w:object w:dxaOrig="2199" w:dyaOrig="400">
          <v:shape id="_x0000_i1045" type="#_x0000_t75" style="width:108.85pt;height:20.1pt" o:ole="">
            <v:imagedata r:id="rId54" o:title=""/>
          </v:shape>
          <o:OLEObject Type="Embed" ProgID="Equation.DSMT4" ShapeID="_x0000_i1045" DrawAspect="Content" ObjectID="_1581695688" r:id="rId55"/>
        </w:object>
      </w:r>
      <w:r>
        <w:rPr>
          <w:color w:val="000000"/>
          <w:sz w:val="28"/>
          <w:szCs w:val="28"/>
        </w:rPr>
        <w:t xml:space="preserve"> градиент падения </w:t>
      </w:r>
      <w:r>
        <w:rPr>
          <w:noProof/>
          <w:position w:val="-12"/>
        </w:rPr>
        <w:drawing>
          <wp:inline distT="0" distB="0" distL="0" distR="0">
            <wp:extent cx="467995" cy="223520"/>
            <wp:effectExtent l="19050" t="0" r="8255" b="0"/>
            <wp:docPr id="190"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
                    <pic:cNvPicPr>
                      <a:picLocks noChangeAspect="1" noChangeArrowheads="1"/>
                    </pic:cNvPicPr>
                  </pic:nvPicPr>
                  <pic:blipFill>
                    <a:blip r:embed="rId51"/>
                    <a:srcRect/>
                    <a:stretch>
                      <a:fillRect/>
                    </a:stretch>
                  </pic:blipFill>
                  <pic:spPr bwMode="auto">
                    <a:xfrm>
                      <a:off x="0" y="0"/>
                      <a:ext cx="467995" cy="223520"/>
                    </a:xfrm>
                    <a:prstGeom prst="rect">
                      <a:avLst/>
                    </a:prstGeom>
                    <a:noFill/>
                    <a:ln w="9525">
                      <a:noFill/>
                      <a:miter lim="800000"/>
                      <a:headEnd/>
                      <a:tailEnd/>
                    </a:ln>
                  </pic:spPr>
                </pic:pic>
              </a:graphicData>
            </a:graphic>
          </wp:inline>
        </w:drawing>
      </w:r>
      <w:r>
        <w:rPr>
          <w:color w:val="000000"/>
          <w:sz w:val="28"/>
          <w:szCs w:val="28"/>
        </w:rPr>
        <w:t xml:space="preserve"> мал</w:t>
      </w:r>
      <w:r>
        <w:rPr>
          <w:sz w:val="28"/>
          <w:szCs w:val="28"/>
        </w:rPr>
        <w:t>.</w:t>
      </w:r>
    </w:p>
    <w:p w:rsidR="00DC212D" w:rsidRPr="00992355" w:rsidRDefault="00DC212D" w:rsidP="00DC212D">
      <w:pPr>
        <w:spacing w:before="240" w:after="240"/>
        <w:ind w:firstLine="567"/>
        <w:jc w:val="both"/>
        <w:rPr>
          <w:bCs/>
          <w:sz w:val="28"/>
          <w:szCs w:val="28"/>
        </w:rPr>
      </w:pPr>
      <w:r w:rsidRPr="00992355">
        <w:rPr>
          <w:bCs/>
          <w:sz w:val="28"/>
          <w:szCs w:val="28"/>
        </w:rPr>
        <w:t>1.3 Термогазодинамический расчёт двигателя</w:t>
      </w:r>
      <w:bookmarkEnd w:id="17"/>
      <w:bookmarkEnd w:id="18"/>
      <w:bookmarkEnd w:id="19"/>
      <w:bookmarkEnd w:id="20"/>
      <w:bookmarkEnd w:id="21"/>
      <w:r w:rsidRPr="00992355">
        <w:rPr>
          <w:bCs/>
          <w:sz w:val="28"/>
          <w:szCs w:val="28"/>
        </w:rPr>
        <w:t>.</w:t>
      </w:r>
    </w:p>
    <w:p w:rsidR="00DC212D" w:rsidRPr="00992355" w:rsidRDefault="00DC212D" w:rsidP="00DC212D">
      <w:pPr>
        <w:shd w:val="clear" w:color="auto" w:fill="FFFFFF"/>
        <w:ind w:firstLine="567"/>
        <w:jc w:val="both"/>
        <w:rPr>
          <w:sz w:val="28"/>
          <w:szCs w:val="28"/>
        </w:rPr>
      </w:pPr>
      <w:r w:rsidRPr="00992355">
        <w:rPr>
          <w:sz w:val="28"/>
          <w:szCs w:val="28"/>
        </w:rPr>
        <w:t>Целью термогазодинамического расчета двигателя является определение основных удельных параметров (N</w:t>
      </w:r>
      <w:r w:rsidRPr="00992355">
        <w:rPr>
          <w:sz w:val="28"/>
          <w:szCs w:val="28"/>
          <w:vertAlign w:val="subscript"/>
        </w:rPr>
        <w:t>еуд</w:t>
      </w:r>
      <w:r w:rsidRPr="00992355">
        <w:rPr>
          <w:sz w:val="28"/>
          <w:szCs w:val="28"/>
        </w:rPr>
        <w:t xml:space="preserve"> - удельной мощности, С</w:t>
      </w:r>
      <w:r w:rsidRPr="00992355">
        <w:rPr>
          <w:sz w:val="28"/>
          <w:szCs w:val="28"/>
          <w:vertAlign w:val="subscript"/>
        </w:rPr>
        <w:t>е</w:t>
      </w:r>
      <w:r w:rsidRPr="00992355">
        <w:rPr>
          <w:sz w:val="28"/>
          <w:szCs w:val="28"/>
        </w:rPr>
        <w:t xml:space="preserve"> - удельного расхода топлива) и</w:t>
      </w:r>
      <w:r w:rsidR="00437AA8" w:rsidRPr="00992355">
        <w:rPr>
          <w:sz w:val="28"/>
          <w:szCs w:val="28"/>
        </w:rPr>
        <w:t xml:space="preserve"> </w:t>
      </w:r>
      <w:r w:rsidRPr="00992355">
        <w:rPr>
          <w:sz w:val="28"/>
          <w:szCs w:val="28"/>
        </w:rPr>
        <w:t>КПД. Расчёт выполняется для G</w:t>
      </w:r>
      <w:r w:rsidRPr="00992355">
        <w:rPr>
          <w:sz w:val="28"/>
          <w:szCs w:val="28"/>
          <w:vertAlign w:val="subscript"/>
        </w:rPr>
        <w:t>в</w:t>
      </w:r>
      <w:r w:rsidRPr="00992355">
        <w:rPr>
          <w:sz w:val="28"/>
          <w:szCs w:val="28"/>
        </w:rPr>
        <w:t xml:space="preserve">=1кг/с. В расчёте вычисляются параметры в характерных сечениях двигателя. </w:t>
      </w:r>
    </w:p>
    <w:p w:rsidR="00DC212D" w:rsidRPr="00992355" w:rsidRDefault="00DC212D" w:rsidP="00DC212D">
      <w:pPr>
        <w:shd w:val="clear" w:color="auto" w:fill="FFFFFF"/>
        <w:ind w:firstLine="567"/>
        <w:jc w:val="both"/>
        <w:rPr>
          <w:sz w:val="28"/>
          <w:szCs w:val="28"/>
        </w:rPr>
      </w:pPr>
      <w:r w:rsidRPr="00992355">
        <w:rPr>
          <w:sz w:val="28"/>
          <w:szCs w:val="28"/>
        </w:rPr>
        <w:t>Расчет выполняется с помощью</w:t>
      </w:r>
      <w:r w:rsidR="00437AA8" w:rsidRPr="00992355">
        <w:rPr>
          <w:sz w:val="28"/>
        </w:rPr>
        <w:t xml:space="preserve"> методического пособия</w:t>
      </w:r>
      <w:r w:rsidRPr="00992355">
        <w:rPr>
          <w:sz w:val="28"/>
        </w:rPr>
        <w:t xml:space="preserve"> </w:t>
      </w:r>
      <w:r w:rsidRPr="00992355">
        <w:rPr>
          <w:sz w:val="28"/>
          <w:szCs w:val="28"/>
        </w:rPr>
        <w:t>[2].</w:t>
      </w:r>
    </w:p>
    <w:p w:rsidR="007B76B9" w:rsidRDefault="007B76B9" w:rsidP="007B76B9">
      <w:pPr>
        <w:ind w:right="-79" w:firstLine="567"/>
        <w:jc w:val="both"/>
        <w:rPr>
          <w:sz w:val="28"/>
        </w:rPr>
      </w:pPr>
      <w:r>
        <w:rPr>
          <w:sz w:val="28"/>
        </w:rPr>
        <w:t xml:space="preserve">В таблице 1.7 представлены результаты термогазодинамического расчета двигателя в расчетной точке </w:t>
      </w:r>
      <w:r>
        <w:rPr>
          <w:sz w:val="28"/>
          <w:szCs w:val="28"/>
          <w:lang w:val="en-US"/>
        </w:rPr>
        <w:t>T</w:t>
      </w:r>
      <w:r>
        <w:rPr>
          <w:sz w:val="28"/>
          <w:szCs w:val="28"/>
          <w:vertAlign w:val="subscript"/>
          <w:lang w:val="uk-UA"/>
        </w:rPr>
        <w:t>г</w:t>
      </w:r>
      <w:r>
        <w:rPr>
          <w:sz w:val="28"/>
          <w:szCs w:val="28"/>
          <w:vertAlign w:val="superscript"/>
          <w:lang w:val="uk-UA"/>
        </w:rPr>
        <w:t>*</w:t>
      </w:r>
      <w:r>
        <w:rPr>
          <w:sz w:val="28"/>
        </w:rPr>
        <w:t>=1318 ,</w:t>
      </w:r>
      <w:r w:rsidRPr="00B64896">
        <w:rPr>
          <w:position w:val="-12"/>
          <w:sz w:val="28"/>
        </w:rPr>
        <w:object w:dxaOrig="1080" w:dyaOrig="380">
          <v:shape id="_x0000_i1046" type="#_x0000_t75" style="width:62.8pt;height:21.75pt" o:ole="">
            <v:imagedata r:id="rId56" o:title=""/>
          </v:shape>
          <o:OLEObject Type="Embed" ProgID="Equation.DSMT4" ShapeID="_x0000_i1046" DrawAspect="Content" ObjectID="_1581695689" r:id="rId57"/>
        </w:object>
      </w:r>
      <w:r>
        <w:rPr>
          <w:sz w:val="28"/>
        </w:rPr>
        <w:t xml:space="preserve">. </w:t>
      </w:r>
    </w:p>
    <w:p w:rsidR="00C92BF7" w:rsidRPr="007B76B9" w:rsidRDefault="00C92BF7" w:rsidP="007666C9">
      <w:pPr>
        <w:jc w:val="both"/>
        <w:rPr>
          <w:color w:val="8064A2" w:themeColor="accent4"/>
          <w:sz w:val="28"/>
          <w:szCs w:val="28"/>
        </w:rPr>
      </w:pPr>
    </w:p>
    <w:p w:rsidR="0027010C" w:rsidRDefault="00A55DF2" w:rsidP="00340D43">
      <w:pPr>
        <w:rPr>
          <w:sz w:val="28"/>
          <w:szCs w:val="28"/>
        </w:rPr>
      </w:pPr>
      <w:r w:rsidRPr="00D930C0">
        <w:rPr>
          <w:sz w:val="28"/>
          <w:szCs w:val="28"/>
        </w:rPr>
        <w:t>Таблица</w:t>
      </w:r>
      <w:r w:rsidR="00992355" w:rsidRPr="00D930C0">
        <w:rPr>
          <w:sz w:val="28"/>
          <w:szCs w:val="28"/>
        </w:rPr>
        <w:t xml:space="preserve"> 1.</w:t>
      </w:r>
      <w:r w:rsidR="00992355" w:rsidRPr="00D930C0">
        <w:rPr>
          <w:sz w:val="28"/>
          <w:szCs w:val="28"/>
          <w:lang w:val="uk-UA"/>
        </w:rPr>
        <w:t>7</w:t>
      </w:r>
      <w:r w:rsidR="00340D43" w:rsidRPr="00D930C0">
        <w:rPr>
          <w:sz w:val="28"/>
          <w:szCs w:val="28"/>
        </w:rPr>
        <w:t xml:space="preserve"> </w:t>
      </w:r>
      <w:r w:rsidR="0027010C" w:rsidRPr="00D930C0">
        <w:rPr>
          <w:sz w:val="28"/>
          <w:szCs w:val="28"/>
        </w:rPr>
        <w:t>- Результаты термогазодинамического  расчета</w:t>
      </w:r>
    </w:p>
    <w:p w:rsidR="007B76B9" w:rsidRPr="00D930C0" w:rsidRDefault="007B76B9" w:rsidP="00340D43">
      <w:pPr>
        <w:rPr>
          <w:sz w:val="28"/>
          <w:szCs w:val="28"/>
          <w:lang w:val="uk-UA"/>
        </w:rPr>
      </w:pPr>
    </w:p>
    <w:p w:rsidR="007B76B9" w:rsidRPr="007B76B9" w:rsidRDefault="007B76B9" w:rsidP="007B76B9">
      <w:pPr>
        <w:pStyle w:val="af"/>
        <w:ind w:right="-79"/>
        <w:rPr>
          <w:rFonts w:ascii="Times New Roman" w:hAnsi="Times New Roman"/>
          <w:sz w:val="20"/>
          <w:szCs w:val="20"/>
          <w:lang w:val="uk-UA"/>
        </w:rPr>
      </w:pPr>
      <w:r w:rsidRPr="007B76B9">
        <w:rPr>
          <w:rFonts w:ascii="Times New Roman" w:hAnsi="Times New Roman"/>
          <w:lang w:val="uk-UA"/>
        </w:rPr>
        <w:t xml:space="preserve">      ТГДР ГТД-Р </w:t>
      </w:r>
      <w:r>
        <w:rPr>
          <w:rFonts w:ascii="Times New Roman" w:hAnsi="Times New Roman"/>
        </w:rPr>
        <w:t>NT</w:t>
      </w:r>
      <w:r w:rsidRPr="007B76B9">
        <w:rPr>
          <w:rFonts w:ascii="Times New Roman" w:hAnsi="Times New Roman"/>
          <w:lang w:val="uk-UA"/>
        </w:rPr>
        <w:t>= 1  1  1  1                ДАТА   1. 2.17</w:t>
      </w:r>
    </w:p>
    <w:p w:rsidR="007B76B9" w:rsidRDefault="007B76B9" w:rsidP="007B76B9">
      <w:pPr>
        <w:pStyle w:val="af"/>
        <w:ind w:right="-79"/>
        <w:rPr>
          <w:rFonts w:ascii="Times New Roman" w:hAnsi="Times New Roman"/>
        </w:rPr>
      </w:pPr>
      <w:r w:rsidRPr="007B76B9">
        <w:rPr>
          <w:rFonts w:ascii="Times New Roman" w:hAnsi="Times New Roman"/>
          <w:lang w:val="uk-UA"/>
        </w:rPr>
        <w:t xml:space="preserve"> </w:t>
      </w:r>
      <w:r>
        <w:rPr>
          <w:rFonts w:ascii="Times New Roman" w:hAnsi="Times New Roman"/>
        </w:rPr>
        <w:t>TG</w:t>
      </w:r>
      <w:r w:rsidRPr="007B76B9">
        <w:rPr>
          <w:rFonts w:ascii="Times New Roman" w:hAnsi="Times New Roman"/>
          <w:lang w:val="uk-UA"/>
        </w:rPr>
        <w:t xml:space="preserve">=   1318.  1250.  1300.  1350.  1400.   </w:t>
      </w:r>
      <w:r>
        <w:rPr>
          <w:rFonts w:ascii="Times New Roman" w:hAnsi="Times New Roman"/>
        </w:rPr>
        <w:t>ANTK=  .918  .910  .900  .890  .895</w:t>
      </w:r>
    </w:p>
    <w:p w:rsidR="007B76B9" w:rsidRDefault="007B76B9" w:rsidP="007B76B9">
      <w:pPr>
        <w:pStyle w:val="af"/>
        <w:ind w:right="-79"/>
        <w:rPr>
          <w:rFonts w:ascii="Times New Roman" w:hAnsi="Times New Roman"/>
        </w:rPr>
      </w:pPr>
      <w:r>
        <w:rPr>
          <w:rFonts w:ascii="Times New Roman" w:hAnsi="Times New Roman"/>
        </w:rPr>
        <w:t xml:space="preserve"> PIK=  16.17  10.00  10.50  11.00  11.50   ANK =  .832  .864  .864  .863  .862</w:t>
      </w:r>
    </w:p>
    <w:p w:rsidR="007B76B9" w:rsidRDefault="007B76B9" w:rsidP="007B76B9">
      <w:pPr>
        <w:pStyle w:val="af"/>
        <w:ind w:right="-79"/>
        <w:rPr>
          <w:rFonts w:ascii="Times New Roman" w:hAnsi="Times New Roman"/>
        </w:rPr>
      </w:pPr>
      <w:r>
        <w:rPr>
          <w:rFonts w:ascii="Times New Roman" w:hAnsi="Times New Roman"/>
        </w:rPr>
        <w:t xml:space="preserve">   ТЕРМОГАЗОДИНАМИЧЕСКИЙ РАСЧЕТ ГТД</w:t>
      </w:r>
    </w:p>
    <w:p w:rsidR="007B76B9" w:rsidRDefault="007B76B9" w:rsidP="007B76B9">
      <w:pPr>
        <w:pStyle w:val="af"/>
        <w:ind w:right="-79"/>
        <w:rPr>
          <w:rFonts w:ascii="Times New Roman" w:hAnsi="Times New Roman"/>
        </w:rPr>
      </w:pPr>
      <w:r>
        <w:rPr>
          <w:rFonts w:ascii="Times New Roman" w:hAnsi="Times New Roman"/>
        </w:rPr>
        <w:t xml:space="preserve">   ИСХОДНЫЕ ДАННЫЕ:     G=  1.00    DGO= .090   HU=  .5050E+08    LO= 17.20</w:t>
      </w:r>
    </w:p>
    <w:p w:rsidR="007B76B9" w:rsidRDefault="007B76B9" w:rsidP="007B76B9">
      <w:pPr>
        <w:pStyle w:val="af"/>
        <w:ind w:right="-79"/>
        <w:rPr>
          <w:rFonts w:ascii="Times New Roman" w:hAnsi="Times New Roman"/>
          <w:lang w:val="en-US"/>
        </w:rPr>
      </w:pPr>
      <w:r>
        <w:rPr>
          <w:rFonts w:ascii="Times New Roman" w:hAnsi="Times New Roman"/>
        </w:rPr>
        <w:t xml:space="preserve"> </w:t>
      </w:r>
      <w:r>
        <w:rPr>
          <w:rFonts w:ascii="Times New Roman" w:hAnsi="Times New Roman"/>
          <w:lang w:val="en-US"/>
        </w:rPr>
        <w:t xml:space="preserve">H=  .00    MH= .000    CC= 80.0    NTB= .920   </w:t>
      </w:r>
      <w:r>
        <w:rPr>
          <w:rFonts w:ascii="Times New Roman" w:hAnsi="Times New Roman"/>
        </w:rPr>
        <w:t>П</w:t>
      </w:r>
      <w:r>
        <w:rPr>
          <w:rFonts w:ascii="Times New Roman" w:hAnsi="Times New Roman"/>
          <w:lang w:val="en-US"/>
        </w:rPr>
        <w:t>BB=1.000   TBB=1.000   NB=1.000</w:t>
      </w:r>
    </w:p>
    <w:p w:rsidR="007B76B9" w:rsidRDefault="007B76B9" w:rsidP="007B76B9">
      <w:pPr>
        <w:pStyle w:val="af"/>
        <w:ind w:right="-79"/>
        <w:rPr>
          <w:rFonts w:ascii="Times New Roman" w:hAnsi="Times New Roman"/>
          <w:lang w:val="en-US"/>
        </w:rPr>
      </w:pPr>
      <w:r>
        <w:rPr>
          <w:rFonts w:ascii="Times New Roman" w:hAnsi="Times New Roman"/>
          <w:lang w:val="en-US"/>
        </w:rPr>
        <w:t xml:space="preserve"> SB= .970   SK= .935    N</w:t>
      </w:r>
      <w:r>
        <w:rPr>
          <w:rFonts w:ascii="Times New Roman" w:hAnsi="Times New Roman"/>
        </w:rPr>
        <w:t>Г</w:t>
      </w:r>
      <w:r>
        <w:rPr>
          <w:rFonts w:ascii="Times New Roman" w:hAnsi="Times New Roman"/>
          <w:lang w:val="en-US"/>
        </w:rPr>
        <w:t>= .990    SPT=1.000   SPH= .970   NM= .990   NP</w:t>
      </w:r>
      <w:r>
        <w:rPr>
          <w:rFonts w:ascii="Times New Roman" w:hAnsi="Times New Roman"/>
        </w:rPr>
        <w:t>Д</w:t>
      </w:r>
      <w:r>
        <w:rPr>
          <w:rFonts w:ascii="Times New Roman" w:hAnsi="Times New Roman"/>
          <w:lang w:val="en-US"/>
        </w:rPr>
        <w:t>=1.000</w:t>
      </w:r>
    </w:p>
    <w:p w:rsidR="007B76B9" w:rsidRDefault="007B76B9" w:rsidP="007B76B9">
      <w:pPr>
        <w:pStyle w:val="af"/>
        <w:ind w:right="-79"/>
        <w:rPr>
          <w:rFonts w:ascii="Times New Roman" w:hAnsi="Times New Roman"/>
          <w:lang w:val="en-US"/>
        </w:rPr>
      </w:pPr>
      <w:r>
        <w:rPr>
          <w:rFonts w:ascii="Times New Roman" w:hAnsi="Times New Roman"/>
          <w:lang w:val="en-US"/>
        </w:rPr>
        <w:t xml:space="preserve"> TH=288.15  THO=288.15  TBO=288.15  PH=101325.  PHO=101325. PBO= 98285. VH=   .0</w:t>
      </w:r>
    </w:p>
    <w:p w:rsidR="007B76B9" w:rsidRDefault="007B76B9" w:rsidP="007B76B9">
      <w:pPr>
        <w:pStyle w:val="af"/>
        <w:ind w:right="-79"/>
        <w:rPr>
          <w:rFonts w:ascii="Times New Roman" w:hAnsi="Times New Roman"/>
          <w:lang w:val="en-US"/>
        </w:rPr>
      </w:pPr>
      <w:r>
        <w:rPr>
          <w:rFonts w:ascii="Times New Roman" w:hAnsi="Times New Roman"/>
          <w:lang w:val="en-US"/>
        </w:rPr>
        <w:t xml:space="preserve">   </w:t>
      </w:r>
      <w:r>
        <w:rPr>
          <w:rFonts w:ascii="Times New Roman" w:hAnsi="Times New Roman"/>
        </w:rPr>
        <w:t>СХЕМА</w:t>
      </w:r>
      <w:r>
        <w:rPr>
          <w:rFonts w:ascii="Times New Roman" w:hAnsi="Times New Roman"/>
          <w:lang w:val="en-US"/>
        </w:rPr>
        <w:t xml:space="preserve"> </w:t>
      </w:r>
      <w:r>
        <w:rPr>
          <w:rFonts w:ascii="Times New Roman" w:hAnsi="Times New Roman"/>
        </w:rPr>
        <w:t>ПЕЧАТИ</w:t>
      </w:r>
      <w:r>
        <w:rPr>
          <w:rFonts w:ascii="Times New Roman" w:hAnsi="Times New Roman"/>
          <w:lang w:val="en-US"/>
        </w:rPr>
        <w:t>:   NEY    NE     CE     QT     AKC    GT     FC     LC</w:t>
      </w:r>
    </w:p>
    <w:p w:rsidR="007B76B9" w:rsidRDefault="007B76B9" w:rsidP="007B76B9">
      <w:pPr>
        <w:pStyle w:val="af"/>
        <w:ind w:right="-79"/>
        <w:rPr>
          <w:rFonts w:ascii="Times New Roman" w:hAnsi="Times New Roman"/>
          <w:lang w:val="en-US"/>
        </w:rPr>
      </w:pPr>
      <w:r>
        <w:rPr>
          <w:rFonts w:ascii="Times New Roman" w:hAnsi="Times New Roman"/>
          <w:lang w:val="en-US"/>
        </w:rPr>
        <w:t xml:space="preserve">                   TK     TTK    TT     PK     P</w:t>
      </w:r>
      <w:r>
        <w:rPr>
          <w:rFonts w:ascii="Times New Roman" w:hAnsi="Times New Roman"/>
        </w:rPr>
        <w:t>Г</w:t>
      </w:r>
      <w:r>
        <w:rPr>
          <w:rFonts w:ascii="Times New Roman" w:hAnsi="Times New Roman"/>
          <w:lang w:val="en-US"/>
        </w:rPr>
        <w:t xml:space="preserve">     PTK    PT     PC</w:t>
      </w:r>
    </w:p>
    <w:p w:rsidR="007B76B9" w:rsidRDefault="007B76B9" w:rsidP="007B76B9">
      <w:pPr>
        <w:pStyle w:val="af"/>
        <w:ind w:right="-79"/>
        <w:rPr>
          <w:rFonts w:ascii="Times New Roman" w:hAnsi="Times New Roman"/>
          <w:lang w:val="en-US"/>
        </w:rPr>
      </w:pPr>
      <w:r>
        <w:rPr>
          <w:rFonts w:ascii="Times New Roman" w:hAnsi="Times New Roman"/>
          <w:lang w:val="en-US"/>
        </w:rPr>
        <w:t xml:space="preserve">                   NK     NTK    LK     LTK    LTB    </w:t>
      </w:r>
      <w:r>
        <w:rPr>
          <w:rFonts w:ascii="Times New Roman" w:hAnsi="Times New Roman"/>
        </w:rPr>
        <w:t>П</w:t>
      </w:r>
      <w:r>
        <w:rPr>
          <w:rFonts w:ascii="Times New Roman" w:hAnsi="Times New Roman"/>
          <w:lang w:val="en-US"/>
        </w:rPr>
        <w:t xml:space="preserve">TK    </w:t>
      </w:r>
      <w:r>
        <w:rPr>
          <w:rFonts w:ascii="Times New Roman" w:hAnsi="Times New Roman"/>
        </w:rPr>
        <w:t>П</w:t>
      </w:r>
      <w:r>
        <w:rPr>
          <w:rFonts w:ascii="Times New Roman" w:hAnsi="Times New Roman"/>
          <w:lang w:val="en-US"/>
        </w:rPr>
        <w:t xml:space="preserve">TB    </w:t>
      </w:r>
      <w:r>
        <w:rPr>
          <w:rFonts w:ascii="Times New Roman" w:hAnsi="Times New Roman"/>
        </w:rPr>
        <w:t>ПТ</w:t>
      </w:r>
    </w:p>
    <w:p w:rsidR="007B76B9" w:rsidRDefault="007B76B9" w:rsidP="007B76B9">
      <w:pPr>
        <w:pStyle w:val="af"/>
        <w:ind w:right="-79"/>
        <w:rPr>
          <w:rFonts w:ascii="Times New Roman" w:hAnsi="Times New Roman"/>
          <w:lang w:val="en-US"/>
        </w:rPr>
      </w:pPr>
      <w:r>
        <w:rPr>
          <w:rFonts w:ascii="Times New Roman" w:hAnsi="Times New Roman"/>
          <w:lang w:val="en-US"/>
        </w:rPr>
        <w:t xml:space="preserve">                   </w:t>
      </w:r>
      <w:r>
        <w:rPr>
          <w:rFonts w:ascii="Times New Roman" w:hAnsi="Times New Roman"/>
        </w:rPr>
        <w:t>КПД</w:t>
      </w:r>
      <w:r>
        <w:rPr>
          <w:rFonts w:ascii="Times New Roman" w:hAnsi="Times New Roman"/>
          <w:lang w:val="en-US"/>
        </w:rPr>
        <w:t xml:space="preserve">    LCB    NP     CP</w:t>
      </w:r>
      <w:r>
        <w:rPr>
          <w:rFonts w:ascii="Times New Roman" w:hAnsi="Times New Roman"/>
        </w:rPr>
        <w:t>Г</w:t>
      </w:r>
      <w:r>
        <w:rPr>
          <w:rFonts w:ascii="Times New Roman" w:hAnsi="Times New Roman"/>
          <w:lang w:val="en-US"/>
        </w:rPr>
        <w:t xml:space="preserve">    </w:t>
      </w:r>
      <w:r>
        <w:rPr>
          <w:rFonts w:ascii="Times New Roman" w:hAnsi="Times New Roman"/>
        </w:rPr>
        <w:t>КГ</w:t>
      </w:r>
      <w:r>
        <w:rPr>
          <w:rFonts w:ascii="Times New Roman" w:hAnsi="Times New Roman"/>
          <w:lang w:val="en-US"/>
        </w:rPr>
        <w:t xml:space="preserve">     R</w:t>
      </w:r>
      <w:r>
        <w:rPr>
          <w:rFonts w:ascii="Times New Roman" w:hAnsi="Times New Roman"/>
        </w:rPr>
        <w:t>Г</w:t>
      </w:r>
    </w:p>
    <w:p w:rsidR="007B76B9" w:rsidRDefault="007B76B9" w:rsidP="007B76B9">
      <w:pPr>
        <w:pStyle w:val="af"/>
        <w:ind w:right="-79"/>
        <w:rPr>
          <w:rFonts w:ascii="Times New Roman" w:hAnsi="Times New Roman"/>
          <w:lang w:val="de-DE"/>
        </w:rPr>
      </w:pPr>
      <w:r>
        <w:rPr>
          <w:rFonts w:ascii="Times New Roman" w:hAnsi="Times New Roman"/>
          <w:lang w:val="en-US"/>
        </w:rPr>
        <w:t xml:space="preserve">                   </w:t>
      </w:r>
      <w:r>
        <w:rPr>
          <w:rFonts w:ascii="Times New Roman" w:hAnsi="Times New Roman"/>
          <w:lang w:val="de-DE"/>
        </w:rPr>
        <w:t>CPB    KB     RB</w:t>
      </w:r>
    </w:p>
    <w:p w:rsidR="007B76B9" w:rsidRDefault="007B76B9" w:rsidP="007B76B9">
      <w:pPr>
        <w:pStyle w:val="af"/>
        <w:ind w:right="-79"/>
        <w:rPr>
          <w:rFonts w:ascii="Times New Roman" w:hAnsi="Times New Roman"/>
          <w:lang w:val="de-DE"/>
        </w:rPr>
      </w:pPr>
      <w:r>
        <w:rPr>
          <w:rFonts w:ascii="Times New Roman" w:hAnsi="Times New Roman"/>
          <w:lang w:val="de-DE"/>
        </w:rPr>
        <w:t xml:space="preserve">   </w:t>
      </w:r>
      <w:r>
        <w:rPr>
          <w:rFonts w:ascii="Times New Roman" w:hAnsi="Times New Roman"/>
        </w:rPr>
        <w:t>ТГ</w:t>
      </w:r>
      <w:r>
        <w:rPr>
          <w:rFonts w:ascii="Times New Roman" w:hAnsi="Times New Roman"/>
          <w:lang w:val="de-DE"/>
        </w:rPr>
        <w:t xml:space="preserve">=1318.0 </w:t>
      </w:r>
      <w:r>
        <w:rPr>
          <w:rFonts w:ascii="Times New Roman" w:hAnsi="Times New Roman"/>
        </w:rPr>
        <w:t>ПК</w:t>
      </w:r>
      <w:r>
        <w:rPr>
          <w:rFonts w:ascii="Times New Roman" w:hAnsi="Times New Roman"/>
          <w:lang w:val="de-DE"/>
        </w:rPr>
        <w:t>=16.170 SR= .000  SR1=1.000 SR2=1.000 TCO= 738.8</w:t>
      </w:r>
    </w:p>
    <w:p w:rsidR="007B76B9" w:rsidRDefault="007B76B9" w:rsidP="007B76B9">
      <w:pPr>
        <w:pStyle w:val="af"/>
        <w:ind w:right="-79"/>
        <w:rPr>
          <w:rFonts w:ascii="Times New Roman" w:hAnsi="Times New Roman"/>
          <w:lang w:val="de-DE"/>
        </w:rPr>
      </w:pPr>
      <w:r>
        <w:rPr>
          <w:rFonts w:ascii="Times New Roman" w:hAnsi="Times New Roman"/>
          <w:lang w:val="de-DE"/>
        </w:rPr>
        <w:t xml:space="preserve"> 230.5     230.5     .2163     .1522E-01 3.820     49.86     .2609E-01 .1628    </w:t>
      </w:r>
    </w:p>
    <w:p w:rsidR="007B76B9" w:rsidRDefault="007B76B9" w:rsidP="007B76B9">
      <w:pPr>
        <w:pStyle w:val="af"/>
        <w:ind w:right="-79"/>
        <w:rPr>
          <w:rFonts w:ascii="Times New Roman" w:hAnsi="Times New Roman"/>
          <w:lang w:val="de-DE"/>
        </w:rPr>
      </w:pPr>
      <w:r>
        <w:rPr>
          <w:rFonts w:ascii="Times New Roman" w:hAnsi="Times New Roman"/>
          <w:lang w:val="de-DE"/>
        </w:rPr>
        <w:t xml:space="preserve"> 688.2     933.2     738.8     .1589E+07 .1486E+07 .3060E+06 .1060E+06 .1029E+06</w:t>
      </w:r>
    </w:p>
    <w:p w:rsidR="007B76B9" w:rsidRDefault="007B76B9" w:rsidP="007B76B9">
      <w:pPr>
        <w:pStyle w:val="af"/>
        <w:ind w:right="-79"/>
        <w:rPr>
          <w:rFonts w:ascii="Times New Roman" w:hAnsi="Times New Roman"/>
          <w:lang w:val="de-DE"/>
        </w:rPr>
      </w:pPr>
      <w:r>
        <w:rPr>
          <w:rFonts w:ascii="Times New Roman" w:hAnsi="Times New Roman"/>
          <w:lang w:val="de-DE"/>
        </w:rPr>
        <w:t xml:space="preserve"> .8320     .9180     .4175E+06 .4564E+06 .2305E+06 4.856     2.885     14.01    </w:t>
      </w:r>
    </w:p>
    <w:p w:rsidR="007B76B9" w:rsidRDefault="007B76B9" w:rsidP="007B76B9">
      <w:pPr>
        <w:pStyle w:val="af"/>
        <w:ind w:right="-79"/>
        <w:rPr>
          <w:rFonts w:ascii="Times New Roman" w:hAnsi="Times New Roman"/>
        </w:rPr>
      </w:pPr>
      <w:r>
        <w:rPr>
          <w:rFonts w:ascii="Times New Roman" w:hAnsi="Times New Roman"/>
          <w:lang w:val="de-DE"/>
        </w:rPr>
        <w:t xml:space="preserve"> </w:t>
      </w:r>
      <w:r>
        <w:rPr>
          <w:rFonts w:ascii="Times New Roman" w:hAnsi="Times New Roman"/>
        </w:rPr>
        <w:t xml:space="preserve">.3296     .2600E+06 .8991     1186.     1.320     287.3    </w:t>
      </w:r>
    </w:p>
    <w:p w:rsidR="007B76B9" w:rsidRDefault="007B76B9" w:rsidP="007B76B9">
      <w:pPr>
        <w:pStyle w:val="af"/>
        <w:ind w:right="-79"/>
        <w:rPr>
          <w:rFonts w:ascii="Courier New" w:hAnsi="Courier New"/>
          <w:sz w:val="28"/>
          <w:szCs w:val="28"/>
        </w:rPr>
      </w:pPr>
      <w:r>
        <w:rPr>
          <w:rFonts w:ascii="Times New Roman" w:hAnsi="Times New Roman"/>
        </w:rPr>
        <w:t xml:space="preserve"> 1033.     1.385     287.0    </w:t>
      </w:r>
    </w:p>
    <w:p w:rsidR="00992355" w:rsidRPr="00D930C0" w:rsidRDefault="00992355" w:rsidP="007B76B9">
      <w:pPr>
        <w:pStyle w:val="af"/>
        <w:rPr>
          <w:rFonts w:cs="Courier New"/>
          <w:lang w:eastAsia="ru-RU"/>
        </w:rPr>
      </w:pPr>
      <w:r w:rsidRPr="00D930C0">
        <w:rPr>
          <w:rFonts w:cs="Courier New"/>
          <w:lang w:eastAsia="ru-RU"/>
        </w:rPr>
        <w:t xml:space="preserve">  </w:t>
      </w:r>
    </w:p>
    <w:p w:rsidR="00A203BC" w:rsidRDefault="00A203BC" w:rsidP="00A203BC">
      <w:pPr>
        <w:pStyle w:val="a7"/>
        <w:tabs>
          <w:tab w:val="left" w:pos="567"/>
        </w:tabs>
        <w:ind w:right="-79"/>
        <w:jc w:val="both"/>
        <w:rPr>
          <w:sz w:val="28"/>
          <w:szCs w:val="28"/>
        </w:rPr>
      </w:pPr>
      <w:r>
        <w:rPr>
          <w:sz w:val="28"/>
          <w:szCs w:val="28"/>
        </w:rPr>
        <w:tab/>
        <w:t xml:space="preserve">В результате термогазодинамического расчета двигателя получили следующие параметры: удельная мощность </w:t>
      </w:r>
      <w:r>
        <w:rPr>
          <w:sz w:val="28"/>
          <w:szCs w:val="28"/>
          <w:lang w:val="en-US"/>
        </w:rPr>
        <w:t>N</w:t>
      </w:r>
      <w:r>
        <w:rPr>
          <w:sz w:val="28"/>
          <w:szCs w:val="28"/>
        </w:rPr>
        <w:t>еуд= 230,5 кВт·с/кг</w:t>
      </w:r>
      <w:r>
        <w:rPr>
          <w:color w:val="000000"/>
          <w:sz w:val="28"/>
          <w:szCs w:val="28"/>
        </w:rPr>
        <w:t xml:space="preserve"> на 16,8 % выше, чем у прототипа (Nе</w:t>
      </w:r>
      <w:r>
        <w:rPr>
          <w:color w:val="000000"/>
          <w:sz w:val="28"/>
          <w:szCs w:val="28"/>
          <w:vertAlign w:val="subscript"/>
        </w:rPr>
        <w:t>уд</w:t>
      </w:r>
      <w:r>
        <w:rPr>
          <w:color w:val="000000"/>
          <w:sz w:val="28"/>
          <w:szCs w:val="28"/>
        </w:rPr>
        <w:t>= 197,18 кВт*с/кг)</w:t>
      </w:r>
      <w:r>
        <w:rPr>
          <w:sz w:val="28"/>
          <w:szCs w:val="28"/>
        </w:rPr>
        <w:t xml:space="preserve">, удельный расход топлива </w:t>
      </w:r>
      <w:r w:rsidRPr="004149E7">
        <w:rPr>
          <w:sz w:val="28"/>
          <w:szCs w:val="28"/>
          <w:lang w:bidi="ru-RU"/>
        </w:rPr>
        <w:t>Се= 0,2</w:t>
      </w:r>
      <w:r>
        <w:rPr>
          <w:sz w:val="28"/>
          <w:szCs w:val="28"/>
          <w:lang w:bidi="ru-RU"/>
        </w:rPr>
        <w:t>163</w:t>
      </w:r>
      <w:r w:rsidRPr="004149E7">
        <w:rPr>
          <w:sz w:val="28"/>
          <w:szCs w:val="28"/>
          <w:lang w:bidi="ru-RU"/>
        </w:rPr>
        <w:t xml:space="preserve"> кг/кВтч меньше чему прототипа на </w:t>
      </w:r>
      <w:r>
        <w:rPr>
          <w:sz w:val="28"/>
          <w:lang w:val="uk-UA"/>
        </w:rPr>
        <w:t>6</w:t>
      </w:r>
      <w:r w:rsidRPr="004149E7">
        <w:rPr>
          <w:sz w:val="28"/>
        </w:rPr>
        <w:t>,</w:t>
      </w:r>
      <w:r>
        <w:rPr>
          <w:sz w:val="28"/>
        </w:rPr>
        <w:t xml:space="preserve">29 </w:t>
      </w:r>
      <w:r w:rsidRPr="004149E7">
        <w:rPr>
          <w:sz w:val="28"/>
        </w:rPr>
        <w:t xml:space="preserve">% </w:t>
      </w:r>
      <w:r w:rsidRPr="004149E7">
        <w:rPr>
          <w:sz w:val="28"/>
          <w:lang w:val="uk-UA"/>
        </w:rPr>
        <w:t xml:space="preserve"> </w:t>
      </w:r>
      <w:r w:rsidRPr="004149E7">
        <w:rPr>
          <w:sz w:val="28"/>
          <w:szCs w:val="28"/>
          <w:lang w:bidi="ru-RU"/>
        </w:rPr>
        <w:t>(</w:t>
      </w:r>
      <w:r w:rsidRPr="004149E7">
        <w:rPr>
          <w:iCs/>
          <w:sz w:val="28"/>
          <w:szCs w:val="28"/>
        </w:rPr>
        <w:t xml:space="preserve"> </w:t>
      </w:r>
      <w:r w:rsidRPr="004149E7">
        <w:rPr>
          <w:sz w:val="28"/>
          <w:szCs w:val="28"/>
          <w:lang w:bidi="ru-RU"/>
        </w:rPr>
        <w:t>Се</w:t>
      </w:r>
      <w:r w:rsidRPr="004149E7">
        <w:rPr>
          <w:sz w:val="28"/>
          <w:szCs w:val="28"/>
          <w:lang w:val="uk-UA" w:bidi="ru-RU"/>
        </w:rPr>
        <w:t xml:space="preserve"> </w:t>
      </w:r>
      <w:r w:rsidRPr="004149E7">
        <w:rPr>
          <w:sz w:val="28"/>
          <w:szCs w:val="28"/>
          <w:lang w:bidi="ru-RU"/>
        </w:rPr>
        <w:t>= 0,2</w:t>
      </w:r>
      <w:r w:rsidRPr="004149E7">
        <w:rPr>
          <w:sz w:val="28"/>
          <w:szCs w:val="28"/>
          <w:lang w:val="uk-UA" w:bidi="ru-RU"/>
        </w:rPr>
        <w:t>299</w:t>
      </w:r>
      <w:r w:rsidRPr="004149E7">
        <w:rPr>
          <w:sz w:val="28"/>
          <w:szCs w:val="28"/>
          <w:lang w:bidi="ru-RU"/>
        </w:rPr>
        <w:t xml:space="preserve"> кг/кВтч)</w:t>
      </w:r>
      <w:r w:rsidRPr="004149E7">
        <w:rPr>
          <w:sz w:val="28"/>
          <w:szCs w:val="28"/>
          <w:lang w:val="uk-UA" w:bidi="ru-RU"/>
        </w:rPr>
        <w:t>.</w:t>
      </w:r>
      <w:r>
        <w:rPr>
          <w:color w:val="000000"/>
          <w:sz w:val="28"/>
          <w:szCs w:val="28"/>
        </w:rPr>
        <w:t xml:space="preserve">а эффективный КПД </w:t>
      </w:r>
      <w:r w:rsidRPr="00B64896">
        <w:rPr>
          <w:position w:val="-12"/>
          <w:sz w:val="28"/>
          <w:szCs w:val="28"/>
          <w:lang w:val="en-US" w:eastAsia="en-US"/>
        </w:rPr>
        <w:object w:dxaOrig="1080" w:dyaOrig="360">
          <v:shape id="_x0000_i1047" type="#_x0000_t75" style="width:63.65pt;height:20.95pt" o:ole="">
            <v:imagedata r:id="rId58" o:title=""/>
          </v:shape>
          <o:OLEObject Type="Embed" ProgID="Equation.DSMT4" ShapeID="_x0000_i1047" DrawAspect="Content" ObjectID="_1581695690" r:id="rId59"/>
        </w:object>
      </w:r>
      <w:r w:rsidRPr="00B64896">
        <w:rPr>
          <w:position w:val="-6"/>
          <w:sz w:val="28"/>
          <w:szCs w:val="28"/>
          <w:lang w:val="en-US" w:eastAsia="en-US"/>
        </w:rPr>
        <w:object w:dxaOrig="319" w:dyaOrig="279">
          <v:shape id="_x0000_i1048" type="#_x0000_t75" style="width:18.4pt;height:16.75pt" o:ole="">
            <v:imagedata r:id="rId60" o:title=""/>
          </v:shape>
          <o:OLEObject Type="Embed" ProgID="Equation.DSMT4" ShapeID="_x0000_i1048" DrawAspect="Content" ObjectID="_1581695691" r:id="rId61"/>
        </w:object>
      </w:r>
      <w:r>
        <w:rPr>
          <w:color w:val="000000"/>
          <w:sz w:val="28"/>
          <w:szCs w:val="28"/>
        </w:rPr>
        <w:t>выше на 6,3 %, чем у прототипа (</w:t>
      </w:r>
      <w:r w:rsidRPr="00B64896">
        <w:rPr>
          <w:position w:val="-12"/>
          <w:sz w:val="28"/>
          <w:szCs w:val="28"/>
          <w:lang w:val="en-US" w:eastAsia="en-US"/>
        </w:rPr>
        <w:object w:dxaOrig="960" w:dyaOrig="360">
          <v:shape id="_x0000_i1049" type="#_x0000_t75" style="width:56.1pt;height:20.95pt" o:ole="">
            <v:imagedata r:id="rId62" o:title=""/>
          </v:shape>
          <o:OLEObject Type="Embed" ProgID="Equation.DSMT4" ShapeID="_x0000_i1049" DrawAspect="Content" ObjectID="_1581695692" r:id="rId63"/>
        </w:object>
      </w:r>
      <w:r>
        <w:rPr>
          <w:color w:val="000000"/>
          <w:sz w:val="28"/>
          <w:szCs w:val="28"/>
        </w:rPr>
        <w:t>).</w:t>
      </w:r>
      <w:r>
        <w:t xml:space="preserve"> </w:t>
      </w:r>
      <w:r>
        <w:rPr>
          <w:sz w:val="28"/>
          <w:szCs w:val="28"/>
        </w:rPr>
        <w:t xml:space="preserve">Определили давление и температуру заторможенного потока в характерных сечениях. </w:t>
      </w:r>
    </w:p>
    <w:p w:rsidR="00A203BC" w:rsidRDefault="00A203BC" w:rsidP="00A203BC">
      <w:pPr>
        <w:pStyle w:val="a7"/>
        <w:spacing w:after="0"/>
        <w:ind w:firstLine="567"/>
        <w:jc w:val="both"/>
        <w:rPr>
          <w:sz w:val="28"/>
          <w:szCs w:val="28"/>
        </w:rPr>
      </w:pPr>
      <w:r>
        <w:rPr>
          <w:sz w:val="28"/>
          <w:szCs w:val="28"/>
        </w:rPr>
        <w:t>Расход воздуха определили по формуле:</w:t>
      </w:r>
    </w:p>
    <w:p w:rsidR="00A203BC" w:rsidRDefault="00A203BC" w:rsidP="00A203BC">
      <w:pPr>
        <w:pStyle w:val="a7"/>
        <w:spacing w:after="0"/>
        <w:ind w:firstLine="567"/>
        <w:jc w:val="both"/>
        <w:rPr>
          <w:sz w:val="28"/>
          <w:szCs w:val="28"/>
        </w:rPr>
      </w:pPr>
    </w:p>
    <w:p w:rsidR="00D930C0" w:rsidRPr="004149E7" w:rsidRDefault="00A203BC" w:rsidP="00A203BC">
      <w:pPr>
        <w:jc w:val="center"/>
        <w:rPr>
          <w:sz w:val="28"/>
          <w:szCs w:val="28"/>
          <w:lang w:val="uk-UA"/>
        </w:rPr>
      </w:pPr>
      <w:r w:rsidRPr="00B64896">
        <w:rPr>
          <w:position w:val="-32"/>
        </w:rPr>
        <w:object w:dxaOrig="3280" w:dyaOrig="720">
          <v:shape id="_x0000_i1050" type="#_x0000_t75" style="width:163.25pt;height:36pt" o:ole="">
            <v:imagedata r:id="rId64" o:title=""/>
          </v:shape>
          <o:OLEObject Type="Embed" ProgID="Equation.DSMT4" ShapeID="_x0000_i1050" DrawAspect="Content" ObjectID="_1581695693" r:id="rId65"/>
        </w:object>
      </w:r>
    </w:p>
    <w:p w:rsidR="00D930C0" w:rsidRPr="00D930C0" w:rsidRDefault="00D930C0" w:rsidP="00D930C0">
      <w:pPr>
        <w:jc w:val="both"/>
        <w:rPr>
          <w:sz w:val="28"/>
          <w:szCs w:val="28"/>
          <w:lang w:val="uk-UA"/>
        </w:rPr>
      </w:pPr>
    </w:p>
    <w:p w:rsidR="0027010C" w:rsidRPr="00123015" w:rsidRDefault="0027010C" w:rsidP="00FC2DA0">
      <w:pPr>
        <w:ind w:firstLine="567"/>
        <w:jc w:val="both"/>
        <w:rPr>
          <w:sz w:val="28"/>
          <w:szCs w:val="28"/>
        </w:rPr>
      </w:pPr>
      <w:r w:rsidRPr="00123015">
        <w:rPr>
          <w:sz w:val="28"/>
          <w:szCs w:val="28"/>
        </w:rPr>
        <w:t>1.4</w:t>
      </w:r>
      <w:r w:rsidR="00AB617F" w:rsidRPr="00123015">
        <w:rPr>
          <w:sz w:val="28"/>
          <w:szCs w:val="28"/>
        </w:rPr>
        <w:t xml:space="preserve"> </w:t>
      </w:r>
      <w:r w:rsidRPr="00123015">
        <w:rPr>
          <w:sz w:val="28"/>
          <w:szCs w:val="28"/>
        </w:rPr>
        <w:t>Формирование «облика» проточной части турбокомпрессора</w:t>
      </w:r>
    </w:p>
    <w:p w:rsidR="0027010C" w:rsidRPr="00123015" w:rsidRDefault="0027010C" w:rsidP="00FC2DA0">
      <w:pPr>
        <w:spacing w:before="260" w:after="260"/>
        <w:ind w:firstLine="567"/>
        <w:jc w:val="both"/>
        <w:rPr>
          <w:bCs/>
          <w:sz w:val="28"/>
          <w:szCs w:val="36"/>
        </w:rPr>
      </w:pPr>
      <w:bookmarkStart w:id="22" w:name="_Toc196790602"/>
      <w:r w:rsidRPr="00123015">
        <w:rPr>
          <w:bCs/>
          <w:sz w:val="28"/>
          <w:szCs w:val="36"/>
        </w:rPr>
        <w:t>1.4.1 Выбор и обоснование исходных данных для согласования.</w:t>
      </w:r>
      <w:bookmarkEnd w:id="22"/>
    </w:p>
    <w:p w:rsidR="0027010C" w:rsidRPr="00123015" w:rsidRDefault="0027010C" w:rsidP="00272482">
      <w:pPr>
        <w:ind w:firstLine="567"/>
        <w:jc w:val="both"/>
        <w:rPr>
          <w:sz w:val="28"/>
          <w:szCs w:val="28"/>
        </w:rPr>
      </w:pPr>
      <w:r w:rsidRPr="00123015">
        <w:rPr>
          <w:sz w:val="28"/>
          <w:szCs w:val="28"/>
        </w:rPr>
        <w:t>Формирование облика</w:t>
      </w:r>
      <w:r w:rsidRPr="00123015">
        <w:rPr>
          <w:sz w:val="28"/>
          <w:szCs w:val="28"/>
          <w:lang w:val="uk-UA"/>
        </w:rPr>
        <w:t xml:space="preserve"> (</w:t>
      </w:r>
      <w:r w:rsidRPr="00123015">
        <w:rPr>
          <w:sz w:val="28"/>
          <w:szCs w:val="28"/>
        </w:rPr>
        <w:t>проточной</w:t>
      </w:r>
      <w:r w:rsidRPr="00123015">
        <w:rPr>
          <w:sz w:val="28"/>
          <w:szCs w:val="28"/>
          <w:lang w:val="uk-UA"/>
        </w:rPr>
        <w:t xml:space="preserve"> части) ГТД и ГТУ </w:t>
      </w:r>
      <w:r w:rsidRPr="00123015">
        <w:rPr>
          <w:sz w:val="28"/>
          <w:szCs w:val="28"/>
        </w:rPr>
        <w:t>является</w:t>
      </w:r>
      <w:r w:rsidRPr="00123015">
        <w:rPr>
          <w:sz w:val="28"/>
          <w:szCs w:val="28"/>
          <w:lang w:val="uk-UA"/>
        </w:rPr>
        <w:t xml:space="preserve"> одним </w:t>
      </w:r>
      <w:r w:rsidRPr="00123015">
        <w:rPr>
          <w:sz w:val="28"/>
          <w:szCs w:val="28"/>
        </w:rPr>
        <w:t>из</w:t>
      </w:r>
      <w:r w:rsidR="00D87823" w:rsidRPr="00123015">
        <w:rPr>
          <w:sz w:val="28"/>
          <w:szCs w:val="28"/>
        </w:rPr>
        <w:t xml:space="preserve"> </w:t>
      </w:r>
      <w:r w:rsidRPr="00123015">
        <w:rPr>
          <w:sz w:val="28"/>
          <w:szCs w:val="28"/>
        </w:rPr>
        <w:t>наиболее</w:t>
      </w:r>
      <w:r w:rsidR="00D87823" w:rsidRPr="00123015">
        <w:rPr>
          <w:sz w:val="28"/>
          <w:szCs w:val="28"/>
        </w:rPr>
        <w:t xml:space="preserve"> </w:t>
      </w:r>
      <w:r w:rsidRPr="00123015">
        <w:rPr>
          <w:sz w:val="28"/>
          <w:szCs w:val="28"/>
        </w:rPr>
        <w:t>важных</w:t>
      </w:r>
      <w:r w:rsidR="00D87823" w:rsidRPr="00123015">
        <w:rPr>
          <w:sz w:val="28"/>
          <w:szCs w:val="28"/>
        </w:rPr>
        <w:t xml:space="preserve"> </w:t>
      </w:r>
      <w:r w:rsidRPr="00123015">
        <w:rPr>
          <w:sz w:val="28"/>
          <w:szCs w:val="28"/>
        </w:rPr>
        <w:t>начальных</w:t>
      </w:r>
      <w:r w:rsidR="00D87823" w:rsidRPr="00123015">
        <w:rPr>
          <w:sz w:val="28"/>
          <w:szCs w:val="28"/>
        </w:rPr>
        <w:t xml:space="preserve"> </w:t>
      </w:r>
      <w:r w:rsidRPr="00123015">
        <w:rPr>
          <w:sz w:val="28"/>
          <w:szCs w:val="28"/>
        </w:rPr>
        <w:t>этапов</w:t>
      </w:r>
      <w:r w:rsidR="00D87823" w:rsidRPr="00123015">
        <w:rPr>
          <w:sz w:val="28"/>
          <w:szCs w:val="28"/>
        </w:rPr>
        <w:t xml:space="preserve"> </w:t>
      </w:r>
      <w:r w:rsidRPr="00123015">
        <w:rPr>
          <w:sz w:val="28"/>
          <w:szCs w:val="28"/>
        </w:rPr>
        <w:t>проектирования</w:t>
      </w:r>
      <w:r w:rsidR="00D87823" w:rsidRPr="00123015">
        <w:rPr>
          <w:sz w:val="28"/>
          <w:szCs w:val="28"/>
        </w:rPr>
        <w:t xml:space="preserve"> </w:t>
      </w:r>
      <w:r w:rsidRPr="00123015">
        <w:rPr>
          <w:sz w:val="28"/>
          <w:szCs w:val="28"/>
        </w:rPr>
        <w:t>двигателя</w:t>
      </w:r>
      <w:r w:rsidRPr="00123015">
        <w:rPr>
          <w:sz w:val="28"/>
          <w:szCs w:val="28"/>
          <w:lang w:val="uk-UA"/>
        </w:rPr>
        <w:t xml:space="preserve">, </w:t>
      </w:r>
      <w:r w:rsidRPr="00123015">
        <w:rPr>
          <w:sz w:val="28"/>
          <w:szCs w:val="28"/>
        </w:rPr>
        <w:t>непосредственно</w:t>
      </w:r>
      <w:r w:rsidR="00D87823" w:rsidRPr="00123015">
        <w:rPr>
          <w:sz w:val="28"/>
          <w:szCs w:val="28"/>
        </w:rPr>
        <w:t xml:space="preserve"> </w:t>
      </w:r>
      <w:r w:rsidRPr="00123015">
        <w:rPr>
          <w:sz w:val="28"/>
          <w:szCs w:val="28"/>
        </w:rPr>
        <w:t>следующим</w:t>
      </w:r>
      <w:r w:rsidRPr="00123015">
        <w:rPr>
          <w:sz w:val="28"/>
          <w:szCs w:val="28"/>
          <w:lang w:val="uk-UA"/>
        </w:rPr>
        <w:t xml:space="preserve"> за </w:t>
      </w:r>
      <w:r w:rsidRPr="00123015">
        <w:rPr>
          <w:sz w:val="28"/>
          <w:szCs w:val="28"/>
        </w:rPr>
        <w:t>выполнением</w:t>
      </w:r>
      <w:r w:rsidRPr="00123015">
        <w:rPr>
          <w:sz w:val="28"/>
          <w:szCs w:val="28"/>
          <w:lang w:val="uk-UA"/>
        </w:rPr>
        <w:t xml:space="preserve"> теплового </w:t>
      </w:r>
      <w:r w:rsidRPr="00123015">
        <w:rPr>
          <w:sz w:val="28"/>
          <w:szCs w:val="28"/>
        </w:rPr>
        <w:t>расчета</w:t>
      </w:r>
      <w:r w:rsidRPr="00123015">
        <w:rPr>
          <w:sz w:val="28"/>
          <w:szCs w:val="28"/>
          <w:lang w:val="uk-UA"/>
        </w:rPr>
        <w:t xml:space="preserve"> и </w:t>
      </w:r>
      <w:r w:rsidRPr="00123015">
        <w:rPr>
          <w:sz w:val="28"/>
          <w:szCs w:val="28"/>
        </w:rPr>
        <w:t xml:space="preserve">предшествующим газодинамическим расчетам элементов проточной части, частоты вращения роторов и числу ступеней каскадов лопаточных машин. </w:t>
      </w:r>
    </w:p>
    <w:p w:rsidR="0027010C" w:rsidRPr="00917CD6" w:rsidRDefault="0027010C" w:rsidP="00272482">
      <w:pPr>
        <w:ind w:firstLine="567"/>
        <w:jc w:val="both"/>
        <w:rPr>
          <w:color w:val="8064A2" w:themeColor="accent4"/>
          <w:sz w:val="28"/>
          <w:szCs w:val="28"/>
        </w:rPr>
      </w:pPr>
      <w:r w:rsidRPr="00123015">
        <w:rPr>
          <w:sz w:val="28"/>
          <w:szCs w:val="28"/>
        </w:rPr>
        <w:t>Увязка параметров турбокомпрессора позволяет обеспечить оптимальные геометрические и газодинамические соотношения, определяющие облик двигателя в расчётных сечениях, обеспечить нормальную загрузку ступеней турбины и допустимые напряжения в лопатках турбины</w:t>
      </w:r>
      <w:r w:rsidRPr="00917CD6">
        <w:rPr>
          <w:color w:val="8064A2" w:themeColor="accent4"/>
          <w:sz w:val="28"/>
          <w:szCs w:val="28"/>
        </w:rPr>
        <w:t>.</w:t>
      </w:r>
    </w:p>
    <w:p w:rsidR="0027010C" w:rsidRPr="00123015" w:rsidRDefault="0027010C" w:rsidP="00272482">
      <w:pPr>
        <w:ind w:firstLine="567"/>
        <w:jc w:val="both"/>
        <w:rPr>
          <w:sz w:val="28"/>
          <w:szCs w:val="28"/>
        </w:rPr>
      </w:pPr>
      <w:r w:rsidRPr="00123015">
        <w:rPr>
          <w:sz w:val="28"/>
          <w:szCs w:val="28"/>
        </w:rPr>
        <w:t>Проектируемый двигатель состоит из двухвального газогенератора и свободной турбины. Исходными данными для расчета являются: полезная мощность на валу двигателя, геометрические соотношения  двигателя-прототипа, значения осевых скоростей в основных сечениях двигателя и окружные скорости на периферии рабочих колес первых ступеней каскадов компрессора, количество ступеней каскадов компрессора и турбин, термогазодинамический расчет двигателя на выбранном режиме. Эффективная мощность двигателя N</w:t>
      </w:r>
      <w:r w:rsidRPr="00123015">
        <w:rPr>
          <w:sz w:val="28"/>
          <w:szCs w:val="28"/>
          <w:vertAlign w:val="subscript"/>
          <w:lang w:val="en-US"/>
        </w:rPr>
        <w:t>e</w:t>
      </w:r>
      <w:r w:rsidRPr="00123015">
        <w:rPr>
          <w:sz w:val="28"/>
          <w:szCs w:val="28"/>
        </w:rPr>
        <w:t>=</w:t>
      </w:r>
      <w:r w:rsidR="00A203BC">
        <w:rPr>
          <w:sz w:val="28"/>
          <w:szCs w:val="28"/>
          <w:lang w:val="uk-UA"/>
        </w:rPr>
        <w:t>689</w:t>
      </w:r>
      <w:r w:rsidRPr="00123015">
        <w:rPr>
          <w:sz w:val="28"/>
          <w:szCs w:val="28"/>
        </w:rPr>
        <w:t>кВт.</w:t>
      </w:r>
    </w:p>
    <w:p w:rsidR="0027010C" w:rsidRPr="00123015" w:rsidRDefault="0027010C" w:rsidP="00272482">
      <w:pPr>
        <w:ind w:firstLine="567"/>
        <w:jc w:val="both"/>
        <w:rPr>
          <w:sz w:val="28"/>
          <w:szCs w:val="28"/>
        </w:rPr>
      </w:pPr>
      <w:r w:rsidRPr="00123015">
        <w:rPr>
          <w:sz w:val="28"/>
          <w:szCs w:val="28"/>
        </w:rPr>
        <w:t xml:space="preserve">Относительный втулочный диаметр </w:t>
      </w:r>
      <w:r w:rsidRPr="00123015">
        <w:rPr>
          <w:position w:val="-6"/>
          <w:sz w:val="28"/>
          <w:szCs w:val="28"/>
        </w:rPr>
        <w:object w:dxaOrig="340" w:dyaOrig="340">
          <v:shape id="_x0000_i1051" type="#_x0000_t75" style="width:16.75pt;height:16.75pt" o:ole="">
            <v:imagedata r:id="rId66" o:title=""/>
          </v:shape>
          <o:OLEObject Type="Embed" ProgID="Equation.DSMT4" ShapeID="_x0000_i1051" DrawAspect="Content" ObjectID="_1581695694" r:id="rId67"/>
        </w:object>
      </w:r>
      <w:r w:rsidRPr="00123015">
        <w:rPr>
          <w:sz w:val="28"/>
          <w:szCs w:val="28"/>
        </w:rPr>
        <w:t xml:space="preserve"> на выходе из компрессора высокого давления не должен превысить значения 0,92 по той причине, что дальнейшее увеличение </w:t>
      </w:r>
      <w:r w:rsidRPr="00123015">
        <w:rPr>
          <w:position w:val="-6"/>
          <w:sz w:val="28"/>
          <w:szCs w:val="28"/>
        </w:rPr>
        <w:object w:dxaOrig="340" w:dyaOrig="340">
          <v:shape id="_x0000_i1052" type="#_x0000_t75" style="width:16.75pt;height:16.75pt" o:ole="">
            <v:imagedata r:id="rId66" o:title=""/>
          </v:shape>
          <o:OLEObject Type="Embed" ProgID="Equation.DSMT4" ShapeID="_x0000_i1052" DrawAspect="Content" ObjectID="_1581695695" r:id="rId68"/>
        </w:object>
      </w:r>
      <w:r w:rsidRPr="00123015">
        <w:rPr>
          <w:sz w:val="28"/>
          <w:szCs w:val="28"/>
        </w:rPr>
        <w:t xml:space="preserve"> связано с ограничениями минимального размера лопаток последних ступеней. Уменьшение размера лопаток приводит к значительным трудностям в получении приемлемых значений КПД компрессора, вследствие, возрастания влияния радиальных зазоров, а также уменьшение числа Рейнольдса и роста потерь при обтекании лопаток малого размера. Поэтому высоту лопатки, на выходе из компрессора высокого давления, ограничивают величинами 12...20мм. </w:t>
      </w:r>
    </w:p>
    <w:p w:rsidR="0027010C" w:rsidRPr="00123015" w:rsidRDefault="0027010C" w:rsidP="00272482">
      <w:pPr>
        <w:ind w:firstLine="567"/>
        <w:jc w:val="both"/>
        <w:rPr>
          <w:sz w:val="28"/>
          <w:szCs w:val="28"/>
        </w:rPr>
      </w:pPr>
      <w:r w:rsidRPr="00123015">
        <w:rPr>
          <w:sz w:val="28"/>
          <w:szCs w:val="28"/>
        </w:rPr>
        <w:t>Методика увязки параметров компрессоров и турбин основана на подробном анализе геометрических соотношений и параметров двигателя-прототипа, применений уравнений связи компрессора и турбин (балансы расходов, мощностей, частот вращения), оценке свойств проточных частей проектируемых турбин и компрессоров. При согласовании основных узлов двигателя, в первую очередь учитываются факторы, обеспечивающие максимально возможный уровень КПД узлов и достаточные запасы устойчивой работы компрессоров во всем диапазоне их работы. Кроме этого, придаётся большое значение вопросам получения приемлемого числа ступеней компрессоров и турбин, повышенного ресурса и минимальной массы узлов.</w:t>
      </w:r>
    </w:p>
    <w:p w:rsidR="0027010C" w:rsidRPr="00123015" w:rsidRDefault="0027010C" w:rsidP="00272482">
      <w:pPr>
        <w:ind w:firstLine="567"/>
        <w:jc w:val="both"/>
        <w:rPr>
          <w:sz w:val="28"/>
          <w:szCs w:val="28"/>
        </w:rPr>
      </w:pPr>
      <w:r w:rsidRPr="00123015">
        <w:rPr>
          <w:sz w:val="28"/>
          <w:szCs w:val="28"/>
        </w:rPr>
        <w:t>Согласование параметров компрессора и турбины проводится на ЭВМ с помощью программы Slgt2.exe, и согласно инструкциям, изложенным в методическом пособии [3].</w:t>
      </w:r>
    </w:p>
    <w:p w:rsidR="008C2086" w:rsidRDefault="008C2086" w:rsidP="008C2086">
      <w:pPr>
        <w:ind w:right="-79" w:firstLine="567"/>
        <w:jc w:val="both"/>
        <w:rPr>
          <w:sz w:val="28"/>
          <w:szCs w:val="28"/>
        </w:rPr>
      </w:pPr>
      <w:r>
        <w:rPr>
          <w:sz w:val="28"/>
          <w:szCs w:val="28"/>
        </w:rPr>
        <w:lastRenderedPageBreak/>
        <w:t>В проектируемом двигателе компрессор низкого давления (КНД) имеет проточную часть с постоянным средним диаметром; компрессор высокого давления (КВД) – с постоянным наружным диаметром; турбина высокого давленния (ТВД)– с постоянным втулочным диаметром; турбина низкого давления (ТНД) – с постоянным втулочным; свободная турбина – с постоянным средним диаметром.</w:t>
      </w:r>
    </w:p>
    <w:p w:rsidR="008C2086" w:rsidRDefault="008C2086" w:rsidP="008C2086">
      <w:pPr>
        <w:ind w:right="-79" w:firstLine="567"/>
        <w:jc w:val="both"/>
        <w:rPr>
          <w:sz w:val="28"/>
          <w:szCs w:val="28"/>
        </w:rPr>
      </w:pPr>
      <w:r>
        <w:rPr>
          <w:sz w:val="28"/>
          <w:szCs w:val="28"/>
        </w:rPr>
        <w:t>Также для счёта требуются некоторые геометрические соотношения двигателя-прототипа:</w:t>
      </w:r>
    </w:p>
    <w:p w:rsidR="008C2086" w:rsidRDefault="008C2086" w:rsidP="008C2086">
      <w:pPr>
        <w:ind w:right="-79" w:firstLine="567"/>
        <w:jc w:val="both"/>
        <w:rPr>
          <w:sz w:val="28"/>
          <w:szCs w:val="28"/>
        </w:rPr>
      </w:pPr>
      <w:r>
        <w:rPr>
          <w:sz w:val="28"/>
          <w:szCs w:val="28"/>
        </w:rPr>
        <w:t>- D</w:t>
      </w:r>
      <w:r>
        <w:rPr>
          <w:sz w:val="28"/>
          <w:szCs w:val="28"/>
          <w:vertAlign w:val="subscript"/>
        </w:rPr>
        <w:t>сртвд</w:t>
      </w:r>
      <w:r>
        <w:rPr>
          <w:sz w:val="28"/>
          <w:szCs w:val="28"/>
        </w:rPr>
        <w:t>/D</w:t>
      </w:r>
      <w:r>
        <w:rPr>
          <w:sz w:val="28"/>
          <w:szCs w:val="28"/>
          <w:vertAlign w:val="subscript"/>
        </w:rPr>
        <w:t>кквд</w:t>
      </w:r>
      <w:r>
        <w:rPr>
          <w:sz w:val="28"/>
          <w:szCs w:val="28"/>
        </w:rPr>
        <w:t>= 1,2 - отношение среднего диаметра ТВД на выходе к наружному диаметру КВД на входе;</w:t>
      </w:r>
    </w:p>
    <w:p w:rsidR="008C2086" w:rsidRDefault="008C2086" w:rsidP="008C2086">
      <w:pPr>
        <w:ind w:right="-79" w:firstLine="567"/>
        <w:jc w:val="both"/>
        <w:rPr>
          <w:sz w:val="28"/>
          <w:szCs w:val="28"/>
        </w:rPr>
      </w:pPr>
      <w:r>
        <w:rPr>
          <w:sz w:val="28"/>
          <w:szCs w:val="28"/>
        </w:rPr>
        <w:t>- D</w:t>
      </w:r>
      <w:r>
        <w:rPr>
          <w:sz w:val="28"/>
          <w:szCs w:val="28"/>
          <w:vertAlign w:val="subscript"/>
        </w:rPr>
        <w:t>сртнд</w:t>
      </w:r>
      <w:r>
        <w:rPr>
          <w:sz w:val="28"/>
          <w:szCs w:val="28"/>
        </w:rPr>
        <w:t>/D</w:t>
      </w:r>
      <w:r>
        <w:rPr>
          <w:sz w:val="28"/>
          <w:szCs w:val="28"/>
          <w:vertAlign w:val="subscript"/>
        </w:rPr>
        <w:t>ккнд</w:t>
      </w:r>
      <w:r>
        <w:rPr>
          <w:sz w:val="28"/>
          <w:szCs w:val="28"/>
        </w:rPr>
        <w:t>= 1,05 - отношение среднего диаметра ТНД на выходе к наружному диаметру КНД на входе;</w:t>
      </w:r>
    </w:p>
    <w:p w:rsidR="008C2086" w:rsidRDefault="008C2086" w:rsidP="008C2086">
      <w:pPr>
        <w:ind w:right="-79" w:firstLine="567"/>
        <w:jc w:val="both"/>
        <w:rPr>
          <w:sz w:val="28"/>
          <w:szCs w:val="28"/>
        </w:rPr>
      </w:pPr>
      <w:r>
        <w:rPr>
          <w:sz w:val="28"/>
          <w:szCs w:val="28"/>
        </w:rPr>
        <w:t>- D</w:t>
      </w:r>
      <w:r>
        <w:rPr>
          <w:sz w:val="28"/>
          <w:szCs w:val="28"/>
          <w:vertAlign w:val="subscript"/>
        </w:rPr>
        <w:t>ср тс</w:t>
      </w:r>
      <w:r>
        <w:rPr>
          <w:sz w:val="28"/>
          <w:szCs w:val="28"/>
        </w:rPr>
        <w:t>/ D</w:t>
      </w:r>
      <w:r>
        <w:rPr>
          <w:sz w:val="28"/>
          <w:szCs w:val="28"/>
          <w:vertAlign w:val="subscript"/>
        </w:rPr>
        <w:t>ккнд</w:t>
      </w:r>
      <w:r>
        <w:rPr>
          <w:sz w:val="28"/>
          <w:szCs w:val="28"/>
        </w:rPr>
        <w:t>= 1,05 - отношение среднего диаметра свободной турбины на выходе к наружному диаметру КНД на входе.</w:t>
      </w:r>
    </w:p>
    <w:p w:rsidR="0027010C" w:rsidRPr="000740CF" w:rsidRDefault="0027010C" w:rsidP="00AF2032">
      <w:pPr>
        <w:spacing w:before="240" w:after="240"/>
        <w:ind w:firstLine="567"/>
        <w:jc w:val="both"/>
        <w:rPr>
          <w:sz w:val="28"/>
          <w:szCs w:val="28"/>
        </w:rPr>
      </w:pPr>
      <w:r w:rsidRPr="000740CF">
        <w:rPr>
          <w:sz w:val="28"/>
          <w:szCs w:val="28"/>
        </w:rPr>
        <w:t>1.4.2 Расчет параметров турбокомпрессора.</w:t>
      </w:r>
    </w:p>
    <w:p w:rsidR="0027010C" w:rsidRPr="000740CF" w:rsidRDefault="0027010C" w:rsidP="00AF2032">
      <w:pPr>
        <w:ind w:right="-238" w:firstLine="567"/>
        <w:jc w:val="both"/>
        <w:rPr>
          <w:sz w:val="28"/>
          <w:szCs w:val="28"/>
        </w:rPr>
      </w:pPr>
      <w:r w:rsidRPr="000740CF">
        <w:rPr>
          <w:sz w:val="28"/>
          <w:szCs w:val="28"/>
        </w:rPr>
        <w:t>Результаты согласования параметров приведены в таблице 1.</w:t>
      </w:r>
      <w:r w:rsidR="00123015" w:rsidRPr="000740CF">
        <w:rPr>
          <w:sz w:val="28"/>
          <w:szCs w:val="28"/>
          <w:lang w:val="uk-UA"/>
        </w:rPr>
        <w:t>8</w:t>
      </w:r>
      <w:r w:rsidRPr="000740CF">
        <w:rPr>
          <w:sz w:val="28"/>
          <w:szCs w:val="28"/>
        </w:rPr>
        <w:t>. Облик проточной части двигателя изображён на рисунке 1.4.</w:t>
      </w:r>
    </w:p>
    <w:p w:rsidR="003200ED" w:rsidRPr="00917CD6" w:rsidRDefault="003200ED" w:rsidP="00AB617F">
      <w:pPr>
        <w:ind w:right="-238"/>
        <w:jc w:val="both"/>
        <w:rPr>
          <w:color w:val="8064A2" w:themeColor="accent4"/>
          <w:sz w:val="28"/>
          <w:szCs w:val="28"/>
        </w:rPr>
      </w:pPr>
    </w:p>
    <w:p w:rsidR="00AB617F" w:rsidRPr="000740CF" w:rsidRDefault="00AB617F" w:rsidP="00AB617F">
      <w:pPr>
        <w:ind w:right="-238"/>
        <w:jc w:val="both"/>
        <w:rPr>
          <w:sz w:val="28"/>
          <w:szCs w:val="28"/>
        </w:rPr>
      </w:pPr>
      <w:r w:rsidRPr="000740CF">
        <w:rPr>
          <w:sz w:val="28"/>
          <w:szCs w:val="28"/>
        </w:rPr>
        <w:t>Таблица 1.</w:t>
      </w:r>
      <w:r w:rsidR="00441680">
        <w:rPr>
          <w:sz w:val="28"/>
          <w:szCs w:val="28"/>
          <w:lang w:val="uk-UA"/>
        </w:rPr>
        <w:t>8</w:t>
      </w:r>
      <w:r w:rsidRPr="000740CF">
        <w:rPr>
          <w:sz w:val="28"/>
          <w:szCs w:val="28"/>
        </w:rPr>
        <w:t xml:space="preserve"> </w:t>
      </w:r>
      <w:r w:rsidR="003200ED" w:rsidRPr="000740CF">
        <w:rPr>
          <w:sz w:val="28"/>
          <w:szCs w:val="28"/>
        </w:rPr>
        <w:t>–</w:t>
      </w:r>
      <w:r w:rsidRPr="000740CF">
        <w:rPr>
          <w:sz w:val="28"/>
          <w:szCs w:val="28"/>
        </w:rPr>
        <w:t xml:space="preserve"> </w:t>
      </w:r>
      <w:r w:rsidR="003200ED" w:rsidRPr="000740CF">
        <w:rPr>
          <w:sz w:val="28"/>
          <w:szCs w:val="28"/>
        </w:rPr>
        <w:t>Результаты согласования параметров</w:t>
      </w:r>
    </w:p>
    <w:p w:rsidR="008C2086" w:rsidRDefault="008C2086" w:rsidP="008C2086">
      <w:pPr>
        <w:pStyle w:val="af"/>
        <w:jc w:val="both"/>
        <w:rPr>
          <w:rFonts w:cs="Courier New"/>
        </w:rPr>
      </w:pPr>
    </w:p>
    <w:p w:rsidR="008C2086" w:rsidRPr="008C2086" w:rsidRDefault="008C2086" w:rsidP="008C2086">
      <w:pPr>
        <w:pStyle w:val="af"/>
        <w:jc w:val="both"/>
        <w:rPr>
          <w:rFonts w:ascii="Courier New" w:hAnsi="Courier New" w:cs="Courier New"/>
          <w:sz w:val="24"/>
          <w:szCs w:val="24"/>
        </w:rPr>
      </w:pPr>
      <w:r w:rsidRPr="008C2086">
        <w:rPr>
          <w:rFonts w:ascii="Times New Roman" w:hAnsi="Times New Roman" w:cs="Times New Roman"/>
          <w:sz w:val="24"/>
          <w:szCs w:val="24"/>
        </w:rPr>
        <w:t xml:space="preserve">    </w:t>
      </w:r>
      <w:r w:rsidRPr="008C2086">
        <w:rPr>
          <w:rFonts w:ascii="Courier New" w:hAnsi="Courier New" w:cs="Courier New"/>
          <w:sz w:val="24"/>
          <w:szCs w:val="24"/>
        </w:rPr>
        <w:t>Формирование облика ГГ и ТC ГТД-2-1 ( КВД - ОК или ОЦК )</w:t>
      </w:r>
    </w:p>
    <w:p w:rsidR="008C2086" w:rsidRPr="008C2086" w:rsidRDefault="008C2086" w:rsidP="008C2086">
      <w:pPr>
        <w:pStyle w:val="af"/>
        <w:jc w:val="both"/>
        <w:rPr>
          <w:rFonts w:ascii="Courier New" w:hAnsi="Courier New" w:cs="Courier New"/>
          <w:sz w:val="24"/>
          <w:szCs w:val="24"/>
        </w:rPr>
      </w:pP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Исходные данные:</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Neуд= 230.5      Сe  = .2163     КПДк= .8320     КПДтк= .9180</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Lк  = 417470.    Lтк*= 456450.   Lтс*= 230540.   КПДтс= .9200</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Cpг =1186.1      Kг  =1.3197     Cpв =1033.0     Kв   =1.3847</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Ne  =   6890.    Gв  = 29.89</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doв = .650       Dсртн/Dк =1.050     Dсртc/Dк =1.050</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doво= .918       D1цс/Dкко=1.000     D2цc/Dко =1.000</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D4цс/D2цс=1.000     Dсpтв/Dко=1.200</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Lкн/Lк = .375     КПДкн*  = .870     Sркнв   = .990</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Lок/Lкв=1.000     КПДок*  = .868     Sркоц   =1.000</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Mzтс  =3.055     Sртвн   = .990     Sртнс   =1.000</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Uк    = 330.0    Uквд  = 370.0</w:t>
      </w:r>
    </w:p>
    <w:p w:rsidR="008C2086" w:rsidRPr="008C2086" w:rsidRDefault="008C2086" w:rsidP="008C2086">
      <w:pPr>
        <w:pStyle w:val="af"/>
        <w:jc w:val="both"/>
        <w:rPr>
          <w:rFonts w:ascii="Courier New" w:hAnsi="Courier New" w:cs="Courier New"/>
          <w:sz w:val="24"/>
          <w:szCs w:val="24"/>
        </w:rPr>
      </w:pP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Результаты pасчета:</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 КНД *       Кф  = 2       Zк  = 6.</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Lк*= 154986.    Пiк*= 3.838   КПД*= .8700    Uк = 330.0</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Dк = .6092      dob = .6500   dok = .8494    Hzc= .2603</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nнд =10345.</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 ОК ВД *     Кф  = 1       Zк  = 7.</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Lк*= 258310.    Пiк*= 4.256   КПД*= .8681    Uк = 370.0</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Dк = .4884      dob = .8100   dok = .9180    Hzc= .2695</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nвд =14470.</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 ТВД *       Кф  = 3       Zт  = 1.</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Lт*= 285281.    Пiт*= 2.496   КПД*= .9180   (h/D)г= .0661</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Uср= 439.4      Mz  = 1.478   Dcр = .5860   (h/D)т= .0855</w:t>
      </w:r>
    </w:p>
    <w:p w:rsidR="008C2086" w:rsidRDefault="008C2086" w:rsidP="008C2086">
      <w:pPr>
        <w:pStyle w:val="af"/>
        <w:jc w:val="both"/>
        <w:rPr>
          <w:rFonts w:ascii="Courier New" w:hAnsi="Courier New" w:cs="Courier New"/>
          <w:sz w:val="24"/>
          <w:szCs w:val="24"/>
          <w:lang w:val="en-US"/>
        </w:rPr>
      </w:pPr>
      <w:r w:rsidRPr="008C2086">
        <w:rPr>
          <w:rFonts w:ascii="Courier New" w:hAnsi="Courier New" w:cs="Courier New"/>
          <w:sz w:val="24"/>
          <w:szCs w:val="24"/>
        </w:rPr>
        <w:t xml:space="preserve">   Sр = 165.0      Tw* =1158.9</w:t>
      </w:r>
    </w:p>
    <w:p w:rsidR="008C2086" w:rsidRPr="008C2086" w:rsidRDefault="008C2086" w:rsidP="008C2086">
      <w:pPr>
        <w:pStyle w:val="af"/>
        <w:jc w:val="both"/>
        <w:rPr>
          <w:rFonts w:ascii="Courier New" w:hAnsi="Courier New" w:cs="Courier New"/>
          <w:sz w:val="24"/>
          <w:szCs w:val="24"/>
          <w:lang w:val="en-US"/>
        </w:rPr>
      </w:pPr>
      <w:r w:rsidRPr="008C2086">
        <w:rPr>
          <w:rFonts w:ascii="Courier New" w:hAnsi="Courier New" w:cs="Courier New"/>
          <w:i/>
          <w:color w:val="000000"/>
          <w:sz w:val="24"/>
          <w:szCs w:val="24"/>
        </w:rPr>
        <w:lastRenderedPageBreak/>
        <w:t xml:space="preserve">Продолжение таблицы </w:t>
      </w:r>
      <w:r>
        <w:rPr>
          <w:rFonts w:ascii="Courier New" w:hAnsi="Courier New" w:cs="Courier New"/>
          <w:i/>
          <w:color w:val="000000"/>
          <w:sz w:val="24"/>
          <w:szCs w:val="24"/>
          <w:lang w:val="en-US"/>
        </w:rPr>
        <w:t>1.8</w:t>
      </w:r>
    </w:p>
    <w:p w:rsidR="008C2086" w:rsidRPr="008C2086" w:rsidRDefault="008C2086" w:rsidP="008C2086">
      <w:pPr>
        <w:pStyle w:val="af"/>
        <w:jc w:val="both"/>
        <w:rPr>
          <w:rFonts w:ascii="Courier New" w:hAnsi="Courier New" w:cs="Courier New"/>
          <w:sz w:val="24"/>
          <w:szCs w:val="24"/>
          <w:lang w:val="en-US"/>
        </w:rPr>
      </w:pP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 ТHД *       Кф  = 3       Zт  = 1.</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Lт*= 171169.    Пiт*= 1.965   КПД*= .8874   (h/D)г= .0801</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Uср= 340.3      Mz  = 1.478   Dcр = .6397   (h/D)т= .1129</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Sр = 130.7      Tw* = 982.0</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 ТC *        Кф  = 2       Zт  = 2.</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Lт*= 230540.    Пiт*= 2.885   КПД*= .9200   (h/D)г= .1129</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Uср= 274.7      Mz  = 3.055   Dcр = .6397   (h/D)т= .2400</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Sр = 181.1      Tw* = 770.6   nтс = 8201.</w:t>
      </w:r>
    </w:p>
    <w:p w:rsidR="008C2086" w:rsidRPr="008C2086" w:rsidRDefault="008C2086" w:rsidP="008C2086">
      <w:pPr>
        <w:pStyle w:val="af"/>
        <w:jc w:val="both"/>
        <w:rPr>
          <w:rFonts w:ascii="Courier New" w:hAnsi="Courier New" w:cs="Courier New"/>
          <w:sz w:val="24"/>
          <w:szCs w:val="24"/>
        </w:rPr>
      </w:pP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Сечение\Паpаметp:  T*  :   P*    :   C   : C/акp :   F     </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  K   :   Па    :  м/с  :  ---  :  кв.м</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в - в        288.    98285.   170.0   .5486   .1684</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к кнд - к кнд    438.   377176.   160.0   .4187   .0671</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в квд - в квд    438.   373404.   170.0   .4448   .0644</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к - к        688.  1589300.   130.0   .2714   .0295</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г - г       1318.  1486000.   112.9   .1720   .0683</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т твд - т твд   1077.   595239.   175.0   .2949   .0922</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г тнд - г тнд   1077.   589286.   170.0   .2864   .0957</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т тнд - т тнд    933.   306000.   190.0   .3440   .1451</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г тс - г тс     933.   306000.   190.0   .3440   .1451</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т - т        739.   106050.   210.0   .4273   .3085</w:t>
      </w:r>
    </w:p>
    <w:p w:rsidR="008C2086" w:rsidRPr="008C2086" w:rsidRDefault="008C2086" w:rsidP="008C2086">
      <w:pPr>
        <w:pStyle w:val="af"/>
        <w:jc w:val="both"/>
        <w:rPr>
          <w:rFonts w:ascii="Courier New" w:hAnsi="Courier New" w:cs="Courier New"/>
          <w:sz w:val="24"/>
          <w:szCs w:val="24"/>
        </w:rPr>
      </w:pP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Dн1    Dcp1   Dвт1   Dн2    Dcp2   Dвт2  Zст  </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KНД   .6092  .5138  .3960  .5538  .5138  .4704   6.</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ОK ВД  .4884  .4444  .3956  .4884  .4688  .4483   7.</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TBД   .6117  .5738  .5359  .6361  .5860  .5359   1.</w:t>
      </w:r>
    </w:p>
    <w:p w:rsidR="008C2086" w:rsidRPr="008C2086" w:rsidRDefault="008C2086" w:rsidP="008C2086">
      <w:pPr>
        <w:pStyle w:val="af"/>
        <w:jc w:val="both"/>
        <w:rPr>
          <w:rFonts w:ascii="Courier New" w:hAnsi="Courier New" w:cs="Courier New"/>
          <w:sz w:val="24"/>
          <w:szCs w:val="24"/>
        </w:rPr>
      </w:pPr>
      <w:r w:rsidRPr="008C2086">
        <w:rPr>
          <w:rFonts w:ascii="Courier New" w:hAnsi="Courier New" w:cs="Courier New"/>
          <w:sz w:val="24"/>
          <w:szCs w:val="24"/>
        </w:rPr>
        <w:t xml:space="preserve">      TНД   .6663  .6169  .5675  .7119  .6397  .5675   1.</w:t>
      </w:r>
    </w:p>
    <w:p w:rsidR="008C2086" w:rsidRDefault="008C2086" w:rsidP="008C2086">
      <w:pPr>
        <w:pStyle w:val="af"/>
        <w:jc w:val="both"/>
        <w:rPr>
          <w:rFonts w:ascii="Courier New" w:hAnsi="Courier New" w:cs="Courier New"/>
          <w:sz w:val="24"/>
          <w:szCs w:val="24"/>
          <w:lang w:val="en-US"/>
        </w:rPr>
      </w:pPr>
      <w:r w:rsidRPr="008C2086">
        <w:rPr>
          <w:rFonts w:ascii="Courier New" w:hAnsi="Courier New" w:cs="Courier New"/>
          <w:sz w:val="24"/>
          <w:szCs w:val="24"/>
        </w:rPr>
        <w:t xml:space="preserve">      TC    .7119  .6397  .5675  .7932  .6397  .4862   2.</w:t>
      </w:r>
    </w:p>
    <w:p w:rsidR="008C2086" w:rsidRPr="008C2086" w:rsidRDefault="008C2086" w:rsidP="008C2086">
      <w:pPr>
        <w:pStyle w:val="af"/>
        <w:jc w:val="both"/>
        <w:rPr>
          <w:rFonts w:ascii="Courier New" w:hAnsi="Courier New" w:cs="Courier New"/>
          <w:sz w:val="24"/>
          <w:szCs w:val="24"/>
          <w:lang w:val="en-US"/>
        </w:rPr>
      </w:pPr>
    </w:p>
    <w:p w:rsidR="000740CF" w:rsidRPr="007929AC" w:rsidRDefault="008C2086" w:rsidP="000740CF">
      <w:pPr>
        <w:pStyle w:val="a7"/>
        <w:tabs>
          <w:tab w:val="left" w:pos="2670"/>
        </w:tabs>
        <w:ind w:right="-79"/>
        <w:jc w:val="both"/>
        <w:rPr>
          <w:lang w:val="en-US"/>
        </w:rPr>
      </w:pPr>
      <w:r w:rsidRPr="008C2086">
        <w:rPr>
          <w:noProof/>
        </w:rPr>
        <w:drawing>
          <wp:inline distT="0" distB="0" distL="0" distR="0">
            <wp:extent cx="6097078" cy="1820174"/>
            <wp:effectExtent l="19050" t="0" r="0" b="0"/>
            <wp:docPr id="9" name="Рисунок 3"/>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69" cstate="print"/>
                    <a:srcRect t="17098" b="28238"/>
                    <a:stretch>
                      <a:fillRect/>
                    </a:stretch>
                  </pic:blipFill>
                  <pic:spPr bwMode="auto">
                    <a:xfrm>
                      <a:off x="0" y="0"/>
                      <a:ext cx="6097078" cy="1820174"/>
                    </a:xfrm>
                    <a:prstGeom prst="rect">
                      <a:avLst/>
                    </a:prstGeom>
                    <a:noFill/>
                    <a:ln w="9525">
                      <a:noFill/>
                      <a:miter lim="800000"/>
                      <a:headEnd/>
                      <a:tailEnd/>
                    </a:ln>
                  </pic:spPr>
                </pic:pic>
              </a:graphicData>
            </a:graphic>
          </wp:inline>
        </w:drawing>
      </w:r>
    </w:p>
    <w:p w:rsidR="000740CF" w:rsidRPr="007929AC" w:rsidRDefault="000740CF" w:rsidP="000740CF">
      <w:pPr>
        <w:pStyle w:val="af"/>
        <w:ind w:left="1701" w:right="-79" w:firstLine="567"/>
        <w:rPr>
          <w:rFonts w:ascii="Times New Roman" w:hAnsi="Times New Roman"/>
          <w:sz w:val="28"/>
          <w:szCs w:val="28"/>
        </w:rPr>
      </w:pPr>
      <w:r w:rsidRPr="007929AC">
        <w:rPr>
          <w:rFonts w:ascii="Times New Roman" w:hAnsi="Times New Roman"/>
          <w:sz w:val="28"/>
          <w:szCs w:val="28"/>
        </w:rPr>
        <w:t>Рисунок</w:t>
      </w:r>
      <w:r>
        <w:rPr>
          <w:rFonts w:ascii="Times New Roman" w:hAnsi="Times New Roman"/>
          <w:sz w:val="28"/>
          <w:szCs w:val="28"/>
          <w:lang w:val="uk-UA"/>
        </w:rPr>
        <w:t xml:space="preserve"> 1</w:t>
      </w:r>
      <w:r w:rsidRPr="007929AC">
        <w:rPr>
          <w:rFonts w:ascii="Times New Roman" w:hAnsi="Times New Roman"/>
          <w:sz w:val="28"/>
          <w:szCs w:val="28"/>
          <w:lang w:val="uk-UA"/>
        </w:rPr>
        <w:t>.</w:t>
      </w:r>
      <w:r>
        <w:rPr>
          <w:rFonts w:ascii="Times New Roman" w:hAnsi="Times New Roman"/>
          <w:sz w:val="28"/>
          <w:szCs w:val="28"/>
          <w:lang w:val="uk-UA"/>
        </w:rPr>
        <w:t>4</w:t>
      </w:r>
      <w:r w:rsidRPr="007929AC">
        <w:rPr>
          <w:rFonts w:ascii="Times New Roman" w:hAnsi="Times New Roman"/>
          <w:sz w:val="28"/>
          <w:szCs w:val="28"/>
          <w:lang w:val="uk-UA"/>
        </w:rPr>
        <w:t xml:space="preserve"> - Схема </w:t>
      </w:r>
      <w:r w:rsidRPr="007929AC">
        <w:rPr>
          <w:rFonts w:ascii="Times New Roman" w:hAnsi="Times New Roman"/>
          <w:sz w:val="28"/>
          <w:szCs w:val="28"/>
        </w:rPr>
        <w:t>проточной</w:t>
      </w:r>
      <w:r w:rsidRPr="007929AC">
        <w:rPr>
          <w:rFonts w:ascii="Times New Roman" w:hAnsi="Times New Roman"/>
          <w:sz w:val="28"/>
          <w:szCs w:val="28"/>
          <w:lang w:val="uk-UA"/>
        </w:rPr>
        <w:t xml:space="preserve"> части </w:t>
      </w:r>
      <w:r w:rsidRPr="007929AC">
        <w:rPr>
          <w:rFonts w:ascii="Times New Roman" w:hAnsi="Times New Roman"/>
          <w:sz w:val="28"/>
          <w:szCs w:val="28"/>
        </w:rPr>
        <w:t>двигателя</w:t>
      </w:r>
    </w:p>
    <w:p w:rsidR="0027010C" w:rsidRPr="00917CD6" w:rsidRDefault="0027010C" w:rsidP="000740CF">
      <w:pPr>
        <w:pStyle w:val="af"/>
        <w:ind w:left="-142" w:right="-425"/>
        <w:rPr>
          <w:color w:val="8064A2" w:themeColor="accent4"/>
          <w:sz w:val="28"/>
          <w:lang w:val="uk-UA"/>
        </w:rPr>
      </w:pPr>
    </w:p>
    <w:p w:rsidR="008C2086" w:rsidRDefault="008C2086" w:rsidP="008C2086">
      <w:pPr>
        <w:ind w:right="-79" w:firstLine="567"/>
        <w:jc w:val="both"/>
        <w:rPr>
          <w:sz w:val="28"/>
          <w:szCs w:val="28"/>
        </w:rPr>
      </w:pPr>
      <w:r>
        <w:rPr>
          <w:sz w:val="28"/>
          <w:szCs w:val="28"/>
        </w:rPr>
        <w:t>В результате расчета был сформирован «облик» двигателя. Выбрана конструктивно сложная схема ГТД с двухвальным газогенератором и свободной трехступенчатой турбиной. Такая схема обеспечивает приемлемые значения параметров на нерасчетных режимах.</w:t>
      </w:r>
    </w:p>
    <w:p w:rsidR="008C2086" w:rsidRDefault="008C2086" w:rsidP="008C2086">
      <w:pPr>
        <w:ind w:right="-79" w:firstLine="567"/>
        <w:jc w:val="both"/>
        <w:rPr>
          <w:sz w:val="28"/>
          <w:szCs w:val="28"/>
        </w:rPr>
      </w:pPr>
      <w:r>
        <w:rPr>
          <w:sz w:val="28"/>
          <w:szCs w:val="28"/>
        </w:rPr>
        <w:t xml:space="preserve">КНД имеет форму проточной части с постоянным средним диаметром, с 6 ступенями, </w:t>
      </w:r>
      <w:r>
        <w:rPr>
          <w:sz w:val="28"/>
          <w:szCs w:val="28"/>
          <w:lang w:val="uk-UA"/>
        </w:rPr>
        <w:t xml:space="preserve">значение КПД </w:t>
      </w:r>
      <w:r w:rsidRPr="00B64896">
        <w:rPr>
          <w:position w:val="-14"/>
        </w:rPr>
        <w:object w:dxaOrig="520" w:dyaOrig="400">
          <v:shape id="_x0000_i1053" type="#_x0000_t75" style="width:25.1pt;height:20.1pt" o:ole="">
            <v:imagedata r:id="rId70" o:title=""/>
          </v:shape>
          <o:OLEObject Type="Embed" ProgID="Equation.DSMT4" ShapeID="_x0000_i1053" DrawAspect="Content" ObjectID="_1581695696" r:id="rId71"/>
        </w:object>
      </w:r>
      <w:r>
        <w:rPr>
          <w:sz w:val="28"/>
          <w:szCs w:val="28"/>
        </w:rPr>
        <w:t xml:space="preserve">=0,87, коэффициент затраченного напора             </w:t>
      </w:r>
      <w:r w:rsidRPr="00B64896">
        <w:rPr>
          <w:position w:val="-4"/>
          <w:sz w:val="28"/>
          <w:szCs w:val="28"/>
        </w:rPr>
        <w:object w:dxaOrig="279" w:dyaOrig="319">
          <v:shape id="_x0000_i1054" type="#_x0000_t75" style="width:17.6pt;height:18.4pt" o:ole="" fillcolor="window">
            <v:imagedata r:id="rId72" o:title=""/>
          </v:shape>
          <o:OLEObject Type="Embed" ProgID="Equation.DSMT4" ShapeID="_x0000_i1054" DrawAspect="Content" ObjectID="_1581695697" r:id="rId73"/>
        </w:object>
      </w:r>
      <w:r>
        <w:rPr>
          <w:sz w:val="28"/>
          <w:szCs w:val="28"/>
          <w:lang w:val="en-US"/>
        </w:rPr>
        <w:t>z</w:t>
      </w:r>
      <w:r>
        <w:rPr>
          <w:sz w:val="28"/>
          <w:szCs w:val="28"/>
          <w:vertAlign w:val="subscript"/>
        </w:rPr>
        <w:t>КНД</w:t>
      </w:r>
      <w:r>
        <w:rPr>
          <w:sz w:val="28"/>
          <w:szCs w:val="28"/>
        </w:rPr>
        <w:t>= 0,2603.</w:t>
      </w:r>
    </w:p>
    <w:p w:rsidR="008C2086" w:rsidRDefault="008C2086" w:rsidP="008C2086">
      <w:pPr>
        <w:ind w:right="-79" w:firstLine="567"/>
        <w:jc w:val="both"/>
        <w:rPr>
          <w:sz w:val="28"/>
          <w:szCs w:val="28"/>
        </w:rPr>
      </w:pPr>
      <w:r>
        <w:rPr>
          <w:sz w:val="28"/>
          <w:szCs w:val="28"/>
        </w:rPr>
        <w:lastRenderedPageBreak/>
        <w:t xml:space="preserve">КВД - с постоянным наружным диаметром, с 7 ступенями, КПД </w:t>
      </w:r>
      <w:r w:rsidRPr="00B64896">
        <w:rPr>
          <w:position w:val="-14"/>
        </w:rPr>
        <w:object w:dxaOrig="699" w:dyaOrig="400">
          <v:shape id="_x0000_i1055" type="#_x0000_t75" style="width:34.35pt;height:20.1pt" o:ole="">
            <v:imagedata r:id="rId74" o:title=""/>
          </v:shape>
          <o:OLEObject Type="Embed" ProgID="Equation.DSMT4" ShapeID="_x0000_i1055" DrawAspect="Content" ObjectID="_1581695698" r:id="rId75"/>
        </w:object>
      </w:r>
      <w:r>
        <w:rPr>
          <w:sz w:val="28"/>
          <w:szCs w:val="28"/>
        </w:rPr>
        <w:t xml:space="preserve">=0,8681, коэффициент затраченного напора </w:t>
      </w:r>
      <w:r w:rsidRPr="00B64896">
        <w:rPr>
          <w:position w:val="-4"/>
          <w:sz w:val="28"/>
          <w:szCs w:val="28"/>
        </w:rPr>
        <w:object w:dxaOrig="279" w:dyaOrig="319">
          <v:shape id="_x0000_i1056" type="#_x0000_t75" style="width:17.6pt;height:18.4pt" o:ole="" fillcolor="window">
            <v:imagedata r:id="rId76" o:title=""/>
          </v:shape>
          <o:OLEObject Type="Embed" ProgID="Equation.DSMT4" ShapeID="_x0000_i1056" DrawAspect="Content" ObjectID="_1581695699" r:id="rId77"/>
        </w:object>
      </w:r>
      <w:r>
        <w:rPr>
          <w:sz w:val="28"/>
          <w:szCs w:val="28"/>
          <w:lang w:val="en-US"/>
        </w:rPr>
        <w:t>z</w:t>
      </w:r>
      <w:r>
        <w:rPr>
          <w:sz w:val="28"/>
          <w:szCs w:val="28"/>
          <w:vertAlign w:val="subscript"/>
        </w:rPr>
        <w:t xml:space="preserve">КВД </w:t>
      </w:r>
      <w:r>
        <w:rPr>
          <w:sz w:val="28"/>
          <w:szCs w:val="28"/>
        </w:rPr>
        <w:t xml:space="preserve">= 0,2695. </w:t>
      </w:r>
    </w:p>
    <w:p w:rsidR="008C2086" w:rsidRDefault="008C2086" w:rsidP="008C2086">
      <w:pPr>
        <w:ind w:right="-79" w:firstLine="567"/>
        <w:jc w:val="both"/>
        <w:rPr>
          <w:sz w:val="28"/>
          <w:szCs w:val="28"/>
        </w:rPr>
      </w:pPr>
      <w:r>
        <w:rPr>
          <w:sz w:val="28"/>
          <w:szCs w:val="28"/>
        </w:rPr>
        <w:t xml:space="preserve">Относительный диаметр втулки на выходе из последней ступени КВД    </w:t>
      </w:r>
      <w:r w:rsidRPr="00B64896">
        <w:rPr>
          <w:position w:val="-6"/>
          <w:sz w:val="28"/>
          <w:szCs w:val="28"/>
        </w:rPr>
        <w:object w:dxaOrig="520" w:dyaOrig="340">
          <v:shape id="_x0000_i1057" type="#_x0000_t75" style="width:25.95pt;height:17.6pt" o:ole="" fillcolor="window">
            <v:imagedata r:id="rId78" o:title=""/>
          </v:shape>
          <o:OLEObject Type="Embed" ProgID="Equation.DSMT4" ShapeID="_x0000_i1057" DrawAspect="Content" ObjectID="_1581695700" r:id="rId79"/>
        </w:object>
      </w:r>
      <w:r>
        <w:rPr>
          <w:sz w:val="28"/>
          <w:szCs w:val="28"/>
        </w:rPr>
        <w:t xml:space="preserve"> 0,918, что не превышает допустимого </w:t>
      </w:r>
      <w:r w:rsidRPr="00B64896">
        <w:rPr>
          <w:position w:val="-6"/>
          <w:sz w:val="28"/>
          <w:szCs w:val="28"/>
        </w:rPr>
        <w:object w:dxaOrig="200" w:dyaOrig="340">
          <v:shape id="_x0000_i1058" type="#_x0000_t75" style="width:10.05pt;height:17.6pt" o:ole="" fillcolor="window">
            <v:imagedata r:id="rId80" o:title=""/>
          </v:shape>
          <o:OLEObject Type="Embed" ProgID="Equation.DSMT4" ShapeID="_x0000_i1058" DrawAspect="Content" ObjectID="_1581695701" r:id="rId81"/>
        </w:object>
      </w:r>
      <w:r>
        <w:rPr>
          <w:sz w:val="16"/>
          <w:szCs w:val="16"/>
        </w:rPr>
        <w:t>к доп</w:t>
      </w:r>
      <w:r>
        <w:rPr>
          <w:sz w:val="28"/>
          <w:szCs w:val="28"/>
        </w:rPr>
        <w:t xml:space="preserve"> =0,92.</w:t>
      </w:r>
    </w:p>
    <w:p w:rsidR="008C2086" w:rsidRDefault="008C2086" w:rsidP="008C2086">
      <w:pPr>
        <w:ind w:right="-79" w:firstLine="567"/>
        <w:jc w:val="both"/>
        <w:rPr>
          <w:sz w:val="28"/>
          <w:szCs w:val="28"/>
        </w:rPr>
      </w:pPr>
      <w:r>
        <w:rPr>
          <w:sz w:val="28"/>
          <w:szCs w:val="28"/>
        </w:rPr>
        <w:t xml:space="preserve">Турбина высокого давления, </w:t>
      </w:r>
      <w:r>
        <w:rPr>
          <w:sz w:val="28"/>
          <w:szCs w:val="28"/>
          <w:lang w:val="uk-UA"/>
        </w:rPr>
        <w:t>средненаг</w:t>
      </w:r>
      <w:r>
        <w:rPr>
          <w:sz w:val="28"/>
          <w:szCs w:val="28"/>
        </w:rPr>
        <w:t>руженная (</w:t>
      </w:r>
      <w:r>
        <w:rPr>
          <w:rFonts w:ascii="Calibri" w:hAnsi="Calibri" w:cs="Calibri"/>
          <w:sz w:val="28"/>
          <w:szCs w:val="28"/>
        </w:rPr>
        <w:t>µ</w:t>
      </w:r>
      <w:r>
        <w:rPr>
          <w:sz w:val="20"/>
          <w:szCs w:val="20"/>
        </w:rPr>
        <w:t>z</w:t>
      </w:r>
      <w:r>
        <w:rPr>
          <w:sz w:val="28"/>
          <w:szCs w:val="28"/>
        </w:rPr>
        <w:t>=</w:t>
      </w:r>
      <w:r>
        <w:t xml:space="preserve"> </w:t>
      </w:r>
      <w:r>
        <w:rPr>
          <w:sz w:val="28"/>
          <w:szCs w:val="28"/>
        </w:rPr>
        <w:t>1,478</w:t>
      </w:r>
      <w:r>
        <w:t xml:space="preserve">), </w:t>
      </w:r>
      <w:r>
        <w:rPr>
          <w:sz w:val="28"/>
          <w:szCs w:val="28"/>
        </w:rPr>
        <w:t xml:space="preserve">имеет одну ступень, значение </w:t>
      </w:r>
      <w:r w:rsidRPr="00B64896">
        <w:rPr>
          <w:position w:val="-14"/>
        </w:rPr>
        <w:object w:dxaOrig="460" w:dyaOrig="400">
          <v:shape id="_x0000_i1059" type="#_x0000_t75" style="width:20.95pt;height:20.1pt" o:ole="">
            <v:imagedata r:id="rId82" o:title=""/>
          </v:shape>
          <o:OLEObject Type="Embed" ProgID="Equation.DSMT4" ShapeID="_x0000_i1059" DrawAspect="Content" ObjectID="_1581695702" r:id="rId83"/>
        </w:object>
      </w:r>
      <w:r>
        <w:rPr>
          <w:sz w:val="28"/>
          <w:szCs w:val="28"/>
        </w:rPr>
        <w:t>=0,918, обеспечивается условие (h/D)г=</w:t>
      </w:r>
      <w:r>
        <w:t xml:space="preserve"> </w:t>
      </w:r>
      <w:r>
        <w:rPr>
          <w:sz w:val="28"/>
          <w:szCs w:val="28"/>
        </w:rPr>
        <w:t>0,066&gt;0,065.</w:t>
      </w:r>
    </w:p>
    <w:p w:rsidR="008C2086" w:rsidRDefault="008C2086" w:rsidP="008C2086">
      <w:pPr>
        <w:ind w:right="-79" w:firstLine="567"/>
        <w:jc w:val="both"/>
        <w:rPr>
          <w:sz w:val="28"/>
          <w:szCs w:val="28"/>
        </w:rPr>
      </w:pPr>
      <w:r>
        <w:rPr>
          <w:sz w:val="28"/>
          <w:szCs w:val="28"/>
        </w:rPr>
        <w:t xml:space="preserve">Турбина низкого давления, </w:t>
      </w:r>
      <w:r>
        <w:rPr>
          <w:sz w:val="28"/>
          <w:szCs w:val="28"/>
          <w:lang w:val="uk-UA"/>
        </w:rPr>
        <w:t>среднена</w:t>
      </w:r>
      <w:r>
        <w:rPr>
          <w:sz w:val="28"/>
          <w:szCs w:val="28"/>
        </w:rPr>
        <w:t>груженная (</w:t>
      </w:r>
      <w:r>
        <w:rPr>
          <w:rFonts w:ascii="Calibri" w:hAnsi="Calibri" w:cs="Calibri"/>
          <w:sz w:val="28"/>
          <w:szCs w:val="28"/>
        </w:rPr>
        <w:t>µ</w:t>
      </w:r>
      <w:r>
        <w:rPr>
          <w:sz w:val="20"/>
          <w:szCs w:val="20"/>
        </w:rPr>
        <w:t>z</w:t>
      </w:r>
      <w:r>
        <w:rPr>
          <w:sz w:val="28"/>
          <w:szCs w:val="28"/>
        </w:rPr>
        <w:t>=1,478</w:t>
      </w:r>
      <w:r>
        <w:t>),</w:t>
      </w:r>
      <w:r>
        <w:rPr>
          <w:sz w:val="28"/>
          <w:szCs w:val="28"/>
        </w:rPr>
        <w:t xml:space="preserve"> имеет одну ступень</w:t>
      </w:r>
      <w:r>
        <w:t xml:space="preserve">, </w:t>
      </w:r>
      <w:r>
        <w:rPr>
          <w:sz w:val="28"/>
          <w:szCs w:val="28"/>
        </w:rPr>
        <w:t>значение</w:t>
      </w:r>
      <w:r w:rsidRPr="00B64896">
        <w:rPr>
          <w:position w:val="-14"/>
        </w:rPr>
        <w:object w:dxaOrig="500" w:dyaOrig="400">
          <v:shape id="_x0000_i1060" type="#_x0000_t75" style="width:25.1pt;height:20.1pt" o:ole="">
            <v:imagedata r:id="rId84" o:title=""/>
          </v:shape>
          <o:OLEObject Type="Embed" ProgID="Equation.DSMT4" ShapeID="_x0000_i1060" DrawAspect="Content" ObjectID="_1581695703" r:id="rId85"/>
        </w:object>
      </w:r>
      <w:r>
        <w:rPr>
          <w:sz w:val="28"/>
          <w:szCs w:val="28"/>
        </w:rPr>
        <w:t xml:space="preserve">=0,8874.    </w:t>
      </w:r>
    </w:p>
    <w:p w:rsidR="008C2086" w:rsidRDefault="008C2086" w:rsidP="008C2086">
      <w:pPr>
        <w:ind w:right="-79" w:firstLine="567"/>
        <w:jc w:val="both"/>
        <w:rPr>
          <w:sz w:val="28"/>
          <w:szCs w:val="28"/>
        </w:rPr>
      </w:pPr>
      <w:r>
        <w:rPr>
          <w:sz w:val="28"/>
          <w:szCs w:val="28"/>
        </w:rPr>
        <w:t xml:space="preserve"> Свободная турбина средненагруженная (</w:t>
      </w:r>
      <w:r>
        <w:rPr>
          <w:rFonts w:ascii="Calibri" w:hAnsi="Calibri" w:cs="Calibri"/>
          <w:sz w:val="28"/>
          <w:szCs w:val="28"/>
        </w:rPr>
        <w:t>µ</w:t>
      </w:r>
      <w:r>
        <w:rPr>
          <w:sz w:val="20"/>
          <w:szCs w:val="20"/>
        </w:rPr>
        <w:t>z</w:t>
      </w:r>
      <w:r>
        <w:rPr>
          <w:sz w:val="28"/>
          <w:szCs w:val="28"/>
        </w:rPr>
        <w:t>=3,055</w:t>
      </w:r>
      <w:r>
        <w:t>),</w:t>
      </w:r>
      <w:r>
        <w:rPr>
          <w:sz w:val="28"/>
          <w:szCs w:val="28"/>
        </w:rPr>
        <w:t xml:space="preserve"> имеет две ступени, значение </w:t>
      </w:r>
      <w:r w:rsidRPr="00B64896">
        <w:rPr>
          <w:position w:val="-10"/>
        </w:rPr>
        <w:object w:dxaOrig="380" w:dyaOrig="360">
          <v:shape id="_x0000_i1061" type="#_x0000_t75" style="width:18.4pt;height:17.6pt" o:ole="">
            <v:imagedata r:id="rId86" o:title=""/>
          </v:shape>
          <o:OLEObject Type="Embed" ProgID="Equation.DSMT4" ShapeID="_x0000_i1061" DrawAspect="Content" ObjectID="_1581695704" r:id="rId87"/>
        </w:object>
      </w:r>
      <w:r>
        <w:rPr>
          <w:sz w:val="28"/>
          <w:szCs w:val="28"/>
        </w:rPr>
        <w:t>=0,92, обеспечивается условие (h/D)т=0,24&lt;0,25.</w:t>
      </w:r>
    </w:p>
    <w:p w:rsidR="008C2086" w:rsidRDefault="008C2086" w:rsidP="008C2086">
      <w:pPr>
        <w:ind w:right="-79" w:firstLine="567"/>
        <w:jc w:val="both"/>
        <w:rPr>
          <w:sz w:val="28"/>
          <w:szCs w:val="28"/>
        </w:rPr>
      </w:pPr>
      <w:r>
        <w:rPr>
          <w:sz w:val="28"/>
          <w:szCs w:val="28"/>
        </w:rPr>
        <w:t xml:space="preserve">Также рассчитаны значения: </w:t>
      </w:r>
      <w:r w:rsidRPr="00B64896">
        <w:rPr>
          <w:position w:val="-4"/>
        </w:rPr>
        <w:object w:dxaOrig="280" w:dyaOrig="300">
          <v:shape id="_x0000_i1062" type="#_x0000_t75" style="width:13.4pt;height:15.05pt" o:ole="">
            <v:imagedata r:id="rId88" o:title=""/>
          </v:shape>
          <o:OLEObject Type="Embed" ProgID="Equation.DSMT4" ShapeID="_x0000_i1062" DrawAspect="Content" ObjectID="_1581695705" r:id="rId89"/>
        </w:object>
      </w:r>
      <w:r>
        <w:rPr>
          <w:sz w:val="28"/>
          <w:szCs w:val="28"/>
        </w:rPr>
        <w:t xml:space="preserve">, </w:t>
      </w:r>
      <w:r w:rsidRPr="00B64896">
        <w:rPr>
          <w:position w:val="-4"/>
        </w:rPr>
        <w:object w:dxaOrig="300" w:dyaOrig="300">
          <v:shape id="_x0000_i1063" type="#_x0000_t75" style="width:15.05pt;height:15.05pt" o:ole="">
            <v:imagedata r:id="rId90" o:title=""/>
          </v:shape>
          <o:OLEObject Type="Embed" ProgID="Equation.DSMT4" ShapeID="_x0000_i1063" DrawAspect="Content" ObjectID="_1581695706" r:id="rId91"/>
        </w:object>
      </w:r>
      <w:r>
        <w:rPr>
          <w:sz w:val="28"/>
          <w:szCs w:val="28"/>
        </w:rPr>
        <w:t xml:space="preserve">, С в основных сечениях двигателя и площади этих сечений. </w:t>
      </w:r>
    </w:p>
    <w:p w:rsidR="008C2086" w:rsidRDefault="008C2086" w:rsidP="008C2086">
      <w:pPr>
        <w:ind w:right="-79" w:firstLine="567"/>
        <w:jc w:val="both"/>
        <w:rPr>
          <w:sz w:val="28"/>
          <w:szCs w:val="28"/>
        </w:rPr>
      </w:pPr>
      <w:r>
        <w:rPr>
          <w:sz w:val="28"/>
          <w:szCs w:val="28"/>
        </w:rPr>
        <w:t>Данные, полученные при согласовании – основа для проектирования основных узлов двигателя. Результаты согласования не являются окончательными, а будут изменяться на дальнейших этапах расчёта при проектировании и доводке компрессора, турбин.</w:t>
      </w:r>
    </w:p>
    <w:p w:rsidR="00625199" w:rsidRPr="008C2086" w:rsidRDefault="00625199" w:rsidP="00625199">
      <w:pPr>
        <w:ind w:right="-79" w:firstLine="567"/>
        <w:jc w:val="both"/>
        <w:rPr>
          <w:sz w:val="28"/>
          <w:szCs w:val="28"/>
        </w:rPr>
      </w:pPr>
    </w:p>
    <w:p w:rsidR="0027010C" w:rsidRPr="00F77C72" w:rsidRDefault="0027010C" w:rsidP="00BF75DB">
      <w:pPr>
        <w:spacing w:after="240"/>
        <w:ind w:firstLine="567"/>
        <w:rPr>
          <w:sz w:val="28"/>
          <w:szCs w:val="28"/>
        </w:rPr>
      </w:pPr>
      <w:r w:rsidRPr="00F77C72">
        <w:rPr>
          <w:sz w:val="28"/>
          <w:szCs w:val="28"/>
        </w:rPr>
        <w:t>1.5</w:t>
      </w:r>
      <w:r w:rsidR="00B63EDD" w:rsidRPr="00F77C72">
        <w:rPr>
          <w:sz w:val="28"/>
          <w:szCs w:val="28"/>
        </w:rPr>
        <w:t xml:space="preserve"> </w:t>
      </w:r>
      <w:r w:rsidRPr="00F77C72">
        <w:rPr>
          <w:sz w:val="28"/>
          <w:szCs w:val="28"/>
        </w:rPr>
        <w:t>Газодинамический расчет компрессора</w:t>
      </w:r>
    </w:p>
    <w:p w:rsidR="0027010C" w:rsidRPr="00F77C72" w:rsidRDefault="0027010C" w:rsidP="00EC1C1B">
      <w:pPr>
        <w:tabs>
          <w:tab w:val="left" w:pos="2895"/>
        </w:tabs>
        <w:ind w:firstLine="567"/>
        <w:jc w:val="both"/>
        <w:rPr>
          <w:sz w:val="28"/>
          <w:szCs w:val="28"/>
        </w:rPr>
      </w:pPr>
      <w:r w:rsidRPr="00F77C72">
        <w:rPr>
          <w:sz w:val="28"/>
          <w:szCs w:val="28"/>
        </w:rPr>
        <w:t>В современных ГТД для осуществления процесса сжатия используются в основном многоступенчатые компрессоры. Это обусловлено их высокими КПД и возможностью изменения производительности и напорности  этих компрессоров в очень широких пределах за счет изменения числа ступеней и их диаметральных размеров.</w:t>
      </w:r>
    </w:p>
    <w:p w:rsidR="0027010C" w:rsidRPr="003C6A2A" w:rsidRDefault="0027010C" w:rsidP="00FC2DA0">
      <w:pPr>
        <w:tabs>
          <w:tab w:val="left" w:pos="2895"/>
        </w:tabs>
        <w:ind w:firstLine="567"/>
        <w:jc w:val="both"/>
        <w:rPr>
          <w:sz w:val="28"/>
          <w:szCs w:val="28"/>
        </w:rPr>
      </w:pPr>
      <w:r w:rsidRPr="003C6A2A">
        <w:rPr>
          <w:sz w:val="28"/>
          <w:szCs w:val="28"/>
        </w:rPr>
        <w:t>Предварительный газодинамический расчет осевого компрессора обычно представляет собой последовательный расчет всех его ступеней на среднем радиусе. При этом предполагается, что параметры потока на среднем радиусе ступени соответствуют осредненным параметрам ступени по высоте лопатки. Для улучшения этого соответствия в качестве среднего радиуса принимают среднегеометрический радиус ступени [4].</w:t>
      </w:r>
    </w:p>
    <w:p w:rsidR="0027010C" w:rsidRPr="003C6A2A" w:rsidRDefault="0027010C" w:rsidP="00FC2DA0">
      <w:pPr>
        <w:tabs>
          <w:tab w:val="left" w:pos="2895"/>
        </w:tabs>
        <w:ind w:firstLine="567"/>
        <w:jc w:val="both"/>
        <w:rPr>
          <w:sz w:val="28"/>
          <w:szCs w:val="28"/>
        </w:rPr>
      </w:pPr>
      <w:r w:rsidRPr="003C6A2A">
        <w:rPr>
          <w:sz w:val="28"/>
          <w:szCs w:val="28"/>
        </w:rPr>
        <w:t xml:space="preserve">Проектируемый компрессор двухкаскадный. </w:t>
      </w:r>
      <w:r w:rsidRPr="003C6A2A">
        <w:rPr>
          <w:sz w:val="28"/>
        </w:rPr>
        <w:t>Состоит из компрессора низкого и высокого давления. Такая конструкция выбрана для повышения газодинамической устойчивости, для достижения максимально эффективной загрузки всех его ступеней, улучшения приемистости и др.</w:t>
      </w:r>
    </w:p>
    <w:p w:rsidR="0027010C" w:rsidRPr="003C6A2A" w:rsidRDefault="0027010C" w:rsidP="005F4E9D">
      <w:pPr>
        <w:tabs>
          <w:tab w:val="left" w:pos="2895"/>
        </w:tabs>
        <w:ind w:firstLine="567"/>
        <w:jc w:val="both"/>
        <w:rPr>
          <w:sz w:val="28"/>
          <w:szCs w:val="28"/>
        </w:rPr>
      </w:pPr>
      <w:r w:rsidRPr="003C6A2A">
        <w:rPr>
          <w:sz w:val="28"/>
          <w:szCs w:val="28"/>
        </w:rPr>
        <w:t xml:space="preserve">Исходные данные для расчета взяты из результатов этапа формирования облика </w:t>
      </w:r>
      <w:r w:rsidRPr="003C6A2A">
        <w:rPr>
          <w:spacing w:val="5"/>
          <w:sz w:val="28"/>
          <w:szCs w:val="28"/>
        </w:rPr>
        <w:t>проточной части турбокомпрессора.</w:t>
      </w:r>
    </w:p>
    <w:p w:rsidR="0027010C" w:rsidRPr="00441680" w:rsidRDefault="0027010C" w:rsidP="006F7DCF">
      <w:pPr>
        <w:tabs>
          <w:tab w:val="left" w:pos="709"/>
          <w:tab w:val="left" w:pos="2895"/>
        </w:tabs>
        <w:ind w:firstLine="567"/>
        <w:jc w:val="both"/>
        <w:rPr>
          <w:sz w:val="28"/>
          <w:szCs w:val="28"/>
        </w:rPr>
      </w:pPr>
      <w:r w:rsidRPr="003C6A2A">
        <w:rPr>
          <w:sz w:val="28"/>
          <w:szCs w:val="28"/>
        </w:rPr>
        <w:t xml:space="preserve">Форма проточной части: для КНД – </w:t>
      </w:r>
      <w:r w:rsidRPr="003C6A2A">
        <w:rPr>
          <w:sz w:val="28"/>
          <w:szCs w:val="28"/>
          <w:lang w:val="en-US"/>
        </w:rPr>
        <w:t>D</w:t>
      </w:r>
      <w:r w:rsidR="003C6A2A" w:rsidRPr="003C6A2A">
        <w:rPr>
          <w:sz w:val="28"/>
          <w:szCs w:val="28"/>
          <w:vertAlign w:val="subscript"/>
          <w:lang w:val="uk-UA"/>
        </w:rPr>
        <w:t>ср</w:t>
      </w:r>
      <w:r w:rsidRPr="003C6A2A">
        <w:rPr>
          <w:sz w:val="28"/>
          <w:szCs w:val="28"/>
        </w:rPr>
        <w:t>=</w:t>
      </w:r>
      <w:r w:rsidRPr="003C6A2A">
        <w:rPr>
          <w:sz w:val="28"/>
          <w:szCs w:val="28"/>
          <w:lang w:val="en-US"/>
        </w:rPr>
        <w:t>const</w:t>
      </w:r>
      <w:r w:rsidRPr="003C6A2A">
        <w:rPr>
          <w:sz w:val="28"/>
          <w:szCs w:val="28"/>
        </w:rPr>
        <w:t xml:space="preserve">, а для КВД – </w:t>
      </w:r>
      <w:r w:rsidRPr="003C6A2A">
        <w:rPr>
          <w:sz w:val="28"/>
          <w:szCs w:val="28"/>
          <w:lang w:val="en-US"/>
        </w:rPr>
        <w:t>D</w:t>
      </w:r>
      <w:r w:rsidR="003C6A2A" w:rsidRPr="003C6A2A">
        <w:rPr>
          <w:sz w:val="28"/>
          <w:szCs w:val="28"/>
          <w:vertAlign w:val="subscript"/>
          <w:lang w:val="uk-UA"/>
        </w:rPr>
        <w:t>к</w:t>
      </w:r>
      <w:r w:rsidRPr="003C6A2A">
        <w:rPr>
          <w:sz w:val="28"/>
          <w:szCs w:val="28"/>
        </w:rPr>
        <w:t xml:space="preserve"> = </w:t>
      </w:r>
      <w:r w:rsidRPr="003C6A2A">
        <w:rPr>
          <w:sz w:val="28"/>
          <w:szCs w:val="28"/>
          <w:lang w:val="en-US"/>
        </w:rPr>
        <w:t>const</w:t>
      </w:r>
      <w:r w:rsidR="00BF75DB" w:rsidRPr="003C6A2A">
        <w:rPr>
          <w:sz w:val="28"/>
          <w:szCs w:val="28"/>
        </w:rPr>
        <w:t xml:space="preserve">. </w:t>
      </w:r>
      <w:r w:rsidRPr="003C6A2A">
        <w:rPr>
          <w:sz w:val="28"/>
          <w:szCs w:val="28"/>
        </w:rPr>
        <w:t>Между каскадами низкого и высокого давления находится переходник, гидравлические потери в котором  оценивают (σ</w:t>
      </w:r>
      <w:r w:rsidRPr="003C6A2A">
        <w:rPr>
          <w:sz w:val="28"/>
          <w:szCs w:val="28"/>
          <w:vertAlign w:val="subscript"/>
        </w:rPr>
        <w:t xml:space="preserve">НВ </w:t>
      </w:r>
      <w:r w:rsidRPr="003C6A2A">
        <w:rPr>
          <w:sz w:val="28"/>
          <w:szCs w:val="28"/>
        </w:rPr>
        <w:t xml:space="preserve">= 0,99). Число ступеней в КНД – </w:t>
      </w:r>
      <w:r w:rsidR="003C6A2A" w:rsidRPr="003C6A2A">
        <w:rPr>
          <w:sz w:val="28"/>
          <w:szCs w:val="28"/>
          <w:lang w:val="uk-UA"/>
        </w:rPr>
        <w:t>6</w:t>
      </w:r>
      <w:r w:rsidRPr="003C6A2A">
        <w:rPr>
          <w:sz w:val="28"/>
          <w:szCs w:val="28"/>
        </w:rPr>
        <w:t>, КВД –</w:t>
      </w:r>
      <w:r w:rsidR="003C6A2A" w:rsidRPr="003C6A2A">
        <w:rPr>
          <w:sz w:val="28"/>
          <w:szCs w:val="28"/>
          <w:lang w:val="uk-UA"/>
        </w:rPr>
        <w:t>7</w:t>
      </w:r>
      <w:r w:rsidRPr="003C6A2A">
        <w:rPr>
          <w:sz w:val="28"/>
          <w:szCs w:val="28"/>
        </w:rPr>
        <w:t>.</w:t>
      </w:r>
      <w:r w:rsidR="00BF75DB" w:rsidRPr="003C6A2A">
        <w:rPr>
          <w:sz w:val="28"/>
          <w:szCs w:val="28"/>
        </w:rPr>
        <w:t xml:space="preserve"> </w:t>
      </w:r>
      <w:r w:rsidRPr="003C6A2A">
        <w:rPr>
          <w:sz w:val="28"/>
          <w:szCs w:val="28"/>
        </w:rPr>
        <w:t>Из</w:t>
      </w:r>
      <w:r w:rsidR="00BF75DB" w:rsidRPr="003C6A2A">
        <w:rPr>
          <w:sz w:val="28"/>
          <w:szCs w:val="28"/>
        </w:rPr>
        <w:t xml:space="preserve"> </w:t>
      </w:r>
      <w:r w:rsidRPr="003C6A2A">
        <w:rPr>
          <w:sz w:val="28"/>
          <w:szCs w:val="28"/>
        </w:rPr>
        <w:t>результатов формирования облика</w:t>
      </w:r>
      <w:r w:rsidR="006F7DCF" w:rsidRPr="003C6A2A">
        <w:rPr>
          <w:sz w:val="28"/>
          <w:szCs w:val="28"/>
        </w:rPr>
        <w:t xml:space="preserve"> </w:t>
      </w:r>
      <w:r w:rsidRPr="003C6A2A">
        <w:rPr>
          <w:sz w:val="28"/>
          <w:szCs w:val="28"/>
        </w:rPr>
        <w:t>для</w:t>
      </w:r>
      <w:r w:rsidR="003C6A2A" w:rsidRPr="003C6A2A">
        <w:rPr>
          <w:sz w:val="28"/>
          <w:szCs w:val="28"/>
        </w:rPr>
        <w:t xml:space="preserve"> </w:t>
      </w:r>
      <w:r w:rsidR="006F7DCF" w:rsidRPr="003C6A2A">
        <w:rPr>
          <w:sz w:val="28"/>
          <w:szCs w:val="28"/>
        </w:rPr>
        <w:t xml:space="preserve"> </w:t>
      </w:r>
      <w:r w:rsidR="003C6A2A" w:rsidRPr="003C6A2A">
        <w:rPr>
          <w:sz w:val="28"/>
          <w:szCs w:val="28"/>
          <w:lang w:val="uk-UA"/>
        </w:rPr>
        <w:t>КНД</w:t>
      </w:r>
      <w:r w:rsidR="006F7DCF" w:rsidRPr="003C6A2A">
        <w:rPr>
          <w:sz w:val="28"/>
          <w:szCs w:val="28"/>
        </w:rPr>
        <w:t xml:space="preserve">  </w:t>
      </w:r>
      <w:r w:rsidR="006F7DCF" w:rsidRPr="003C6A2A">
        <w:rPr>
          <w:position w:val="-4"/>
          <w:sz w:val="28"/>
          <w:szCs w:val="28"/>
          <w:lang w:val="en-US"/>
        </w:rPr>
        <w:object w:dxaOrig="380" w:dyaOrig="320">
          <v:shape id="_x0000_i1064" type="#_x0000_t75" style="width:16.75pt;height:15.05pt" o:ole="">
            <v:imagedata r:id="rId92" o:title=""/>
          </v:shape>
          <o:OLEObject Type="Embed" ProgID="Equation.3" ShapeID="_x0000_i1064" DrawAspect="Content" ObjectID="_1581695707" r:id="rId93"/>
        </w:object>
      </w:r>
      <w:r w:rsidRPr="003C6A2A">
        <w:rPr>
          <w:sz w:val="28"/>
          <w:szCs w:val="28"/>
          <w:vertAlign w:val="subscript"/>
        </w:rPr>
        <w:t>ср</w:t>
      </w:r>
      <w:r w:rsidR="00EC1C1B" w:rsidRPr="003C6A2A">
        <w:rPr>
          <w:sz w:val="28"/>
          <w:szCs w:val="28"/>
          <w:vertAlign w:val="subscript"/>
        </w:rPr>
        <w:t> </w:t>
      </w:r>
      <w:r w:rsidRPr="003C6A2A">
        <w:rPr>
          <w:sz w:val="28"/>
          <w:szCs w:val="28"/>
        </w:rPr>
        <w:t>=</w:t>
      </w:r>
      <w:r w:rsidR="00EC1C1B" w:rsidRPr="003C6A2A">
        <w:rPr>
          <w:sz w:val="28"/>
          <w:szCs w:val="28"/>
        </w:rPr>
        <w:t> </w:t>
      </w:r>
      <w:r w:rsidRPr="003C6A2A">
        <w:rPr>
          <w:sz w:val="28"/>
          <w:szCs w:val="28"/>
        </w:rPr>
        <w:t>0,</w:t>
      </w:r>
      <w:r w:rsidR="00350458">
        <w:rPr>
          <w:sz w:val="28"/>
          <w:szCs w:val="28"/>
          <w:lang w:val="uk-UA"/>
        </w:rPr>
        <w:t>2</w:t>
      </w:r>
      <w:r w:rsidR="00350458" w:rsidRPr="007F7BE9">
        <w:rPr>
          <w:sz w:val="28"/>
          <w:szCs w:val="28"/>
        </w:rPr>
        <w:t>603</w:t>
      </w:r>
      <w:r w:rsidRPr="003C6A2A">
        <w:rPr>
          <w:sz w:val="28"/>
          <w:szCs w:val="28"/>
        </w:rPr>
        <w:t>,</w:t>
      </w:r>
      <w:r w:rsidR="00BF75DB" w:rsidRPr="003C6A2A">
        <w:rPr>
          <w:sz w:val="28"/>
          <w:szCs w:val="28"/>
        </w:rPr>
        <w:t xml:space="preserve"> </w:t>
      </w:r>
      <w:r w:rsidRPr="003C6A2A">
        <w:rPr>
          <w:sz w:val="28"/>
          <w:szCs w:val="28"/>
        </w:rPr>
        <w:t xml:space="preserve">КВД </w:t>
      </w:r>
      <w:r w:rsidRPr="003C6A2A">
        <w:rPr>
          <w:position w:val="-4"/>
          <w:sz w:val="28"/>
          <w:szCs w:val="28"/>
          <w:lang w:val="en-US"/>
        </w:rPr>
        <w:object w:dxaOrig="380" w:dyaOrig="320">
          <v:shape id="_x0000_i1065" type="#_x0000_t75" style="width:16.75pt;height:15.05pt" o:ole="">
            <v:imagedata r:id="rId92" o:title=""/>
          </v:shape>
          <o:OLEObject Type="Embed" ProgID="Equation.3" ShapeID="_x0000_i1065" DrawAspect="Content" ObjectID="_1581695708" r:id="rId94"/>
        </w:object>
      </w:r>
      <w:r w:rsidRPr="003C6A2A">
        <w:rPr>
          <w:sz w:val="28"/>
          <w:szCs w:val="28"/>
          <w:vertAlign w:val="subscript"/>
        </w:rPr>
        <w:t>ср</w:t>
      </w:r>
      <w:r w:rsidRPr="003C6A2A">
        <w:rPr>
          <w:sz w:val="28"/>
          <w:szCs w:val="28"/>
        </w:rPr>
        <w:t xml:space="preserve"> = 0,2</w:t>
      </w:r>
      <w:r w:rsidR="00350458" w:rsidRPr="007F7BE9">
        <w:rPr>
          <w:sz w:val="28"/>
          <w:szCs w:val="28"/>
        </w:rPr>
        <w:t>695</w:t>
      </w:r>
      <w:r w:rsidRPr="003C6A2A">
        <w:rPr>
          <w:sz w:val="28"/>
          <w:szCs w:val="28"/>
        </w:rPr>
        <w:t>.</w:t>
      </w:r>
      <w:r w:rsidR="006F7DCF" w:rsidRPr="003C6A2A">
        <w:rPr>
          <w:sz w:val="28"/>
          <w:szCs w:val="28"/>
        </w:rPr>
        <w:t xml:space="preserve"> </w:t>
      </w:r>
      <w:r w:rsidRPr="003C6A2A">
        <w:rPr>
          <w:sz w:val="28"/>
          <w:szCs w:val="28"/>
        </w:rPr>
        <w:t xml:space="preserve">Изменение коэффициента затраченного напора </w:t>
      </w:r>
      <w:r w:rsidRPr="003C6A2A">
        <w:rPr>
          <w:position w:val="-4"/>
          <w:sz w:val="28"/>
          <w:szCs w:val="28"/>
          <w:lang w:val="en-US"/>
        </w:rPr>
        <w:object w:dxaOrig="380" w:dyaOrig="320">
          <v:shape id="_x0000_i1066" type="#_x0000_t75" style="width:16.75pt;height:15.05pt" o:ole="">
            <v:imagedata r:id="rId92" o:title=""/>
          </v:shape>
          <o:OLEObject Type="Embed" ProgID="Equation.3" ShapeID="_x0000_i1066" DrawAspect="Content" ObjectID="_1581695709" r:id="rId95"/>
        </w:object>
      </w:r>
      <w:r w:rsidRPr="003C6A2A">
        <w:rPr>
          <w:sz w:val="28"/>
          <w:szCs w:val="28"/>
        </w:rPr>
        <w:t xml:space="preserve"> по ступеням</w:t>
      </w:r>
      <w:r w:rsidR="006F7DCF" w:rsidRPr="003C6A2A">
        <w:rPr>
          <w:sz w:val="28"/>
          <w:szCs w:val="28"/>
        </w:rPr>
        <w:t xml:space="preserve"> </w:t>
      </w:r>
      <w:r w:rsidRPr="003C6A2A">
        <w:rPr>
          <w:sz w:val="28"/>
          <w:szCs w:val="28"/>
        </w:rPr>
        <w:t xml:space="preserve">каждого каскада  принимаем таким, чтобы наиболее загруженные были средние ступени, а к входу и выходу из компрессора значение </w:t>
      </w:r>
      <w:r w:rsidRPr="003C6A2A">
        <w:rPr>
          <w:position w:val="-4"/>
          <w:sz w:val="28"/>
          <w:szCs w:val="28"/>
          <w:lang w:val="en-US"/>
        </w:rPr>
        <w:object w:dxaOrig="380" w:dyaOrig="320">
          <v:shape id="_x0000_i1067" type="#_x0000_t75" style="width:16.75pt;height:15.05pt" o:ole="">
            <v:imagedata r:id="rId92" o:title=""/>
          </v:shape>
          <o:OLEObject Type="Embed" ProgID="Equation.3" ShapeID="_x0000_i1067" DrawAspect="Content" ObjectID="_1581695710" r:id="rId96"/>
        </w:object>
      </w:r>
      <w:r w:rsidR="006F7DCF" w:rsidRPr="003C6A2A">
        <w:rPr>
          <w:position w:val="-4"/>
          <w:sz w:val="28"/>
          <w:szCs w:val="28"/>
        </w:rPr>
        <w:t xml:space="preserve"> </w:t>
      </w:r>
      <w:r w:rsidRPr="00441680">
        <w:rPr>
          <w:sz w:val="28"/>
          <w:szCs w:val="28"/>
        </w:rPr>
        <w:t xml:space="preserve">уменьшалось(рисунок 1.6).Такое распределение выбрано из-за низкого КПД </w:t>
      </w:r>
      <w:r w:rsidRPr="00441680">
        <w:rPr>
          <w:sz w:val="28"/>
          <w:szCs w:val="28"/>
        </w:rPr>
        <w:lastRenderedPageBreak/>
        <w:t xml:space="preserve">первых ступеней, обусловленного большой неравномерностью потока, а также из-за высокого уровня потерь на последних ступенях, вызванных увеличением относительного радиального зазора из-за малой высоты лопаток. Первые две ступени обычно разгружают для повышения запаса устойчивой работы на нерасчётных режимах. </w:t>
      </w:r>
    </w:p>
    <w:p w:rsidR="0027010C" w:rsidRPr="00441680" w:rsidRDefault="0027010C" w:rsidP="005F4E9D">
      <w:pPr>
        <w:ind w:firstLine="567"/>
        <w:jc w:val="both"/>
        <w:rPr>
          <w:sz w:val="28"/>
          <w:szCs w:val="28"/>
        </w:rPr>
      </w:pPr>
      <w:r w:rsidRPr="00441680">
        <w:rPr>
          <w:sz w:val="28"/>
          <w:szCs w:val="28"/>
        </w:rPr>
        <w:t>Распределение КПД (</w:t>
      </w:r>
      <w:r w:rsidRPr="00441680">
        <w:rPr>
          <w:sz w:val="28"/>
          <w:szCs w:val="28"/>
        </w:rPr>
        <w:sym w:font="Symbol" w:char="F068"/>
      </w:r>
      <w:r w:rsidRPr="00441680">
        <w:rPr>
          <w:sz w:val="28"/>
          <w:szCs w:val="28"/>
          <w:vertAlign w:val="subscript"/>
        </w:rPr>
        <w:t>ст</w:t>
      </w:r>
      <w:r w:rsidRPr="00441680">
        <w:rPr>
          <w:sz w:val="28"/>
          <w:szCs w:val="28"/>
        </w:rPr>
        <w:t xml:space="preserve">) по ступеням каждого каскада проводится таким образом, чтобы максимум находился на средних ступенях, а приближаясь к первым и последним ступеням его значение уменьшалось (рисунок 1.7). </w:t>
      </w:r>
    </w:p>
    <w:p w:rsidR="0027010C" w:rsidRPr="00441680" w:rsidRDefault="0027010C" w:rsidP="005F4E9D">
      <w:pPr>
        <w:shd w:val="clear" w:color="auto" w:fill="FFFFFF"/>
        <w:ind w:firstLine="567"/>
        <w:jc w:val="both"/>
        <w:rPr>
          <w:sz w:val="28"/>
          <w:szCs w:val="28"/>
        </w:rPr>
      </w:pPr>
      <w:r w:rsidRPr="00441680">
        <w:rPr>
          <w:sz w:val="28"/>
          <w:szCs w:val="28"/>
        </w:rPr>
        <w:t>Расходная составляющая скорости уменьшается от входа к выходу для уменьшения концевых потерь в последних ступенях, и для того, чтобы иметь умеренные скорости на входе в камеру сгорания (рисунок 1.6). Во избежание падения КПД снижение С</w:t>
      </w:r>
      <w:r w:rsidRPr="00441680">
        <w:rPr>
          <w:sz w:val="28"/>
          <w:szCs w:val="28"/>
          <w:vertAlign w:val="subscript"/>
        </w:rPr>
        <w:t>а</w:t>
      </w:r>
      <w:r w:rsidRPr="00441680">
        <w:rPr>
          <w:sz w:val="28"/>
          <w:szCs w:val="28"/>
        </w:rPr>
        <w:t xml:space="preserve"> в пределах ступени не должно превышать 10…15м/с.</w:t>
      </w:r>
    </w:p>
    <w:p w:rsidR="0027010C" w:rsidRPr="00441680" w:rsidRDefault="0027010C" w:rsidP="005F4E9D">
      <w:pPr>
        <w:pStyle w:val="a7"/>
        <w:spacing w:after="0"/>
        <w:ind w:firstLine="567"/>
        <w:jc w:val="both"/>
        <w:rPr>
          <w:sz w:val="28"/>
          <w:szCs w:val="28"/>
        </w:rPr>
      </w:pPr>
      <w:r w:rsidRPr="00441680">
        <w:rPr>
          <w:sz w:val="28"/>
          <w:szCs w:val="28"/>
        </w:rPr>
        <w:t>Для получения максимальных окружных скоростей на среднем диаметре каждой ступени, при условии удовлетворительного течения по всей высоте лопатки, распределения степени реактивности от первой до последних ступеней каскада необходимо выбирать в пределах 0,50...0,75.Степень реактивности на ступенях каскада низкого давления и каскада высокого давления увеличивается</w:t>
      </w:r>
      <w:r w:rsidR="006F7DCF" w:rsidRPr="00441680">
        <w:rPr>
          <w:sz w:val="28"/>
          <w:szCs w:val="28"/>
        </w:rPr>
        <w:t xml:space="preserve"> </w:t>
      </w:r>
      <w:r w:rsidRPr="00441680">
        <w:rPr>
          <w:sz w:val="28"/>
          <w:szCs w:val="28"/>
        </w:rPr>
        <w:t>от входа к выходу (рисунок 1.7).</w:t>
      </w:r>
      <w:r w:rsidR="00B63EDD" w:rsidRPr="00441680">
        <w:rPr>
          <w:sz w:val="28"/>
          <w:szCs w:val="28"/>
        </w:rPr>
        <w:t xml:space="preserve"> </w:t>
      </w:r>
      <w:r w:rsidRPr="00441680">
        <w:rPr>
          <w:sz w:val="28"/>
          <w:szCs w:val="28"/>
        </w:rPr>
        <w:t>Это приводит к приближению угла выхода потока из каскада компрессора к осевому направлению, а также уменьшает потери в переходнике между каскадами и на входе в камеру сгорания.</w:t>
      </w:r>
    </w:p>
    <w:p w:rsidR="0027010C" w:rsidRPr="00441680" w:rsidRDefault="0027010C" w:rsidP="005F4E9D">
      <w:pPr>
        <w:pStyle w:val="a7"/>
        <w:spacing w:after="0"/>
        <w:ind w:firstLine="567"/>
        <w:jc w:val="both"/>
        <w:rPr>
          <w:sz w:val="28"/>
          <w:szCs w:val="28"/>
        </w:rPr>
      </w:pPr>
      <w:r w:rsidRPr="00441680">
        <w:rPr>
          <w:sz w:val="28"/>
          <w:szCs w:val="28"/>
        </w:rPr>
        <w:t>Исходные данные для газодинамического расчета компрессора представлены в таблице 1.</w:t>
      </w:r>
      <w:r w:rsidR="00441680">
        <w:rPr>
          <w:sz w:val="28"/>
          <w:szCs w:val="28"/>
          <w:lang w:val="uk-UA"/>
        </w:rPr>
        <w:t>9</w:t>
      </w:r>
      <w:r w:rsidRPr="00441680">
        <w:rPr>
          <w:sz w:val="28"/>
          <w:szCs w:val="28"/>
        </w:rPr>
        <w:t>.</w:t>
      </w:r>
    </w:p>
    <w:p w:rsidR="0027010C" w:rsidRPr="00441680" w:rsidRDefault="0027010C" w:rsidP="00112ABD">
      <w:pPr>
        <w:tabs>
          <w:tab w:val="left" w:pos="555"/>
          <w:tab w:val="left" w:pos="2895"/>
        </w:tabs>
        <w:spacing w:before="240" w:after="240"/>
        <w:rPr>
          <w:sz w:val="28"/>
          <w:szCs w:val="28"/>
        </w:rPr>
      </w:pPr>
      <w:r w:rsidRPr="00441680">
        <w:rPr>
          <w:sz w:val="28"/>
          <w:szCs w:val="28"/>
        </w:rPr>
        <w:t>Таблица 1.</w:t>
      </w:r>
      <w:r w:rsidR="00441680" w:rsidRPr="00441680">
        <w:rPr>
          <w:sz w:val="28"/>
          <w:szCs w:val="28"/>
          <w:lang w:val="uk-UA"/>
        </w:rPr>
        <w:t>9</w:t>
      </w:r>
      <w:r w:rsidR="00340D43" w:rsidRPr="00441680">
        <w:rPr>
          <w:sz w:val="28"/>
          <w:szCs w:val="28"/>
        </w:rPr>
        <w:t xml:space="preserve"> - </w:t>
      </w:r>
      <w:r w:rsidRPr="00441680">
        <w:rPr>
          <w:sz w:val="28"/>
          <w:szCs w:val="28"/>
        </w:rPr>
        <w:t>Исходные данные для газодинамического расчета</w:t>
      </w:r>
      <w:r w:rsidR="006D3070" w:rsidRPr="00441680">
        <w:rPr>
          <w:sz w:val="28"/>
          <w:szCs w:val="28"/>
        </w:rPr>
        <w:t xml:space="preserve"> </w:t>
      </w:r>
      <w:r w:rsidRPr="00441680">
        <w:rPr>
          <w:sz w:val="28"/>
          <w:szCs w:val="28"/>
        </w:rPr>
        <w:t>компрессора.</w:t>
      </w:r>
    </w:p>
    <w:p w:rsidR="00350458" w:rsidRPr="00502633" w:rsidRDefault="00350458" w:rsidP="00350458">
      <w:pPr>
        <w:rPr>
          <w:rFonts w:ascii="Courier New" w:hAnsi="Courier New" w:cs="Courier New"/>
          <w:sz w:val="20"/>
          <w:szCs w:val="20"/>
        </w:rPr>
      </w:pPr>
      <w:r w:rsidRPr="00502633">
        <w:rPr>
          <w:rFonts w:ascii="Courier New" w:hAnsi="Courier New" w:cs="Courier New"/>
          <w:sz w:val="20"/>
          <w:szCs w:val="20"/>
        </w:rPr>
        <w:t>15 03 17</w:t>
      </w:r>
    </w:p>
    <w:p w:rsidR="00350458" w:rsidRPr="00502633" w:rsidRDefault="00350458" w:rsidP="00350458">
      <w:pPr>
        <w:rPr>
          <w:rFonts w:ascii="Courier New" w:hAnsi="Courier New" w:cs="Courier New"/>
          <w:sz w:val="20"/>
          <w:szCs w:val="20"/>
        </w:rPr>
      </w:pPr>
      <w:r w:rsidRPr="00502633">
        <w:rPr>
          <w:rFonts w:ascii="Courier New" w:hAnsi="Courier New" w:cs="Courier New"/>
          <w:sz w:val="20"/>
          <w:szCs w:val="20"/>
        </w:rPr>
        <w:t xml:space="preserve">  2  2  1  6 13  1</w:t>
      </w:r>
    </w:p>
    <w:p w:rsidR="00350458" w:rsidRPr="00502633" w:rsidRDefault="00350458" w:rsidP="00350458">
      <w:pPr>
        <w:rPr>
          <w:rFonts w:ascii="Courier New" w:hAnsi="Courier New" w:cs="Courier New"/>
          <w:sz w:val="20"/>
          <w:szCs w:val="20"/>
        </w:rPr>
      </w:pPr>
      <w:r w:rsidRPr="00502633">
        <w:rPr>
          <w:rFonts w:ascii="Courier New" w:hAnsi="Courier New" w:cs="Courier New"/>
          <w:sz w:val="20"/>
          <w:szCs w:val="20"/>
        </w:rPr>
        <w:t xml:space="preserve">   288.00   98285.0   1.385   287.00</w:t>
      </w:r>
    </w:p>
    <w:p w:rsidR="00350458" w:rsidRPr="00502633" w:rsidRDefault="00350458" w:rsidP="00350458">
      <w:pPr>
        <w:rPr>
          <w:rFonts w:ascii="Courier New" w:hAnsi="Courier New" w:cs="Courier New"/>
          <w:sz w:val="20"/>
          <w:szCs w:val="20"/>
        </w:rPr>
      </w:pPr>
      <w:r w:rsidRPr="00502633">
        <w:rPr>
          <w:rFonts w:ascii="Courier New" w:hAnsi="Courier New" w:cs="Courier New"/>
          <w:sz w:val="20"/>
          <w:szCs w:val="20"/>
        </w:rPr>
        <w:t xml:space="preserve">  29.89  16.170  03.838  330.00  370.00  130.00</w:t>
      </w:r>
    </w:p>
    <w:p w:rsidR="00350458" w:rsidRPr="00502633" w:rsidRDefault="00350458" w:rsidP="00350458">
      <w:pPr>
        <w:rPr>
          <w:rFonts w:ascii="Courier New" w:hAnsi="Courier New" w:cs="Courier New"/>
          <w:sz w:val="20"/>
          <w:szCs w:val="20"/>
        </w:rPr>
      </w:pPr>
      <w:r w:rsidRPr="00502633">
        <w:rPr>
          <w:rFonts w:ascii="Courier New" w:hAnsi="Courier New" w:cs="Courier New"/>
          <w:sz w:val="20"/>
          <w:szCs w:val="20"/>
        </w:rPr>
        <w:t xml:space="preserve">  .6500  0.8650   .9900   .9850  0.9900  1.0200  0.0000</w:t>
      </w:r>
    </w:p>
    <w:p w:rsidR="00350458" w:rsidRPr="00502633" w:rsidRDefault="00350458" w:rsidP="00350458">
      <w:pPr>
        <w:rPr>
          <w:rFonts w:ascii="Courier New" w:hAnsi="Courier New" w:cs="Courier New"/>
          <w:sz w:val="20"/>
          <w:szCs w:val="20"/>
        </w:rPr>
      </w:pPr>
      <w:r w:rsidRPr="00502633">
        <w:rPr>
          <w:rFonts w:ascii="Courier New" w:hAnsi="Courier New" w:cs="Courier New"/>
          <w:sz w:val="20"/>
          <w:szCs w:val="20"/>
        </w:rPr>
        <w:t xml:space="preserve">  170.00  175.00  177.00  175.00  170.00  163.00  170.00  173.00  174.00  172.00</w:t>
      </w:r>
    </w:p>
    <w:p w:rsidR="00350458" w:rsidRPr="00502633" w:rsidRDefault="00350458" w:rsidP="00350458">
      <w:pPr>
        <w:rPr>
          <w:rFonts w:ascii="Courier New" w:hAnsi="Courier New" w:cs="Courier New"/>
          <w:sz w:val="20"/>
          <w:szCs w:val="20"/>
        </w:rPr>
      </w:pPr>
      <w:r w:rsidRPr="00502633">
        <w:rPr>
          <w:rFonts w:ascii="Courier New" w:hAnsi="Courier New" w:cs="Courier New"/>
          <w:sz w:val="20"/>
          <w:szCs w:val="20"/>
        </w:rPr>
        <w:t xml:space="preserve">  168.00  161.00  149.00  136.00  000.00  000.00  000.00  000.00  000.00  000.00</w:t>
      </w:r>
    </w:p>
    <w:p w:rsidR="00350458" w:rsidRPr="00502633" w:rsidRDefault="00350458" w:rsidP="00350458">
      <w:pPr>
        <w:rPr>
          <w:rFonts w:ascii="Courier New" w:hAnsi="Courier New" w:cs="Courier New"/>
          <w:sz w:val="20"/>
          <w:szCs w:val="20"/>
        </w:rPr>
      </w:pPr>
      <w:r w:rsidRPr="00502633">
        <w:rPr>
          <w:rFonts w:ascii="Courier New" w:hAnsi="Courier New" w:cs="Courier New"/>
          <w:sz w:val="20"/>
          <w:szCs w:val="20"/>
        </w:rPr>
        <w:t xml:space="preserve">   27.45   27.39   26.56   25.71   24.59   23.29   34.79   36.80   38.25   38.58</w:t>
      </w:r>
    </w:p>
    <w:p w:rsidR="00350458" w:rsidRPr="00502633" w:rsidRDefault="00350458" w:rsidP="00350458">
      <w:pPr>
        <w:rPr>
          <w:rFonts w:ascii="Courier New" w:hAnsi="Courier New" w:cs="Courier New"/>
          <w:sz w:val="20"/>
          <w:szCs w:val="20"/>
        </w:rPr>
      </w:pPr>
      <w:r w:rsidRPr="00502633">
        <w:rPr>
          <w:rFonts w:ascii="Courier New" w:hAnsi="Courier New" w:cs="Courier New"/>
          <w:sz w:val="20"/>
          <w:szCs w:val="20"/>
        </w:rPr>
        <w:t xml:space="preserve">   38.11   36.78   35.00   00.00   00.00   00.00   00.00   00.00   00.00   00.00</w:t>
      </w:r>
    </w:p>
    <w:p w:rsidR="00350458" w:rsidRPr="00502633" w:rsidRDefault="00350458" w:rsidP="00350458">
      <w:pPr>
        <w:rPr>
          <w:rFonts w:ascii="Courier New" w:hAnsi="Courier New" w:cs="Courier New"/>
          <w:sz w:val="20"/>
          <w:szCs w:val="20"/>
        </w:rPr>
      </w:pPr>
      <w:r w:rsidRPr="00502633">
        <w:rPr>
          <w:rFonts w:ascii="Courier New" w:hAnsi="Courier New" w:cs="Courier New"/>
          <w:sz w:val="20"/>
          <w:szCs w:val="20"/>
        </w:rPr>
        <w:t xml:space="preserve">   .8500   .8810   .8960   .8950   .8850   .8593   .8679   .8882   .8979   .9028</w:t>
      </w:r>
    </w:p>
    <w:p w:rsidR="00350458" w:rsidRPr="00502633" w:rsidRDefault="00350458" w:rsidP="00350458">
      <w:pPr>
        <w:rPr>
          <w:rFonts w:ascii="Courier New" w:hAnsi="Courier New" w:cs="Courier New"/>
          <w:sz w:val="20"/>
          <w:szCs w:val="20"/>
        </w:rPr>
      </w:pPr>
      <w:r w:rsidRPr="00502633">
        <w:rPr>
          <w:rFonts w:ascii="Courier New" w:hAnsi="Courier New" w:cs="Courier New"/>
          <w:sz w:val="20"/>
          <w:szCs w:val="20"/>
        </w:rPr>
        <w:t xml:space="preserve">   .9028   .8979   .8879   .0000   .0000   .0000   .0000   .0000   .0000   .0000</w:t>
      </w:r>
    </w:p>
    <w:p w:rsidR="00350458" w:rsidRPr="00502633" w:rsidRDefault="00350458" w:rsidP="00350458">
      <w:pPr>
        <w:rPr>
          <w:rFonts w:ascii="Courier New" w:hAnsi="Courier New" w:cs="Courier New"/>
          <w:sz w:val="20"/>
          <w:szCs w:val="20"/>
        </w:rPr>
      </w:pPr>
      <w:r w:rsidRPr="00502633">
        <w:rPr>
          <w:rFonts w:ascii="Courier New" w:hAnsi="Courier New" w:cs="Courier New"/>
          <w:sz w:val="20"/>
          <w:szCs w:val="20"/>
        </w:rPr>
        <w:t xml:space="preserve">   .5500   .5800   .6200   .6600   .7000   .7400   .5000   .5300   .5600   .5900</w:t>
      </w:r>
    </w:p>
    <w:p w:rsidR="00350458" w:rsidRPr="00502633" w:rsidRDefault="00350458" w:rsidP="00350458">
      <w:pPr>
        <w:rPr>
          <w:rFonts w:ascii="Courier New" w:hAnsi="Courier New" w:cs="Courier New"/>
          <w:sz w:val="20"/>
          <w:szCs w:val="20"/>
        </w:rPr>
      </w:pPr>
      <w:r w:rsidRPr="00502633">
        <w:rPr>
          <w:rFonts w:ascii="Courier New" w:hAnsi="Courier New" w:cs="Courier New"/>
          <w:sz w:val="20"/>
          <w:szCs w:val="20"/>
        </w:rPr>
        <w:t xml:space="preserve">   .6200   .6500   .6800   .0000   .0000   .0000   .0000   .0000   .0000   .0000</w:t>
      </w:r>
    </w:p>
    <w:p w:rsidR="00350458" w:rsidRPr="00502633" w:rsidRDefault="00350458" w:rsidP="00350458">
      <w:pPr>
        <w:rPr>
          <w:rFonts w:ascii="Courier New" w:hAnsi="Courier New" w:cs="Courier New"/>
          <w:sz w:val="20"/>
          <w:szCs w:val="20"/>
        </w:rPr>
      </w:pPr>
      <w:r w:rsidRPr="00502633">
        <w:rPr>
          <w:rFonts w:ascii="Courier New" w:hAnsi="Courier New" w:cs="Courier New"/>
          <w:sz w:val="20"/>
          <w:szCs w:val="20"/>
        </w:rPr>
        <w:t xml:space="preserve">   .0000   .0000   .0000   .0000   .0000   .0000   .0000   .0000   .0000   .0000</w:t>
      </w:r>
    </w:p>
    <w:p w:rsidR="00350458" w:rsidRPr="00502633" w:rsidRDefault="00350458" w:rsidP="00350458">
      <w:pPr>
        <w:rPr>
          <w:rFonts w:ascii="Courier New" w:hAnsi="Courier New" w:cs="Courier New"/>
          <w:sz w:val="20"/>
          <w:szCs w:val="20"/>
        </w:rPr>
      </w:pPr>
      <w:r w:rsidRPr="00502633">
        <w:rPr>
          <w:rFonts w:ascii="Courier New" w:hAnsi="Courier New" w:cs="Courier New"/>
          <w:sz w:val="20"/>
          <w:szCs w:val="20"/>
        </w:rPr>
        <w:t xml:space="preserve">   .0000   .0000   .0000   .0000   .0000   .0000   .0000   .0000   .0000   .0000</w:t>
      </w:r>
    </w:p>
    <w:p w:rsidR="00350458" w:rsidRPr="00502633" w:rsidRDefault="00350458" w:rsidP="00350458">
      <w:pPr>
        <w:rPr>
          <w:rFonts w:ascii="Courier New" w:hAnsi="Courier New" w:cs="Courier New"/>
          <w:sz w:val="20"/>
          <w:szCs w:val="20"/>
        </w:rPr>
      </w:pPr>
      <w:r w:rsidRPr="00502633">
        <w:rPr>
          <w:rFonts w:ascii="Courier New" w:hAnsi="Courier New" w:cs="Courier New"/>
          <w:sz w:val="20"/>
          <w:szCs w:val="20"/>
        </w:rPr>
        <w:t xml:space="preserve">  1.0000  1.0000  1.0000  1.0000  1.0000  1.0000  1.0000  1.0000  1.0000  1.0000</w:t>
      </w:r>
    </w:p>
    <w:p w:rsidR="00350458" w:rsidRPr="00502633" w:rsidRDefault="00350458" w:rsidP="00350458">
      <w:pPr>
        <w:rPr>
          <w:rFonts w:ascii="Courier New" w:hAnsi="Courier New" w:cs="Courier New"/>
          <w:sz w:val="20"/>
          <w:szCs w:val="20"/>
        </w:rPr>
      </w:pPr>
      <w:r w:rsidRPr="00502633">
        <w:rPr>
          <w:rFonts w:ascii="Courier New" w:hAnsi="Courier New" w:cs="Courier New"/>
          <w:sz w:val="20"/>
          <w:szCs w:val="20"/>
        </w:rPr>
        <w:t xml:space="preserve">  1.0000  1.0000  1.0000  1.0000  1.0000  1.0000  1.0000  1.0000  1.0000  1.0000</w:t>
      </w:r>
    </w:p>
    <w:p w:rsidR="00DC3FDB" w:rsidRPr="007F7BE9" w:rsidRDefault="00DC3FDB" w:rsidP="00ED1358">
      <w:pPr>
        <w:pStyle w:val="af"/>
        <w:tabs>
          <w:tab w:val="left" w:pos="0"/>
          <w:tab w:val="left" w:pos="284"/>
        </w:tabs>
        <w:ind w:firstLine="567"/>
        <w:jc w:val="both"/>
        <w:rPr>
          <w:rFonts w:ascii="Courier New" w:hAnsi="Courier New" w:cs="Courier New"/>
          <w:color w:val="8064A2" w:themeColor="accent4"/>
          <w:sz w:val="28"/>
          <w:szCs w:val="28"/>
        </w:rPr>
      </w:pPr>
    </w:p>
    <w:p w:rsidR="00502633" w:rsidRPr="007F7BE9" w:rsidRDefault="00502633" w:rsidP="00ED1358">
      <w:pPr>
        <w:pStyle w:val="af"/>
        <w:tabs>
          <w:tab w:val="left" w:pos="0"/>
          <w:tab w:val="left" w:pos="284"/>
        </w:tabs>
        <w:ind w:firstLine="567"/>
        <w:jc w:val="both"/>
        <w:rPr>
          <w:rFonts w:ascii="Courier New" w:hAnsi="Courier New" w:cs="Courier New"/>
          <w:color w:val="8064A2" w:themeColor="accent4"/>
          <w:sz w:val="28"/>
          <w:szCs w:val="28"/>
        </w:rPr>
      </w:pPr>
    </w:p>
    <w:p w:rsidR="00502633" w:rsidRPr="007F7BE9" w:rsidRDefault="00502633" w:rsidP="00ED1358">
      <w:pPr>
        <w:pStyle w:val="af"/>
        <w:tabs>
          <w:tab w:val="left" w:pos="0"/>
          <w:tab w:val="left" w:pos="284"/>
        </w:tabs>
        <w:ind w:firstLine="567"/>
        <w:jc w:val="both"/>
        <w:rPr>
          <w:rFonts w:ascii="Courier New" w:hAnsi="Courier New" w:cs="Courier New"/>
          <w:color w:val="8064A2" w:themeColor="accent4"/>
          <w:sz w:val="28"/>
          <w:szCs w:val="28"/>
        </w:rPr>
      </w:pPr>
    </w:p>
    <w:p w:rsidR="00502633" w:rsidRPr="007F7BE9" w:rsidRDefault="00502633" w:rsidP="00ED1358">
      <w:pPr>
        <w:pStyle w:val="af"/>
        <w:tabs>
          <w:tab w:val="left" w:pos="0"/>
          <w:tab w:val="left" w:pos="284"/>
        </w:tabs>
        <w:ind w:firstLine="567"/>
        <w:jc w:val="both"/>
        <w:rPr>
          <w:rFonts w:ascii="Courier New" w:hAnsi="Courier New" w:cs="Courier New"/>
          <w:color w:val="8064A2" w:themeColor="accent4"/>
          <w:sz w:val="28"/>
          <w:szCs w:val="28"/>
        </w:rPr>
      </w:pPr>
    </w:p>
    <w:p w:rsidR="00502633" w:rsidRPr="007F7BE9" w:rsidRDefault="00502633" w:rsidP="00ED1358">
      <w:pPr>
        <w:pStyle w:val="af"/>
        <w:tabs>
          <w:tab w:val="left" w:pos="0"/>
          <w:tab w:val="left" w:pos="284"/>
        </w:tabs>
        <w:ind w:firstLine="567"/>
        <w:jc w:val="both"/>
        <w:rPr>
          <w:rFonts w:ascii="Courier New" w:hAnsi="Courier New" w:cs="Courier New"/>
          <w:color w:val="8064A2" w:themeColor="accent4"/>
          <w:sz w:val="28"/>
          <w:szCs w:val="28"/>
        </w:rPr>
      </w:pPr>
    </w:p>
    <w:p w:rsidR="00502633" w:rsidRPr="007F7BE9" w:rsidRDefault="00502633" w:rsidP="00ED1358">
      <w:pPr>
        <w:pStyle w:val="af"/>
        <w:tabs>
          <w:tab w:val="left" w:pos="0"/>
          <w:tab w:val="left" w:pos="284"/>
        </w:tabs>
        <w:ind w:firstLine="567"/>
        <w:jc w:val="both"/>
        <w:rPr>
          <w:rFonts w:ascii="Courier New" w:hAnsi="Courier New" w:cs="Courier New"/>
          <w:color w:val="8064A2" w:themeColor="accent4"/>
          <w:sz w:val="28"/>
          <w:szCs w:val="28"/>
        </w:rPr>
      </w:pPr>
    </w:p>
    <w:p w:rsidR="00502633" w:rsidRPr="007F7BE9" w:rsidRDefault="00502633" w:rsidP="00ED1358">
      <w:pPr>
        <w:pStyle w:val="af"/>
        <w:tabs>
          <w:tab w:val="left" w:pos="0"/>
          <w:tab w:val="left" w:pos="284"/>
        </w:tabs>
        <w:ind w:firstLine="567"/>
        <w:jc w:val="both"/>
        <w:rPr>
          <w:rFonts w:ascii="Courier New" w:hAnsi="Courier New" w:cs="Courier New"/>
          <w:color w:val="8064A2" w:themeColor="accent4"/>
          <w:sz w:val="28"/>
          <w:szCs w:val="28"/>
        </w:rPr>
      </w:pPr>
    </w:p>
    <w:p w:rsidR="00502633" w:rsidRPr="007F7BE9" w:rsidRDefault="00502633" w:rsidP="00ED1358">
      <w:pPr>
        <w:pStyle w:val="af"/>
        <w:tabs>
          <w:tab w:val="left" w:pos="0"/>
          <w:tab w:val="left" w:pos="284"/>
        </w:tabs>
        <w:ind w:firstLine="567"/>
        <w:jc w:val="both"/>
        <w:rPr>
          <w:rFonts w:ascii="Courier New" w:hAnsi="Courier New" w:cs="Courier New"/>
          <w:color w:val="8064A2" w:themeColor="accent4"/>
          <w:sz w:val="28"/>
          <w:szCs w:val="28"/>
        </w:rPr>
      </w:pPr>
    </w:p>
    <w:p w:rsidR="0027010C" w:rsidRPr="007F7BE9" w:rsidRDefault="0027010C" w:rsidP="00441680">
      <w:pPr>
        <w:pStyle w:val="af"/>
        <w:jc w:val="both"/>
        <w:rPr>
          <w:rFonts w:ascii="Times New Roman" w:hAnsi="Times New Roman" w:cs="Times New Roman"/>
          <w:sz w:val="28"/>
          <w:szCs w:val="28"/>
        </w:rPr>
      </w:pPr>
      <w:r w:rsidRPr="00441680">
        <w:rPr>
          <w:rFonts w:ascii="Times New Roman" w:hAnsi="Times New Roman" w:cs="Times New Roman"/>
          <w:sz w:val="28"/>
          <w:szCs w:val="28"/>
        </w:rPr>
        <w:t>Таблица 1.</w:t>
      </w:r>
      <w:r w:rsidR="00441680" w:rsidRPr="00725E7D">
        <w:rPr>
          <w:rFonts w:ascii="Times New Roman" w:hAnsi="Times New Roman" w:cs="Times New Roman"/>
          <w:sz w:val="28"/>
          <w:szCs w:val="28"/>
        </w:rPr>
        <w:t>10</w:t>
      </w:r>
      <w:r w:rsidR="00340D43" w:rsidRPr="00441680">
        <w:rPr>
          <w:rFonts w:ascii="Times New Roman" w:hAnsi="Times New Roman" w:cs="Times New Roman"/>
          <w:sz w:val="28"/>
          <w:szCs w:val="28"/>
        </w:rPr>
        <w:t xml:space="preserve"> - </w:t>
      </w:r>
      <w:r w:rsidRPr="00441680">
        <w:rPr>
          <w:rFonts w:ascii="Times New Roman" w:hAnsi="Times New Roman" w:cs="Times New Roman"/>
          <w:sz w:val="28"/>
          <w:szCs w:val="28"/>
        </w:rPr>
        <w:t xml:space="preserve">Результат газодинамического расчета компрессора </w:t>
      </w:r>
    </w:p>
    <w:p w:rsidR="00502633" w:rsidRPr="007F7BE9" w:rsidRDefault="00502633" w:rsidP="00441680">
      <w:pPr>
        <w:pStyle w:val="af"/>
        <w:jc w:val="both"/>
        <w:rPr>
          <w:rFonts w:ascii="Times New Roman" w:hAnsi="Times New Roman" w:cs="Times New Roman"/>
          <w:sz w:val="28"/>
          <w:szCs w:val="28"/>
        </w:rPr>
      </w:pP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ГДР МОК     Дата  15. 3.17</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Nк= 2  Kф1= 2  Kф2= 1  z1=  6  zк= 13  Kr= 1</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Пк=16.170  Пк1= 3.838   G= 29.89  n1= 10060.7  n2= 14054.4  k= 1.38  R= 287.00</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Tв=288.00  Pв= 98285.0  P1о= 97302.1  Sва= .990  Sна= .985  Sнв= .990  m=  .00</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Ncт   Dк        Dсp        Dвт        Doт        КПД        Mw1        Mc2</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1  .6264      .5283      .4072      .6500      .8584      .8063      .7300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2  .6072      .5283      .4353      .7169      .8901      .7989      .6889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3  .5936      .5283      .4538      .7645      .9061      .7908      .6382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4  .5840      .5283      .4660      .7980      .9062      .7784      .5866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5  .5773      .5283      .4743      .8216      .8974      .7635      .5346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6  .5727      .5283      .4798      .8379      .8731      .7485      .4910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7  .5028      .4570      .4061      .8076      .8646      .6910      .6771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8  .5028      .4650      .4240      .8432      .8849      .6994      .6464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9  .5028      .4713      .4376      .8704      .8945      .7014      .6103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10  .5028      .4760      .4476      .8902      .8992      .6956      .5692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11  .5028      .4794      .4549      .9048      .8989      .6865      .5257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12  .5028      .4818      .4599      .9147      .8936      .6735      .4782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13  .5028      .4830      .4624      .9197      .8832      .6567      .4254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Nст  C1а        С2а        С1u        C2u        C1         C2         Uк</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1  170.0      172.5      75.32      175.2      185.9      245.8      330.0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2  175.0      176.0      66.47      167.3      187.2      242.8      319.9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3  177.0      176.0      56.26      155.3      185.7      234.7      312.7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4  175.0      172.5      46.11      143.1      181.0      224.2      307.6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5  170.0      166.5      36.49      130.5      173.9      211.5      304.1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6  163.0      162.3      27.27      117.4      165.3      200.3      301.7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7  170.0      171.5      111.7      222.7      203.4      281.1      370.0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8  173.0      173.5      101.4      218.9      200.5      279.3      370.0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9  174.0      173.0      91.37      212.8      196.5      274.3      370.0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10  172.0      170.0      82.43      204.1      190.7      265.6      370.0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11  168.0      164.5      74.07      193.6      183.6      254.1      370.0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12  161.0      155.0      66.48      181.5      174.2      238.7      370.0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13  149.0      139.5      59.04      168.4      160.3      218.7      370.0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Nст   Hz         Rк        al1        al2        be1        be1л       be2</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1  .2745E+05  .5500      66.10      44.56      39.95      39.95      59.12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2  .2739E+05  .5800      69.20      46.45      39.56      39.56      57.76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3  .2656E+05  .6200      72.37      48.58      38.56      38.56      55.04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4  .2571E+05  .6600      75.24      50.31      37.00      37.00      51.92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5  .2459E+05  .7000      77.88      51.91      35.11      35.11      48.40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6  .2329E+05  .7400      80.50      54.10      33.00      33.00      45.25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7  .3479E+05  .5000      56.69      37.60      37.12      37.12      55.79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8  .3680E+05  .5300      59.62      38.40      35.69      35.69      54.09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9  .3825E+05  .5600      62.30      39.10      34.25      34.25      51.89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10  .3858E+05  .5900      64.39      39.80      32.71      32.71      49.06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11  .3811E+05  .6200      66.21      40.35      31.08      31.08      45.78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12  .3678E+05  .6500      67.56      40.50      29.20      29.20      41.78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13  .3500E+05  .6800      68.38      39.63      26.69      26.69      36.72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Nст   Пст        Hтк        Cак        Kg         Kн         U1         U2</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1  1.316      .2551      .5152      1.020      .9880      278.3      278.3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2  1.297      .2743      .5471      1.022      .9760      278.3      278.3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3  1.268      .2818      .5661      1.024      .9640      278.3      278.3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4  1.240      .2854      .5689      1.026      .9520      278.3      278.3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5  1.211      .2828      .5590      1.028      .9400      278.3      278.3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6  1.181      .2757      .5403      1.031      .9280      278.3      278.3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7  1.261      .2774      .4595      1.033      .9160      336.3      339.3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8  1.262      .2974      .4676      1.035      .9040      342.2      344.5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9  1.256      .3104      .4703      1.037      .9000      346.8      348.6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10  1.240      .3131      .4649      1.039      .9000      350.3      351.6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11  1.221      .3093      .4541      1.041      .9000      352.8      353.7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12  1.198      .2985      .4351      1.043      .9000      354.6      355.0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13  1.175      .2841      .4027      1.046      .9000      355.5      355.5    </w:t>
      </w:r>
    </w:p>
    <w:p w:rsidR="00502633" w:rsidRPr="007F7BE9" w:rsidRDefault="00502633" w:rsidP="00441680">
      <w:pPr>
        <w:pStyle w:val="af"/>
        <w:rPr>
          <w:rFonts w:ascii="Courier New" w:hAnsi="Courier New" w:cs="Courier New"/>
          <w:sz w:val="20"/>
          <w:szCs w:val="15"/>
          <w:lang w:val="uk-UA" w:eastAsia="ru-RU"/>
        </w:rPr>
      </w:pPr>
    </w:p>
    <w:p w:rsidR="007172ED" w:rsidRPr="007F7BE9" w:rsidRDefault="007172ED" w:rsidP="00441680">
      <w:pPr>
        <w:pStyle w:val="af"/>
        <w:rPr>
          <w:rFonts w:ascii="Courier New" w:hAnsi="Courier New" w:cs="Courier New"/>
          <w:sz w:val="20"/>
          <w:szCs w:val="15"/>
          <w:lang w:val="uk-UA" w:eastAsia="ru-RU"/>
        </w:rPr>
      </w:pPr>
    </w:p>
    <w:p w:rsidR="007172ED" w:rsidRPr="007F7BE9" w:rsidRDefault="007172ED" w:rsidP="00441680">
      <w:pPr>
        <w:pStyle w:val="af"/>
        <w:rPr>
          <w:rFonts w:ascii="Courier New" w:hAnsi="Courier New" w:cs="Courier New"/>
          <w:sz w:val="20"/>
          <w:szCs w:val="15"/>
          <w:lang w:val="uk-UA" w:eastAsia="ru-RU"/>
        </w:rPr>
      </w:pPr>
    </w:p>
    <w:p w:rsidR="00202C94" w:rsidRPr="007F7BE9" w:rsidRDefault="00441680" w:rsidP="00441680">
      <w:pPr>
        <w:pStyle w:val="af"/>
        <w:rPr>
          <w:rFonts w:ascii="Times New Roman" w:hAnsi="Times New Roman"/>
          <w:i/>
          <w:sz w:val="28"/>
          <w:szCs w:val="28"/>
          <w:lang w:val="uk-UA" w:bidi="ru-RU"/>
        </w:rPr>
      </w:pPr>
      <w:r w:rsidRPr="007F7BE9">
        <w:rPr>
          <w:rFonts w:ascii="Courier New" w:hAnsi="Courier New" w:cs="Courier New"/>
          <w:sz w:val="20"/>
          <w:szCs w:val="15"/>
          <w:lang w:val="uk-UA" w:eastAsia="ru-RU"/>
        </w:rPr>
        <w:lastRenderedPageBreak/>
        <w:t xml:space="preserve"> </w:t>
      </w:r>
      <w:r w:rsidR="00202C94" w:rsidRPr="007F7BE9">
        <w:rPr>
          <w:rFonts w:ascii="Times New Roman" w:hAnsi="Times New Roman"/>
          <w:i/>
          <w:sz w:val="28"/>
          <w:szCs w:val="28"/>
          <w:lang w:val="uk-UA" w:bidi="ru-RU"/>
        </w:rPr>
        <w:t>Продолжение таблицы 1.10</w:t>
      </w:r>
    </w:p>
    <w:p w:rsidR="007172ED" w:rsidRPr="007F7BE9" w:rsidRDefault="007172ED" w:rsidP="00441680">
      <w:pPr>
        <w:pStyle w:val="af"/>
        <w:rPr>
          <w:rFonts w:ascii="Times New Roman" w:hAnsi="Times New Roman"/>
          <w:i/>
          <w:sz w:val="28"/>
          <w:szCs w:val="28"/>
          <w:lang w:val="uk-UA" w:bidi="ru-RU"/>
        </w:rPr>
      </w:pP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Nст   T2o        T1         T2        P2o        P3o         P1         P2</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1  314.6      271.3      285.3      .1313E+06  .1293E+06  .7844E+05  .9239E+05</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2  341.1      297.6      312.6      .1703E+06  .1678E+06  .1059E+06  .1244E+06</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3  366.8      324.4      340.2      .2160E+06  .2128E+06  .1400E+06  .1647E+06</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4  391.7      351.0      367.4      .2678E+06  .2638E+06  .1815E+06  .2126E+06</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5  415.6      377.1      393.9      .3242E+06  .3193E+06  .2300E+06  .2674E+06</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6  438.1      402.3      418.7      .3830E+06  .3772E+06  .2843E+06  .3253E+06</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7  471.8      418.1      433.6      .4779E+06  .4708E+06  .3156E+06  .3526E+06</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8  507.5      452.3      469.7      .6032E+06  .5942E+06  .4045E+06  .4567E+06</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9  544.5      488.8      508.1      .7574E+06  .7460E+06  .5191E+06  .5903E+06</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10  581.9      526.9      547.7      .9394E+06  .9253E+06  .6628E+06  .7557E+06</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11  618.8      565.5      587.5      .1147E+07  .1130E+07  .8353E+06  .9517E+06</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12  654.4      604.1      626.8      .1374E+07  .1353E+07  .1036E+07  .1176E+07</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13  688.3      642.0      665.1      .1613E+07  .1589E+07  .1263E+07  .1427E+07</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Dкк        Dск        Dвк        Dок        Tк         Pк         Cк</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.5682      .5283      .4851      .8538      425.5      .3395E+06  161.5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.5028      .4829      .4621      .9191      680.1      .1522E+07  130.0    </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Пк = 16.170     КПД = .8401     Lк =413300.</w:t>
      </w:r>
    </w:p>
    <w:p w:rsidR="00502633" w:rsidRPr="00502633" w:rsidRDefault="00502633" w:rsidP="00502633">
      <w:pPr>
        <w:pStyle w:val="af"/>
        <w:rPr>
          <w:rFonts w:ascii="Courier New" w:hAnsi="Courier New" w:cs="Courier New"/>
          <w:sz w:val="20"/>
          <w:szCs w:val="20"/>
          <w:lang w:val="uk-UA"/>
        </w:rPr>
      </w:pPr>
      <w:r w:rsidRPr="00502633">
        <w:rPr>
          <w:rFonts w:ascii="Courier New" w:hAnsi="Courier New" w:cs="Courier New"/>
          <w:sz w:val="20"/>
          <w:szCs w:val="20"/>
          <w:lang w:val="uk-UA"/>
        </w:rPr>
        <w:t xml:space="preserve">     Пк1=  3.838     КПД1= .8697     Lк1=154990.</w:t>
      </w:r>
    </w:p>
    <w:p w:rsidR="00502633" w:rsidRPr="00502633" w:rsidRDefault="00502633" w:rsidP="00502633">
      <w:pPr>
        <w:pStyle w:val="af"/>
        <w:rPr>
          <w:rFonts w:ascii="Courier New" w:hAnsi="Courier New" w:cs="Courier New"/>
          <w:sz w:val="20"/>
          <w:szCs w:val="20"/>
          <w:lang w:val="en-US" w:eastAsia="ru-RU"/>
        </w:rPr>
      </w:pPr>
      <w:r w:rsidRPr="00502633">
        <w:rPr>
          <w:rFonts w:ascii="Courier New" w:hAnsi="Courier New" w:cs="Courier New"/>
          <w:sz w:val="20"/>
          <w:szCs w:val="20"/>
          <w:lang w:val="uk-UA"/>
        </w:rPr>
        <w:t xml:space="preserve">     Пк2=  4.256     КПД2= .8680     Lк2=258310.</w:t>
      </w:r>
    </w:p>
    <w:p w:rsidR="00441680" w:rsidRDefault="00441680" w:rsidP="00441680">
      <w:pPr>
        <w:pStyle w:val="af"/>
        <w:rPr>
          <w:rFonts w:ascii="Courier New" w:hAnsi="Courier New" w:cs="Courier New"/>
          <w:sz w:val="20"/>
          <w:szCs w:val="15"/>
          <w:lang w:val="en-US" w:eastAsia="ru-RU"/>
        </w:rPr>
      </w:pPr>
    </w:p>
    <w:p w:rsidR="00441680" w:rsidRPr="00441680" w:rsidRDefault="00441680" w:rsidP="00441680">
      <w:pPr>
        <w:pStyle w:val="af"/>
        <w:rPr>
          <w:rFonts w:ascii="Courier New" w:hAnsi="Courier New" w:cs="Courier New"/>
          <w:sz w:val="20"/>
          <w:szCs w:val="15"/>
          <w:lang w:val="en-US" w:eastAsia="ru-RU"/>
        </w:rPr>
      </w:pPr>
    </w:p>
    <w:p w:rsidR="0027010C" w:rsidRPr="00917CD6" w:rsidRDefault="00502633" w:rsidP="00441680">
      <w:pPr>
        <w:pStyle w:val="af"/>
        <w:ind w:left="-567" w:right="-402"/>
        <w:jc w:val="center"/>
        <w:rPr>
          <w:color w:val="8064A2" w:themeColor="accent4"/>
          <w:sz w:val="28"/>
          <w:szCs w:val="28"/>
        </w:rPr>
      </w:pPr>
      <w:r w:rsidRPr="00502633">
        <w:rPr>
          <w:noProof/>
          <w:color w:val="8064A2" w:themeColor="accent4"/>
          <w:sz w:val="28"/>
          <w:szCs w:val="28"/>
          <w:lang w:eastAsia="ru-RU"/>
        </w:rPr>
        <w:drawing>
          <wp:inline distT="0" distB="0" distL="0" distR="0">
            <wp:extent cx="6096000" cy="1333500"/>
            <wp:effectExtent l="19050" t="0" r="0" b="0"/>
            <wp:docPr id="13" name="Рисунок 4"/>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97" cstate="print"/>
                    <a:srcRect t="53429" b="11428"/>
                    <a:stretch>
                      <a:fillRect/>
                    </a:stretch>
                  </pic:blipFill>
                  <pic:spPr bwMode="auto">
                    <a:xfrm>
                      <a:off x="0" y="0"/>
                      <a:ext cx="6096000" cy="1333500"/>
                    </a:xfrm>
                    <a:prstGeom prst="rect">
                      <a:avLst/>
                    </a:prstGeom>
                    <a:noFill/>
                    <a:ln w="9525">
                      <a:noFill/>
                      <a:miter lim="800000"/>
                      <a:headEnd/>
                      <a:tailEnd/>
                    </a:ln>
                  </pic:spPr>
                </pic:pic>
              </a:graphicData>
            </a:graphic>
          </wp:inline>
        </w:drawing>
      </w:r>
    </w:p>
    <w:p w:rsidR="00416E41" w:rsidRPr="006852AB" w:rsidRDefault="0027010C" w:rsidP="00AF2106">
      <w:pPr>
        <w:pStyle w:val="af"/>
        <w:spacing w:before="240" w:after="240"/>
        <w:jc w:val="center"/>
        <w:rPr>
          <w:rFonts w:ascii="Times New Roman" w:hAnsi="Times New Roman" w:cs="Times New Roman"/>
          <w:sz w:val="28"/>
          <w:szCs w:val="28"/>
        </w:rPr>
      </w:pPr>
      <w:r w:rsidRPr="006852AB">
        <w:rPr>
          <w:rFonts w:ascii="Times New Roman" w:hAnsi="Times New Roman" w:cs="Times New Roman"/>
          <w:sz w:val="28"/>
          <w:szCs w:val="28"/>
        </w:rPr>
        <w:t>Рисунок 1.5 – Схема  проточной части компрессора</w:t>
      </w:r>
    </w:p>
    <w:p w:rsidR="0027010C" w:rsidRPr="00917CD6" w:rsidRDefault="00502633" w:rsidP="009E1D6F">
      <w:pPr>
        <w:shd w:val="clear" w:color="auto" w:fill="FFFFFF"/>
        <w:spacing w:before="240" w:after="240"/>
        <w:jc w:val="center"/>
        <w:rPr>
          <w:color w:val="8064A2" w:themeColor="accent4"/>
          <w:sz w:val="28"/>
          <w:szCs w:val="28"/>
        </w:rPr>
      </w:pPr>
      <w:r w:rsidRPr="00502633">
        <w:rPr>
          <w:noProof/>
          <w:color w:val="8064A2" w:themeColor="accent4"/>
          <w:sz w:val="28"/>
          <w:szCs w:val="28"/>
        </w:rPr>
        <w:drawing>
          <wp:inline distT="0" distB="0" distL="0" distR="0">
            <wp:extent cx="6097078" cy="2682815"/>
            <wp:effectExtent l="19050" t="0" r="0" b="0"/>
            <wp:docPr id="14" name="Рисунок 5"/>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98" cstate="print"/>
                    <a:srcRect t="10881" b="8549"/>
                    <a:stretch>
                      <a:fillRect/>
                    </a:stretch>
                  </pic:blipFill>
                  <pic:spPr bwMode="auto">
                    <a:xfrm>
                      <a:off x="0" y="0"/>
                      <a:ext cx="6097078" cy="2682815"/>
                    </a:xfrm>
                    <a:prstGeom prst="rect">
                      <a:avLst/>
                    </a:prstGeom>
                    <a:noFill/>
                    <a:ln w="9525">
                      <a:noFill/>
                      <a:miter lim="800000"/>
                      <a:headEnd/>
                      <a:tailEnd/>
                    </a:ln>
                  </pic:spPr>
                </pic:pic>
              </a:graphicData>
            </a:graphic>
          </wp:inline>
        </w:drawing>
      </w:r>
    </w:p>
    <w:p w:rsidR="00502633" w:rsidRDefault="0027010C" w:rsidP="00502633">
      <w:pPr>
        <w:ind w:right="-79" w:firstLine="284"/>
        <w:jc w:val="center"/>
        <w:rPr>
          <w:sz w:val="28"/>
          <w:szCs w:val="28"/>
        </w:rPr>
      </w:pPr>
      <w:r w:rsidRPr="006852AB">
        <w:rPr>
          <w:sz w:val="28"/>
          <w:szCs w:val="28"/>
        </w:rPr>
        <w:t xml:space="preserve">Рисунок 1.6 – </w:t>
      </w:r>
      <w:r w:rsidR="00502633">
        <w:rPr>
          <w:sz w:val="28"/>
          <w:szCs w:val="28"/>
        </w:rPr>
        <w:t>График изменения расходной скорости в рабочее колесо ступени (Са) и затраченный напор ступени (</w:t>
      </w:r>
      <w:r w:rsidR="00502633" w:rsidRPr="00B64896">
        <w:rPr>
          <w:position w:val="-6"/>
          <w:sz w:val="28"/>
          <w:szCs w:val="28"/>
        </w:rPr>
        <w:object w:dxaOrig="400" w:dyaOrig="340">
          <v:shape id="_x0000_i1068" type="#_x0000_t75" style="width:20.95pt;height:18.4pt" o:ole="">
            <v:imagedata r:id="rId99" o:title=""/>
          </v:shape>
          <o:OLEObject Type="Embed" ProgID="Equation.DSMT4" ShapeID="_x0000_i1068" DrawAspect="Content" ObjectID="_1581695711" r:id="rId100"/>
        </w:object>
      </w:r>
      <w:r w:rsidR="00502633">
        <w:rPr>
          <w:sz w:val="28"/>
          <w:szCs w:val="28"/>
        </w:rPr>
        <w:t>) по ступеням компрессора</w:t>
      </w:r>
    </w:p>
    <w:p w:rsidR="0027010C" w:rsidRPr="00917CD6" w:rsidRDefault="00502633" w:rsidP="00502633">
      <w:pPr>
        <w:shd w:val="clear" w:color="auto" w:fill="FFFFFF"/>
        <w:spacing w:before="240" w:after="240"/>
        <w:jc w:val="center"/>
        <w:rPr>
          <w:color w:val="8064A2" w:themeColor="accent4"/>
          <w:sz w:val="28"/>
          <w:szCs w:val="28"/>
        </w:rPr>
      </w:pPr>
      <w:r w:rsidRPr="00502633">
        <w:rPr>
          <w:noProof/>
          <w:color w:val="8064A2" w:themeColor="accent4"/>
          <w:sz w:val="28"/>
          <w:szCs w:val="28"/>
        </w:rPr>
        <w:lastRenderedPageBreak/>
        <w:drawing>
          <wp:inline distT="0" distB="0" distL="0" distR="0">
            <wp:extent cx="6097078" cy="2674189"/>
            <wp:effectExtent l="19050" t="0" r="0" b="0"/>
            <wp:docPr id="16" name="Рисунок 6"/>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101" cstate="print"/>
                    <a:srcRect t="10622" b="9067"/>
                    <a:stretch>
                      <a:fillRect/>
                    </a:stretch>
                  </pic:blipFill>
                  <pic:spPr bwMode="auto">
                    <a:xfrm>
                      <a:off x="0" y="0"/>
                      <a:ext cx="6097078" cy="2674189"/>
                    </a:xfrm>
                    <a:prstGeom prst="rect">
                      <a:avLst/>
                    </a:prstGeom>
                    <a:noFill/>
                    <a:ln w="9525">
                      <a:noFill/>
                      <a:miter lim="800000"/>
                      <a:headEnd/>
                      <a:tailEnd/>
                    </a:ln>
                  </pic:spPr>
                </pic:pic>
              </a:graphicData>
            </a:graphic>
          </wp:inline>
        </w:drawing>
      </w:r>
    </w:p>
    <w:p w:rsidR="0027010C" w:rsidRPr="00ED1358" w:rsidRDefault="0027010C" w:rsidP="009E1D6F">
      <w:pPr>
        <w:tabs>
          <w:tab w:val="left" w:pos="5559"/>
        </w:tabs>
        <w:spacing w:before="240" w:after="240"/>
        <w:jc w:val="center"/>
        <w:rPr>
          <w:sz w:val="28"/>
          <w:szCs w:val="28"/>
        </w:rPr>
      </w:pPr>
      <w:r w:rsidRPr="00ED1358">
        <w:rPr>
          <w:sz w:val="28"/>
          <w:szCs w:val="28"/>
        </w:rPr>
        <w:t>Рисунок 1.7 – Изменение  КПД  и степени реактивности по ступеням компрессора</w:t>
      </w:r>
    </w:p>
    <w:p w:rsidR="0027010C" w:rsidRPr="00917CD6" w:rsidRDefault="00502633" w:rsidP="009E1D6F">
      <w:pPr>
        <w:spacing w:before="240" w:after="240"/>
        <w:jc w:val="center"/>
        <w:rPr>
          <w:color w:val="8064A2" w:themeColor="accent4"/>
          <w:sz w:val="28"/>
          <w:szCs w:val="28"/>
        </w:rPr>
      </w:pPr>
      <w:r w:rsidRPr="00502633">
        <w:rPr>
          <w:noProof/>
          <w:color w:val="8064A2" w:themeColor="accent4"/>
          <w:sz w:val="28"/>
          <w:szCs w:val="28"/>
        </w:rPr>
        <w:drawing>
          <wp:inline distT="0" distB="0" distL="0" distR="0">
            <wp:extent cx="6097078" cy="2631057"/>
            <wp:effectExtent l="19050" t="0" r="0" b="0"/>
            <wp:docPr id="17" name="Рисунок 7"/>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embed="rId102" cstate="print"/>
                    <a:srcRect t="10881" b="10104"/>
                    <a:stretch>
                      <a:fillRect/>
                    </a:stretch>
                  </pic:blipFill>
                  <pic:spPr bwMode="auto">
                    <a:xfrm>
                      <a:off x="0" y="0"/>
                      <a:ext cx="6097078" cy="2631057"/>
                    </a:xfrm>
                    <a:prstGeom prst="rect">
                      <a:avLst/>
                    </a:prstGeom>
                    <a:noFill/>
                    <a:ln w="9525">
                      <a:noFill/>
                      <a:miter lim="800000"/>
                      <a:headEnd/>
                      <a:tailEnd/>
                    </a:ln>
                  </pic:spPr>
                </pic:pic>
              </a:graphicData>
            </a:graphic>
          </wp:inline>
        </w:drawing>
      </w:r>
    </w:p>
    <w:p w:rsidR="00502633" w:rsidRDefault="0027010C" w:rsidP="00502633">
      <w:pPr>
        <w:ind w:right="-79" w:firstLine="284"/>
        <w:jc w:val="center"/>
        <w:rPr>
          <w:sz w:val="28"/>
          <w:szCs w:val="28"/>
        </w:rPr>
      </w:pPr>
      <w:r w:rsidRPr="00AF4FB0">
        <w:rPr>
          <w:sz w:val="28"/>
          <w:szCs w:val="28"/>
        </w:rPr>
        <w:t>Рисунок 1.8</w:t>
      </w:r>
      <w:r w:rsidR="00A55DF2" w:rsidRPr="00AF4FB0">
        <w:rPr>
          <w:sz w:val="28"/>
          <w:szCs w:val="28"/>
        </w:rPr>
        <w:t xml:space="preserve"> </w:t>
      </w:r>
      <w:r w:rsidR="00502633">
        <w:rPr>
          <w:sz w:val="28"/>
          <w:szCs w:val="28"/>
          <w:lang w:val="uk-UA"/>
        </w:rPr>
        <w:t xml:space="preserve">– </w:t>
      </w:r>
      <w:r w:rsidR="00502633">
        <w:rPr>
          <w:sz w:val="28"/>
          <w:szCs w:val="28"/>
        </w:rPr>
        <w:t>График изменения параметров Р, Р</w:t>
      </w:r>
      <w:r w:rsidR="00502633">
        <w:rPr>
          <w:sz w:val="28"/>
          <w:szCs w:val="28"/>
          <w:vertAlign w:val="superscript"/>
        </w:rPr>
        <w:t>*</w:t>
      </w:r>
      <w:r w:rsidR="00502633">
        <w:rPr>
          <w:sz w:val="28"/>
          <w:szCs w:val="28"/>
        </w:rPr>
        <w:t>, Т, Т</w:t>
      </w:r>
      <w:r w:rsidR="00502633">
        <w:rPr>
          <w:sz w:val="28"/>
          <w:szCs w:val="28"/>
          <w:vertAlign w:val="superscript"/>
        </w:rPr>
        <w:t>*</w:t>
      </w:r>
      <w:r w:rsidR="00502633">
        <w:rPr>
          <w:sz w:val="28"/>
          <w:szCs w:val="28"/>
        </w:rPr>
        <w:t xml:space="preserve"> С</w:t>
      </w:r>
    </w:p>
    <w:p w:rsidR="00502633" w:rsidRDefault="001C5F2D" w:rsidP="00502633">
      <w:pPr>
        <w:ind w:right="-79" w:firstLine="284"/>
        <w:jc w:val="center"/>
        <w:rPr>
          <w:sz w:val="28"/>
          <w:szCs w:val="28"/>
        </w:rPr>
      </w:pPr>
      <w:r>
        <w:rPr>
          <w:noProof/>
          <w:sz w:val="28"/>
          <w:szCs w:val="28"/>
        </w:rPr>
        <w:drawing>
          <wp:anchor distT="0" distB="0" distL="114300" distR="114300" simplePos="0" relativeHeight="251667456" behindDoc="0" locked="0" layoutInCell="1" allowOverlap="1">
            <wp:simplePos x="0" y="0"/>
            <wp:positionH relativeFrom="column">
              <wp:posOffset>-445770</wp:posOffset>
            </wp:positionH>
            <wp:positionV relativeFrom="paragraph">
              <wp:posOffset>452755</wp:posOffset>
            </wp:positionV>
            <wp:extent cx="3611880" cy="1924050"/>
            <wp:effectExtent l="19050" t="0" r="7620" b="0"/>
            <wp:wrapSquare wrapText="bothSides"/>
            <wp:docPr id="18" name="Рисунок 8"/>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03" cstate="print"/>
                    <a:srcRect l="12597" t="8857" r="18744" b="28000"/>
                    <a:stretch>
                      <a:fillRect/>
                    </a:stretch>
                  </pic:blipFill>
                  <pic:spPr bwMode="auto">
                    <a:xfrm>
                      <a:off x="0" y="0"/>
                      <a:ext cx="3611880" cy="1924050"/>
                    </a:xfrm>
                    <a:prstGeom prst="rect">
                      <a:avLst/>
                    </a:prstGeom>
                    <a:noFill/>
                    <a:ln w="9525">
                      <a:noFill/>
                      <a:miter lim="800000"/>
                      <a:headEnd/>
                      <a:tailEnd/>
                    </a:ln>
                  </pic:spPr>
                </pic:pic>
              </a:graphicData>
            </a:graphic>
          </wp:anchor>
        </w:drawing>
      </w:r>
      <w:r>
        <w:rPr>
          <w:noProof/>
          <w:sz w:val="28"/>
          <w:szCs w:val="28"/>
        </w:rPr>
        <w:drawing>
          <wp:anchor distT="0" distB="0" distL="114300" distR="114300" simplePos="0" relativeHeight="251658240" behindDoc="0" locked="0" layoutInCell="1" allowOverlap="1">
            <wp:simplePos x="0" y="0"/>
            <wp:positionH relativeFrom="margin">
              <wp:posOffset>3169285</wp:posOffset>
            </wp:positionH>
            <wp:positionV relativeFrom="margin">
              <wp:posOffset>6764655</wp:posOffset>
            </wp:positionV>
            <wp:extent cx="3128010" cy="1892300"/>
            <wp:effectExtent l="19050" t="0" r="0" b="0"/>
            <wp:wrapSquare wrapText="bothSides"/>
            <wp:docPr id="20" name="Рисунок 10"/>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04" cstate="print"/>
                    <a:srcRect l="12597" t="6571" r="28347" b="28286"/>
                    <a:stretch>
                      <a:fillRect/>
                    </a:stretch>
                  </pic:blipFill>
                  <pic:spPr bwMode="auto">
                    <a:xfrm>
                      <a:off x="0" y="0"/>
                      <a:ext cx="3128010" cy="1892300"/>
                    </a:xfrm>
                    <a:prstGeom prst="rect">
                      <a:avLst/>
                    </a:prstGeom>
                    <a:noFill/>
                    <a:ln w="9525">
                      <a:noFill/>
                      <a:miter lim="800000"/>
                      <a:headEnd/>
                      <a:tailEnd/>
                    </a:ln>
                  </pic:spPr>
                </pic:pic>
              </a:graphicData>
            </a:graphic>
          </wp:anchor>
        </w:drawing>
      </w:r>
      <w:r w:rsidR="00502633">
        <w:rPr>
          <w:sz w:val="28"/>
          <w:szCs w:val="28"/>
        </w:rPr>
        <w:t>по тракту компрессора</w:t>
      </w:r>
    </w:p>
    <w:p w:rsidR="00AB0ACB" w:rsidRPr="001C5F2D" w:rsidRDefault="00AB0ACB" w:rsidP="00AB4161">
      <w:pPr>
        <w:spacing w:before="240"/>
        <w:jc w:val="center"/>
        <w:rPr>
          <w:color w:val="8064A2" w:themeColor="accent4"/>
          <w:sz w:val="28"/>
          <w:szCs w:val="28"/>
        </w:rPr>
      </w:pPr>
    </w:p>
    <w:p w:rsidR="00AB0ACB" w:rsidRDefault="00AB0ACB" w:rsidP="00AB0ACB">
      <w:pPr>
        <w:pStyle w:val="51"/>
        <w:shd w:val="clear" w:color="auto" w:fill="auto"/>
        <w:spacing w:before="0" w:after="0" w:line="240" w:lineRule="auto"/>
        <w:ind w:right="435" w:firstLine="0"/>
        <w:rPr>
          <w:rFonts w:ascii="Times New Roman" w:hAnsi="Times New Roman"/>
          <w:noProof/>
          <w:sz w:val="28"/>
          <w:szCs w:val="28"/>
        </w:rPr>
      </w:pPr>
      <w:r w:rsidRPr="00AB0ACB">
        <w:rPr>
          <w:rFonts w:ascii="Times New Roman" w:hAnsi="Times New Roman"/>
          <w:noProof/>
          <w:sz w:val="28"/>
          <w:szCs w:val="28"/>
        </w:rPr>
        <w:t>Рисунок 1. 9 - Треуг</w:t>
      </w:r>
      <w:r w:rsidR="00AB4161">
        <w:rPr>
          <w:rFonts w:ascii="Times New Roman" w:hAnsi="Times New Roman"/>
          <w:noProof/>
          <w:sz w:val="28"/>
          <w:szCs w:val="28"/>
        </w:rPr>
        <w:t xml:space="preserve">ольник скоростей </w:t>
      </w:r>
      <w:r w:rsidR="00AB4161" w:rsidRPr="00AB4161">
        <w:rPr>
          <w:rFonts w:ascii="Times New Roman" w:hAnsi="Times New Roman"/>
          <w:noProof/>
          <w:sz w:val="28"/>
          <w:szCs w:val="28"/>
        </w:rPr>
        <w:t>1</w:t>
      </w:r>
      <w:r w:rsidR="001C5F2D">
        <w:rPr>
          <w:rFonts w:ascii="Times New Roman" w:hAnsi="Times New Roman"/>
          <w:noProof/>
          <w:sz w:val="28"/>
          <w:szCs w:val="28"/>
        </w:rPr>
        <w:t xml:space="preserve"> и 2</w:t>
      </w:r>
      <w:r w:rsidR="00AB4161" w:rsidRPr="00AB4161">
        <w:rPr>
          <w:rFonts w:ascii="Times New Roman" w:hAnsi="Times New Roman"/>
          <w:noProof/>
          <w:sz w:val="28"/>
          <w:szCs w:val="28"/>
        </w:rPr>
        <w:t xml:space="preserve"> </w:t>
      </w:r>
      <w:r w:rsidR="00AB4161">
        <w:rPr>
          <w:rFonts w:ascii="Times New Roman" w:hAnsi="Times New Roman"/>
          <w:noProof/>
          <w:sz w:val="28"/>
          <w:szCs w:val="28"/>
        </w:rPr>
        <w:t>ступени</w:t>
      </w:r>
      <w:r w:rsidRPr="00AB0ACB">
        <w:rPr>
          <w:rFonts w:ascii="Times New Roman" w:hAnsi="Times New Roman"/>
          <w:noProof/>
          <w:sz w:val="28"/>
          <w:szCs w:val="28"/>
        </w:rPr>
        <w:t xml:space="preserve"> осевого компрессора</w:t>
      </w:r>
    </w:p>
    <w:p w:rsidR="00AF2106" w:rsidRPr="00E4250A" w:rsidRDefault="001C5F2D" w:rsidP="001C5F2D">
      <w:pPr>
        <w:ind w:right="-79"/>
        <w:jc w:val="both"/>
        <w:rPr>
          <w:noProof/>
          <w:sz w:val="28"/>
          <w:szCs w:val="28"/>
        </w:rPr>
      </w:pPr>
      <w:r>
        <w:rPr>
          <w:noProof/>
          <w:sz w:val="28"/>
          <w:szCs w:val="28"/>
        </w:rPr>
        <w:lastRenderedPageBreak/>
        <w:drawing>
          <wp:anchor distT="0" distB="0" distL="114300" distR="114300" simplePos="0" relativeHeight="251669504" behindDoc="0" locked="0" layoutInCell="1" allowOverlap="1">
            <wp:simplePos x="0" y="0"/>
            <wp:positionH relativeFrom="column">
              <wp:posOffset>3022600</wp:posOffset>
            </wp:positionH>
            <wp:positionV relativeFrom="paragraph">
              <wp:posOffset>6797040</wp:posOffset>
            </wp:positionV>
            <wp:extent cx="3053715" cy="1594485"/>
            <wp:effectExtent l="19050" t="0" r="0" b="0"/>
            <wp:wrapSquare wrapText="bothSides"/>
            <wp:docPr id="26" name="Рисунок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2"/>
                    <pic:cNvPicPr>
                      <a:picLocks noChangeAspect="1" noChangeArrowheads="1"/>
                    </pic:cNvPicPr>
                  </pic:nvPicPr>
                  <pic:blipFill>
                    <a:blip r:embed="rId105"/>
                    <a:srcRect l="12592" t="9143" r="22829" b="29143"/>
                    <a:stretch>
                      <a:fillRect/>
                    </a:stretch>
                  </pic:blipFill>
                  <pic:spPr bwMode="auto">
                    <a:xfrm>
                      <a:off x="0" y="0"/>
                      <a:ext cx="3053715" cy="1594485"/>
                    </a:xfrm>
                    <a:prstGeom prst="rect">
                      <a:avLst/>
                    </a:prstGeom>
                    <a:noFill/>
                    <a:ln w="9525">
                      <a:noFill/>
                      <a:miter lim="800000"/>
                      <a:headEnd/>
                      <a:tailEnd/>
                    </a:ln>
                  </pic:spPr>
                </pic:pic>
              </a:graphicData>
            </a:graphic>
          </wp:anchor>
        </w:drawing>
      </w:r>
      <w:r>
        <w:rPr>
          <w:noProof/>
          <w:sz w:val="28"/>
          <w:szCs w:val="28"/>
        </w:rPr>
        <w:drawing>
          <wp:anchor distT="0" distB="0" distL="114300" distR="114300" simplePos="0" relativeHeight="251668480" behindDoc="0" locked="0" layoutInCell="1" allowOverlap="1">
            <wp:simplePos x="0" y="0"/>
            <wp:positionH relativeFrom="column">
              <wp:posOffset>-275590</wp:posOffset>
            </wp:positionH>
            <wp:positionV relativeFrom="paragraph">
              <wp:posOffset>6798310</wp:posOffset>
            </wp:positionV>
            <wp:extent cx="3032125" cy="1658620"/>
            <wp:effectExtent l="19050" t="0" r="0" b="0"/>
            <wp:wrapSquare wrapText="bothSides"/>
            <wp:docPr id="25" name="Рисунок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9"/>
                    <pic:cNvPicPr>
                      <a:picLocks noChangeAspect="1" noChangeArrowheads="1"/>
                    </pic:cNvPicPr>
                  </pic:nvPicPr>
                  <pic:blipFill>
                    <a:blip r:embed="rId106"/>
                    <a:srcRect l="12605" t="7430" r="23329" b="28857"/>
                    <a:stretch>
                      <a:fillRect/>
                    </a:stretch>
                  </pic:blipFill>
                  <pic:spPr bwMode="auto">
                    <a:xfrm>
                      <a:off x="0" y="0"/>
                      <a:ext cx="3032125" cy="1658620"/>
                    </a:xfrm>
                    <a:prstGeom prst="rect">
                      <a:avLst/>
                    </a:prstGeom>
                    <a:noFill/>
                    <a:ln w="9525">
                      <a:noFill/>
                      <a:miter lim="800000"/>
                      <a:headEnd/>
                      <a:tailEnd/>
                    </a:ln>
                  </pic:spPr>
                </pic:pic>
              </a:graphicData>
            </a:graphic>
          </wp:anchor>
        </w:drawing>
      </w:r>
      <w:r>
        <w:rPr>
          <w:noProof/>
          <w:sz w:val="28"/>
          <w:szCs w:val="28"/>
        </w:rPr>
        <w:drawing>
          <wp:anchor distT="0" distB="0" distL="114300" distR="114300" simplePos="0" relativeHeight="251666432" behindDoc="0" locked="0" layoutInCell="1" allowOverlap="1">
            <wp:simplePos x="0" y="0"/>
            <wp:positionH relativeFrom="column">
              <wp:posOffset>3056255</wp:posOffset>
            </wp:positionH>
            <wp:positionV relativeFrom="paragraph">
              <wp:posOffset>5106035</wp:posOffset>
            </wp:positionV>
            <wp:extent cx="3218180" cy="1732915"/>
            <wp:effectExtent l="19050" t="0" r="1270" b="0"/>
            <wp:wrapSquare wrapText="bothSides"/>
            <wp:docPr id="23"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6"/>
                    <pic:cNvPicPr>
                      <a:picLocks noChangeAspect="1" noChangeArrowheads="1"/>
                    </pic:cNvPicPr>
                  </pic:nvPicPr>
                  <pic:blipFill>
                    <a:blip r:embed="rId107"/>
                    <a:srcRect l="12605" t="8286" r="22980" b="28287"/>
                    <a:stretch>
                      <a:fillRect/>
                    </a:stretch>
                  </pic:blipFill>
                  <pic:spPr bwMode="auto">
                    <a:xfrm>
                      <a:off x="0" y="0"/>
                      <a:ext cx="3218180" cy="1732915"/>
                    </a:xfrm>
                    <a:prstGeom prst="rect">
                      <a:avLst/>
                    </a:prstGeom>
                    <a:noFill/>
                    <a:ln w="9525">
                      <a:noFill/>
                      <a:miter lim="800000"/>
                      <a:headEnd/>
                      <a:tailEnd/>
                    </a:ln>
                  </pic:spPr>
                </pic:pic>
              </a:graphicData>
            </a:graphic>
          </wp:anchor>
        </w:drawing>
      </w:r>
      <w:r>
        <w:rPr>
          <w:noProof/>
          <w:sz w:val="28"/>
          <w:szCs w:val="28"/>
        </w:rPr>
        <w:drawing>
          <wp:anchor distT="0" distB="0" distL="114300" distR="114300" simplePos="0" relativeHeight="251665408" behindDoc="0" locked="0" layoutInCell="1" allowOverlap="1">
            <wp:simplePos x="0" y="0"/>
            <wp:positionH relativeFrom="column">
              <wp:posOffset>-275590</wp:posOffset>
            </wp:positionH>
            <wp:positionV relativeFrom="paragraph">
              <wp:posOffset>5170170</wp:posOffset>
            </wp:positionV>
            <wp:extent cx="3202305" cy="1722120"/>
            <wp:effectExtent l="19050" t="0" r="0" b="0"/>
            <wp:wrapSquare wrapText="bothSides"/>
            <wp:docPr id="22" name="Рисунок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3"/>
                    <pic:cNvPicPr>
                      <a:picLocks noChangeAspect="1" noChangeArrowheads="1"/>
                    </pic:cNvPicPr>
                  </pic:nvPicPr>
                  <pic:blipFill>
                    <a:blip r:embed="rId108"/>
                    <a:srcRect l="12431" t="9143" r="23329" b="27429"/>
                    <a:stretch>
                      <a:fillRect/>
                    </a:stretch>
                  </pic:blipFill>
                  <pic:spPr bwMode="auto">
                    <a:xfrm>
                      <a:off x="0" y="0"/>
                      <a:ext cx="3202305" cy="1722120"/>
                    </a:xfrm>
                    <a:prstGeom prst="rect">
                      <a:avLst/>
                    </a:prstGeom>
                    <a:noFill/>
                    <a:ln w="9525">
                      <a:noFill/>
                      <a:miter lim="800000"/>
                      <a:headEnd/>
                      <a:tailEnd/>
                    </a:ln>
                  </pic:spPr>
                </pic:pic>
              </a:graphicData>
            </a:graphic>
          </wp:anchor>
        </w:drawing>
      </w:r>
      <w:r>
        <w:rPr>
          <w:noProof/>
          <w:sz w:val="28"/>
          <w:szCs w:val="28"/>
        </w:rPr>
        <w:drawing>
          <wp:anchor distT="0" distB="0" distL="114300" distR="114300" simplePos="0" relativeHeight="251664384" behindDoc="0" locked="0" layoutInCell="1" allowOverlap="1">
            <wp:simplePos x="0" y="0"/>
            <wp:positionH relativeFrom="column">
              <wp:posOffset>3020695</wp:posOffset>
            </wp:positionH>
            <wp:positionV relativeFrom="paragraph">
              <wp:posOffset>3394710</wp:posOffset>
            </wp:positionV>
            <wp:extent cx="3246755" cy="1775460"/>
            <wp:effectExtent l="19050" t="0" r="0" b="0"/>
            <wp:wrapSquare wrapText="bothSides"/>
            <wp:docPr id="317" name="Рисунок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0"/>
                    <pic:cNvPicPr>
                      <a:picLocks noChangeAspect="1" noChangeArrowheads="1"/>
                    </pic:cNvPicPr>
                  </pic:nvPicPr>
                  <pic:blipFill>
                    <a:blip r:embed="rId109"/>
                    <a:srcRect l="12432" t="8286" r="24037" b="28287"/>
                    <a:stretch>
                      <a:fillRect/>
                    </a:stretch>
                  </pic:blipFill>
                  <pic:spPr bwMode="auto">
                    <a:xfrm>
                      <a:off x="0" y="0"/>
                      <a:ext cx="3246755" cy="1775460"/>
                    </a:xfrm>
                    <a:prstGeom prst="rect">
                      <a:avLst/>
                    </a:prstGeom>
                    <a:noFill/>
                    <a:ln w="9525">
                      <a:noFill/>
                      <a:miter lim="800000"/>
                      <a:headEnd/>
                      <a:tailEnd/>
                    </a:ln>
                  </pic:spPr>
                </pic:pic>
              </a:graphicData>
            </a:graphic>
          </wp:anchor>
        </w:drawing>
      </w:r>
      <w:r>
        <w:rPr>
          <w:noProof/>
          <w:sz w:val="28"/>
          <w:szCs w:val="28"/>
        </w:rPr>
        <w:drawing>
          <wp:anchor distT="0" distB="0" distL="114300" distR="114300" simplePos="0" relativeHeight="251661312" behindDoc="0" locked="0" layoutInCell="1" allowOverlap="1">
            <wp:simplePos x="0" y="0"/>
            <wp:positionH relativeFrom="column">
              <wp:posOffset>-278130</wp:posOffset>
            </wp:positionH>
            <wp:positionV relativeFrom="paragraph">
              <wp:posOffset>3394710</wp:posOffset>
            </wp:positionV>
            <wp:extent cx="3298190" cy="1870710"/>
            <wp:effectExtent l="19050" t="0" r="0" b="0"/>
            <wp:wrapSquare wrapText="bothSides"/>
            <wp:docPr id="316" name="Рисунок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7"/>
                    <pic:cNvPicPr>
                      <a:picLocks noChangeAspect="1" noChangeArrowheads="1"/>
                    </pic:cNvPicPr>
                  </pic:nvPicPr>
                  <pic:blipFill>
                    <a:blip r:embed="rId110"/>
                    <a:srcRect l="12081" t="8286" r="24985" b="26286"/>
                    <a:stretch>
                      <a:fillRect/>
                    </a:stretch>
                  </pic:blipFill>
                  <pic:spPr bwMode="auto">
                    <a:xfrm>
                      <a:off x="0" y="0"/>
                      <a:ext cx="3298190" cy="1870710"/>
                    </a:xfrm>
                    <a:prstGeom prst="rect">
                      <a:avLst/>
                    </a:prstGeom>
                    <a:noFill/>
                    <a:ln w="9525">
                      <a:noFill/>
                      <a:miter lim="800000"/>
                      <a:headEnd/>
                      <a:tailEnd/>
                    </a:ln>
                  </pic:spPr>
                </pic:pic>
              </a:graphicData>
            </a:graphic>
          </wp:anchor>
        </w:drawing>
      </w:r>
      <w:r>
        <w:rPr>
          <w:noProof/>
          <w:sz w:val="28"/>
          <w:szCs w:val="28"/>
        </w:rPr>
        <w:drawing>
          <wp:anchor distT="0" distB="0" distL="114300" distR="114300" simplePos="0" relativeHeight="251660288" behindDoc="0" locked="0" layoutInCell="1" allowOverlap="1">
            <wp:simplePos x="0" y="0"/>
            <wp:positionH relativeFrom="column">
              <wp:posOffset>3020695</wp:posOffset>
            </wp:positionH>
            <wp:positionV relativeFrom="paragraph">
              <wp:posOffset>1746250</wp:posOffset>
            </wp:positionV>
            <wp:extent cx="2936240" cy="1732915"/>
            <wp:effectExtent l="19050" t="0" r="0" b="0"/>
            <wp:wrapSquare wrapText="bothSides"/>
            <wp:docPr id="315" name="Рисунок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4"/>
                    <pic:cNvPicPr>
                      <a:picLocks noChangeAspect="1" noChangeArrowheads="1"/>
                    </pic:cNvPicPr>
                  </pic:nvPicPr>
                  <pic:blipFill>
                    <a:blip r:embed="rId111"/>
                    <a:srcRect l="12587" t="8571" r="28404" b="28000"/>
                    <a:stretch>
                      <a:fillRect/>
                    </a:stretch>
                  </pic:blipFill>
                  <pic:spPr bwMode="auto">
                    <a:xfrm>
                      <a:off x="0" y="0"/>
                      <a:ext cx="2936240" cy="1732915"/>
                    </a:xfrm>
                    <a:prstGeom prst="rect">
                      <a:avLst/>
                    </a:prstGeom>
                    <a:noFill/>
                    <a:ln w="9525">
                      <a:noFill/>
                      <a:miter lim="800000"/>
                      <a:headEnd/>
                      <a:tailEnd/>
                    </a:ln>
                  </pic:spPr>
                </pic:pic>
              </a:graphicData>
            </a:graphic>
          </wp:anchor>
        </w:drawing>
      </w:r>
      <w:r>
        <w:rPr>
          <w:noProof/>
          <w:sz w:val="28"/>
          <w:szCs w:val="28"/>
        </w:rPr>
        <w:drawing>
          <wp:anchor distT="0" distB="0" distL="114300" distR="114300" simplePos="0" relativeHeight="251659264" behindDoc="0" locked="0" layoutInCell="1" allowOverlap="1">
            <wp:simplePos x="0" y="0"/>
            <wp:positionH relativeFrom="column">
              <wp:posOffset>-243840</wp:posOffset>
            </wp:positionH>
            <wp:positionV relativeFrom="paragraph">
              <wp:posOffset>1703705</wp:posOffset>
            </wp:positionV>
            <wp:extent cx="3053715" cy="1775460"/>
            <wp:effectExtent l="19050" t="0" r="0" b="0"/>
            <wp:wrapSquare wrapText="bothSides"/>
            <wp:docPr id="314"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1"/>
                    <pic:cNvPicPr>
                      <a:picLocks noChangeAspect="1" noChangeArrowheads="1"/>
                    </pic:cNvPicPr>
                  </pic:nvPicPr>
                  <pic:blipFill>
                    <a:blip r:embed="rId112"/>
                    <a:srcRect l="12191" t="8858" r="28366" b="28000"/>
                    <a:stretch>
                      <a:fillRect/>
                    </a:stretch>
                  </pic:blipFill>
                  <pic:spPr bwMode="auto">
                    <a:xfrm>
                      <a:off x="0" y="0"/>
                      <a:ext cx="3053715" cy="1775460"/>
                    </a:xfrm>
                    <a:prstGeom prst="rect">
                      <a:avLst/>
                    </a:prstGeom>
                    <a:noFill/>
                    <a:ln w="9525">
                      <a:noFill/>
                      <a:miter lim="800000"/>
                      <a:headEnd/>
                      <a:tailEnd/>
                    </a:ln>
                  </pic:spPr>
                </pic:pic>
              </a:graphicData>
            </a:graphic>
          </wp:anchor>
        </w:drawing>
      </w:r>
      <w:r>
        <w:rPr>
          <w:noProof/>
          <w:sz w:val="28"/>
          <w:szCs w:val="28"/>
        </w:rPr>
        <w:drawing>
          <wp:anchor distT="0" distB="0" distL="114300" distR="114300" simplePos="0" relativeHeight="251662336" behindDoc="0" locked="0" layoutInCell="1" allowOverlap="1">
            <wp:simplePos x="0" y="0"/>
            <wp:positionH relativeFrom="column">
              <wp:posOffset>-243840</wp:posOffset>
            </wp:positionH>
            <wp:positionV relativeFrom="paragraph">
              <wp:posOffset>-178435</wp:posOffset>
            </wp:positionV>
            <wp:extent cx="3202305" cy="1881505"/>
            <wp:effectExtent l="19050" t="0" r="0" b="0"/>
            <wp:wrapSquare wrapText="bothSides"/>
            <wp:docPr id="312"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5"/>
                    <pic:cNvPicPr>
                      <a:picLocks noChangeAspect="1" noChangeArrowheads="1"/>
                    </pic:cNvPicPr>
                  </pic:nvPicPr>
                  <pic:blipFill>
                    <a:blip r:embed="rId113"/>
                    <a:srcRect l="12431" t="8571" r="28304" b="27715"/>
                    <a:stretch>
                      <a:fillRect/>
                    </a:stretch>
                  </pic:blipFill>
                  <pic:spPr bwMode="auto">
                    <a:xfrm>
                      <a:off x="0" y="0"/>
                      <a:ext cx="3202305" cy="1881505"/>
                    </a:xfrm>
                    <a:prstGeom prst="rect">
                      <a:avLst/>
                    </a:prstGeom>
                    <a:noFill/>
                    <a:ln w="9525">
                      <a:noFill/>
                      <a:miter lim="800000"/>
                      <a:headEnd/>
                      <a:tailEnd/>
                    </a:ln>
                  </pic:spPr>
                </pic:pic>
              </a:graphicData>
            </a:graphic>
          </wp:anchor>
        </w:drawing>
      </w:r>
      <w:r>
        <w:rPr>
          <w:noProof/>
          <w:sz w:val="28"/>
          <w:szCs w:val="28"/>
        </w:rPr>
        <w:drawing>
          <wp:anchor distT="0" distB="0" distL="114300" distR="114300" simplePos="0" relativeHeight="251663360" behindDoc="0" locked="0" layoutInCell="1" allowOverlap="1">
            <wp:simplePos x="0" y="0"/>
            <wp:positionH relativeFrom="column">
              <wp:posOffset>2960370</wp:posOffset>
            </wp:positionH>
            <wp:positionV relativeFrom="paragraph">
              <wp:posOffset>-177800</wp:posOffset>
            </wp:positionV>
            <wp:extent cx="3106420" cy="1796415"/>
            <wp:effectExtent l="19050" t="0" r="0" b="0"/>
            <wp:wrapSquare wrapText="bothSides"/>
            <wp:docPr id="313"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8"/>
                    <pic:cNvPicPr>
                      <a:picLocks noChangeAspect="1" noChangeArrowheads="1"/>
                    </pic:cNvPicPr>
                  </pic:nvPicPr>
                  <pic:blipFill>
                    <a:blip r:embed="rId114"/>
                    <a:srcRect l="12251" t="9428" r="28217" b="27715"/>
                    <a:stretch>
                      <a:fillRect/>
                    </a:stretch>
                  </pic:blipFill>
                  <pic:spPr bwMode="auto">
                    <a:xfrm>
                      <a:off x="0" y="0"/>
                      <a:ext cx="3106420" cy="1796415"/>
                    </a:xfrm>
                    <a:prstGeom prst="rect">
                      <a:avLst/>
                    </a:prstGeom>
                    <a:noFill/>
                    <a:ln w="9525">
                      <a:noFill/>
                      <a:miter lim="800000"/>
                      <a:headEnd/>
                      <a:tailEnd/>
                    </a:ln>
                  </pic:spPr>
                </pic:pic>
              </a:graphicData>
            </a:graphic>
          </wp:anchor>
        </w:drawing>
      </w:r>
      <w:r w:rsidR="00AF2106" w:rsidRPr="00E4250A">
        <w:rPr>
          <w:noProof/>
          <w:sz w:val="28"/>
          <w:szCs w:val="28"/>
        </w:rPr>
        <w:t>Рисунок 1. 10 - Треугольник</w:t>
      </w:r>
      <w:r w:rsidR="00FB360C">
        <w:rPr>
          <w:noProof/>
          <w:sz w:val="28"/>
          <w:szCs w:val="28"/>
        </w:rPr>
        <w:t>и</w:t>
      </w:r>
      <w:r w:rsidR="00AF2106" w:rsidRPr="00E4250A">
        <w:rPr>
          <w:noProof/>
          <w:sz w:val="28"/>
          <w:szCs w:val="28"/>
        </w:rPr>
        <w:t xml:space="preserve"> скоростей ступеней (</w:t>
      </w:r>
      <w:r w:rsidR="00FB360C">
        <w:rPr>
          <w:noProof/>
          <w:sz w:val="28"/>
          <w:szCs w:val="28"/>
        </w:rPr>
        <w:t>3-</w:t>
      </w:r>
      <w:r w:rsidR="00AB0ACB" w:rsidRPr="008E6402">
        <w:rPr>
          <w:noProof/>
          <w:sz w:val="28"/>
          <w:szCs w:val="28"/>
        </w:rPr>
        <w:t>1</w:t>
      </w:r>
      <w:r w:rsidR="00FB360C">
        <w:rPr>
          <w:noProof/>
          <w:sz w:val="28"/>
          <w:szCs w:val="28"/>
        </w:rPr>
        <w:t>2</w:t>
      </w:r>
      <w:r w:rsidR="00AF2106" w:rsidRPr="00E4250A">
        <w:rPr>
          <w:noProof/>
          <w:sz w:val="28"/>
          <w:szCs w:val="28"/>
        </w:rPr>
        <w:t>) осевого компрессора</w:t>
      </w:r>
    </w:p>
    <w:p w:rsidR="00AF2106" w:rsidRPr="00917CD6" w:rsidRDefault="00AF2106" w:rsidP="00416E41">
      <w:pPr>
        <w:spacing w:before="240"/>
        <w:jc w:val="right"/>
        <w:rPr>
          <w:color w:val="8064A2" w:themeColor="accent4"/>
          <w:sz w:val="28"/>
          <w:szCs w:val="28"/>
        </w:rPr>
      </w:pPr>
    </w:p>
    <w:p w:rsidR="008E6402" w:rsidRDefault="003C52E9" w:rsidP="003C52E9">
      <w:pPr>
        <w:spacing w:before="240"/>
        <w:ind w:left="-142"/>
        <w:jc w:val="center"/>
        <w:rPr>
          <w:noProof/>
          <w:color w:val="8064A2" w:themeColor="accent4"/>
          <w:sz w:val="28"/>
          <w:szCs w:val="28"/>
        </w:rPr>
      </w:pPr>
      <w:r w:rsidRPr="003C52E9">
        <w:rPr>
          <w:noProof/>
          <w:color w:val="8064A2" w:themeColor="accent4"/>
          <w:sz w:val="28"/>
          <w:szCs w:val="28"/>
        </w:rPr>
        <w:drawing>
          <wp:inline distT="0" distB="0" distL="0" distR="0">
            <wp:extent cx="3438599" cy="1754372"/>
            <wp:effectExtent l="19050" t="0" r="9451" b="0"/>
            <wp:docPr id="27" name="Рисунок 13"/>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15" cstate="print"/>
                    <a:srcRect l="12238" t="8571" r="23441" b="30572"/>
                    <a:stretch>
                      <a:fillRect/>
                    </a:stretch>
                  </pic:blipFill>
                  <pic:spPr bwMode="auto">
                    <a:xfrm>
                      <a:off x="0" y="0"/>
                      <a:ext cx="3438274" cy="1754372"/>
                    </a:xfrm>
                    <a:prstGeom prst="rect">
                      <a:avLst/>
                    </a:prstGeom>
                    <a:noFill/>
                    <a:ln w="9525">
                      <a:noFill/>
                      <a:miter lim="800000"/>
                      <a:headEnd/>
                      <a:tailEnd/>
                    </a:ln>
                  </pic:spPr>
                </pic:pic>
              </a:graphicData>
            </a:graphic>
          </wp:inline>
        </w:drawing>
      </w:r>
    </w:p>
    <w:p w:rsidR="00EB0626" w:rsidRPr="008E6402" w:rsidRDefault="00EB0626" w:rsidP="008E6402">
      <w:pPr>
        <w:spacing w:before="240"/>
        <w:ind w:left="-142"/>
        <w:jc w:val="center"/>
        <w:rPr>
          <w:sz w:val="28"/>
          <w:szCs w:val="28"/>
          <w:lang w:val="uk-UA"/>
        </w:rPr>
      </w:pPr>
      <w:r w:rsidRPr="008E6402">
        <w:rPr>
          <w:noProof/>
          <w:sz w:val="28"/>
          <w:szCs w:val="28"/>
        </w:rPr>
        <w:t>Рисунок 1. 11</w:t>
      </w:r>
      <w:r w:rsidR="003C52E9">
        <w:rPr>
          <w:noProof/>
          <w:sz w:val="28"/>
          <w:szCs w:val="28"/>
        </w:rPr>
        <w:t xml:space="preserve"> - Треугольник скоростей 13 ступени</w:t>
      </w:r>
      <w:r w:rsidRPr="008E6402">
        <w:rPr>
          <w:noProof/>
          <w:sz w:val="28"/>
          <w:szCs w:val="28"/>
        </w:rPr>
        <w:t xml:space="preserve">  осевого компрессора</w:t>
      </w:r>
    </w:p>
    <w:p w:rsidR="008E6402" w:rsidRPr="00725E7D" w:rsidRDefault="008E6402" w:rsidP="00340D43">
      <w:pPr>
        <w:ind w:firstLine="567"/>
        <w:jc w:val="both"/>
        <w:rPr>
          <w:color w:val="8064A2" w:themeColor="accent4"/>
          <w:sz w:val="28"/>
          <w:szCs w:val="28"/>
        </w:rPr>
      </w:pPr>
    </w:p>
    <w:p w:rsidR="00F818C9" w:rsidRPr="00595A4F" w:rsidRDefault="00271822" w:rsidP="00340D43">
      <w:pPr>
        <w:ind w:firstLine="567"/>
        <w:jc w:val="both"/>
        <w:rPr>
          <w:sz w:val="28"/>
          <w:szCs w:val="28"/>
        </w:rPr>
      </w:pPr>
      <w:r w:rsidRPr="008E6402">
        <w:rPr>
          <w:sz w:val="28"/>
          <w:szCs w:val="28"/>
        </w:rPr>
        <w:t>В результате расчёта компрессора на ЭВМ стали известны геометрические параметры лопаточных венцов на среднем радиусе и параметры проточной части компрессора, значения Р, Р</w:t>
      </w:r>
      <w:r w:rsidRPr="008E6402">
        <w:rPr>
          <w:sz w:val="28"/>
          <w:szCs w:val="28"/>
          <w:vertAlign w:val="superscript"/>
        </w:rPr>
        <w:t>*</w:t>
      </w:r>
      <w:r w:rsidRPr="008E6402">
        <w:rPr>
          <w:sz w:val="28"/>
          <w:szCs w:val="28"/>
        </w:rPr>
        <w:t xml:space="preserve"> , Т, Т</w:t>
      </w:r>
      <w:r w:rsidRPr="008E6402">
        <w:rPr>
          <w:sz w:val="28"/>
          <w:szCs w:val="28"/>
          <w:vertAlign w:val="superscript"/>
        </w:rPr>
        <w:t>*</w:t>
      </w:r>
      <w:r w:rsidRPr="008E6402">
        <w:rPr>
          <w:sz w:val="28"/>
          <w:szCs w:val="28"/>
        </w:rPr>
        <w:t xml:space="preserve"> на среднем радиусе каждой из ступеней, а также работа и степень повышения давления каждой ступени. Из расчета многоступенчатого осевого компрессора видно, что были обеспечены следующие условия: </w:t>
      </w:r>
      <w:r w:rsidRPr="00595A4F">
        <w:rPr>
          <w:sz w:val="28"/>
          <w:szCs w:val="28"/>
        </w:rPr>
        <w:t>угол потока в относительном движении н</w:t>
      </w:r>
      <w:r w:rsidR="008E6402" w:rsidRPr="00595A4F">
        <w:rPr>
          <w:sz w:val="28"/>
          <w:szCs w:val="28"/>
        </w:rPr>
        <w:t>а входе в рабочие колесо</w:t>
      </w:r>
      <w:r w:rsidR="003C52E9" w:rsidRPr="00B64896">
        <w:rPr>
          <w:position w:val="-14"/>
          <w:sz w:val="28"/>
          <w:szCs w:val="28"/>
        </w:rPr>
        <w:object w:dxaOrig="3600" w:dyaOrig="380">
          <v:shape id="_x0000_i1069" type="#_x0000_t75" style="width:177.5pt;height:19.25pt" o:ole="">
            <v:imagedata r:id="rId116" o:title=""/>
          </v:shape>
          <o:OLEObject Type="Embed" ProgID="Equation.DSMT4" ShapeID="_x0000_i1069" DrawAspect="Content" ObjectID="_1581695712" r:id="rId117"/>
        </w:object>
      </w:r>
      <w:r w:rsidRPr="00595A4F">
        <w:rPr>
          <w:sz w:val="28"/>
          <w:szCs w:val="28"/>
        </w:rPr>
        <w:t xml:space="preserve">. (уменьшение угла нежелательно, так как оно приводит к падению КПД ступени); обеспечено значение коэффициента расхода на </w:t>
      </w:r>
      <w:r w:rsidR="003C52E9">
        <w:rPr>
          <w:sz w:val="28"/>
          <w:szCs w:val="28"/>
        </w:rPr>
        <w:t xml:space="preserve">выходе из КВД </w:t>
      </w:r>
      <m:oMath>
        <m:acc>
          <m:accPr>
            <m:chr m:val="̅"/>
            <m:ctrlPr>
              <w:rPr>
                <w:rStyle w:val="0pt"/>
                <w:rFonts w:ascii="Cambria Math" w:eastAsiaTheme="minorEastAsia"/>
                <w:i w:val="0"/>
                <w:iCs w:val="0"/>
                <w:color w:val="auto"/>
                <w:sz w:val="28"/>
                <w:szCs w:val="28"/>
              </w:rPr>
            </m:ctrlPr>
          </m:accPr>
          <m:e>
            <m:r>
              <w:rPr>
                <w:rStyle w:val="0pt"/>
                <w:rFonts w:ascii="Cambria Math" w:eastAsiaTheme="minorEastAsia"/>
                <w:color w:val="auto"/>
                <w:sz w:val="28"/>
                <w:szCs w:val="28"/>
              </w:rPr>
              <m:t>С</m:t>
            </m:r>
            <m:r>
              <w:rPr>
                <w:rStyle w:val="0pt"/>
                <w:rFonts w:ascii="Cambria Math" w:eastAsiaTheme="minorEastAsia" w:hAnsi="Cambria Math"/>
                <w:color w:val="auto"/>
                <w:sz w:val="28"/>
                <w:szCs w:val="28"/>
                <w:lang w:val="en-US"/>
              </w:rPr>
              <m:t>a</m:t>
            </m:r>
          </m:e>
        </m:acc>
      </m:oMath>
      <w:r w:rsidRPr="00595A4F">
        <w:rPr>
          <w:sz w:val="28"/>
          <w:szCs w:val="28"/>
        </w:rPr>
        <w:t xml:space="preserve">= </w:t>
      </w:r>
      <w:r w:rsidR="003C52E9">
        <w:rPr>
          <w:sz w:val="28"/>
          <w:szCs w:val="28"/>
        </w:rPr>
        <w:t xml:space="preserve">0,4027 </w:t>
      </w:r>
      <w:r w:rsidRPr="00595A4F">
        <w:rPr>
          <w:sz w:val="28"/>
          <w:szCs w:val="28"/>
        </w:rPr>
        <w:t>&gt;</w:t>
      </w:r>
      <w:r w:rsidR="00955486">
        <w:rPr>
          <w:sz w:val="28"/>
          <w:szCs w:val="28"/>
        </w:rPr>
        <w:t xml:space="preserve"> </w:t>
      </w:r>
      <w:r w:rsidRPr="00595A4F">
        <w:rPr>
          <w:sz w:val="28"/>
          <w:szCs w:val="28"/>
        </w:rPr>
        <w:t>0,4, так как в противном случае увеличиваются потери в решётках ступени; числа Маха на первой ступени (М</w:t>
      </w:r>
      <w:r w:rsidRPr="00595A4F">
        <w:rPr>
          <w:sz w:val="28"/>
          <w:szCs w:val="28"/>
          <w:vertAlign w:val="subscript"/>
        </w:rPr>
        <w:t>1</w:t>
      </w:r>
      <w:r w:rsidRPr="00595A4F">
        <w:rPr>
          <w:sz w:val="28"/>
          <w:szCs w:val="28"/>
          <w:vertAlign w:val="subscript"/>
          <w:lang w:val="en-US"/>
        </w:rPr>
        <w:t>w</w:t>
      </w:r>
      <w:r w:rsidRPr="00595A4F">
        <w:rPr>
          <w:sz w:val="28"/>
          <w:szCs w:val="28"/>
        </w:rPr>
        <w:t>= 0,</w:t>
      </w:r>
      <w:r w:rsidR="00955486">
        <w:rPr>
          <w:sz w:val="28"/>
          <w:szCs w:val="28"/>
        </w:rPr>
        <w:t>8063</w:t>
      </w:r>
      <w:r w:rsidRPr="00595A4F">
        <w:rPr>
          <w:sz w:val="28"/>
          <w:szCs w:val="28"/>
        </w:rPr>
        <w:t>), не превышают 0,85, что исключает появление волновых потерь.</w:t>
      </w:r>
    </w:p>
    <w:p w:rsidR="00F818C9" w:rsidRPr="00917CD6" w:rsidRDefault="00F818C9" w:rsidP="00F818C9">
      <w:pPr>
        <w:ind w:firstLine="709"/>
        <w:jc w:val="both"/>
        <w:rPr>
          <w:color w:val="8064A2" w:themeColor="accent4"/>
          <w:sz w:val="28"/>
          <w:szCs w:val="28"/>
        </w:rPr>
      </w:pPr>
    </w:p>
    <w:p w:rsidR="0027010C" w:rsidRPr="00052CAD" w:rsidRDefault="0027010C" w:rsidP="00F818C9">
      <w:pPr>
        <w:ind w:firstLine="567"/>
        <w:jc w:val="both"/>
        <w:rPr>
          <w:sz w:val="28"/>
          <w:szCs w:val="28"/>
          <w:lang w:eastAsia="en-US"/>
        </w:rPr>
      </w:pPr>
      <w:r w:rsidRPr="00052CAD">
        <w:rPr>
          <w:sz w:val="28"/>
          <w:szCs w:val="28"/>
        </w:rPr>
        <w:t>1.6</w:t>
      </w:r>
      <w:r w:rsidR="005757A1" w:rsidRPr="00052CAD">
        <w:rPr>
          <w:sz w:val="28"/>
          <w:szCs w:val="28"/>
        </w:rPr>
        <w:t xml:space="preserve"> </w:t>
      </w:r>
      <w:r w:rsidRPr="00052CAD">
        <w:rPr>
          <w:sz w:val="28"/>
          <w:szCs w:val="28"/>
        </w:rPr>
        <w:t>Газодинамический расчет турбины</w:t>
      </w:r>
    </w:p>
    <w:p w:rsidR="00F818C9" w:rsidRPr="00052CAD" w:rsidRDefault="00F818C9" w:rsidP="00713FC7">
      <w:pPr>
        <w:shd w:val="clear" w:color="auto" w:fill="FFFFFF"/>
        <w:ind w:firstLine="567"/>
        <w:jc w:val="both"/>
        <w:rPr>
          <w:sz w:val="28"/>
        </w:rPr>
      </w:pPr>
    </w:p>
    <w:p w:rsidR="0027010C" w:rsidRPr="00052CAD" w:rsidRDefault="0027010C" w:rsidP="00713FC7">
      <w:pPr>
        <w:shd w:val="clear" w:color="auto" w:fill="FFFFFF"/>
        <w:ind w:firstLine="567"/>
        <w:jc w:val="both"/>
        <w:rPr>
          <w:sz w:val="28"/>
        </w:rPr>
      </w:pPr>
      <w:r w:rsidRPr="00052CAD">
        <w:rPr>
          <w:sz w:val="28"/>
        </w:rPr>
        <w:t>Газовая турбина в ГТУ – один из основных агрегатов. В ней энергия нагретого движущегося газа превращается в механическую работу на валу. Процесс расширения газа в многоступенчатой турбине состоит из ряда последовательно протекающих процессов расширения в ее ступенях.</w:t>
      </w:r>
    </w:p>
    <w:p w:rsidR="0027010C" w:rsidRPr="00052CAD" w:rsidRDefault="0027010C" w:rsidP="00713FC7">
      <w:pPr>
        <w:shd w:val="clear" w:color="auto" w:fill="FFFFFF"/>
        <w:ind w:firstLine="567"/>
        <w:jc w:val="both"/>
        <w:rPr>
          <w:sz w:val="28"/>
        </w:rPr>
      </w:pPr>
      <w:r w:rsidRPr="00052CAD">
        <w:rPr>
          <w:sz w:val="28"/>
        </w:rPr>
        <w:t>Расчет турбины на номинальном режиме проводится для определения основных параметров рабочего тела, которые  обеспечат заданную мощность и наибольший КПД турбины. КПД турбины зависит от потерь энергии, которые можно подразделить на гидравлические, тепловые и механические. В высокотемпературных турбинах с интенсивным охлаждением весьма существенны тепловые потери.</w:t>
      </w:r>
    </w:p>
    <w:p w:rsidR="0027010C" w:rsidRPr="00052CAD" w:rsidRDefault="0027010C" w:rsidP="00713FC7">
      <w:pPr>
        <w:shd w:val="clear" w:color="auto" w:fill="FFFFFF"/>
        <w:ind w:firstLine="567"/>
        <w:jc w:val="both"/>
        <w:rPr>
          <w:sz w:val="28"/>
        </w:rPr>
      </w:pPr>
      <w:r w:rsidRPr="00052CAD">
        <w:rPr>
          <w:sz w:val="28"/>
        </w:rPr>
        <w:t>Современное развитие теории и методик проектирования осевых газовых турбин достигло высокого уровня, что позволяет с большой надёжностью определить параметры турбины на расчётном режиме с учётом всех видов потерь механической энергии в её проточной части. Одним из основных средств повышения мощности ГТД является повышение температуры газа перед турбиной (Т</w:t>
      </w:r>
      <w:r w:rsidRPr="00052CAD">
        <w:rPr>
          <w:sz w:val="28"/>
          <w:vertAlign w:val="superscript"/>
        </w:rPr>
        <w:t>*</w:t>
      </w:r>
      <w:r w:rsidRPr="00052CAD">
        <w:rPr>
          <w:sz w:val="28"/>
          <w:vertAlign w:val="subscript"/>
        </w:rPr>
        <w:t>г</w:t>
      </w:r>
      <w:r w:rsidRPr="00052CAD">
        <w:rPr>
          <w:sz w:val="28"/>
        </w:rPr>
        <w:t>), но её повышение значительно понижает ресурс и надежность турбины без применения специальных методов охлаждения лопаток и дисков турбин, а также новых материалов более устойчивых к высоким температурам.</w:t>
      </w:r>
    </w:p>
    <w:p w:rsidR="0027010C" w:rsidRPr="00052CAD" w:rsidRDefault="0027010C" w:rsidP="002D670C">
      <w:pPr>
        <w:shd w:val="clear" w:color="auto" w:fill="FFFFFF"/>
        <w:ind w:firstLine="567"/>
        <w:jc w:val="both"/>
        <w:rPr>
          <w:sz w:val="28"/>
        </w:rPr>
      </w:pPr>
      <w:r w:rsidRPr="00052CAD">
        <w:rPr>
          <w:sz w:val="28"/>
        </w:rPr>
        <w:lastRenderedPageBreak/>
        <w:t>В данной работе производится расчёт турбины на среднем диаметре. В результате расчета получаем значения основных газодинамических параметров по ступеням.</w:t>
      </w:r>
      <w:r w:rsidR="005C2C1D" w:rsidRPr="00052CAD">
        <w:rPr>
          <w:sz w:val="28"/>
        </w:rPr>
        <w:t xml:space="preserve"> </w:t>
      </w:r>
      <w:r w:rsidRPr="00052CAD">
        <w:rPr>
          <w:sz w:val="28"/>
        </w:rPr>
        <w:t xml:space="preserve">Выполняем графические построения распределения параметров и построение проточной части турбины. </w:t>
      </w:r>
    </w:p>
    <w:p w:rsidR="0027010C" w:rsidRPr="00052CAD" w:rsidRDefault="0027010C" w:rsidP="00713FC7">
      <w:pPr>
        <w:ind w:firstLine="567"/>
        <w:jc w:val="both"/>
        <w:rPr>
          <w:sz w:val="28"/>
        </w:rPr>
      </w:pPr>
      <w:r w:rsidRPr="00052CAD">
        <w:rPr>
          <w:sz w:val="28"/>
        </w:rPr>
        <w:t>Исходными данными являются величины, полученные на основе рекомендаций, изложенных в методическом пособии [5], а также полученные в результате термогазодинамического расчета ГТД и согласования параметров компрессора и турбины двигателя.</w:t>
      </w:r>
    </w:p>
    <w:p w:rsidR="0027010C" w:rsidRPr="00052CAD" w:rsidRDefault="0027010C" w:rsidP="00BA7A88">
      <w:pPr>
        <w:spacing w:before="240" w:after="240"/>
        <w:ind w:firstLine="567"/>
        <w:jc w:val="both"/>
        <w:rPr>
          <w:bCs/>
          <w:sz w:val="28"/>
          <w:szCs w:val="36"/>
        </w:rPr>
      </w:pPr>
      <w:bookmarkStart w:id="23" w:name="_Toc196790605"/>
      <w:r w:rsidRPr="00052CAD">
        <w:rPr>
          <w:sz w:val="28"/>
          <w:szCs w:val="28"/>
        </w:rPr>
        <w:t>1.6.1</w:t>
      </w:r>
      <w:r w:rsidRPr="00052CAD">
        <w:rPr>
          <w:bCs/>
          <w:sz w:val="28"/>
          <w:szCs w:val="36"/>
        </w:rPr>
        <w:t xml:space="preserve"> Выбор исходных данных</w:t>
      </w:r>
      <w:bookmarkEnd w:id="23"/>
    </w:p>
    <w:p w:rsidR="00E85B90" w:rsidRPr="00E85B90" w:rsidRDefault="0027010C" w:rsidP="00E85B90">
      <w:pPr>
        <w:shd w:val="clear" w:color="auto" w:fill="FFFFFF"/>
        <w:ind w:right="-238" w:firstLine="567"/>
        <w:jc w:val="both"/>
        <w:rPr>
          <w:sz w:val="28"/>
          <w:szCs w:val="28"/>
        </w:rPr>
      </w:pPr>
      <w:r w:rsidRPr="00052CAD">
        <w:rPr>
          <w:sz w:val="28"/>
          <w:szCs w:val="28"/>
        </w:rPr>
        <w:t>Определим расход газа через турбину:</w:t>
      </w:r>
    </w:p>
    <w:p w:rsidR="00E85B90" w:rsidRPr="007929AC" w:rsidRDefault="00F80789" w:rsidP="00E85B90">
      <w:pPr>
        <w:shd w:val="clear" w:color="auto" w:fill="FFFFFF"/>
        <w:ind w:right="-238" w:firstLine="567"/>
        <w:jc w:val="center"/>
        <w:rPr>
          <w:sz w:val="28"/>
          <w:szCs w:val="28"/>
        </w:rPr>
      </w:pPr>
      <w:r w:rsidRPr="00B64896">
        <w:rPr>
          <w:position w:val="-24"/>
          <w:sz w:val="28"/>
          <w:szCs w:val="28"/>
        </w:rPr>
        <w:object w:dxaOrig="6480" w:dyaOrig="620">
          <v:shape id="_x0000_i1070" type="#_x0000_t75" style="width:349.95pt;height:31.8pt" o:ole="">
            <v:imagedata r:id="rId118" o:title=""/>
          </v:shape>
          <o:OLEObject Type="Embed" ProgID="Equation.DSMT4" ShapeID="_x0000_i1070" DrawAspect="Content" ObjectID="_1581695713" r:id="rId119"/>
        </w:object>
      </w:r>
      <w:r w:rsidR="00E85B90" w:rsidRPr="007929AC">
        <w:rPr>
          <w:sz w:val="28"/>
          <w:szCs w:val="28"/>
        </w:rPr>
        <w:t>.</w:t>
      </w:r>
    </w:p>
    <w:p w:rsidR="00271822" w:rsidRPr="00E85B90" w:rsidRDefault="00E85B90" w:rsidP="00E85B90">
      <w:pPr>
        <w:shd w:val="clear" w:color="auto" w:fill="FFFFFF"/>
        <w:ind w:firstLine="567"/>
        <w:jc w:val="both"/>
        <w:rPr>
          <w:sz w:val="28"/>
          <w:szCs w:val="28"/>
        </w:rPr>
      </w:pPr>
      <w:r>
        <w:rPr>
          <w:sz w:val="28"/>
          <w:szCs w:val="28"/>
        </w:rPr>
        <w:t>Для обеспечения требуемой мощности на валу турбины количество отбираемог</w:t>
      </w:r>
      <w:r w:rsidR="00F80789">
        <w:rPr>
          <w:sz w:val="28"/>
          <w:szCs w:val="28"/>
        </w:rPr>
        <w:t>о от компрессора воздуха было уменьшено с 9</w:t>
      </w:r>
      <w:r w:rsidR="00F80789">
        <w:rPr>
          <w:sz w:val="28"/>
          <w:szCs w:val="28"/>
          <w:lang w:val="uk-UA"/>
        </w:rPr>
        <w:t>% до 8,</w:t>
      </w:r>
      <w:r>
        <w:rPr>
          <w:sz w:val="28"/>
          <w:szCs w:val="28"/>
          <w:lang w:val="uk-UA"/>
        </w:rPr>
        <w:t>8</w:t>
      </w:r>
      <w:r w:rsidR="00F80789">
        <w:rPr>
          <w:sz w:val="28"/>
          <w:szCs w:val="28"/>
          <w:lang w:val="uk-UA"/>
        </w:rPr>
        <w:t>5</w:t>
      </w:r>
      <w:r>
        <w:rPr>
          <w:sz w:val="28"/>
          <w:szCs w:val="28"/>
          <w:lang w:val="uk-UA"/>
        </w:rPr>
        <w:t xml:space="preserve">% . Расход газа при </w:t>
      </w:r>
      <w:r>
        <w:rPr>
          <w:sz w:val="28"/>
          <w:szCs w:val="28"/>
        </w:rPr>
        <w:t xml:space="preserve">этом составил </w:t>
      </w:r>
      <w:r w:rsidR="00F80789" w:rsidRPr="00934198">
        <w:rPr>
          <w:position w:val="-24"/>
          <w:sz w:val="28"/>
          <w:szCs w:val="28"/>
        </w:rPr>
        <w:object w:dxaOrig="1300" w:dyaOrig="620">
          <v:shape id="_x0000_i1071" type="#_x0000_t75" style="width:71.15pt;height:33.5pt" o:ole="">
            <v:imagedata r:id="rId120" o:title=""/>
          </v:shape>
          <o:OLEObject Type="Embed" ProgID="Equation.DSMT4" ShapeID="_x0000_i1071" DrawAspect="Content" ObjectID="_1581695714" r:id="rId121"/>
        </w:object>
      </w:r>
      <w:r>
        <w:rPr>
          <w:position w:val="-12"/>
          <w:sz w:val="28"/>
          <w:szCs w:val="28"/>
          <w:lang w:val="uk-UA"/>
        </w:rPr>
        <w:t xml:space="preserve"> .</w:t>
      </w:r>
    </w:p>
    <w:p w:rsidR="0027010C" w:rsidRPr="00E85B90" w:rsidRDefault="0027010C" w:rsidP="00E85B90">
      <w:pPr>
        <w:pStyle w:val="21"/>
        <w:spacing w:after="240" w:line="240" w:lineRule="auto"/>
        <w:ind w:firstLine="567"/>
        <w:jc w:val="both"/>
        <w:rPr>
          <w:sz w:val="28"/>
          <w:szCs w:val="28"/>
        </w:rPr>
      </w:pPr>
      <w:r w:rsidRPr="00E85B90">
        <w:rPr>
          <w:sz w:val="28"/>
          <w:szCs w:val="28"/>
        </w:rPr>
        <w:t xml:space="preserve">Мощность турбины компрессора </w:t>
      </w:r>
      <w:r w:rsidRPr="00E85B90">
        <w:rPr>
          <w:sz w:val="28"/>
          <w:szCs w:val="28"/>
          <w:lang w:val="en-US"/>
        </w:rPr>
        <w:t>N</w:t>
      </w:r>
      <w:r w:rsidRPr="00E85B90">
        <w:rPr>
          <w:sz w:val="28"/>
          <w:szCs w:val="28"/>
          <w:vertAlign w:val="subscript"/>
        </w:rPr>
        <w:t>тк</w:t>
      </w:r>
      <w:r w:rsidRPr="00E85B90">
        <w:rPr>
          <w:sz w:val="28"/>
          <w:szCs w:val="28"/>
        </w:rPr>
        <w:t xml:space="preserve"> определяется мощностью осевого компрессора, а мощность свободной турбины определяется мощностью, потребляемой нагнетателем.</w:t>
      </w:r>
    </w:p>
    <w:p w:rsidR="00E85B90" w:rsidRPr="007929AC" w:rsidRDefault="004464D6" w:rsidP="00E85B90">
      <w:pPr>
        <w:ind w:right="-79" w:firstLine="567"/>
        <w:jc w:val="center"/>
        <w:rPr>
          <w:sz w:val="28"/>
          <w:szCs w:val="28"/>
        </w:rPr>
      </w:pPr>
      <w:r w:rsidRPr="00B64896">
        <w:rPr>
          <w:position w:val="-48"/>
          <w:sz w:val="28"/>
          <w:szCs w:val="28"/>
        </w:rPr>
        <w:object w:dxaOrig="5680" w:dyaOrig="1080">
          <v:shape id="_x0000_i1072" type="#_x0000_t75" style="width:275.45pt;height:52.75pt" o:ole="">
            <v:imagedata r:id="rId122" o:title=""/>
          </v:shape>
          <o:OLEObject Type="Embed" ProgID="Equation.DSMT4" ShapeID="_x0000_i1072" DrawAspect="Content" ObjectID="_1581695715" r:id="rId123"/>
        </w:object>
      </w:r>
    </w:p>
    <w:p w:rsidR="00E85B90" w:rsidRPr="007929AC" w:rsidRDefault="004464D6" w:rsidP="00E85B90">
      <w:pPr>
        <w:ind w:right="-79" w:firstLine="567"/>
        <w:jc w:val="center"/>
        <w:rPr>
          <w:sz w:val="28"/>
          <w:szCs w:val="28"/>
        </w:rPr>
      </w:pPr>
      <w:r w:rsidRPr="00B64896">
        <w:rPr>
          <w:position w:val="-32"/>
          <w:sz w:val="28"/>
          <w:szCs w:val="28"/>
        </w:rPr>
        <w:object w:dxaOrig="5700" w:dyaOrig="760">
          <v:shape id="_x0000_i1073" type="#_x0000_t75" style="width:281.3pt;height:36.85pt" o:ole="">
            <v:imagedata r:id="rId124" o:title=""/>
          </v:shape>
          <o:OLEObject Type="Embed" ProgID="Equation.DSMT4" ShapeID="_x0000_i1073" DrawAspect="Content" ObjectID="_1581695716" r:id="rId125"/>
        </w:object>
      </w:r>
    </w:p>
    <w:p w:rsidR="00E85B90" w:rsidRPr="007929AC" w:rsidRDefault="00E85B90" w:rsidP="00E85B90">
      <w:pPr>
        <w:ind w:right="-79" w:firstLine="567"/>
        <w:jc w:val="center"/>
        <w:rPr>
          <w:sz w:val="28"/>
          <w:szCs w:val="28"/>
        </w:rPr>
      </w:pPr>
    </w:p>
    <w:p w:rsidR="00E85B90" w:rsidRPr="00725E7D" w:rsidRDefault="004464D6" w:rsidP="00E85B90">
      <w:pPr>
        <w:ind w:right="-79" w:firstLine="567"/>
        <w:jc w:val="center"/>
        <w:rPr>
          <w:sz w:val="28"/>
          <w:szCs w:val="28"/>
        </w:rPr>
      </w:pPr>
      <w:r w:rsidRPr="00B64896">
        <w:rPr>
          <w:position w:val="-12"/>
          <w:sz w:val="28"/>
          <w:szCs w:val="28"/>
        </w:rPr>
        <w:object w:dxaOrig="1700" w:dyaOrig="360">
          <v:shape id="_x0000_i1074" type="#_x0000_t75" style="width:84.55pt;height:17.6pt" o:ole="">
            <v:imagedata r:id="rId126" o:title=""/>
          </v:shape>
          <o:OLEObject Type="Embed" ProgID="Equation.DSMT4" ShapeID="_x0000_i1074" DrawAspect="Content" ObjectID="_1581695717" r:id="rId127"/>
        </w:object>
      </w:r>
      <w:r w:rsidR="00E85B90" w:rsidRPr="007929AC">
        <w:rPr>
          <w:sz w:val="28"/>
          <w:szCs w:val="28"/>
        </w:rPr>
        <w:t>.</w:t>
      </w:r>
    </w:p>
    <w:p w:rsidR="00E85B90" w:rsidRPr="00725E7D" w:rsidRDefault="00E85B90" w:rsidP="00E85B90">
      <w:pPr>
        <w:ind w:right="-79" w:firstLine="567"/>
        <w:jc w:val="center"/>
        <w:rPr>
          <w:sz w:val="28"/>
          <w:szCs w:val="28"/>
        </w:rPr>
      </w:pPr>
    </w:p>
    <w:p w:rsidR="00E85B90" w:rsidRPr="007929AC" w:rsidRDefault="00E85B90" w:rsidP="00E85B90">
      <w:pPr>
        <w:ind w:right="-79" w:firstLine="567"/>
        <w:jc w:val="both"/>
        <w:rPr>
          <w:sz w:val="28"/>
          <w:szCs w:val="28"/>
        </w:rPr>
      </w:pPr>
      <w:r w:rsidRPr="007929AC">
        <w:rPr>
          <w:sz w:val="28"/>
          <w:szCs w:val="28"/>
        </w:rPr>
        <w:t>Так как силовая турбина имеет две ступени:</w:t>
      </w:r>
    </w:p>
    <w:p w:rsidR="00E85B90" w:rsidRPr="007929AC" w:rsidRDefault="00E85B90" w:rsidP="00E85B90">
      <w:pPr>
        <w:ind w:right="-79" w:firstLine="567"/>
        <w:jc w:val="both"/>
        <w:rPr>
          <w:sz w:val="28"/>
          <w:szCs w:val="28"/>
        </w:rPr>
      </w:pPr>
    </w:p>
    <w:p w:rsidR="004464D6" w:rsidRPr="004464D6" w:rsidRDefault="004464D6" w:rsidP="004464D6">
      <w:pPr>
        <w:ind w:right="-79" w:firstLine="567"/>
        <w:jc w:val="center"/>
      </w:pPr>
      <w:r w:rsidRPr="004464D6">
        <w:rPr>
          <w:position w:val="-12"/>
        </w:rPr>
        <w:object w:dxaOrig="499" w:dyaOrig="360">
          <v:shape id="_x0000_i1075" type="#_x0000_t75" style="width:25.1pt;height:17.6pt" o:ole="">
            <v:imagedata r:id="rId128" o:title=""/>
          </v:shape>
          <o:OLEObject Type="Embed" ProgID="Equation.DSMT4" ShapeID="_x0000_i1075" DrawAspect="Content" ObjectID="_1581695718" r:id="rId129"/>
        </w:object>
      </w:r>
      <w:r w:rsidRPr="004464D6">
        <w:t xml:space="preserve">= </w:t>
      </w:r>
      <w:r w:rsidRPr="004464D6">
        <w:rPr>
          <w:lang w:val="uk-UA"/>
        </w:rPr>
        <w:t>382</w:t>
      </w:r>
      <w:r w:rsidRPr="004464D6">
        <w:t>0</w:t>
      </w:r>
      <w:r w:rsidRPr="004464D6">
        <w:rPr>
          <w:lang w:val="uk-UA"/>
        </w:rPr>
        <w:t xml:space="preserve"> </w:t>
      </w:r>
      <w:r w:rsidRPr="004464D6">
        <w:rPr>
          <w:i/>
        </w:rPr>
        <w:t>кВт</w:t>
      </w:r>
      <w:r w:rsidRPr="004464D6">
        <w:t>;</w:t>
      </w:r>
    </w:p>
    <w:p w:rsidR="004464D6" w:rsidRPr="004464D6" w:rsidRDefault="004464D6" w:rsidP="004464D6">
      <w:pPr>
        <w:ind w:right="-79" w:firstLine="567"/>
        <w:jc w:val="center"/>
        <w:rPr>
          <w:lang w:val="uk-UA"/>
        </w:rPr>
      </w:pPr>
      <w:r w:rsidRPr="004464D6">
        <w:rPr>
          <w:position w:val="-12"/>
        </w:rPr>
        <w:object w:dxaOrig="499" w:dyaOrig="360">
          <v:shape id="_x0000_i1076" type="#_x0000_t75" style="width:25.1pt;height:17.6pt" o:ole="">
            <v:imagedata r:id="rId130" o:title=""/>
          </v:shape>
          <o:OLEObject Type="Embed" ProgID="Equation.DSMT4" ShapeID="_x0000_i1076" DrawAspect="Content" ObjectID="_1581695719" r:id="rId131"/>
        </w:object>
      </w:r>
      <w:r w:rsidRPr="004464D6">
        <w:t xml:space="preserve">= 3070 </w:t>
      </w:r>
      <w:r w:rsidRPr="004464D6">
        <w:rPr>
          <w:i/>
        </w:rPr>
        <w:t>кВт.</w:t>
      </w:r>
    </w:p>
    <w:p w:rsidR="00980456" w:rsidRPr="00917CD6" w:rsidRDefault="00980456" w:rsidP="00131363">
      <w:pPr>
        <w:ind w:firstLine="567"/>
        <w:jc w:val="both"/>
        <w:rPr>
          <w:color w:val="8064A2" w:themeColor="accent4"/>
          <w:sz w:val="28"/>
          <w:szCs w:val="28"/>
        </w:rPr>
      </w:pPr>
    </w:p>
    <w:p w:rsidR="0027010C" w:rsidRPr="007F7BE9" w:rsidRDefault="0027010C" w:rsidP="00D56E10">
      <w:pPr>
        <w:ind w:right="-238" w:firstLine="567"/>
        <w:jc w:val="both"/>
        <w:rPr>
          <w:sz w:val="28"/>
          <w:szCs w:val="28"/>
        </w:rPr>
      </w:pPr>
      <w:r w:rsidRPr="00E85B90">
        <w:rPr>
          <w:sz w:val="28"/>
          <w:szCs w:val="28"/>
        </w:rPr>
        <w:t>При этом мощность турбины силовой распределяю по ступеням так, чтобы коэффициент нагрузки последней ступени не превышал 1,5, иначе трудно обеспечить выход потока из ступени, близкий к осевому.</w:t>
      </w:r>
      <w:r w:rsidR="00271822" w:rsidRPr="00E85B90">
        <w:rPr>
          <w:sz w:val="28"/>
          <w:szCs w:val="28"/>
        </w:rPr>
        <w:t xml:space="preserve"> </w:t>
      </w:r>
      <w:r w:rsidRPr="00E85B90">
        <w:rPr>
          <w:sz w:val="28"/>
          <w:szCs w:val="28"/>
        </w:rPr>
        <w:t>Остальные данные сведены в таблице. 1.</w:t>
      </w:r>
      <w:r w:rsidR="00E85B90" w:rsidRPr="007F7BE9">
        <w:rPr>
          <w:sz w:val="28"/>
          <w:szCs w:val="28"/>
        </w:rPr>
        <w:t>11</w:t>
      </w:r>
      <w:r w:rsidRPr="00E85B90">
        <w:rPr>
          <w:sz w:val="28"/>
          <w:szCs w:val="28"/>
        </w:rPr>
        <w:t>.</w:t>
      </w:r>
    </w:p>
    <w:p w:rsidR="00E85B90" w:rsidRPr="007F7BE9" w:rsidRDefault="00E85B90" w:rsidP="00D56E10">
      <w:pPr>
        <w:ind w:right="-238" w:firstLine="567"/>
        <w:jc w:val="both"/>
        <w:rPr>
          <w:sz w:val="28"/>
          <w:szCs w:val="28"/>
        </w:rPr>
      </w:pPr>
    </w:p>
    <w:p w:rsidR="00E85B90" w:rsidRPr="007F7BE9" w:rsidRDefault="00E85B90" w:rsidP="00D56E10">
      <w:pPr>
        <w:ind w:right="-238" w:firstLine="567"/>
        <w:jc w:val="both"/>
        <w:rPr>
          <w:sz w:val="28"/>
          <w:szCs w:val="28"/>
        </w:rPr>
      </w:pPr>
    </w:p>
    <w:p w:rsidR="00E85B90" w:rsidRPr="007F7BE9" w:rsidRDefault="00E85B90" w:rsidP="00D56E10">
      <w:pPr>
        <w:ind w:right="-238" w:firstLine="567"/>
        <w:jc w:val="both"/>
        <w:rPr>
          <w:sz w:val="28"/>
          <w:szCs w:val="28"/>
        </w:rPr>
      </w:pPr>
    </w:p>
    <w:p w:rsidR="00E85B90" w:rsidRPr="007F7BE9" w:rsidRDefault="00E85B90" w:rsidP="00D56E10">
      <w:pPr>
        <w:ind w:right="-238" w:firstLine="567"/>
        <w:jc w:val="both"/>
        <w:rPr>
          <w:sz w:val="28"/>
          <w:szCs w:val="28"/>
        </w:rPr>
      </w:pPr>
    </w:p>
    <w:p w:rsidR="00E85B90" w:rsidRPr="007F7BE9" w:rsidRDefault="00E85B90" w:rsidP="00D56E10">
      <w:pPr>
        <w:ind w:right="-238" w:firstLine="567"/>
        <w:jc w:val="both"/>
        <w:rPr>
          <w:sz w:val="28"/>
          <w:szCs w:val="28"/>
        </w:rPr>
      </w:pPr>
    </w:p>
    <w:p w:rsidR="0027010C" w:rsidRDefault="0027010C" w:rsidP="00FC2DA0">
      <w:pPr>
        <w:spacing w:before="220" w:after="220"/>
        <w:rPr>
          <w:sz w:val="28"/>
          <w:szCs w:val="28"/>
        </w:rPr>
      </w:pPr>
      <w:r w:rsidRPr="00202C94">
        <w:rPr>
          <w:sz w:val="28"/>
          <w:szCs w:val="28"/>
        </w:rPr>
        <w:lastRenderedPageBreak/>
        <w:t>Таблица 1.</w:t>
      </w:r>
      <w:r w:rsidR="00E85B90" w:rsidRPr="00202C94">
        <w:rPr>
          <w:sz w:val="28"/>
          <w:szCs w:val="28"/>
        </w:rPr>
        <w:t>11</w:t>
      </w:r>
      <w:r w:rsidRPr="00202C94">
        <w:rPr>
          <w:sz w:val="28"/>
          <w:szCs w:val="28"/>
        </w:rPr>
        <w:t xml:space="preserve"> - Исходные данные для расчета турбины</w:t>
      </w:r>
    </w:p>
    <w:p w:rsidR="007A3A81" w:rsidRDefault="007A3A81" w:rsidP="007A3A81">
      <w:pPr>
        <w:pStyle w:val="af"/>
        <w:rPr>
          <w:sz w:val="20"/>
          <w:szCs w:val="20"/>
          <w:lang w:val="uk-UA"/>
        </w:rPr>
      </w:pPr>
      <w:r>
        <w:rPr>
          <w:lang w:val="uk-UA"/>
        </w:rPr>
        <w:t>18 03 17</w:t>
      </w:r>
    </w:p>
    <w:p w:rsidR="007A3A81" w:rsidRDefault="007A3A81" w:rsidP="007A3A81">
      <w:pPr>
        <w:pStyle w:val="af"/>
        <w:rPr>
          <w:lang w:val="uk-UA"/>
        </w:rPr>
      </w:pPr>
      <w:r>
        <w:rPr>
          <w:lang w:val="uk-UA"/>
        </w:rPr>
        <w:t xml:space="preserve"> 4 2 1060</w:t>
      </w:r>
      <w:r>
        <w:t>0</w:t>
      </w:r>
      <w:r>
        <w:rPr>
          <w:lang w:val="uk-UA"/>
        </w:rPr>
        <w:t>0.</w:t>
      </w:r>
    </w:p>
    <w:p w:rsidR="007A3A81" w:rsidRDefault="007A3A81" w:rsidP="007A3A81">
      <w:pPr>
        <w:pStyle w:val="af"/>
        <w:rPr>
          <w:lang w:val="uk-UA"/>
        </w:rPr>
      </w:pPr>
      <w:r>
        <w:rPr>
          <w:lang w:val="uk-UA"/>
        </w:rPr>
        <w:t xml:space="preserve">  27.70  1318.  1486000.  700.00   .000    0.600    .850    .850    .062    .100</w:t>
      </w:r>
    </w:p>
    <w:p w:rsidR="007A3A81" w:rsidRDefault="007A3A81" w:rsidP="007A3A81">
      <w:pPr>
        <w:pStyle w:val="af"/>
        <w:rPr>
          <w:lang w:val="uk-UA"/>
        </w:rPr>
      </w:pPr>
      <w:r>
        <w:rPr>
          <w:lang w:val="uk-UA"/>
        </w:rPr>
        <w:t xml:space="preserve">  7798.9  4679.4  3820.0  3070.0  0000.0  0000.0  0000.0  0000.0</w:t>
      </w:r>
    </w:p>
    <w:p w:rsidR="007A3A81" w:rsidRDefault="007A3A81" w:rsidP="007A3A81">
      <w:pPr>
        <w:pStyle w:val="af"/>
        <w:rPr>
          <w:lang w:val="uk-UA"/>
        </w:rPr>
      </w:pPr>
      <w:r>
        <w:rPr>
          <w:lang w:val="uk-UA"/>
        </w:rPr>
        <w:t xml:space="preserve"> 14054.4 10060.7  8200.0  8200.0  0000.0  0000.0  0000.0  0000.0</w:t>
      </w:r>
    </w:p>
    <w:p w:rsidR="007A3A81" w:rsidRDefault="007A3A81" w:rsidP="007A3A81">
      <w:pPr>
        <w:pStyle w:val="af"/>
        <w:rPr>
          <w:lang w:val="uk-UA"/>
        </w:rPr>
      </w:pPr>
      <w:r>
        <w:rPr>
          <w:lang w:val="uk-UA"/>
        </w:rPr>
        <w:t xml:space="preserve">   .3000   .3200   .3300   .3310   .0000   .0000   .0000   .0000</w:t>
      </w:r>
    </w:p>
    <w:p w:rsidR="007A3A81" w:rsidRDefault="007A3A81" w:rsidP="007A3A81">
      <w:pPr>
        <w:pStyle w:val="af"/>
        <w:rPr>
          <w:lang w:val="uk-UA"/>
        </w:rPr>
      </w:pPr>
      <w:r>
        <w:rPr>
          <w:lang w:val="uk-UA"/>
        </w:rPr>
        <w:t xml:space="preserve">   .5950   .6450   .6550   .6550   .0000   .0000   .0000   .0000  Dcp1</w:t>
      </w:r>
    </w:p>
    <w:p w:rsidR="007A3A81" w:rsidRDefault="007A3A81" w:rsidP="007A3A81">
      <w:pPr>
        <w:pStyle w:val="af"/>
        <w:rPr>
          <w:lang w:val="uk-UA"/>
        </w:rPr>
      </w:pPr>
      <w:r>
        <w:rPr>
          <w:lang w:val="uk-UA"/>
        </w:rPr>
        <w:t xml:space="preserve">   .6250   .6555   .6550   .6550   .0000   .0000   .0000   .0000  Dcp2</w:t>
      </w:r>
    </w:p>
    <w:p w:rsidR="007A3A81" w:rsidRDefault="007A3A81" w:rsidP="007A3A81">
      <w:pPr>
        <w:pStyle w:val="af"/>
        <w:rPr>
          <w:lang w:val="uk-UA"/>
        </w:rPr>
      </w:pPr>
      <w:r>
        <w:rPr>
          <w:lang w:val="uk-UA"/>
        </w:rPr>
        <w:t xml:space="preserve">   .0390   .0590   .0845   .1240   .0000   .0000   .0000   .0000  h1</w:t>
      </w:r>
    </w:p>
    <w:p w:rsidR="007A3A81" w:rsidRDefault="007A3A81" w:rsidP="007A3A81">
      <w:pPr>
        <w:pStyle w:val="af"/>
        <w:rPr>
          <w:lang w:val="uk-UA"/>
        </w:rPr>
      </w:pPr>
      <w:r>
        <w:rPr>
          <w:lang w:val="uk-UA"/>
        </w:rPr>
        <w:t xml:space="preserve">   .0450   .0647   .0990   .1435   .0000   .0000   .0000   .0000  h2</w:t>
      </w:r>
    </w:p>
    <w:p w:rsidR="007A3A81" w:rsidRDefault="007A3A81" w:rsidP="007A3A81">
      <w:pPr>
        <w:pStyle w:val="af"/>
        <w:rPr>
          <w:lang w:val="uk-UA"/>
        </w:rPr>
      </w:pPr>
      <w:r>
        <w:rPr>
          <w:lang w:val="uk-UA"/>
        </w:rPr>
        <w:t xml:space="preserve">   .1500   .1300   .1300   .1300   .0000   .0000   .0000   .0000</w:t>
      </w:r>
    </w:p>
    <w:p w:rsidR="007A3A81" w:rsidRDefault="007A3A81" w:rsidP="007A3A81">
      <w:pPr>
        <w:pStyle w:val="af"/>
        <w:rPr>
          <w:lang w:val="uk-UA"/>
        </w:rPr>
      </w:pPr>
      <w:r>
        <w:rPr>
          <w:lang w:val="uk-UA"/>
        </w:rPr>
        <w:t xml:space="preserve">   .2000   .1400   .1400   .1400   .0000   .0000   .0000   .0000</w:t>
      </w:r>
    </w:p>
    <w:p w:rsidR="007A3A81" w:rsidRDefault="007A3A81" w:rsidP="007A3A81">
      <w:pPr>
        <w:pStyle w:val="af"/>
        <w:rPr>
          <w:lang w:val="uk-UA"/>
        </w:rPr>
      </w:pPr>
      <w:r>
        <w:rPr>
          <w:lang w:val="uk-UA"/>
        </w:rPr>
        <w:t xml:space="preserve">   .0000   .0000   .0000   .0000   .0000   .0000   .0000   .0000</w:t>
      </w:r>
    </w:p>
    <w:p w:rsidR="007A3A81" w:rsidRDefault="007A3A81" w:rsidP="007A3A81">
      <w:pPr>
        <w:pStyle w:val="af"/>
        <w:rPr>
          <w:lang w:val="uk-UA"/>
        </w:rPr>
      </w:pPr>
      <w:r>
        <w:rPr>
          <w:lang w:val="uk-UA"/>
        </w:rPr>
        <w:t xml:space="preserve">   .0180   .0000   .0000   .0000   .0000   .0000   .0000   .0000</w:t>
      </w:r>
    </w:p>
    <w:p w:rsidR="007A3A81" w:rsidRDefault="007A3A81" w:rsidP="007A3A81">
      <w:pPr>
        <w:pStyle w:val="af"/>
        <w:rPr>
          <w:lang w:val="uk-UA"/>
        </w:rPr>
      </w:pPr>
      <w:r>
        <w:rPr>
          <w:lang w:val="uk-UA"/>
        </w:rPr>
        <w:t xml:space="preserve">   .0060   .0000   .0000   .0000   .0000   .0000   .0000   .0000</w:t>
      </w:r>
    </w:p>
    <w:p w:rsidR="007A3A81" w:rsidRDefault="007A3A81" w:rsidP="007A3A81">
      <w:pPr>
        <w:pStyle w:val="af"/>
        <w:rPr>
          <w:lang w:val="uk-UA"/>
        </w:rPr>
      </w:pPr>
      <w:r>
        <w:rPr>
          <w:lang w:val="uk-UA"/>
        </w:rPr>
        <w:t xml:space="preserve">  1.0000      1.0000      1.0000      1.0000</w:t>
      </w:r>
    </w:p>
    <w:p w:rsidR="007A3A81" w:rsidRDefault="007A3A81" w:rsidP="007A3A81">
      <w:pPr>
        <w:pStyle w:val="af"/>
        <w:rPr>
          <w:lang w:val="uk-UA"/>
        </w:rPr>
      </w:pPr>
    </w:p>
    <w:p w:rsidR="0027010C" w:rsidRPr="00202C94" w:rsidRDefault="0027010C" w:rsidP="0078180C">
      <w:pPr>
        <w:spacing w:before="260" w:after="260"/>
        <w:ind w:firstLine="567"/>
        <w:rPr>
          <w:rFonts w:ascii="Courier New" w:hAnsi="Courier New" w:cs="Courier New"/>
          <w:sz w:val="20"/>
          <w:szCs w:val="20"/>
        </w:rPr>
      </w:pPr>
      <w:r w:rsidRPr="00202C94">
        <w:rPr>
          <w:sz w:val="28"/>
        </w:rPr>
        <w:t xml:space="preserve">1.6.2 Расчет турбины на среднем радиусе </w:t>
      </w:r>
    </w:p>
    <w:p w:rsidR="0027010C" w:rsidRPr="00202C94" w:rsidRDefault="0027010C" w:rsidP="00A05E2D">
      <w:pPr>
        <w:ind w:right="-238" w:firstLine="567"/>
        <w:jc w:val="both"/>
        <w:rPr>
          <w:sz w:val="28"/>
        </w:rPr>
      </w:pPr>
      <w:r w:rsidRPr="00202C94">
        <w:rPr>
          <w:sz w:val="28"/>
        </w:rPr>
        <w:t>Результаты расчета представлены в таблице 1.1</w:t>
      </w:r>
      <w:r w:rsidR="00195325" w:rsidRPr="00202C94">
        <w:rPr>
          <w:sz w:val="28"/>
        </w:rPr>
        <w:t>2</w:t>
      </w:r>
      <w:r w:rsidRPr="00202C94">
        <w:rPr>
          <w:sz w:val="28"/>
        </w:rPr>
        <w:t>. Схема проточной части турбины двигателя представлена на рисунке 1.13. Распределение параметров на рисунке 1.14 – 1.15. Треугольники скоростей рисунке 1.16.</w:t>
      </w:r>
    </w:p>
    <w:p w:rsidR="0027010C" w:rsidRPr="00202C94" w:rsidRDefault="0027010C" w:rsidP="00C1578A">
      <w:pPr>
        <w:spacing w:before="220" w:after="220"/>
        <w:ind w:right="-238"/>
        <w:jc w:val="both"/>
        <w:rPr>
          <w:sz w:val="28"/>
        </w:rPr>
      </w:pPr>
      <w:r w:rsidRPr="00202C94">
        <w:rPr>
          <w:sz w:val="28"/>
          <w:szCs w:val="28"/>
        </w:rPr>
        <w:t>Таблица 1.1</w:t>
      </w:r>
      <w:r w:rsidR="00202C94" w:rsidRPr="00725E7D">
        <w:rPr>
          <w:sz w:val="28"/>
          <w:szCs w:val="28"/>
        </w:rPr>
        <w:t>2</w:t>
      </w:r>
      <w:r w:rsidRPr="00202C94">
        <w:rPr>
          <w:sz w:val="28"/>
          <w:szCs w:val="28"/>
        </w:rPr>
        <w:t xml:space="preserve"> - </w:t>
      </w:r>
      <w:r w:rsidRPr="00202C94">
        <w:rPr>
          <w:sz w:val="28"/>
        </w:rPr>
        <w:t>Результаты газодинамического расчета турбины</w:t>
      </w:r>
    </w:p>
    <w:p w:rsidR="007A3A81" w:rsidRPr="007A3A81" w:rsidRDefault="007A3A81" w:rsidP="007A3A81">
      <w:pPr>
        <w:pStyle w:val="af"/>
        <w:rPr>
          <w:lang w:val="uk-UA"/>
        </w:rPr>
      </w:pPr>
      <w:r w:rsidRPr="007A3A81">
        <w:t xml:space="preserve">   </w:t>
      </w:r>
      <w:r w:rsidRPr="007A3A81">
        <w:rPr>
          <w:lang w:val="uk-UA"/>
        </w:rPr>
        <w:t>ГДР ГТ      Дата 18. 3.17</w:t>
      </w:r>
    </w:p>
    <w:p w:rsidR="007A3A81" w:rsidRPr="007A3A81" w:rsidRDefault="007A3A81" w:rsidP="007A3A81">
      <w:pPr>
        <w:pStyle w:val="af"/>
        <w:rPr>
          <w:lang w:val="uk-UA"/>
        </w:rPr>
      </w:pPr>
      <w:r w:rsidRPr="007A3A81">
        <w:rPr>
          <w:lang w:val="uk-UA"/>
        </w:rPr>
        <w:t xml:space="preserve">     Исходные данные:</w:t>
      </w:r>
    </w:p>
    <w:p w:rsidR="007A3A81" w:rsidRPr="007A3A81" w:rsidRDefault="007A3A81" w:rsidP="007A3A81">
      <w:pPr>
        <w:pStyle w:val="af"/>
        <w:rPr>
          <w:lang w:val="uk-UA"/>
        </w:rPr>
      </w:pPr>
      <w:r w:rsidRPr="007A3A81">
        <w:rPr>
          <w:lang w:val="uk-UA"/>
        </w:rPr>
        <w:t xml:space="preserve">   4  2       106000.</w:t>
      </w:r>
    </w:p>
    <w:p w:rsidR="007A3A81" w:rsidRPr="007A3A81" w:rsidRDefault="007A3A81" w:rsidP="007A3A81">
      <w:pPr>
        <w:pStyle w:val="af"/>
        <w:rPr>
          <w:lang w:val="uk-UA"/>
        </w:rPr>
      </w:pPr>
      <w:r w:rsidRPr="007A3A81">
        <w:rPr>
          <w:lang w:val="uk-UA"/>
        </w:rPr>
        <w:t xml:space="preserve">   27.70      1318.      .1486E+07  700.0      .0000      .6000      .8500    </w:t>
      </w:r>
    </w:p>
    <w:p w:rsidR="007A3A81" w:rsidRPr="007A3A81" w:rsidRDefault="007A3A81" w:rsidP="007A3A81">
      <w:pPr>
        <w:pStyle w:val="af"/>
        <w:rPr>
          <w:lang w:val="uk-UA"/>
        </w:rPr>
      </w:pPr>
      <w:r w:rsidRPr="007A3A81">
        <w:rPr>
          <w:lang w:val="uk-UA"/>
        </w:rPr>
        <w:t xml:space="preserve">   .8500      .6200E-01  .1000    </w:t>
      </w:r>
    </w:p>
    <w:p w:rsidR="007A3A81" w:rsidRPr="007A3A81" w:rsidRDefault="007A3A81" w:rsidP="007A3A81">
      <w:pPr>
        <w:pStyle w:val="af"/>
        <w:rPr>
          <w:lang w:val="uk-UA"/>
        </w:rPr>
      </w:pPr>
      <w:r w:rsidRPr="007A3A81">
        <w:rPr>
          <w:lang w:val="uk-UA"/>
        </w:rPr>
        <w:t xml:space="preserve">   Кг=1.318  Rг= 290.0  Сpг=1202.1</w:t>
      </w:r>
    </w:p>
    <w:p w:rsidR="007A3A81" w:rsidRPr="007A3A81" w:rsidRDefault="007A3A81" w:rsidP="007A3A81">
      <w:pPr>
        <w:pStyle w:val="af"/>
        <w:rPr>
          <w:lang w:val="uk-UA"/>
        </w:rPr>
      </w:pPr>
      <w:r w:rsidRPr="007A3A81">
        <w:rPr>
          <w:lang w:val="uk-UA"/>
        </w:rPr>
        <w:t xml:space="preserve">     Схема печати:</w:t>
      </w:r>
    </w:p>
    <w:p w:rsidR="007A3A81" w:rsidRPr="007A3A81" w:rsidRDefault="007A3A81" w:rsidP="007A3A81">
      <w:pPr>
        <w:pStyle w:val="af"/>
        <w:rPr>
          <w:lang w:val="uk-UA"/>
        </w:rPr>
      </w:pPr>
      <w:r w:rsidRPr="007A3A81">
        <w:rPr>
          <w:lang w:val="uk-UA"/>
        </w:rPr>
        <w:t xml:space="preserve">   D1c       D2c       h1        h2        Cmc       Cmр      n</w:t>
      </w:r>
    </w:p>
    <w:p w:rsidR="007A3A81" w:rsidRPr="007A3A81" w:rsidRDefault="007A3A81" w:rsidP="007A3A81">
      <w:pPr>
        <w:pStyle w:val="af"/>
        <w:rPr>
          <w:lang w:val="uk-UA"/>
        </w:rPr>
      </w:pPr>
      <w:r w:rsidRPr="007A3A81">
        <w:rPr>
          <w:lang w:val="uk-UA"/>
        </w:rPr>
        <w:t xml:space="preserve">   Mcт       Lс*       Пi*       Пi        КПД       Rc       R1c       T1w*</w:t>
      </w:r>
    </w:p>
    <w:p w:rsidR="007A3A81" w:rsidRPr="007A3A81" w:rsidRDefault="007A3A81" w:rsidP="007A3A81">
      <w:pPr>
        <w:pStyle w:val="af"/>
        <w:rPr>
          <w:lang w:val="uk-UA"/>
        </w:rPr>
      </w:pPr>
      <w:r w:rsidRPr="007A3A81">
        <w:rPr>
          <w:lang w:val="uk-UA"/>
        </w:rPr>
        <w:t xml:space="preserve">   U1        C1        C1a       C1u       alf1      be1      L1        Lw1</w:t>
      </w:r>
    </w:p>
    <w:p w:rsidR="007A3A81" w:rsidRPr="007A3A81" w:rsidRDefault="007A3A81" w:rsidP="007A3A81">
      <w:pPr>
        <w:pStyle w:val="af"/>
        <w:rPr>
          <w:lang w:val="uk-UA"/>
        </w:rPr>
      </w:pPr>
      <w:r w:rsidRPr="007A3A81">
        <w:rPr>
          <w:lang w:val="uk-UA"/>
        </w:rPr>
        <w:t xml:space="preserve">   U2        C2        C2a       C2u       alf2      be2      L2        Lw2</w:t>
      </w:r>
    </w:p>
    <w:p w:rsidR="007A3A81" w:rsidRPr="007A3A81" w:rsidRDefault="007A3A81" w:rsidP="007A3A81">
      <w:pPr>
        <w:pStyle w:val="af"/>
        <w:rPr>
          <w:lang w:val="uk-UA"/>
        </w:rPr>
      </w:pPr>
      <w:r w:rsidRPr="007A3A81">
        <w:rPr>
          <w:lang w:val="uk-UA"/>
        </w:rPr>
        <w:t xml:space="preserve">   T1        T1*       P1        P1*       T2        T2*      P2        P2*</w:t>
      </w:r>
    </w:p>
    <w:p w:rsidR="007A3A81" w:rsidRPr="007A3A81" w:rsidRDefault="007A3A81" w:rsidP="007A3A81">
      <w:pPr>
        <w:pStyle w:val="af"/>
        <w:rPr>
          <w:lang w:val="uk-UA"/>
        </w:rPr>
      </w:pPr>
      <w:r w:rsidRPr="007A3A81">
        <w:rPr>
          <w:lang w:val="uk-UA"/>
        </w:rPr>
        <w:t xml:space="preserve">   G1        G2        sca       bca       alfu      tca      fi        Zca</w:t>
      </w:r>
    </w:p>
    <w:p w:rsidR="007A3A81" w:rsidRPr="007A3A81" w:rsidRDefault="007A3A81" w:rsidP="007A3A81">
      <w:pPr>
        <w:pStyle w:val="af"/>
        <w:rPr>
          <w:lang w:val="uk-UA"/>
        </w:rPr>
      </w:pPr>
      <w:r w:rsidRPr="007A3A81">
        <w:rPr>
          <w:lang w:val="uk-UA"/>
        </w:rPr>
        <w:t xml:space="preserve">   Pu        Pa        sрк       bрк       beu       tрк      psi       Zрк</w:t>
      </w:r>
    </w:p>
    <w:p w:rsidR="007A3A81" w:rsidRPr="007A3A81" w:rsidRDefault="007A3A81" w:rsidP="007A3A81">
      <w:pPr>
        <w:pStyle w:val="af"/>
        <w:rPr>
          <w:lang w:val="uk-UA"/>
        </w:rPr>
      </w:pPr>
      <w:r w:rsidRPr="007A3A81">
        <w:rPr>
          <w:lang w:val="uk-UA"/>
        </w:rPr>
        <w:t xml:space="preserve">   Тлса      Тлрк      Sсум</w:t>
      </w:r>
    </w:p>
    <w:p w:rsidR="007A3A81" w:rsidRPr="007A3A81" w:rsidRDefault="007A3A81" w:rsidP="007A3A81">
      <w:pPr>
        <w:pStyle w:val="af"/>
        <w:rPr>
          <w:lang w:val="uk-UA"/>
        </w:rPr>
      </w:pPr>
      <w:r w:rsidRPr="007A3A81">
        <w:rPr>
          <w:lang w:val="uk-UA"/>
        </w:rPr>
        <w:t xml:space="preserve">     Ncт=  1</w:t>
      </w:r>
    </w:p>
    <w:p w:rsidR="007A3A81" w:rsidRPr="007A3A81" w:rsidRDefault="007A3A81" w:rsidP="007A3A81">
      <w:pPr>
        <w:pStyle w:val="af"/>
        <w:rPr>
          <w:lang w:val="uk-UA"/>
        </w:rPr>
      </w:pPr>
      <w:r w:rsidRPr="007A3A81">
        <w:rPr>
          <w:lang w:val="uk-UA"/>
        </w:rPr>
        <w:t xml:space="preserve">  .595      .625      .390E-01  .450E-01  .150      .200      .141E+05</w:t>
      </w:r>
    </w:p>
    <w:p w:rsidR="007A3A81" w:rsidRPr="007A3A81" w:rsidRDefault="007A3A81" w:rsidP="007A3A81">
      <w:pPr>
        <w:pStyle w:val="af"/>
        <w:rPr>
          <w:lang w:val="uk-UA"/>
        </w:rPr>
      </w:pPr>
      <w:r w:rsidRPr="007A3A81">
        <w:rPr>
          <w:lang w:val="uk-UA"/>
        </w:rPr>
        <w:t xml:space="preserve">  .780E+04  .277E+06  2.50      2.63      .884      .300      .218      .117E+04</w:t>
      </w:r>
    </w:p>
    <w:p w:rsidR="007A3A81" w:rsidRPr="007A3A81" w:rsidRDefault="007A3A81" w:rsidP="007A3A81">
      <w:pPr>
        <w:pStyle w:val="af"/>
        <w:rPr>
          <w:lang w:val="uk-UA"/>
        </w:rPr>
      </w:pPr>
      <w:r w:rsidRPr="007A3A81">
        <w:rPr>
          <w:lang w:val="uk-UA"/>
        </w:rPr>
        <w:t xml:space="preserve">  438.      636.      166.      614.      15.1      43.3      .968      .390    </w:t>
      </w:r>
    </w:p>
    <w:p w:rsidR="007A3A81" w:rsidRPr="007A3A81" w:rsidRDefault="007A3A81" w:rsidP="007A3A81">
      <w:pPr>
        <w:pStyle w:val="af"/>
        <w:rPr>
          <w:lang w:val="uk-UA"/>
        </w:rPr>
      </w:pPr>
      <w:r w:rsidRPr="007A3A81">
        <w:rPr>
          <w:lang w:val="uk-UA"/>
        </w:rPr>
        <w:t xml:space="preserve">  460.      176.      176.     -12.7      85.9      20.4      .296      .811    </w:t>
      </w:r>
    </w:p>
    <w:p w:rsidR="007A3A81" w:rsidRPr="007A3A81" w:rsidRDefault="007A3A81" w:rsidP="007A3A81">
      <w:pPr>
        <w:pStyle w:val="af"/>
        <w:rPr>
          <w:lang w:val="uk-UA"/>
        </w:rPr>
      </w:pPr>
      <w:r w:rsidRPr="007A3A81">
        <w:rPr>
          <w:lang w:val="uk-UA"/>
        </w:rPr>
        <w:t xml:space="preserve">  .114E+04  .131E+04  .771E+06  .136E+07  .107E+04  .108E+04  .564E+06  .593E+06</w:t>
      </w:r>
    </w:p>
    <w:p w:rsidR="007A3A81" w:rsidRPr="007A3A81" w:rsidRDefault="007A3A81" w:rsidP="007A3A81">
      <w:pPr>
        <w:pStyle w:val="af"/>
        <w:rPr>
          <w:lang w:val="uk-UA"/>
        </w:rPr>
      </w:pPr>
      <w:r w:rsidRPr="007A3A81">
        <w:rPr>
          <w:lang w:val="uk-UA"/>
        </w:rPr>
        <w:t xml:space="preserve">  28.2      28.4      .357E-01  .587E-01  37.4      .479E-01  .935      39</w:t>
      </w:r>
    </w:p>
    <w:p w:rsidR="007A3A81" w:rsidRPr="007A3A81" w:rsidRDefault="007A3A81" w:rsidP="007A3A81">
      <w:pPr>
        <w:pStyle w:val="af"/>
        <w:rPr>
          <w:lang w:val="uk-UA"/>
        </w:rPr>
      </w:pPr>
      <w:r w:rsidRPr="007A3A81">
        <w:rPr>
          <w:lang w:val="uk-UA"/>
        </w:rPr>
        <w:t xml:space="preserve">  .177E+05  .603E+04  .260E-01  .298E-01  61.1      .231E-01  .960      85</w:t>
      </w:r>
    </w:p>
    <w:p w:rsidR="007A3A81" w:rsidRPr="007A3A81" w:rsidRDefault="007A3A81" w:rsidP="007A3A81">
      <w:pPr>
        <w:pStyle w:val="af"/>
        <w:rPr>
          <w:lang w:val="uk-UA"/>
        </w:rPr>
      </w:pPr>
      <w:r w:rsidRPr="007A3A81">
        <w:rPr>
          <w:lang w:val="uk-UA"/>
        </w:rPr>
        <w:t xml:space="preserve">  .110E+04  .104E+04  179.    </w:t>
      </w:r>
    </w:p>
    <w:p w:rsidR="00B70944" w:rsidRDefault="00B70944" w:rsidP="007A3A81">
      <w:pPr>
        <w:pStyle w:val="af"/>
        <w:rPr>
          <w:lang w:val="uk-UA"/>
        </w:rPr>
      </w:pPr>
    </w:p>
    <w:p w:rsidR="00B70944" w:rsidRDefault="00B70944" w:rsidP="007A3A81">
      <w:pPr>
        <w:pStyle w:val="af"/>
        <w:rPr>
          <w:lang w:val="uk-UA"/>
        </w:rPr>
      </w:pPr>
    </w:p>
    <w:p w:rsidR="00B70944" w:rsidRDefault="00B70944" w:rsidP="007A3A81">
      <w:pPr>
        <w:pStyle w:val="af"/>
        <w:rPr>
          <w:lang w:val="uk-UA"/>
        </w:rPr>
      </w:pPr>
    </w:p>
    <w:p w:rsidR="00B70944" w:rsidRDefault="00B70944" w:rsidP="007A3A81">
      <w:pPr>
        <w:pStyle w:val="af"/>
        <w:rPr>
          <w:lang w:val="uk-UA"/>
        </w:rPr>
      </w:pPr>
    </w:p>
    <w:p w:rsidR="00B70944" w:rsidRDefault="00B70944" w:rsidP="007A3A81">
      <w:pPr>
        <w:pStyle w:val="af"/>
        <w:rPr>
          <w:lang w:val="uk-UA"/>
        </w:rPr>
      </w:pPr>
    </w:p>
    <w:p w:rsidR="00B70944" w:rsidRDefault="00B70944" w:rsidP="007A3A81">
      <w:pPr>
        <w:pStyle w:val="af"/>
        <w:rPr>
          <w:lang w:val="uk-UA"/>
        </w:rPr>
      </w:pPr>
    </w:p>
    <w:p w:rsidR="007A3A81" w:rsidRPr="007A3A81" w:rsidRDefault="007A3A81" w:rsidP="007A3A81">
      <w:pPr>
        <w:pStyle w:val="af"/>
        <w:rPr>
          <w:lang w:val="uk-UA"/>
        </w:rPr>
      </w:pPr>
      <w:r w:rsidRPr="007A3A81">
        <w:rPr>
          <w:lang w:val="uk-UA"/>
        </w:rPr>
        <w:lastRenderedPageBreak/>
        <w:t>Продолжение таблицы 4.2</w:t>
      </w:r>
    </w:p>
    <w:p w:rsidR="00B70944" w:rsidRDefault="00B70944" w:rsidP="007A3A81">
      <w:pPr>
        <w:pStyle w:val="af"/>
        <w:rPr>
          <w:lang w:val="uk-UA"/>
        </w:rPr>
      </w:pPr>
    </w:p>
    <w:p w:rsidR="007A3A81" w:rsidRPr="007A3A81" w:rsidRDefault="007A3A81" w:rsidP="007A3A81">
      <w:pPr>
        <w:pStyle w:val="af"/>
        <w:rPr>
          <w:lang w:val="uk-UA"/>
        </w:rPr>
      </w:pPr>
      <w:r w:rsidRPr="007A3A81">
        <w:rPr>
          <w:lang w:val="uk-UA"/>
        </w:rPr>
        <w:t xml:space="preserve">     Ncт=  2</w:t>
      </w:r>
    </w:p>
    <w:p w:rsidR="007A3A81" w:rsidRPr="007A3A81" w:rsidRDefault="007A3A81" w:rsidP="007A3A81">
      <w:pPr>
        <w:pStyle w:val="af"/>
        <w:rPr>
          <w:lang w:val="uk-UA"/>
        </w:rPr>
      </w:pPr>
      <w:r w:rsidRPr="007A3A81">
        <w:rPr>
          <w:lang w:val="uk-UA"/>
        </w:rPr>
        <w:t xml:space="preserve">  .645      .655      .590E-01  .647E-01  .130      .140      .101E+05</w:t>
      </w:r>
    </w:p>
    <w:p w:rsidR="007A3A81" w:rsidRPr="007A3A81" w:rsidRDefault="007A3A81" w:rsidP="007A3A81">
      <w:pPr>
        <w:pStyle w:val="af"/>
        <w:rPr>
          <w:lang w:val="uk-UA"/>
        </w:rPr>
      </w:pPr>
      <w:r w:rsidRPr="007A3A81">
        <w:rPr>
          <w:lang w:val="uk-UA"/>
        </w:rPr>
        <w:t xml:space="preserve">  .468E+04  .165E+06  1.86      2.00      .913      .320      .208      996.    </w:t>
      </w:r>
    </w:p>
    <w:p w:rsidR="007A3A81" w:rsidRPr="007A3A81" w:rsidRDefault="007A3A81" w:rsidP="007A3A81">
      <w:pPr>
        <w:pStyle w:val="af"/>
        <w:rPr>
          <w:lang w:val="uk-UA"/>
        </w:rPr>
      </w:pPr>
      <w:r w:rsidRPr="007A3A81">
        <w:rPr>
          <w:lang w:val="uk-UA"/>
        </w:rPr>
        <w:t xml:space="preserve">  340.      497.      179.      464.      21.1      55.3      .833      .380    </w:t>
      </w:r>
    </w:p>
    <w:p w:rsidR="007A3A81" w:rsidRPr="007A3A81" w:rsidRDefault="007A3A81" w:rsidP="007A3A81">
      <w:pPr>
        <w:pStyle w:val="af"/>
        <w:rPr>
          <w:lang w:val="uk-UA"/>
        </w:rPr>
      </w:pPr>
      <w:r w:rsidRPr="007A3A81">
        <w:rPr>
          <w:lang w:val="uk-UA"/>
        </w:rPr>
        <w:t xml:space="preserve">  345.      193.      193.     -17.1      84.9      28.0      .347      .716    </w:t>
      </w:r>
    </w:p>
    <w:p w:rsidR="007A3A81" w:rsidRPr="007A3A81" w:rsidRDefault="007A3A81" w:rsidP="007A3A81">
      <w:pPr>
        <w:pStyle w:val="af"/>
        <w:rPr>
          <w:lang w:val="uk-UA"/>
        </w:rPr>
      </w:pPr>
      <w:r w:rsidRPr="007A3A81">
        <w:rPr>
          <w:lang w:val="uk-UA"/>
        </w:rPr>
        <w:t xml:space="preserve">  976.      .108E+04  .375E+06  .568E+06  927.      943.      .297E+06  .319E+06</w:t>
      </w:r>
    </w:p>
    <w:p w:rsidR="007A3A81" w:rsidRPr="007A3A81" w:rsidRDefault="007A3A81" w:rsidP="007A3A81">
      <w:pPr>
        <w:pStyle w:val="af"/>
        <w:rPr>
          <w:lang w:val="uk-UA"/>
        </w:rPr>
      </w:pPr>
      <w:r w:rsidRPr="007A3A81">
        <w:rPr>
          <w:lang w:val="uk-UA"/>
        </w:rPr>
        <w:t xml:space="preserve">  28.4      28.4      .384E-01  .618E-01  38.5      .520E-01  .954      39</w:t>
      </w:r>
    </w:p>
    <w:p w:rsidR="007A3A81" w:rsidRPr="007A3A81" w:rsidRDefault="007A3A81" w:rsidP="007A3A81">
      <w:pPr>
        <w:pStyle w:val="af"/>
        <w:rPr>
          <w:lang w:val="uk-UA"/>
        </w:rPr>
      </w:pPr>
      <w:r w:rsidRPr="007A3A81">
        <w:rPr>
          <w:lang w:val="uk-UA"/>
        </w:rPr>
        <w:t xml:space="preserve">  .136E+05  .484E+04  .273E-01  .325E-01  57.3      .298E-01  .964      69</w:t>
      </w:r>
    </w:p>
    <w:p w:rsidR="007A3A81" w:rsidRPr="007A3A81" w:rsidRDefault="007A3A81" w:rsidP="007A3A81">
      <w:pPr>
        <w:pStyle w:val="af"/>
        <w:rPr>
          <w:lang w:val="uk-UA"/>
        </w:rPr>
      </w:pPr>
      <w:r w:rsidRPr="007A3A81">
        <w:rPr>
          <w:lang w:val="uk-UA"/>
        </w:rPr>
        <w:t xml:space="preserve">  .108E+04  946.      141.    </w:t>
      </w:r>
    </w:p>
    <w:p w:rsidR="007A3A81" w:rsidRPr="007A3A81" w:rsidRDefault="007A3A81" w:rsidP="007A3A81">
      <w:pPr>
        <w:pStyle w:val="af"/>
        <w:rPr>
          <w:lang w:val="uk-UA"/>
        </w:rPr>
      </w:pPr>
      <w:r w:rsidRPr="007A3A81">
        <w:rPr>
          <w:lang w:val="uk-UA"/>
        </w:rPr>
        <w:t xml:space="preserve">     Ncт=  3</w:t>
      </w:r>
    </w:p>
    <w:p w:rsidR="007A3A81" w:rsidRPr="007A3A81" w:rsidRDefault="007A3A81" w:rsidP="007A3A81">
      <w:pPr>
        <w:pStyle w:val="af"/>
        <w:rPr>
          <w:lang w:val="uk-UA"/>
        </w:rPr>
      </w:pPr>
      <w:r w:rsidRPr="007A3A81">
        <w:rPr>
          <w:lang w:val="uk-UA"/>
        </w:rPr>
        <w:t xml:space="preserve">  .655      .655      .845E-01  .990E-01  .130      .140      .820E+04</w:t>
      </w:r>
    </w:p>
    <w:p w:rsidR="007A3A81" w:rsidRPr="007A3A81" w:rsidRDefault="007A3A81" w:rsidP="007A3A81">
      <w:pPr>
        <w:pStyle w:val="af"/>
        <w:rPr>
          <w:lang w:val="uk-UA"/>
        </w:rPr>
      </w:pPr>
      <w:r w:rsidRPr="007A3A81">
        <w:rPr>
          <w:lang w:val="uk-UA"/>
        </w:rPr>
        <w:t xml:space="preserve">  .382E+04  .135E+06  1.78      1.95      .914      .330      .175      879.    </w:t>
      </w:r>
    </w:p>
    <w:p w:rsidR="007A3A81" w:rsidRPr="007A3A81" w:rsidRDefault="007A3A81" w:rsidP="007A3A81">
      <w:pPr>
        <w:pStyle w:val="af"/>
        <w:rPr>
          <w:lang w:val="uk-UA"/>
        </w:rPr>
      </w:pPr>
      <w:r w:rsidRPr="007A3A81">
        <w:rPr>
          <w:lang w:val="uk-UA"/>
        </w:rPr>
        <w:t xml:space="preserve">  281.      458.      197.      413.      25.5      56.1      .821      .441    </w:t>
      </w:r>
    </w:p>
    <w:p w:rsidR="007A3A81" w:rsidRPr="007A3A81" w:rsidRDefault="007A3A81" w:rsidP="007A3A81">
      <w:pPr>
        <w:pStyle w:val="af"/>
        <w:rPr>
          <w:lang w:val="uk-UA"/>
        </w:rPr>
      </w:pPr>
      <w:r w:rsidRPr="007A3A81">
        <w:rPr>
          <w:lang w:val="uk-UA"/>
        </w:rPr>
        <w:t xml:space="preserve">  281.      211.      201.     -61.9      72.9      30.4      .402      .739    </w:t>
      </w:r>
    </w:p>
    <w:p w:rsidR="007A3A81" w:rsidRPr="007A3A81" w:rsidRDefault="007A3A81" w:rsidP="007A3A81">
      <w:pPr>
        <w:pStyle w:val="af"/>
        <w:rPr>
          <w:lang w:val="uk-UA"/>
        </w:rPr>
      </w:pPr>
      <w:r w:rsidRPr="007A3A81">
        <w:rPr>
          <w:lang w:val="uk-UA"/>
        </w:rPr>
        <w:t xml:space="preserve">  855.      943.      .206E+06  .307E+06  813.      832.      .163E+06  .179E+06</w:t>
      </w:r>
    </w:p>
    <w:p w:rsidR="007A3A81" w:rsidRPr="007A3A81" w:rsidRDefault="007A3A81" w:rsidP="007A3A81">
      <w:pPr>
        <w:pStyle w:val="af"/>
        <w:rPr>
          <w:lang w:val="uk-UA"/>
        </w:rPr>
      </w:pPr>
      <w:r w:rsidRPr="007A3A81">
        <w:rPr>
          <w:lang w:val="uk-UA"/>
        </w:rPr>
        <w:t xml:space="preserve">  28.4      28.4      .387E-01  .605E-01  39.7      .479E-01  .961      43</w:t>
      </w:r>
    </w:p>
    <w:p w:rsidR="007A3A81" w:rsidRPr="007A3A81" w:rsidRDefault="007A3A81" w:rsidP="007A3A81">
      <w:pPr>
        <w:pStyle w:val="af"/>
        <w:rPr>
          <w:lang w:val="uk-UA"/>
        </w:rPr>
      </w:pPr>
      <w:r w:rsidRPr="007A3A81">
        <w:rPr>
          <w:lang w:val="uk-UA"/>
        </w:rPr>
        <w:t xml:space="preserve">  .135E+05  .241E+04  .273E-01  .319E-01  58.7      .282E-01  .967      73</w:t>
      </w:r>
    </w:p>
    <w:p w:rsidR="007A3A81" w:rsidRPr="007A3A81" w:rsidRDefault="007A3A81" w:rsidP="007A3A81">
      <w:pPr>
        <w:pStyle w:val="af"/>
        <w:rPr>
          <w:lang w:val="uk-UA"/>
        </w:rPr>
      </w:pPr>
      <w:r w:rsidRPr="007A3A81">
        <w:rPr>
          <w:lang w:val="uk-UA"/>
        </w:rPr>
        <w:t xml:space="preserve">  943.      829.      132.    </w:t>
      </w:r>
    </w:p>
    <w:p w:rsidR="007A3A81" w:rsidRPr="007A3A81" w:rsidRDefault="007A3A81" w:rsidP="007A3A81">
      <w:pPr>
        <w:pStyle w:val="af"/>
        <w:rPr>
          <w:lang w:val="uk-UA"/>
        </w:rPr>
      </w:pPr>
      <w:r w:rsidRPr="007A3A81">
        <w:rPr>
          <w:lang w:val="uk-UA"/>
        </w:rPr>
        <w:t xml:space="preserve">     Ncт=  4</w:t>
      </w:r>
    </w:p>
    <w:p w:rsidR="007A3A81" w:rsidRPr="007A3A81" w:rsidRDefault="007A3A81" w:rsidP="007A3A81">
      <w:pPr>
        <w:pStyle w:val="af"/>
        <w:rPr>
          <w:lang w:val="uk-UA"/>
        </w:rPr>
      </w:pPr>
      <w:r w:rsidRPr="007A3A81">
        <w:rPr>
          <w:lang w:val="uk-UA"/>
        </w:rPr>
        <w:t xml:space="preserve">  .655      .655      .124      .144      .130      .140      .820E+04</w:t>
      </w:r>
    </w:p>
    <w:p w:rsidR="007A3A81" w:rsidRPr="007A3A81" w:rsidRDefault="007A3A81" w:rsidP="007A3A81">
      <w:pPr>
        <w:pStyle w:val="af"/>
        <w:rPr>
          <w:lang w:val="uk-UA"/>
        </w:rPr>
      </w:pPr>
      <w:r w:rsidRPr="007A3A81">
        <w:rPr>
          <w:lang w:val="uk-UA"/>
        </w:rPr>
        <w:t xml:space="preserve">  .307E+04  .108E+06  1.69      1.87      .915      .331      .100      779.    </w:t>
      </w:r>
    </w:p>
    <w:p w:rsidR="007A3A81" w:rsidRPr="007A3A81" w:rsidRDefault="007A3A81" w:rsidP="007A3A81">
      <w:pPr>
        <w:pStyle w:val="af"/>
        <w:rPr>
          <w:lang w:val="uk-UA"/>
        </w:rPr>
      </w:pPr>
      <w:r w:rsidRPr="007A3A81">
        <w:rPr>
          <w:lang w:val="uk-UA"/>
        </w:rPr>
        <w:t xml:space="preserve">  281.      419.      206.      365.      29.5      68.0      .800      .439    </w:t>
      </w:r>
    </w:p>
    <w:p w:rsidR="007A3A81" w:rsidRPr="007A3A81" w:rsidRDefault="007A3A81" w:rsidP="007A3A81">
      <w:pPr>
        <w:pStyle w:val="af"/>
        <w:rPr>
          <w:lang w:val="uk-UA"/>
        </w:rPr>
      </w:pPr>
      <w:r w:rsidRPr="007A3A81">
        <w:rPr>
          <w:lang w:val="uk-UA"/>
        </w:rPr>
        <w:t xml:space="preserve">  281.      212.      211.     -18.2      85.1      35.2      .428      .723    </w:t>
      </w:r>
    </w:p>
    <w:p w:rsidR="007A3A81" w:rsidRPr="007A3A81" w:rsidRDefault="007A3A81" w:rsidP="007A3A81">
      <w:pPr>
        <w:pStyle w:val="af"/>
        <w:rPr>
          <w:lang w:val="uk-UA"/>
        </w:rPr>
      </w:pPr>
      <w:r w:rsidRPr="007A3A81">
        <w:rPr>
          <w:lang w:val="uk-UA"/>
        </w:rPr>
        <w:t xml:space="preserve">  759.      832.      .119E+06  .174E+06  723.      742.      .955E+05  .106E+06</w:t>
      </w:r>
    </w:p>
    <w:p w:rsidR="007A3A81" w:rsidRPr="007A3A81" w:rsidRDefault="007A3A81" w:rsidP="007A3A81">
      <w:pPr>
        <w:pStyle w:val="af"/>
        <w:rPr>
          <w:lang w:val="uk-UA"/>
        </w:rPr>
      </w:pPr>
      <w:r w:rsidRPr="007A3A81">
        <w:rPr>
          <w:lang w:val="uk-UA"/>
        </w:rPr>
        <w:t xml:space="preserve">  28.4      28.4      .380E-01  .526E-01  46.3      .388E-01  .965      53</w:t>
      </w:r>
    </w:p>
    <w:p w:rsidR="007A3A81" w:rsidRPr="007A3A81" w:rsidRDefault="007A3A81" w:rsidP="007A3A81">
      <w:pPr>
        <w:pStyle w:val="af"/>
        <w:rPr>
          <w:lang w:val="uk-UA"/>
        </w:rPr>
      </w:pPr>
      <w:r w:rsidRPr="007A3A81">
        <w:rPr>
          <w:lang w:val="uk-UA"/>
        </w:rPr>
        <w:t xml:space="preserve">  .109E+05  .194E+04  .273E-01  .341E-01  53.1      .282E-01  .969      73</w:t>
      </w:r>
    </w:p>
    <w:p w:rsidR="007A3A81" w:rsidRPr="007A3A81" w:rsidRDefault="007A3A81" w:rsidP="007A3A81">
      <w:pPr>
        <w:pStyle w:val="af"/>
        <w:rPr>
          <w:lang w:val="uk-UA"/>
        </w:rPr>
      </w:pPr>
      <w:r w:rsidRPr="007A3A81">
        <w:rPr>
          <w:lang w:val="uk-UA"/>
        </w:rPr>
        <w:t xml:space="preserve">  832.      729.      193.    </w:t>
      </w:r>
    </w:p>
    <w:p w:rsidR="007A3A81" w:rsidRPr="007A3A81" w:rsidRDefault="007A3A81" w:rsidP="007A3A81">
      <w:pPr>
        <w:pStyle w:val="af"/>
        <w:rPr>
          <w:lang w:val="uk-UA"/>
        </w:rPr>
      </w:pPr>
      <w:r w:rsidRPr="007A3A81">
        <w:rPr>
          <w:lang w:val="uk-UA"/>
        </w:rPr>
        <w:t xml:space="preserve">    Тг*=1318.0   Рг*=  .1486E+07   Сг= 97.7   Тг=1314.0   Рг=  .1468E+07</w:t>
      </w:r>
    </w:p>
    <w:p w:rsidR="007A3A81" w:rsidRPr="007A3A81" w:rsidRDefault="007A3A81" w:rsidP="007A3A81">
      <w:pPr>
        <w:pStyle w:val="af"/>
        <w:rPr>
          <w:lang w:val="uk-UA"/>
        </w:rPr>
      </w:pPr>
      <w:r w:rsidRPr="007A3A81">
        <w:rPr>
          <w:lang w:val="uk-UA"/>
        </w:rPr>
        <w:t xml:space="preserve">    D1с= .595    h1= .0390</w:t>
      </w:r>
    </w:p>
    <w:p w:rsidR="007A3A81" w:rsidRDefault="007A3A81" w:rsidP="007A3A81">
      <w:pPr>
        <w:pStyle w:val="af"/>
        <w:jc w:val="both"/>
        <w:rPr>
          <w:rFonts w:ascii="Times New Roman" w:hAnsi="Times New Roman"/>
          <w:lang w:val="uk-UA"/>
        </w:rPr>
      </w:pPr>
    </w:p>
    <w:p w:rsidR="0027010C" w:rsidRPr="00917CD6" w:rsidRDefault="0027010C" w:rsidP="00C1578A">
      <w:pPr>
        <w:tabs>
          <w:tab w:val="left" w:pos="0"/>
        </w:tabs>
        <w:jc w:val="both"/>
        <w:rPr>
          <w:rFonts w:ascii="Courier New" w:hAnsi="Courier New" w:cs="Courier New"/>
          <w:color w:val="8064A2" w:themeColor="accent4"/>
          <w:sz w:val="18"/>
          <w:szCs w:val="18"/>
          <w:lang w:val="en-US" w:eastAsia="en-US"/>
        </w:rPr>
      </w:pPr>
    </w:p>
    <w:p w:rsidR="0027010C" w:rsidRPr="00917CD6" w:rsidRDefault="00615147" w:rsidP="00BA7A88">
      <w:pPr>
        <w:ind w:right="-238" w:firstLine="567"/>
        <w:jc w:val="center"/>
        <w:rPr>
          <w:rFonts w:ascii="Courier New" w:hAnsi="Courier New" w:cs="Courier New"/>
          <w:bCs/>
          <w:color w:val="8064A2" w:themeColor="accent4"/>
          <w:sz w:val="20"/>
          <w:szCs w:val="20"/>
          <w:lang w:val="en-US"/>
        </w:rPr>
      </w:pPr>
      <w:r w:rsidRPr="00615147">
        <w:rPr>
          <w:rFonts w:ascii="Courier New" w:hAnsi="Courier New" w:cs="Courier New"/>
          <w:bCs/>
          <w:noProof/>
          <w:color w:val="8064A2" w:themeColor="accent4"/>
          <w:sz w:val="20"/>
          <w:szCs w:val="20"/>
        </w:rPr>
        <w:drawing>
          <wp:inline distT="0" distB="0" distL="0" distR="0">
            <wp:extent cx="6096000" cy="2219325"/>
            <wp:effectExtent l="19050" t="0" r="0" b="0"/>
            <wp:docPr id="28" name="Рисунок 14"/>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32" cstate="print"/>
                    <a:srcRect t="21429" b="12000"/>
                    <a:stretch>
                      <a:fillRect/>
                    </a:stretch>
                  </pic:blipFill>
                  <pic:spPr bwMode="auto">
                    <a:xfrm>
                      <a:off x="0" y="0"/>
                      <a:ext cx="6096000" cy="2219325"/>
                    </a:xfrm>
                    <a:prstGeom prst="rect">
                      <a:avLst/>
                    </a:prstGeom>
                    <a:noFill/>
                    <a:ln w="9525">
                      <a:noFill/>
                      <a:miter lim="800000"/>
                      <a:headEnd/>
                      <a:tailEnd/>
                    </a:ln>
                  </pic:spPr>
                </pic:pic>
              </a:graphicData>
            </a:graphic>
          </wp:inline>
        </w:drawing>
      </w:r>
    </w:p>
    <w:p w:rsidR="0027010C" w:rsidRPr="00615147" w:rsidRDefault="0027010C" w:rsidP="00202C94">
      <w:pPr>
        <w:spacing w:before="240" w:after="240"/>
        <w:ind w:right="-238" w:firstLine="567"/>
        <w:jc w:val="center"/>
        <w:rPr>
          <w:sz w:val="28"/>
          <w:szCs w:val="28"/>
        </w:rPr>
      </w:pPr>
      <w:r w:rsidRPr="00202C94">
        <w:rPr>
          <w:sz w:val="28"/>
          <w:szCs w:val="28"/>
        </w:rPr>
        <w:t>Рис</w:t>
      </w:r>
      <w:r w:rsidR="00271822" w:rsidRPr="00202C94">
        <w:rPr>
          <w:sz w:val="28"/>
          <w:szCs w:val="28"/>
        </w:rPr>
        <w:t>унок. 1.1</w:t>
      </w:r>
      <w:r w:rsidR="000D7913" w:rsidRPr="00202C94">
        <w:rPr>
          <w:sz w:val="28"/>
          <w:szCs w:val="28"/>
        </w:rPr>
        <w:t>5</w:t>
      </w:r>
      <w:r w:rsidRPr="00202C94">
        <w:rPr>
          <w:sz w:val="28"/>
          <w:szCs w:val="28"/>
        </w:rPr>
        <w:t xml:space="preserve"> </w:t>
      </w:r>
      <w:r w:rsidR="00053674" w:rsidRPr="00202C94">
        <w:rPr>
          <w:sz w:val="28"/>
          <w:szCs w:val="28"/>
        </w:rPr>
        <w:t>- Схема проточной части турбины</w:t>
      </w:r>
    </w:p>
    <w:p w:rsidR="00D87823" w:rsidRDefault="00615147" w:rsidP="00056845">
      <w:pPr>
        <w:ind w:right="-238"/>
        <w:jc w:val="center"/>
        <w:rPr>
          <w:color w:val="8064A2" w:themeColor="accent4"/>
          <w:sz w:val="28"/>
          <w:szCs w:val="28"/>
        </w:rPr>
      </w:pPr>
      <w:r w:rsidRPr="00615147">
        <w:rPr>
          <w:noProof/>
          <w:color w:val="8064A2" w:themeColor="accent4"/>
          <w:sz w:val="28"/>
          <w:szCs w:val="28"/>
        </w:rPr>
        <w:lastRenderedPageBreak/>
        <w:drawing>
          <wp:inline distT="0" distB="0" distL="0" distR="0">
            <wp:extent cx="5347852" cy="2286000"/>
            <wp:effectExtent l="19050" t="0" r="5198" b="0"/>
            <wp:docPr id="29" name="Рисунок 15"/>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33" cstate="print"/>
                    <a:srcRect t="11429" b="9143"/>
                    <a:stretch>
                      <a:fillRect/>
                    </a:stretch>
                  </pic:blipFill>
                  <pic:spPr bwMode="auto">
                    <a:xfrm>
                      <a:off x="0" y="0"/>
                      <a:ext cx="5355300" cy="2289184"/>
                    </a:xfrm>
                    <a:prstGeom prst="rect">
                      <a:avLst/>
                    </a:prstGeom>
                    <a:noFill/>
                    <a:ln w="9525">
                      <a:noFill/>
                      <a:miter lim="800000"/>
                      <a:headEnd/>
                      <a:tailEnd/>
                    </a:ln>
                  </pic:spPr>
                </pic:pic>
              </a:graphicData>
            </a:graphic>
          </wp:inline>
        </w:drawing>
      </w:r>
    </w:p>
    <w:p w:rsidR="0027010C" w:rsidRDefault="0027010C" w:rsidP="00056845">
      <w:pPr>
        <w:spacing w:before="240"/>
        <w:ind w:right="-238"/>
        <w:jc w:val="center"/>
        <w:rPr>
          <w:sz w:val="28"/>
          <w:szCs w:val="28"/>
          <w:lang w:val="uk-UA"/>
        </w:rPr>
      </w:pPr>
      <w:r w:rsidRPr="00202C94">
        <w:rPr>
          <w:sz w:val="28"/>
          <w:szCs w:val="28"/>
        </w:rPr>
        <w:t>Рис</w:t>
      </w:r>
      <w:r w:rsidR="00B9431B" w:rsidRPr="00202C94">
        <w:rPr>
          <w:sz w:val="28"/>
          <w:szCs w:val="28"/>
        </w:rPr>
        <w:t>унок. 1.1</w:t>
      </w:r>
      <w:r w:rsidR="000D7913" w:rsidRPr="00202C94">
        <w:rPr>
          <w:sz w:val="28"/>
          <w:szCs w:val="28"/>
        </w:rPr>
        <w:t>6</w:t>
      </w:r>
      <w:r w:rsidRPr="00202C94">
        <w:rPr>
          <w:sz w:val="28"/>
          <w:szCs w:val="28"/>
        </w:rPr>
        <w:t xml:space="preserve"> – Изменения</w:t>
      </w:r>
      <w:r w:rsidR="00E659D9" w:rsidRPr="00202C94">
        <w:rPr>
          <w:sz w:val="28"/>
          <w:szCs w:val="28"/>
        </w:rPr>
        <w:t xml:space="preserve"> </w:t>
      </w:r>
      <w:r w:rsidRPr="00202C94">
        <w:rPr>
          <w:sz w:val="28"/>
          <w:szCs w:val="28"/>
        </w:rPr>
        <w:t>параметров</w:t>
      </w:r>
      <w:r w:rsidR="00E659D9" w:rsidRPr="00202C94">
        <w:rPr>
          <w:sz w:val="28"/>
          <w:szCs w:val="28"/>
        </w:rPr>
        <w:t xml:space="preserve"> </w:t>
      </w:r>
      <w:r w:rsidRPr="00202C94">
        <w:rPr>
          <w:sz w:val="28"/>
          <w:szCs w:val="28"/>
          <w:lang w:val="uk-UA"/>
        </w:rPr>
        <w:t xml:space="preserve">по ступеням </w:t>
      </w:r>
      <w:r w:rsidRPr="00202C94">
        <w:rPr>
          <w:sz w:val="28"/>
          <w:szCs w:val="28"/>
        </w:rPr>
        <w:t>турбины</w:t>
      </w:r>
      <w:r w:rsidR="00053674" w:rsidRPr="00202C94">
        <w:rPr>
          <w:sz w:val="28"/>
          <w:szCs w:val="28"/>
          <w:lang w:val="uk-UA"/>
        </w:rPr>
        <w:t xml:space="preserve"> </w:t>
      </w:r>
    </w:p>
    <w:p w:rsidR="00271822" w:rsidRDefault="00615147" w:rsidP="00056845">
      <w:pPr>
        <w:spacing w:before="240"/>
        <w:ind w:right="-238"/>
        <w:jc w:val="center"/>
        <w:rPr>
          <w:color w:val="8064A2" w:themeColor="accent4"/>
          <w:sz w:val="28"/>
          <w:szCs w:val="28"/>
        </w:rPr>
      </w:pPr>
      <w:r w:rsidRPr="00615147">
        <w:rPr>
          <w:noProof/>
          <w:color w:val="8064A2" w:themeColor="accent4"/>
          <w:sz w:val="28"/>
          <w:szCs w:val="28"/>
        </w:rPr>
        <w:drawing>
          <wp:inline distT="0" distB="0" distL="0" distR="0">
            <wp:extent cx="5435452" cy="2456121"/>
            <wp:effectExtent l="19050" t="0" r="0" b="0"/>
            <wp:docPr id="30" name="Рисунок 16"/>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34" cstate="print"/>
                    <a:srcRect t="13143" b="5467"/>
                    <a:stretch>
                      <a:fillRect/>
                    </a:stretch>
                  </pic:blipFill>
                  <pic:spPr bwMode="auto">
                    <a:xfrm>
                      <a:off x="0" y="0"/>
                      <a:ext cx="5435452" cy="2456121"/>
                    </a:xfrm>
                    <a:prstGeom prst="rect">
                      <a:avLst/>
                    </a:prstGeom>
                    <a:noFill/>
                    <a:ln w="9525">
                      <a:noFill/>
                      <a:miter lim="800000"/>
                      <a:headEnd/>
                      <a:tailEnd/>
                    </a:ln>
                  </pic:spPr>
                </pic:pic>
              </a:graphicData>
            </a:graphic>
          </wp:inline>
        </w:drawing>
      </w:r>
    </w:p>
    <w:p w:rsidR="00271822" w:rsidRDefault="00271822" w:rsidP="00271822">
      <w:pPr>
        <w:ind w:firstLine="709"/>
        <w:jc w:val="center"/>
        <w:rPr>
          <w:sz w:val="28"/>
        </w:rPr>
      </w:pPr>
      <w:r w:rsidRPr="00202C94">
        <w:rPr>
          <w:sz w:val="28"/>
        </w:rPr>
        <w:t>Рисунок</w:t>
      </w:r>
      <w:r w:rsidR="00B9431B" w:rsidRPr="00202C94">
        <w:rPr>
          <w:sz w:val="28"/>
        </w:rPr>
        <w:t xml:space="preserve"> 1.1</w:t>
      </w:r>
      <w:r w:rsidR="000D7913" w:rsidRPr="00202C94">
        <w:rPr>
          <w:sz w:val="28"/>
        </w:rPr>
        <w:t>7</w:t>
      </w:r>
      <w:r w:rsidRPr="00202C94">
        <w:rPr>
          <w:sz w:val="28"/>
        </w:rPr>
        <w:t xml:space="preserve"> - Распределение С,С</w:t>
      </w:r>
      <w:r w:rsidRPr="00202C94">
        <w:rPr>
          <w:sz w:val="28"/>
          <w:vertAlign w:val="subscript"/>
        </w:rPr>
        <w:t>а</w:t>
      </w:r>
      <w:r w:rsidRPr="00202C94">
        <w:rPr>
          <w:sz w:val="28"/>
        </w:rPr>
        <w:t>, Т</w:t>
      </w:r>
      <w:r w:rsidRPr="00202C94">
        <w:rPr>
          <w:sz w:val="28"/>
          <w:vertAlign w:val="superscript"/>
        </w:rPr>
        <w:t>*</w:t>
      </w:r>
      <w:r w:rsidRPr="00202C94">
        <w:rPr>
          <w:sz w:val="28"/>
        </w:rPr>
        <w:t>, Т, Р</w:t>
      </w:r>
      <w:r w:rsidRPr="00202C94">
        <w:rPr>
          <w:sz w:val="28"/>
          <w:vertAlign w:val="superscript"/>
        </w:rPr>
        <w:t>*</w:t>
      </w:r>
      <w:r w:rsidRPr="00202C94">
        <w:rPr>
          <w:sz w:val="28"/>
        </w:rPr>
        <w:t xml:space="preserve"> и Р по ступеням турбины</w:t>
      </w:r>
    </w:p>
    <w:p w:rsidR="00615147" w:rsidRPr="00202C94" w:rsidRDefault="00615147" w:rsidP="00271822">
      <w:pPr>
        <w:ind w:firstLine="709"/>
        <w:jc w:val="center"/>
        <w:rPr>
          <w:sz w:val="28"/>
        </w:rPr>
      </w:pPr>
    </w:p>
    <w:p w:rsidR="00BF779A" w:rsidRDefault="00615147" w:rsidP="00BF779A">
      <w:pPr>
        <w:spacing w:before="300" w:after="300"/>
        <w:jc w:val="center"/>
        <w:rPr>
          <w:color w:val="8064A2" w:themeColor="accent4"/>
          <w:sz w:val="28"/>
          <w:szCs w:val="28"/>
          <w:lang w:val="en-US"/>
        </w:rPr>
      </w:pPr>
      <w:r w:rsidRPr="00615147">
        <w:rPr>
          <w:noProof/>
          <w:color w:val="8064A2" w:themeColor="accent4"/>
          <w:sz w:val="28"/>
          <w:szCs w:val="28"/>
        </w:rPr>
        <w:drawing>
          <wp:inline distT="0" distB="0" distL="0" distR="0">
            <wp:extent cx="4327451" cy="2732567"/>
            <wp:effectExtent l="19050" t="0" r="0" b="0"/>
            <wp:docPr id="31" name="Рисунок 17"/>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35" cstate="print"/>
                    <a:srcRect l="12251" t="9714" r="16729" b="8286"/>
                    <a:stretch>
                      <a:fillRect/>
                    </a:stretch>
                  </pic:blipFill>
                  <pic:spPr bwMode="auto">
                    <a:xfrm>
                      <a:off x="0" y="0"/>
                      <a:ext cx="4327451" cy="2732567"/>
                    </a:xfrm>
                    <a:prstGeom prst="rect">
                      <a:avLst/>
                    </a:prstGeom>
                    <a:noFill/>
                    <a:ln w="9525">
                      <a:noFill/>
                      <a:miter lim="800000"/>
                      <a:headEnd/>
                      <a:tailEnd/>
                    </a:ln>
                  </pic:spPr>
                </pic:pic>
              </a:graphicData>
            </a:graphic>
          </wp:inline>
        </w:drawing>
      </w:r>
    </w:p>
    <w:p w:rsidR="00B9431B" w:rsidRPr="00BF779A" w:rsidRDefault="00B9431B" w:rsidP="00BF779A">
      <w:pPr>
        <w:tabs>
          <w:tab w:val="left" w:pos="1418"/>
        </w:tabs>
        <w:spacing w:before="300" w:after="300"/>
        <w:jc w:val="center"/>
        <w:rPr>
          <w:sz w:val="28"/>
          <w:szCs w:val="28"/>
        </w:rPr>
      </w:pPr>
      <w:r w:rsidRPr="00BF779A">
        <w:rPr>
          <w:sz w:val="28"/>
        </w:rPr>
        <w:t>Рисунок 1.1</w:t>
      </w:r>
      <w:r w:rsidR="000D7913" w:rsidRPr="00BF779A">
        <w:rPr>
          <w:sz w:val="28"/>
        </w:rPr>
        <w:t>8</w:t>
      </w:r>
      <w:r w:rsidRPr="00BF779A">
        <w:rPr>
          <w:sz w:val="28"/>
        </w:rPr>
        <w:t xml:space="preserve"> – Треугольники скоростей ТВД и ТНД</w:t>
      </w:r>
    </w:p>
    <w:p w:rsidR="00341CE1" w:rsidRDefault="00615147" w:rsidP="00B9431B">
      <w:pPr>
        <w:jc w:val="center"/>
        <w:rPr>
          <w:noProof/>
          <w:color w:val="8064A2" w:themeColor="accent4"/>
          <w:sz w:val="28"/>
          <w:szCs w:val="28"/>
          <w:lang w:val="en-US" w:eastAsia="uk-UA"/>
        </w:rPr>
      </w:pPr>
      <w:r w:rsidRPr="00615147">
        <w:rPr>
          <w:noProof/>
          <w:color w:val="8064A2" w:themeColor="accent4"/>
          <w:sz w:val="28"/>
          <w:szCs w:val="28"/>
        </w:rPr>
        <w:lastRenderedPageBreak/>
        <w:drawing>
          <wp:inline distT="0" distB="0" distL="0" distR="0">
            <wp:extent cx="3182321" cy="2796363"/>
            <wp:effectExtent l="19050" t="0" r="0" b="0"/>
            <wp:docPr id="64" name="Рисунок 18"/>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36" cstate="print"/>
                    <a:srcRect l="11875" t="9143" r="35967" b="6857"/>
                    <a:stretch>
                      <a:fillRect/>
                    </a:stretch>
                  </pic:blipFill>
                  <pic:spPr bwMode="auto">
                    <a:xfrm>
                      <a:off x="0" y="0"/>
                      <a:ext cx="3182321" cy="2796363"/>
                    </a:xfrm>
                    <a:prstGeom prst="rect">
                      <a:avLst/>
                    </a:prstGeom>
                    <a:noFill/>
                    <a:ln w="9525">
                      <a:noFill/>
                      <a:miter lim="800000"/>
                      <a:headEnd/>
                      <a:tailEnd/>
                    </a:ln>
                  </pic:spPr>
                </pic:pic>
              </a:graphicData>
            </a:graphic>
          </wp:inline>
        </w:drawing>
      </w:r>
    </w:p>
    <w:p w:rsidR="00BF779A" w:rsidRPr="00BF779A" w:rsidRDefault="00BF779A" w:rsidP="00B9431B">
      <w:pPr>
        <w:jc w:val="center"/>
        <w:rPr>
          <w:color w:val="8064A2" w:themeColor="accent4"/>
          <w:sz w:val="28"/>
          <w:lang w:val="en-US"/>
        </w:rPr>
      </w:pPr>
    </w:p>
    <w:p w:rsidR="00B9431B" w:rsidRPr="00772872" w:rsidRDefault="00B9431B" w:rsidP="00B9431B">
      <w:pPr>
        <w:ind w:firstLine="709"/>
        <w:jc w:val="center"/>
        <w:rPr>
          <w:sz w:val="28"/>
        </w:rPr>
      </w:pPr>
      <w:r w:rsidRPr="00772872">
        <w:rPr>
          <w:sz w:val="28"/>
        </w:rPr>
        <w:t>Рисунок 1.1</w:t>
      </w:r>
      <w:r w:rsidR="00BF779A" w:rsidRPr="00772872">
        <w:rPr>
          <w:sz w:val="28"/>
        </w:rPr>
        <w:t>9</w:t>
      </w:r>
      <w:r w:rsidRPr="00772872">
        <w:rPr>
          <w:sz w:val="28"/>
        </w:rPr>
        <w:t xml:space="preserve"> – Треугольники скоростей ТС</w:t>
      </w:r>
    </w:p>
    <w:p w:rsidR="00B9431B" w:rsidRPr="00725E7D" w:rsidRDefault="00B9431B" w:rsidP="00B9431B">
      <w:pPr>
        <w:ind w:firstLine="709"/>
        <w:jc w:val="center"/>
        <w:rPr>
          <w:color w:val="8064A2" w:themeColor="accent4"/>
          <w:sz w:val="28"/>
          <w:szCs w:val="28"/>
        </w:rPr>
      </w:pPr>
    </w:p>
    <w:p w:rsidR="00316020" w:rsidRDefault="00316020" w:rsidP="00316020">
      <w:pPr>
        <w:pStyle w:val="af1"/>
        <w:spacing w:after="0"/>
        <w:ind w:left="0" w:right="-79" w:firstLine="567"/>
        <w:jc w:val="both"/>
        <w:rPr>
          <w:sz w:val="28"/>
        </w:rPr>
      </w:pPr>
      <w:r>
        <w:rPr>
          <w:sz w:val="28"/>
        </w:rPr>
        <w:t>В результате газодинамического расчёта турбины определены параметры потока вдоль проточной части на среднем радиусе. Анализ результатов показал, что:</w:t>
      </w:r>
    </w:p>
    <w:p w:rsidR="00316020" w:rsidRDefault="00316020" w:rsidP="00316020">
      <w:pPr>
        <w:pStyle w:val="af1"/>
        <w:spacing w:after="0"/>
        <w:ind w:left="0" w:right="-79" w:firstLine="567"/>
        <w:jc w:val="both"/>
        <w:rPr>
          <w:sz w:val="28"/>
        </w:rPr>
      </w:pPr>
      <w:r>
        <w:rPr>
          <w:sz w:val="28"/>
        </w:rPr>
        <w:t>- было обеспечено необходимое охлаждение лопаток СА и РК турбины высокого давления и СА турбины низкого давления;</w:t>
      </w:r>
    </w:p>
    <w:p w:rsidR="00316020" w:rsidRDefault="00316020" w:rsidP="00316020">
      <w:pPr>
        <w:pStyle w:val="af1"/>
        <w:spacing w:after="0"/>
        <w:ind w:left="0" w:right="-79" w:firstLine="567"/>
        <w:jc w:val="both"/>
        <w:rPr>
          <w:sz w:val="28"/>
        </w:rPr>
      </w:pPr>
      <w:r>
        <w:rPr>
          <w:sz w:val="28"/>
        </w:rPr>
        <w:t>- на входе в РК ТВД  был получен угол α</w:t>
      </w:r>
      <w:r>
        <w:rPr>
          <w:sz w:val="28"/>
          <w:vertAlign w:val="subscript"/>
        </w:rPr>
        <w:t>1</w:t>
      </w:r>
      <w:r>
        <w:rPr>
          <w:sz w:val="28"/>
        </w:rPr>
        <w:t>=15,1 град, отвечающий требованию - α</w:t>
      </w:r>
      <w:r>
        <w:rPr>
          <w:sz w:val="28"/>
          <w:vertAlign w:val="subscript"/>
        </w:rPr>
        <w:t>1</w:t>
      </w:r>
      <w:r>
        <w:rPr>
          <w:sz w:val="28"/>
        </w:rPr>
        <w:t>&gt;14 град.;</w:t>
      </w:r>
    </w:p>
    <w:p w:rsidR="00316020" w:rsidRDefault="00316020" w:rsidP="00316020">
      <w:pPr>
        <w:shd w:val="clear" w:color="auto" w:fill="FFFFFF"/>
        <w:ind w:right="-79" w:firstLine="567"/>
        <w:jc w:val="both"/>
        <w:rPr>
          <w:sz w:val="28"/>
        </w:rPr>
      </w:pPr>
      <w:r>
        <w:rPr>
          <w:sz w:val="28"/>
        </w:rPr>
        <w:t xml:space="preserve">- угол выхода потока газа  из турбины  </w:t>
      </w:r>
      <w:r>
        <w:rPr>
          <w:sz w:val="28"/>
          <w:szCs w:val="28"/>
        </w:rPr>
        <w:sym w:font="Symbol" w:char="0061"/>
      </w:r>
      <w:r>
        <w:rPr>
          <w:sz w:val="28"/>
          <w:vertAlign w:val="subscript"/>
        </w:rPr>
        <w:t>2</w:t>
      </w:r>
      <w:r>
        <w:rPr>
          <w:sz w:val="28"/>
        </w:rPr>
        <w:t xml:space="preserve">= 85,9 град., из ТС </w:t>
      </w:r>
      <w:r>
        <w:rPr>
          <w:sz w:val="28"/>
          <w:szCs w:val="28"/>
        </w:rPr>
        <w:sym w:font="Symbol" w:char="0061"/>
      </w:r>
      <w:r>
        <w:rPr>
          <w:sz w:val="28"/>
          <w:vertAlign w:val="subscript"/>
        </w:rPr>
        <w:t>2</w:t>
      </w:r>
      <w:r>
        <w:rPr>
          <w:sz w:val="28"/>
        </w:rPr>
        <w:t>= 85,1 град., т.е. направления потока близки к осевым;</w:t>
      </w:r>
    </w:p>
    <w:p w:rsidR="00316020" w:rsidRDefault="00316020" w:rsidP="00316020">
      <w:pPr>
        <w:shd w:val="clear" w:color="auto" w:fill="FFFFFF"/>
        <w:ind w:right="-79" w:firstLine="567"/>
        <w:jc w:val="both"/>
        <w:rPr>
          <w:sz w:val="28"/>
        </w:rPr>
      </w:pPr>
      <w:r>
        <w:rPr>
          <w:sz w:val="28"/>
        </w:rPr>
        <w:t>- на всех ступенях турбины были получены КПД:</w:t>
      </w:r>
    </w:p>
    <w:p w:rsidR="00316020" w:rsidRDefault="00316020" w:rsidP="00316020">
      <w:pPr>
        <w:shd w:val="clear" w:color="auto" w:fill="FFFFFF"/>
        <w:ind w:right="-79" w:firstLine="567"/>
        <w:jc w:val="both"/>
        <w:rPr>
          <w:sz w:val="28"/>
          <w:lang w:val="en-US"/>
        </w:rPr>
      </w:pPr>
      <w:r w:rsidRPr="00B64896">
        <w:rPr>
          <w:position w:val="-14"/>
          <w:sz w:val="28"/>
        </w:rPr>
        <w:object w:dxaOrig="460" w:dyaOrig="400">
          <v:shape id="_x0000_i1077" type="#_x0000_t75" style="width:35.15pt;height:22.6pt" o:ole="" fillcolor="window">
            <v:imagedata r:id="rId137" o:title=""/>
          </v:shape>
          <o:OLEObject Type="Embed" ProgID="Equation.DSMT4" ShapeID="_x0000_i1077" DrawAspect="Content" ObjectID="_1581695720" r:id="rId138"/>
        </w:object>
      </w:r>
      <w:r>
        <w:rPr>
          <w:sz w:val="28"/>
        </w:rPr>
        <w:t xml:space="preserve">= 0,884, </w:t>
      </w:r>
      <w:r w:rsidRPr="00B64896">
        <w:rPr>
          <w:position w:val="-14"/>
          <w:sz w:val="28"/>
        </w:rPr>
        <w:object w:dxaOrig="480" w:dyaOrig="400">
          <v:shape id="_x0000_i1078" type="#_x0000_t75" style="width:33.5pt;height:22.6pt" o:ole="" fillcolor="window">
            <v:imagedata r:id="rId139" o:title=""/>
          </v:shape>
          <o:OLEObject Type="Embed" ProgID="Equation.DSMT4" ShapeID="_x0000_i1078" DrawAspect="Content" ObjectID="_1581695721" r:id="rId140"/>
        </w:object>
      </w:r>
      <w:r>
        <w:rPr>
          <w:sz w:val="28"/>
        </w:rPr>
        <w:t xml:space="preserve">= 0,913, </w:t>
      </w:r>
      <w:r w:rsidRPr="00B64896">
        <w:rPr>
          <w:position w:val="-12"/>
          <w:sz w:val="28"/>
        </w:rPr>
        <w:object w:dxaOrig="420" w:dyaOrig="380">
          <v:shape id="_x0000_i1079" type="#_x0000_t75" style="width:35.15pt;height:20.95pt" o:ole="" fillcolor="window">
            <v:imagedata r:id="rId141" o:title=""/>
          </v:shape>
          <o:OLEObject Type="Embed" ProgID="Equation.DSMT4" ShapeID="_x0000_i1079" DrawAspect="Content" ObjectID="_1581695722" r:id="rId142"/>
        </w:object>
      </w:r>
      <w:r>
        <w:rPr>
          <w:sz w:val="28"/>
        </w:rPr>
        <w:t xml:space="preserve">= 0,914, </w:t>
      </w:r>
      <w:r w:rsidRPr="00B64896">
        <w:rPr>
          <w:position w:val="-12"/>
          <w:sz w:val="28"/>
        </w:rPr>
        <w:object w:dxaOrig="460" w:dyaOrig="380">
          <v:shape id="_x0000_i1080" type="#_x0000_t75" style="width:41pt;height:20.95pt" o:ole="" fillcolor="window">
            <v:imagedata r:id="rId143" o:title=""/>
          </v:shape>
          <o:OLEObject Type="Embed" ProgID="Equation.DSMT4" ShapeID="_x0000_i1080" DrawAspect="Content" ObjectID="_1581695723" r:id="rId144"/>
        </w:object>
      </w:r>
      <w:r>
        <w:rPr>
          <w:sz w:val="28"/>
        </w:rPr>
        <w:t xml:space="preserve">= 0,915; </w:t>
      </w:r>
    </w:p>
    <w:p w:rsidR="00316020" w:rsidRDefault="00316020" w:rsidP="00316020">
      <w:pPr>
        <w:pStyle w:val="ac"/>
        <w:widowControl w:val="0"/>
        <w:numPr>
          <w:ilvl w:val="0"/>
          <w:numId w:val="45"/>
        </w:numPr>
        <w:tabs>
          <w:tab w:val="left" w:pos="849"/>
        </w:tabs>
        <w:spacing w:before="39"/>
        <w:ind w:left="0" w:right="27" w:firstLine="685"/>
        <w:contextualSpacing w:val="0"/>
        <w:jc w:val="both"/>
        <w:rPr>
          <w:sz w:val="28"/>
        </w:rPr>
      </w:pPr>
      <w:r>
        <w:rPr>
          <w:sz w:val="28"/>
        </w:rPr>
        <w:t>коэффициенты загрузки ступеней находятся на допустимом уровне:</w:t>
      </w:r>
    </w:p>
    <w:p w:rsidR="00316020" w:rsidRDefault="00316020" w:rsidP="00316020">
      <w:pPr>
        <w:shd w:val="clear" w:color="auto" w:fill="FFFFFF"/>
        <w:ind w:right="-79" w:firstLine="567"/>
        <w:jc w:val="both"/>
        <w:rPr>
          <w:sz w:val="28"/>
        </w:rPr>
      </w:pPr>
      <w:r>
        <w:rPr>
          <w:rFonts w:ascii="Calibri" w:hAnsi="Calibri"/>
          <w:sz w:val="28"/>
        </w:rPr>
        <w:t>µ</w:t>
      </w:r>
      <w:r>
        <w:rPr>
          <w:sz w:val="20"/>
        </w:rPr>
        <w:t>z</w:t>
      </w:r>
      <w:r>
        <w:rPr>
          <w:position w:val="-3"/>
          <w:sz w:val="18"/>
        </w:rPr>
        <w:t>TBД</w:t>
      </w:r>
      <w:r>
        <w:rPr>
          <w:sz w:val="28"/>
        </w:rPr>
        <w:t>=1,43;</w:t>
      </w:r>
      <w:r>
        <w:rPr>
          <w:sz w:val="28"/>
        </w:rPr>
        <w:tab/>
      </w:r>
      <w:r>
        <w:rPr>
          <w:rFonts w:ascii="Calibri" w:hAnsi="Calibri"/>
          <w:sz w:val="28"/>
        </w:rPr>
        <w:t>µ</w:t>
      </w:r>
      <w:r>
        <w:rPr>
          <w:sz w:val="20"/>
        </w:rPr>
        <w:t>z</w:t>
      </w:r>
      <w:r>
        <w:rPr>
          <w:position w:val="-3"/>
          <w:sz w:val="18"/>
        </w:rPr>
        <w:t>TНД</w:t>
      </w:r>
      <w:r>
        <w:rPr>
          <w:sz w:val="28"/>
        </w:rPr>
        <w:t>=1,415;</w:t>
      </w:r>
      <w:r>
        <w:rPr>
          <w:sz w:val="28"/>
        </w:rPr>
        <w:tab/>
      </w:r>
      <w:r>
        <w:rPr>
          <w:rFonts w:ascii="Calibri" w:hAnsi="Calibri"/>
          <w:sz w:val="28"/>
        </w:rPr>
        <w:t>µ</w:t>
      </w:r>
      <w:r>
        <w:rPr>
          <w:sz w:val="20"/>
        </w:rPr>
        <w:t>z</w:t>
      </w:r>
      <w:r>
        <w:rPr>
          <w:position w:val="-3"/>
          <w:sz w:val="18"/>
        </w:rPr>
        <w:t>TС1</w:t>
      </w:r>
      <w:r>
        <w:rPr>
          <w:sz w:val="28"/>
        </w:rPr>
        <w:t>=1,69;</w:t>
      </w:r>
      <w:r>
        <w:rPr>
          <w:sz w:val="28"/>
        </w:rPr>
        <w:tab/>
      </w:r>
      <w:r>
        <w:rPr>
          <w:rFonts w:ascii="Calibri" w:hAnsi="Calibri"/>
          <w:sz w:val="28"/>
        </w:rPr>
        <w:t>µ</w:t>
      </w:r>
      <w:r>
        <w:rPr>
          <w:sz w:val="20"/>
        </w:rPr>
        <w:t>z</w:t>
      </w:r>
      <w:r>
        <w:rPr>
          <w:position w:val="-3"/>
          <w:sz w:val="18"/>
        </w:rPr>
        <w:t>ТС2</w:t>
      </w:r>
      <w:r>
        <w:rPr>
          <w:sz w:val="28"/>
        </w:rPr>
        <w:t>=1,363.</w:t>
      </w:r>
    </w:p>
    <w:p w:rsidR="00316020" w:rsidRDefault="00316020" w:rsidP="00316020">
      <w:pPr>
        <w:shd w:val="clear" w:color="auto" w:fill="FFFFFF"/>
        <w:ind w:right="-79" w:firstLine="567"/>
        <w:jc w:val="both"/>
        <w:rPr>
          <w:sz w:val="28"/>
          <w:szCs w:val="28"/>
        </w:rPr>
      </w:pPr>
      <w:r>
        <w:rPr>
          <w:sz w:val="28"/>
          <w:szCs w:val="28"/>
        </w:rPr>
        <w:t>- характерное изменение основных параметров (С, Р, Р</w:t>
      </w:r>
      <w:r>
        <w:rPr>
          <w:sz w:val="28"/>
          <w:szCs w:val="28"/>
          <w:vertAlign w:val="superscript"/>
        </w:rPr>
        <w:t>*</w:t>
      </w:r>
      <w:r>
        <w:rPr>
          <w:sz w:val="28"/>
          <w:szCs w:val="28"/>
        </w:rPr>
        <w:t>, Т, Т</w:t>
      </w:r>
      <w:r>
        <w:rPr>
          <w:sz w:val="28"/>
          <w:szCs w:val="28"/>
          <w:vertAlign w:val="superscript"/>
        </w:rPr>
        <w:t>*</w:t>
      </w:r>
      <w:r>
        <w:rPr>
          <w:sz w:val="28"/>
          <w:szCs w:val="28"/>
        </w:rPr>
        <w:t>) вдоль проточной части соответствует типовому характеру для газовых осевых турбин;</w:t>
      </w:r>
    </w:p>
    <w:p w:rsidR="00316020" w:rsidRDefault="00316020" w:rsidP="00316020">
      <w:pPr>
        <w:shd w:val="clear" w:color="auto" w:fill="FFFFFF"/>
        <w:ind w:right="-79" w:firstLine="567"/>
        <w:jc w:val="both"/>
        <w:rPr>
          <w:sz w:val="28"/>
          <w:szCs w:val="28"/>
        </w:rPr>
      </w:pPr>
      <w:r>
        <w:rPr>
          <w:sz w:val="28"/>
          <w:szCs w:val="28"/>
        </w:rPr>
        <w:t>- степень реактивности ступеней турбины во втулочных сечениях имеет положительные значения:</w:t>
      </w:r>
    </w:p>
    <w:p w:rsidR="00316020" w:rsidRDefault="00F55546" w:rsidP="00316020">
      <w:pPr>
        <w:shd w:val="clear" w:color="auto" w:fill="FFFFFF"/>
        <w:ind w:right="-79" w:firstLine="567"/>
        <w:jc w:val="both"/>
        <w:rPr>
          <w:sz w:val="28"/>
        </w:rPr>
      </w:pPr>
      <w:r w:rsidRPr="00B64896">
        <w:rPr>
          <w:position w:val="-14"/>
          <w:sz w:val="28"/>
        </w:rPr>
        <w:object w:dxaOrig="1440" w:dyaOrig="380">
          <v:shape id="_x0000_i1081" type="#_x0000_t75" style="width:81.2pt;height:22.6pt" o:ole="">
            <v:imagedata r:id="rId145" o:title=""/>
          </v:shape>
          <o:OLEObject Type="Embed" ProgID="Equation.DSMT4" ShapeID="_x0000_i1081" DrawAspect="Content" ObjectID="_1581695724" r:id="rId146"/>
        </w:object>
      </w:r>
      <w:r w:rsidR="00316020">
        <w:rPr>
          <w:sz w:val="28"/>
        </w:rPr>
        <w:t xml:space="preserve">; </w:t>
      </w:r>
      <w:r w:rsidR="00AA431F" w:rsidRPr="00B64896">
        <w:rPr>
          <w:position w:val="-14"/>
          <w:sz w:val="28"/>
        </w:rPr>
        <w:object w:dxaOrig="1460" w:dyaOrig="380">
          <v:shape id="_x0000_i1082" type="#_x0000_t75" style="width:82.9pt;height:22.6pt" o:ole="">
            <v:imagedata r:id="rId147" o:title=""/>
          </v:shape>
          <o:OLEObject Type="Embed" ProgID="Equation.DSMT4" ShapeID="_x0000_i1082" DrawAspect="Content" ObjectID="_1581695725" r:id="rId148"/>
        </w:object>
      </w:r>
      <w:r w:rsidR="00316020">
        <w:rPr>
          <w:sz w:val="28"/>
        </w:rPr>
        <w:t>; ;</w:t>
      </w:r>
      <w:r w:rsidR="00AA431F" w:rsidRPr="00B64896">
        <w:rPr>
          <w:position w:val="-14"/>
          <w:sz w:val="28"/>
        </w:rPr>
        <w:object w:dxaOrig="1380" w:dyaOrig="380">
          <v:shape id="_x0000_i1083" type="#_x0000_t75" style="width:82.05pt;height:22.6pt" o:ole="">
            <v:imagedata r:id="rId149" o:title=""/>
          </v:shape>
          <o:OLEObject Type="Embed" ProgID="Equation.DSMT4" ShapeID="_x0000_i1083" DrawAspect="Content" ObjectID="_1581695726" r:id="rId150"/>
        </w:object>
      </w:r>
      <w:r w:rsidR="00AA431F" w:rsidRPr="00B64896">
        <w:rPr>
          <w:position w:val="-14"/>
          <w:sz w:val="28"/>
        </w:rPr>
        <w:object w:dxaOrig="1160" w:dyaOrig="380">
          <v:shape id="_x0000_i1084" type="#_x0000_t75" style="width:61.95pt;height:20.95pt" o:ole="">
            <v:imagedata r:id="rId151" o:title=""/>
          </v:shape>
          <o:OLEObject Type="Embed" ProgID="Equation.DSMT4" ShapeID="_x0000_i1084" DrawAspect="Content" ObjectID="_1581695727" r:id="rId152"/>
        </w:object>
      </w:r>
      <w:r w:rsidR="00316020">
        <w:rPr>
          <w:sz w:val="28"/>
        </w:rPr>
        <w:t xml:space="preserve">;          </w:t>
      </w:r>
    </w:p>
    <w:p w:rsidR="00316020" w:rsidRDefault="00316020" w:rsidP="00316020">
      <w:pPr>
        <w:shd w:val="clear" w:color="auto" w:fill="FFFFFF"/>
        <w:ind w:right="-79" w:firstLine="567"/>
        <w:jc w:val="both"/>
        <w:rPr>
          <w:sz w:val="28"/>
        </w:rPr>
      </w:pPr>
      <w:r>
        <w:rPr>
          <w:sz w:val="28"/>
        </w:rPr>
        <w:t xml:space="preserve">- частота вращения вала силовой турбины равна частоте вращения нагрузки </w:t>
      </w:r>
      <w:r>
        <w:rPr>
          <w:sz w:val="28"/>
          <w:lang w:val="en-US"/>
        </w:rPr>
        <w:t>n</w:t>
      </w:r>
      <w:r>
        <w:rPr>
          <w:sz w:val="28"/>
          <w:vertAlign w:val="subscript"/>
        </w:rPr>
        <w:t xml:space="preserve">тс </w:t>
      </w:r>
      <w:r>
        <w:rPr>
          <w:sz w:val="28"/>
        </w:rPr>
        <w:t>= 8200 об/мин.</w:t>
      </w:r>
    </w:p>
    <w:p w:rsidR="00316020" w:rsidRDefault="00316020" w:rsidP="00316020">
      <w:pPr>
        <w:pStyle w:val="31"/>
        <w:spacing w:after="0"/>
        <w:ind w:left="0" w:firstLine="567"/>
        <w:jc w:val="both"/>
        <w:rPr>
          <w:sz w:val="28"/>
        </w:rPr>
      </w:pPr>
      <w:r>
        <w:rPr>
          <w:sz w:val="28"/>
        </w:rPr>
        <w:t>Для получения приемлемых результатов расчета геометрические размеры, полученные в процессе согласования компрессора и турбины, были уточнены с учетом габаритов и формы проточной части двигателя-прототипа.</w:t>
      </w:r>
    </w:p>
    <w:p w:rsidR="007E20E1" w:rsidRDefault="007E20E1" w:rsidP="00B9431B">
      <w:pPr>
        <w:tabs>
          <w:tab w:val="left" w:pos="0"/>
        </w:tabs>
        <w:spacing w:after="300"/>
        <w:jc w:val="both"/>
        <w:outlineLvl w:val="1"/>
        <w:rPr>
          <w:color w:val="8064A2" w:themeColor="accent4"/>
          <w:spacing w:val="-1"/>
          <w:sz w:val="28"/>
          <w:szCs w:val="28"/>
        </w:rPr>
      </w:pPr>
    </w:p>
    <w:p w:rsidR="00D733FD" w:rsidRPr="00725E7D" w:rsidRDefault="00D733FD" w:rsidP="00B9431B">
      <w:pPr>
        <w:tabs>
          <w:tab w:val="left" w:pos="0"/>
        </w:tabs>
        <w:spacing w:after="300"/>
        <w:jc w:val="both"/>
        <w:outlineLvl w:val="1"/>
        <w:rPr>
          <w:color w:val="8064A2" w:themeColor="accent4"/>
          <w:spacing w:val="-1"/>
          <w:sz w:val="28"/>
          <w:szCs w:val="28"/>
        </w:rPr>
      </w:pPr>
    </w:p>
    <w:p w:rsidR="00E659D9" w:rsidRPr="007E20E1" w:rsidRDefault="007E20E1" w:rsidP="00B9431B">
      <w:pPr>
        <w:tabs>
          <w:tab w:val="left" w:pos="0"/>
        </w:tabs>
        <w:spacing w:after="300"/>
        <w:jc w:val="both"/>
        <w:outlineLvl w:val="1"/>
        <w:rPr>
          <w:spacing w:val="-1"/>
          <w:sz w:val="28"/>
          <w:szCs w:val="28"/>
        </w:rPr>
      </w:pPr>
      <w:r w:rsidRPr="00725E7D">
        <w:rPr>
          <w:spacing w:val="-1"/>
          <w:sz w:val="28"/>
          <w:szCs w:val="28"/>
        </w:rPr>
        <w:lastRenderedPageBreak/>
        <w:tab/>
      </w:r>
      <w:r w:rsidR="0027010C" w:rsidRPr="007E20E1">
        <w:rPr>
          <w:spacing w:val="-1"/>
          <w:sz w:val="28"/>
          <w:szCs w:val="28"/>
        </w:rPr>
        <w:t xml:space="preserve">1.7 </w:t>
      </w:r>
      <w:r w:rsidR="0027010C" w:rsidRPr="007E20E1">
        <w:rPr>
          <w:sz w:val="28"/>
          <w:szCs w:val="28"/>
        </w:rPr>
        <w:t>Профилирование рабочей лопатки первой ступени компрессора высокого давления</w:t>
      </w:r>
    </w:p>
    <w:p w:rsidR="0027010C" w:rsidRPr="007E20E1" w:rsidRDefault="0027010C" w:rsidP="005F4E9D">
      <w:pPr>
        <w:tabs>
          <w:tab w:val="left" w:pos="0"/>
        </w:tabs>
        <w:spacing w:after="300"/>
        <w:ind w:firstLine="567"/>
        <w:jc w:val="both"/>
        <w:outlineLvl w:val="1"/>
        <w:rPr>
          <w:sz w:val="28"/>
          <w:szCs w:val="28"/>
        </w:rPr>
      </w:pPr>
      <w:r w:rsidRPr="007E20E1">
        <w:rPr>
          <w:bCs/>
          <w:sz w:val="28"/>
          <w:szCs w:val="36"/>
        </w:rPr>
        <w:t xml:space="preserve">1.7.1 </w:t>
      </w:r>
      <w:r w:rsidRPr="007E20E1">
        <w:rPr>
          <w:sz w:val="28"/>
          <w:szCs w:val="28"/>
        </w:rPr>
        <w:t>Газодинамический расчет ступени компрессора по радиусу</w:t>
      </w:r>
    </w:p>
    <w:p w:rsidR="00723E30" w:rsidRPr="00723E30" w:rsidRDefault="0027010C" w:rsidP="00723E30">
      <w:pPr>
        <w:spacing w:after="240"/>
        <w:ind w:firstLine="567"/>
        <w:jc w:val="both"/>
        <w:rPr>
          <w:sz w:val="28"/>
          <w:szCs w:val="28"/>
        </w:rPr>
      </w:pPr>
      <w:r w:rsidRPr="007E20E1">
        <w:rPr>
          <w:sz w:val="28"/>
          <w:szCs w:val="28"/>
        </w:rPr>
        <w:t xml:space="preserve">Исходными данными для профилирования рабочей лопатки компрессора является газодинамический и кинематические параметры профилируемой ступени на среднем радиусе, получаемые в результате газодинамического расчета многоступенчатого осевого компрессора. </w:t>
      </w:r>
    </w:p>
    <w:p w:rsidR="00723E30" w:rsidRPr="00723E30" w:rsidRDefault="007172ED" w:rsidP="00723E30">
      <w:pPr>
        <w:spacing w:after="240"/>
        <w:ind w:firstLine="567"/>
        <w:jc w:val="both"/>
        <w:rPr>
          <w:sz w:val="28"/>
          <w:szCs w:val="28"/>
        </w:rPr>
      </w:pPr>
      <w:r w:rsidRPr="008A24B0">
        <w:rPr>
          <w:position w:val="-30"/>
          <w:szCs w:val="28"/>
        </w:rPr>
        <w:object w:dxaOrig="2820" w:dyaOrig="720">
          <v:shape id="_x0000_i1085" type="#_x0000_t75" style="width:139.8pt;height:37.65pt" o:ole="">
            <v:imagedata r:id="rId153" o:title=""/>
          </v:shape>
          <o:OLEObject Type="Embed" ProgID="Equation.DSMT4" ShapeID="_x0000_i1085" DrawAspect="Content" ObjectID="_1581695728" r:id="rId154"/>
        </w:object>
      </w:r>
      <w:r w:rsidR="00723E30" w:rsidRPr="008A24B0">
        <w:rPr>
          <w:szCs w:val="28"/>
        </w:rPr>
        <w:t>;</w:t>
      </w:r>
      <w:r w:rsidR="00723E30" w:rsidRPr="008A24B0">
        <w:rPr>
          <w:szCs w:val="28"/>
        </w:rPr>
        <w:tab/>
      </w:r>
      <w:r w:rsidR="00CA5180" w:rsidRPr="008A24B0">
        <w:rPr>
          <w:position w:val="-14"/>
          <w:szCs w:val="28"/>
        </w:rPr>
        <w:object w:dxaOrig="5600" w:dyaOrig="400">
          <v:shape id="_x0000_i1086" type="#_x0000_t75" style="width:277.95pt;height:21.75pt" o:ole="">
            <v:imagedata r:id="rId155" o:title=""/>
          </v:shape>
          <o:OLEObject Type="Embed" ProgID="Equation.DSMT4" ShapeID="_x0000_i1086" DrawAspect="Content" ObjectID="_1581695729" r:id="rId156"/>
        </w:object>
      </w:r>
      <w:r w:rsidR="00723E30" w:rsidRPr="008A24B0">
        <w:rPr>
          <w:szCs w:val="28"/>
        </w:rPr>
        <w:t>;</w:t>
      </w:r>
    </w:p>
    <w:p w:rsidR="00723E30" w:rsidRPr="008A24B0" w:rsidRDefault="00C07EB5" w:rsidP="00723E30">
      <w:pPr>
        <w:tabs>
          <w:tab w:val="left" w:pos="1980"/>
        </w:tabs>
        <w:ind w:firstLine="567"/>
        <w:jc w:val="both"/>
        <w:rPr>
          <w:szCs w:val="28"/>
        </w:rPr>
      </w:pPr>
      <w:r w:rsidRPr="008A24B0">
        <w:rPr>
          <w:position w:val="-10"/>
          <w:szCs w:val="28"/>
        </w:rPr>
        <w:object w:dxaOrig="1380" w:dyaOrig="380">
          <v:shape id="_x0000_i1087" type="#_x0000_t75" style="width:65.3pt;height:21.75pt" o:ole="">
            <v:imagedata r:id="rId157" o:title=""/>
          </v:shape>
          <o:OLEObject Type="Embed" ProgID="Equation.DSMT4" ShapeID="_x0000_i1087" DrawAspect="Content" ObjectID="_1581695730" r:id="rId158"/>
        </w:object>
      </w:r>
      <w:r w:rsidR="00723E30">
        <w:rPr>
          <w:szCs w:val="28"/>
        </w:rPr>
        <w:t>;</w:t>
      </w:r>
      <w:r w:rsidR="00723E30">
        <w:rPr>
          <w:szCs w:val="28"/>
        </w:rPr>
        <w:tab/>
      </w:r>
      <w:r w:rsidR="00723E30" w:rsidRPr="00696E08">
        <w:rPr>
          <w:szCs w:val="28"/>
        </w:rPr>
        <w:t xml:space="preserve"> </w:t>
      </w:r>
      <w:r w:rsidR="00723E30" w:rsidRPr="008A24B0">
        <w:rPr>
          <w:szCs w:val="28"/>
        </w:rPr>
        <w:t xml:space="preserve">  </w:t>
      </w:r>
      <w:r w:rsidRPr="008A24B0">
        <w:rPr>
          <w:position w:val="-12"/>
          <w:szCs w:val="28"/>
        </w:rPr>
        <w:object w:dxaOrig="1300" w:dyaOrig="380">
          <v:shape id="_x0000_i1088" type="#_x0000_t75" style="width:60.3pt;height:21.75pt" o:ole="">
            <v:imagedata r:id="rId159" o:title=""/>
          </v:shape>
          <o:OLEObject Type="Embed" ProgID="Equation.DSMT4" ShapeID="_x0000_i1088" DrawAspect="Content" ObjectID="_1581695731" r:id="rId160"/>
        </w:object>
      </w:r>
      <w:r w:rsidR="00723E30">
        <w:rPr>
          <w:szCs w:val="28"/>
        </w:rPr>
        <w:t>;</w:t>
      </w:r>
      <w:r w:rsidR="00723E30">
        <w:rPr>
          <w:szCs w:val="28"/>
        </w:rPr>
        <w:tab/>
      </w:r>
      <w:r w:rsidR="00723E30" w:rsidRPr="008A24B0">
        <w:rPr>
          <w:szCs w:val="28"/>
        </w:rPr>
        <w:t xml:space="preserve">    </w:t>
      </w:r>
      <w:r w:rsidR="00723E30" w:rsidRPr="008A24B0">
        <w:rPr>
          <w:position w:val="-12"/>
          <w:szCs w:val="28"/>
        </w:rPr>
        <w:object w:dxaOrig="1240" w:dyaOrig="360">
          <v:shape id="_x0000_i1089" type="#_x0000_t75" style="width:64.45pt;height:21.75pt" o:ole="">
            <v:imagedata r:id="rId161" o:title=""/>
          </v:shape>
          <o:OLEObject Type="Embed" ProgID="Equation.DSMT4" ShapeID="_x0000_i1089" DrawAspect="Content" ObjectID="_1581695732" r:id="rId162"/>
        </w:object>
      </w:r>
      <w:r w:rsidR="00723E30" w:rsidRPr="008A24B0">
        <w:rPr>
          <w:szCs w:val="28"/>
        </w:rPr>
        <w:t>;</w:t>
      </w:r>
    </w:p>
    <w:p w:rsidR="00723E30" w:rsidRPr="008A24B0" w:rsidRDefault="00C07EB5" w:rsidP="00723E30">
      <w:pPr>
        <w:tabs>
          <w:tab w:val="left" w:pos="1980"/>
        </w:tabs>
        <w:ind w:firstLine="567"/>
        <w:jc w:val="both"/>
        <w:rPr>
          <w:szCs w:val="28"/>
        </w:rPr>
      </w:pPr>
      <w:r w:rsidRPr="008A24B0">
        <w:rPr>
          <w:position w:val="-10"/>
          <w:szCs w:val="28"/>
        </w:rPr>
        <w:object w:dxaOrig="1400" w:dyaOrig="380">
          <v:shape id="_x0000_i1090" type="#_x0000_t75" style="width:67.8pt;height:21.75pt" o:ole="">
            <v:imagedata r:id="rId163" o:title=""/>
          </v:shape>
          <o:OLEObject Type="Embed" ProgID="Equation.DSMT4" ShapeID="_x0000_i1090" DrawAspect="Content" ObjectID="_1581695733" r:id="rId164"/>
        </w:object>
      </w:r>
      <w:r w:rsidR="00723E30" w:rsidRPr="008A24B0">
        <w:rPr>
          <w:szCs w:val="28"/>
        </w:rPr>
        <w:t>;</w:t>
      </w:r>
      <w:r w:rsidR="00723E30" w:rsidRPr="008A24B0">
        <w:rPr>
          <w:szCs w:val="28"/>
        </w:rPr>
        <w:tab/>
      </w:r>
      <w:r w:rsidR="00723E30" w:rsidRPr="00696E08">
        <w:rPr>
          <w:szCs w:val="28"/>
        </w:rPr>
        <w:t xml:space="preserve">   </w:t>
      </w:r>
      <w:r w:rsidRPr="008A24B0">
        <w:rPr>
          <w:position w:val="-10"/>
          <w:szCs w:val="28"/>
        </w:rPr>
        <w:object w:dxaOrig="1300" w:dyaOrig="380">
          <v:shape id="_x0000_i1091" type="#_x0000_t75" style="width:59.45pt;height:21.75pt" o:ole="">
            <v:imagedata r:id="rId165" o:title=""/>
          </v:shape>
          <o:OLEObject Type="Embed" ProgID="Equation.DSMT4" ShapeID="_x0000_i1091" DrawAspect="Content" ObjectID="_1581695734" r:id="rId166"/>
        </w:object>
      </w:r>
      <w:r w:rsidR="00723E30" w:rsidRPr="008A24B0">
        <w:rPr>
          <w:szCs w:val="28"/>
        </w:rPr>
        <w:t>;</w:t>
      </w:r>
      <w:r w:rsidR="00723E30" w:rsidRPr="008A24B0">
        <w:rPr>
          <w:szCs w:val="28"/>
        </w:rPr>
        <w:tab/>
      </w:r>
      <w:r w:rsidR="00723E30" w:rsidRPr="00696E08">
        <w:rPr>
          <w:szCs w:val="28"/>
        </w:rPr>
        <w:t xml:space="preserve">     </w:t>
      </w:r>
      <w:r w:rsidRPr="008A24B0">
        <w:rPr>
          <w:position w:val="-12"/>
          <w:szCs w:val="28"/>
        </w:rPr>
        <w:object w:dxaOrig="1620" w:dyaOrig="380">
          <v:shape id="_x0000_i1092" type="#_x0000_t75" style="width:80.35pt;height:21.75pt" o:ole="">
            <v:imagedata r:id="rId167" o:title=""/>
          </v:shape>
          <o:OLEObject Type="Embed" ProgID="Equation.DSMT4" ShapeID="_x0000_i1092" DrawAspect="Content" ObjectID="_1581695735" r:id="rId168"/>
        </w:object>
      </w:r>
      <w:r w:rsidR="00723E30" w:rsidRPr="008A24B0">
        <w:rPr>
          <w:szCs w:val="28"/>
        </w:rPr>
        <w:t>;</w:t>
      </w:r>
    </w:p>
    <w:p w:rsidR="00723E30" w:rsidRPr="008A24B0" w:rsidRDefault="00C07EB5" w:rsidP="00723E30">
      <w:pPr>
        <w:tabs>
          <w:tab w:val="left" w:pos="1980"/>
        </w:tabs>
        <w:ind w:firstLine="567"/>
        <w:jc w:val="both"/>
        <w:rPr>
          <w:szCs w:val="28"/>
        </w:rPr>
      </w:pPr>
      <w:r w:rsidRPr="008A24B0">
        <w:rPr>
          <w:position w:val="-12"/>
          <w:szCs w:val="28"/>
        </w:rPr>
        <w:object w:dxaOrig="1480" w:dyaOrig="380">
          <v:shape id="_x0000_i1093" type="#_x0000_t75" style="width:1in;height:21.75pt" o:ole="">
            <v:imagedata r:id="rId169" o:title=""/>
          </v:shape>
          <o:OLEObject Type="Embed" ProgID="Equation.DSMT4" ShapeID="_x0000_i1093" DrawAspect="Content" ObjectID="_1581695736" r:id="rId170"/>
        </w:object>
      </w:r>
      <w:r w:rsidR="00723E30" w:rsidRPr="008A24B0">
        <w:rPr>
          <w:szCs w:val="28"/>
        </w:rPr>
        <w:t>;</w:t>
      </w:r>
      <w:r w:rsidR="00723E30" w:rsidRPr="008A24B0">
        <w:rPr>
          <w:szCs w:val="28"/>
        </w:rPr>
        <w:tab/>
      </w:r>
      <w:r w:rsidR="00723E30">
        <w:rPr>
          <w:szCs w:val="28"/>
        </w:rPr>
        <w:t xml:space="preserve">  </w:t>
      </w:r>
      <w:r w:rsidR="00723E30" w:rsidRPr="00696E08">
        <w:rPr>
          <w:szCs w:val="28"/>
        </w:rPr>
        <w:t xml:space="preserve"> </w:t>
      </w:r>
      <w:r w:rsidRPr="008A24B0">
        <w:rPr>
          <w:position w:val="-14"/>
          <w:szCs w:val="28"/>
        </w:rPr>
        <w:object w:dxaOrig="1800" w:dyaOrig="400">
          <v:shape id="_x0000_i1094" type="#_x0000_t75" style="width:86.25pt;height:21.75pt" o:ole="">
            <v:imagedata r:id="rId171" o:title=""/>
          </v:shape>
          <o:OLEObject Type="Embed" ProgID="Equation.DSMT4" ShapeID="_x0000_i1094" DrawAspect="Content" ObjectID="_1581695737" r:id="rId172"/>
        </w:object>
      </w:r>
      <w:r w:rsidR="00723E30" w:rsidRPr="008A24B0">
        <w:rPr>
          <w:szCs w:val="28"/>
        </w:rPr>
        <w:t>;</w:t>
      </w:r>
      <w:r w:rsidR="00723E30" w:rsidRPr="00696E08">
        <w:rPr>
          <w:szCs w:val="28"/>
        </w:rPr>
        <w:t xml:space="preserve">       </w:t>
      </w:r>
      <w:r w:rsidR="00723E30" w:rsidRPr="008A24B0">
        <w:rPr>
          <w:position w:val="-12"/>
          <w:szCs w:val="28"/>
        </w:rPr>
        <w:object w:dxaOrig="1460" w:dyaOrig="380">
          <v:shape id="_x0000_i1095" type="#_x0000_t75" style="width:67.8pt;height:21.75pt" o:ole="">
            <v:imagedata r:id="rId173" o:title=""/>
          </v:shape>
          <o:OLEObject Type="Embed" ProgID="Equation.DSMT4" ShapeID="_x0000_i1095" DrawAspect="Content" ObjectID="_1581695738" r:id="rId174"/>
        </w:object>
      </w:r>
      <w:r w:rsidR="00723E30" w:rsidRPr="008A24B0">
        <w:rPr>
          <w:szCs w:val="28"/>
        </w:rPr>
        <w:t>;</w:t>
      </w:r>
      <w:r w:rsidR="00723E30" w:rsidRPr="008A24B0">
        <w:rPr>
          <w:szCs w:val="28"/>
        </w:rPr>
        <w:tab/>
      </w:r>
    </w:p>
    <w:p w:rsidR="00723E30" w:rsidRPr="008A24B0" w:rsidRDefault="00723E30" w:rsidP="00723E30">
      <w:pPr>
        <w:tabs>
          <w:tab w:val="left" w:pos="1980"/>
        </w:tabs>
        <w:ind w:firstLine="567"/>
        <w:jc w:val="both"/>
        <w:rPr>
          <w:position w:val="-10"/>
          <w:szCs w:val="28"/>
        </w:rPr>
      </w:pPr>
      <w:r w:rsidRPr="008A24B0">
        <w:rPr>
          <w:position w:val="-12"/>
          <w:szCs w:val="28"/>
        </w:rPr>
        <w:object w:dxaOrig="1380" w:dyaOrig="360">
          <v:shape id="_x0000_i1096" type="#_x0000_t75" style="width:70.35pt;height:21.75pt" o:ole="">
            <v:imagedata r:id="rId175" o:title=""/>
          </v:shape>
          <o:OLEObject Type="Embed" ProgID="Equation.DSMT4" ShapeID="_x0000_i1096" DrawAspect="Content" ObjectID="_1581695739" r:id="rId176"/>
        </w:object>
      </w:r>
      <w:r w:rsidRPr="008A24B0">
        <w:rPr>
          <w:szCs w:val="28"/>
        </w:rPr>
        <w:tab/>
      </w:r>
      <w:r w:rsidRPr="008A24B0">
        <w:rPr>
          <w:szCs w:val="28"/>
        </w:rPr>
        <w:tab/>
      </w:r>
      <w:r w:rsidRPr="00723E30">
        <w:rPr>
          <w:szCs w:val="28"/>
        </w:rPr>
        <w:t xml:space="preserve">   </w:t>
      </w:r>
      <w:r w:rsidR="00C07EB5" w:rsidRPr="008A24B0">
        <w:rPr>
          <w:position w:val="-12"/>
          <w:szCs w:val="28"/>
        </w:rPr>
        <w:object w:dxaOrig="1359" w:dyaOrig="380">
          <v:shape id="_x0000_i1097" type="#_x0000_t75" style="width:68.65pt;height:21.75pt" o:ole="">
            <v:imagedata r:id="rId177" o:title=""/>
          </v:shape>
          <o:OLEObject Type="Embed" ProgID="Equation.DSMT4" ShapeID="_x0000_i1097" DrawAspect="Content" ObjectID="_1581695740" r:id="rId178"/>
        </w:object>
      </w:r>
      <w:r>
        <w:rPr>
          <w:position w:val="-12"/>
          <w:szCs w:val="28"/>
        </w:rPr>
        <w:t xml:space="preserve">            </w:t>
      </w:r>
      <w:r w:rsidRPr="008A24B0">
        <w:rPr>
          <w:position w:val="-12"/>
          <w:szCs w:val="28"/>
        </w:rPr>
        <w:t xml:space="preserve"> </w:t>
      </w:r>
      <w:r w:rsidRPr="008A24B0">
        <w:rPr>
          <w:position w:val="-10"/>
          <w:szCs w:val="28"/>
        </w:rPr>
        <w:object w:dxaOrig="800" w:dyaOrig="380">
          <v:shape id="_x0000_i1098" type="#_x0000_t75" style="width:40.2pt;height:21.75pt" o:ole="">
            <v:imagedata r:id="rId179" o:title=""/>
          </v:shape>
          <o:OLEObject Type="Embed" ProgID="Equation.DSMT4" ShapeID="_x0000_i1098" DrawAspect="Content" ObjectID="_1581695741" r:id="rId180"/>
        </w:object>
      </w:r>
      <w:r w:rsidRPr="008A24B0">
        <w:rPr>
          <w:position w:val="-10"/>
          <w:szCs w:val="28"/>
        </w:rPr>
        <w:t xml:space="preserve">         </w:t>
      </w:r>
    </w:p>
    <w:p w:rsidR="00852B0F" w:rsidRPr="003B342D" w:rsidRDefault="0070144E" w:rsidP="00CE5484">
      <w:pPr>
        <w:tabs>
          <w:tab w:val="left" w:pos="1980"/>
        </w:tabs>
        <w:ind w:firstLine="567"/>
        <w:jc w:val="both"/>
        <w:rPr>
          <w:sz w:val="28"/>
          <w:szCs w:val="28"/>
        </w:rPr>
      </w:pPr>
      <w:r w:rsidRPr="003B342D">
        <w:rPr>
          <w:sz w:val="28"/>
          <w:szCs w:val="28"/>
        </w:rPr>
        <w:t>Исходными данными для профилирования рабочей лопатки компрессора является газодинамический и кинематические параметры профилируемой ступени на среднем радиусе, получаемые в результате газодинамического расчета многосту</w:t>
      </w:r>
      <w:r w:rsidR="00852B0F" w:rsidRPr="003B342D">
        <w:rPr>
          <w:sz w:val="28"/>
          <w:szCs w:val="28"/>
        </w:rPr>
        <w:t>пенчатого осевого компрессора.</w:t>
      </w:r>
    </w:p>
    <w:p w:rsidR="0027010C" w:rsidRPr="003B342D" w:rsidRDefault="0027010C" w:rsidP="00CE5484">
      <w:pPr>
        <w:ind w:firstLine="567"/>
        <w:jc w:val="both"/>
        <w:rPr>
          <w:sz w:val="28"/>
        </w:rPr>
      </w:pPr>
      <w:r w:rsidRPr="003B342D">
        <w:rPr>
          <w:sz w:val="28"/>
        </w:rPr>
        <w:t>Профилирование лопаток является одним из основных этапом проектирования осевого компрессора. Процесс профилирования происходит по радиусу колеса. Реальное течение воздуха в компрессоре является пространственным, и периодически не установившемся течением вязкого сжимаемого тела. Для получения инженерных результатов реальное течение обычно рассматривается как установившееся, оссимметричное (без радиальных составляющих скорости при движении по соосным цилиндрическим поверхностям), при постоянстве гидравлических потерь по радиусу.</w:t>
      </w:r>
      <w:r w:rsidRPr="003B342D">
        <w:rPr>
          <w:sz w:val="28"/>
        </w:rPr>
        <w:tab/>
      </w:r>
    </w:p>
    <w:p w:rsidR="0027010C" w:rsidRPr="003B342D" w:rsidRDefault="0027010C" w:rsidP="005C2C1D">
      <w:pPr>
        <w:ind w:firstLine="567"/>
        <w:jc w:val="both"/>
        <w:rPr>
          <w:sz w:val="28"/>
        </w:rPr>
      </w:pPr>
      <w:r w:rsidRPr="003B342D">
        <w:rPr>
          <w:sz w:val="28"/>
          <w:szCs w:val="28"/>
          <w:lang w:val="uk-UA"/>
        </w:rPr>
        <w:t>Одним из распространенн</w:t>
      </w:r>
      <w:r w:rsidRPr="003B342D">
        <w:rPr>
          <w:sz w:val="28"/>
          <w:szCs w:val="28"/>
        </w:rPr>
        <w:t>ы</w:t>
      </w:r>
      <w:r w:rsidRPr="003B342D">
        <w:rPr>
          <w:sz w:val="28"/>
          <w:szCs w:val="28"/>
          <w:lang w:val="uk-UA"/>
        </w:rPr>
        <w:t xml:space="preserve">х типов ступеней с предварительной закруткой, возростающей от втулки к периферии при постоянном значений </w:t>
      </w:r>
      <w:r w:rsidRPr="003B342D">
        <w:rPr>
          <w:position w:val="-12"/>
          <w:sz w:val="28"/>
        </w:rPr>
        <w:object w:dxaOrig="279" w:dyaOrig="360">
          <v:shape id="_x0000_i1099" type="#_x0000_t75" style="width:14.25pt;height:21.75pt" o:ole="">
            <v:imagedata r:id="rId181" o:title=""/>
          </v:shape>
          <o:OLEObject Type="Embed" ProgID="Equation.DSMT4" ShapeID="_x0000_i1099" DrawAspect="Content" ObjectID="_1581695742" r:id="rId182"/>
        </w:object>
      </w:r>
      <w:r w:rsidRPr="003B342D">
        <w:rPr>
          <w:sz w:val="28"/>
        </w:rPr>
        <w:t>, является так называемая ступень с постоянной степенью реактивности.</w:t>
      </w:r>
    </w:p>
    <w:p w:rsidR="0027010C" w:rsidRPr="003B342D" w:rsidRDefault="0027010C" w:rsidP="00CD4B1E">
      <w:pPr>
        <w:tabs>
          <w:tab w:val="left" w:pos="0"/>
        </w:tabs>
        <w:ind w:firstLine="567"/>
        <w:jc w:val="both"/>
        <w:rPr>
          <w:sz w:val="28"/>
        </w:rPr>
      </w:pPr>
      <w:r w:rsidRPr="003B342D">
        <w:rPr>
          <w:sz w:val="28"/>
        </w:rPr>
        <w:t xml:space="preserve">Для получения более высокой окружной скорости в ступени осевого компрессора при обеспечении дозвукового обтекания лопаток применим закон закрутки </w:t>
      </w:r>
      <w:r w:rsidR="005879A9" w:rsidRPr="003B342D">
        <w:rPr>
          <w:position w:val="-12"/>
          <w:sz w:val="28"/>
        </w:rPr>
        <w:object w:dxaOrig="340" w:dyaOrig="360">
          <v:shape id="_x0000_i1100" type="#_x0000_t75" style="width:20.1pt;height:20.1pt" o:ole="">
            <v:imagedata r:id="rId183" o:title=""/>
          </v:shape>
          <o:OLEObject Type="Embed" ProgID="Equation.DSMT4" ShapeID="_x0000_i1100" DrawAspect="Content" ObjectID="_1581695743" r:id="rId184"/>
        </w:object>
      </w:r>
      <w:r w:rsidR="005C2C1D" w:rsidRPr="003B342D">
        <w:rPr>
          <w:sz w:val="28"/>
        </w:rPr>
        <w:t>=</w:t>
      </w:r>
      <w:r w:rsidR="005C2C1D" w:rsidRPr="003B342D">
        <w:rPr>
          <w:sz w:val="28"/>
          <w:lang w:val="en-GB"/>
        </w:rPr>
        <w:t>const</w:t>
      </w:r>
      <w:r w:rsidR="005C2C1D" w:rsidRPr="003B342D">
        <w:rPr>
          <w:sz w:val="28"/>
        </w:rPr>
        <w:t>, п</w:t>
      </w:r>
      <w:r w:rsidRPr="003B342D">
        <w:rPr>
          <w:sz w:val="28"/>
        </w:rPr>
        <w:t>ри заданном</w:t>
      </w:r>
      <w:r w:rsidR="005C2C1D" w:rsidRPr="003B342D">
        <w:rPr>
          <w:sz w:val="28"/>
        </w:rPr>
        <w:t xml:space="preserve"> Н</w:t>
      </w:r>
      <w:r w:rsidR="005C2C1D" w:rsidRPr="003B342D">
        <w:rPr>
          <w:sz w:val="28"/>
          <w:vertAlign w:val="subscript"/>
        </w:rPr>
        <w:t>т</w:t>
      </w:r>
      <w:r w:rsidRPr="003B342D">
        <w:rPr>
          <w:sz w:val="28"/>
        </w:rPr>
        <w:t>. Закон постоянства степени реактивности обеспечивает значительно более благоприятное распределение предварительной закрутки и менее сильное изменение числа М</w:t>
      </w:r>
      <w:r w:rsidRPr="003B342D">
        <w:rPr>
          <w:sz w:val="28"/>
          <w:vertAlign w:val="subscript"/>
        </w:rPr>
        <w:t xml:space="preserve">W1 </w:t>
      </w:r>
      <w:r w:rsidRPr="003B342D">
        <w:rPr>
          <w:sz w:val="28"/>
        </w:rPr>
        <w:t>по радиусу. При этом осевая составляющая скорости воздуха перед колесом в степени уменьшается к периферии и увеличивается к основанию лопаток.</w:t>
      </w:r>
    </w:p>
    <w:p w:rsidR="0027010C" w:rsidRPr="003B342D" w:rsidRDefault="0027010C" w:rsidP="002F774E">
      <w:pPr>
        <w:ind w:firstLine="567"/>
        <w:jc w:val="both"/>
        <w:rPr>
          <w:sz w:val="28"/>
          <w:szCs w:val="28"/>
        </w:rPr>
      </w:pPr>
      <w:r w:rsidRPr="003B342D">
        <w:rPr>
          <w:sz w:val="28"/>
        </w:rPr>
        <w:t xml:space="preserve">Ступени с постоянной степенью реактивности находят широкое применение в качестве первых ступеней дозвуковых осевых компрессоров. </w:t>
      </w:r>
    </w:p>
    <w:p w:rsidR="0027010C" w:rsidRPr="003B342D" w:rsidRDefault="0027010C" w:rsidP="002F774E">
      <w:pPr>
        <w:pStyle w:val="23"/>
        <w:spacing w:after="0" w:line="240" w:lineRule="auto"/>
        <w:ind w:left="0" w:firstLine="567"/>
        <w:jc w:val="both"/>
        <w:rPr>
          <w:sz w:val="28"/>
        </w:rPr>
      </w:pPr>
      <w:r w:rsidRPr="003B342D">
        <w:rPr>
          <w:sz w:val="28"/>
        </w:rPr>
        <w:t xml:space="preserve">Проектирование элементов проточной части компрессора для получения высоких КПД должно выполняться с учётом изменений параметров газа по </w:t>
      </w:r>
      <w:r w:rsidRPr="003B342D">
        <w:rPr>
          <w:sz w:val="28"/>
        </w:rPr>
        <w:lastRenderedPageBreak/>
        <w:t>высоте лопатки. При этом допустимо применять постоянные полные давления и температуры воздуха перед ступенью компрессора в радиальном и окружном направлениях. Рассчитывая ступень компрессора вполне достаточно определить параметры потока и треугольники скоростей в пяти сечениях.</w:t>
      </w:r>
    </w:p>
    <w:p w:rsidR="0027010C" w:rsidRPr="003B342D" w:rsidRDefault="0027010C" w:rsidP="002F774E">
      <w:pPr>
        <w:ind w:firstLine="567"/>
        <w:jc w:val="both"/>
        <w:rPr>
          <w:sz w:val="28"/>
        </w:rPr>
      </w:pPr>
      <w:r w:rsidRPr="003B342D">
        <w:rPr>
          <w:sz w:val="28"/>
        </w:rPr>
        <w:t>Для достижения высоких КПД ступени необходимо установить взаимосвязь кинематических параметров потока в элементах ступени, расположенных на различных радиусах, т.е. рассчитать поток в решетках по радиусу.[6]</w:t>
      </w:r>
    </w:p>
    <w:p w:rsidR="0027010C" w:rsidRPr="003B342D" w:rsidRDefault="0027010C" w:rsidP="00CD4B1E">
      <w:pPr>
        <w:ind w:firstLine="567"/>
        <w:jc w:val="both"/>
        <w:rPr>
          <w:sz w:val="28"/>
          <w:szCs w:val="28"/>
        </w:rPr>
      </w:pPr>
      <w:bookmarkStart w:id="24" w:name="_Toc201541180"/>
      <w:r w:rsidRPr="003B342D">
        <w:rPr>
          <w:sz w:val="28"/>
          <w:szCs w:val="28"/>
        </w:rPr>
        <w:t xml:space="preserve">Результаты  газодинамического  расчета ступени занесены в таблицу 1.11. </w:t>
      </w:r>
    </w:p>
    <w:p w:rsidR="0027010C" w:rsidRPr="003B342D" w:rsidRDefault="0027010C" w:rsidP="002F774E">
      <w:pPr>
        <w:jc w:val="both"/>
        <w:rPr>
          <w:sz w:val="28"/>
          <w:szCs w:val="28"/>
        </w:rPr>
      </w:pPr>
      <w:r w:rsidRPr="003B342D">
        <w:rPr>
          <w:sz w:val="28"/>
          <w:szCs w:val="28"/>
        </w:rPr>
        <w:t>Решетки профилей лопатки изображены на рисунке1.24. Профили рабочего колеса компрессора в пяти сечениях изображены на рисунке 1.25.</w:t>
      </w:r>
    </w:p>
    <w:p w:rsidR="0027010C" w:rsidRPr="003B342D" w:rsidRDefault="0027010C" w:rsidP="00056845">
      <w:pPr>
        <w:tabs>
          <w:tab w:val="left" w:pos="-180"/>
        </w:tabs>
        <w:spacing w:before="240" w:after="240"/>
        <w:jc w:val="both"/>
        <w:rPr>
          <w:sz w:val="28"/>
          <w:szCs w:val="28"/>
        </w:rPr>
      </w:pPr>
      <w:r w:rsidRPr="003B342D">
        <w:rPr>
          <w:sz w:val="28"/>
          <w:szCs w:val="28"/>
        </w:rPr>
        <w:t>Таблица 1.11 – Результаты газодинамического расчета ступени компрессора.</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ГДР СТ.ОК               ДАТА 21. 5.17</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ИСХОДНЫЕ ДАННЫЕ</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M= 1  KR= 4  КГ= 1.380  RГ= 287.00</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1.274    370.00    .257    .865    .985   1.000    .807    .825</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.000    170.00  438.10  369694. 111.70    .503    .916</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.967   1.046       А= .508   B=-.145   D= .000</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ГАЗОДИНАМИЧЕСКИЙ РАСЧЕТ СТ. ОК</w:t>
      </w:r>
    </w:p>
    <w:p w:rsidR="0009254A" w:rsidRPr="0009254A" w:rsidRDefault="0009254A" w:rsidP="0009254A">
      <w:pPr>
        <w:ind w:firstLine="426"/>
        <w:jc w:val="both"/>
        <w:rPr>
          <w:rFonts w:ascii="Courier New" w:eastAsia="Calibri" w:hAnsi="Courier New" w:cs="Courier New"/>
          <w:sz w:val="18"/>
          <w:szCs w:val="18"/>
          <w:lang w:val="en-US" w:eastAsia="en-US"/>
        </w:rPr>
      </w:pPr>
      <w:r w:rsidRPr="0009254A">
        <w:rPr>
          <w:rFonts w:ascii="Courier New" w:eastAsia="Calibri" w:hAnsi="Courier New" w:cs="Courier New"/>
          <w:sz w:val="18"/>
          <w:szCs w:val="18"/>
          <w:lang w:eastAsia="en-US"/>
        </w:rPr>
        <w:t xml:space="preserve"> </w:t>
      </w:r>
      <w:r w:rsidRPr="007F7BE9">
        <w:rPr>
          <w:rFonts w:ascii="Courier New" w:eastAsia="Calibri" w:hAnsi="Courier New" w:cs="Courier New"/>
          <w:sz w:val="18"/>
          <w:szCs w:val="18"/>
          <w:lang w:val="en-US" w:eastAsia="en-US"/>
        </w:rPr>
        <w:t xml:space="preserve">PI1=1.271    PI2=1.274  HZ1=35995.  </w:t>
      </w:r>
      <w:r w:rsidRPr="0009254A">
        <w:rPr>
          <w:rFonts w:ascii="Courier New" w:eastAsia="Calibri" w:hAnsi="Courier New" w:cs="Courier New"/>
          <w:sz w:val="18"/>
          <w:szCs w:val="18"/>
          <w:lang w:val="en-US" w:eastAsia="en-US"/>
        </w:rPr>
        <w:t>HZ2=36400. T01=472.64  T02=473.02</w:t>
      </w:r>
    </w:p>
    <w:p w:rsidR="0009254A" w:rsidRPr="0009254A" w:rsidRDefault="0009254A" w:rsidP="0009254A">
      <w:pPr>
        <w:ind w:firstLine="426"/>
        <w:jc w:val="both"/>
        <w:rPr>
          <w:rFonts w:ascii="Courier New" w:eastAsia="Calibri" w:hAnsi="Courier New" w:cs="Courier New"/>
          <w:sz w:val="18"/>
          <w:szCs w:val="18"/>
          <w:lang w:val="en-US" w:eastAsia="en-US"/>
        </w:rPr>
      </w:pPr>
      <w:r w:rsidRPr="0009254A">
        <w:rPr>
          <w:rFonts w:ascii="Courier New" w:eastAsia="Calibri" w:hAnsi="Courier New" w:cs="Courier New"/>
          <w:sz w:val="18"/>
          <w:szCs w:val="18"/>
          <w:lang w:val="en-US" w:eastAsia="en-US"/>
        </w:rPr>
        <w:t xml:space="preserve"> P01= 467389. P02= 468612.</w:t>
      </w:r>
    </w:p>
    <w:p w:rsidR="0009254A" w:rsidRPr="0009254A" w:rsidRDefault="0009254A" w:rsidP="0009254A">
      <w:pPr>
        <w:ind w:firstLine="426"/>
        <w:jc w:val="both"/>
        <w:rPr>
          <w:rFonts w:ascii="Courier New" w:eastAsia="Calibri" w:hAnsi="Courier New" w:cs="Courier New"/>
          <w:sz w:val="18"/>
          <w:szCs w:val="18"/>
          <w:lang w:val="en-US" w:eastAsia="en-US"/>
        </w:rPr>
      </w:pPr>
      <w:r w:rsidRPr="0009254A">
        <w:rPr>
          <w:rFonts w:ascii="Courier New" w:eastAsia="Calibri" w:hAnsi="Courier New" w:cs="Courier New"/>
          <w:sz w:val="18"/>
          <w:szCs w:val="18"/>
          <w:lang w:val="en-US" w:eastAsia="en-US"/>
        </w:rPr>
        <w:t>( GB= 29.863  ROK= .4920   HTO= .2903  WC= 14048.6 )</w:t>
      </w:r>
    </w:p>
    <w:p w:rsidR="0009254A" w:rsidRPr="0009254A" w:rsidRDefault="0009254A" w:rsidP="0009254A">
      <w:pPr>
        <w:ind w:firstLine="426"/>
        <w:jc w:val="both"/>
        <w:rPr>
          <w:rFonts w:ascii="Courier New" w:eastAsia="Calibri" w:hAnsi="Courier New" w:cs="Courier New"/>
          <w:sz w:val="18"/>
          <w:szCs w:val="18"/>
          <w:lang w:val="en-US" w:eastAsia="en-US"/>
        </w:rPr>
      </w:pPr>
      <w:r w:rsidRPr="0009254A">
        <w:rPr>
          <w:rFonts w:ascii="Courier New" w:eastAsia="Calibri" w:hAnsi="Courier New" w:cs="Courier New"/>
          <w:sz w:val="18"/>
          <w:szCs w:val="18"/>
          <w:lang w:val="en-US" w:eastAsia="en-US"/>
        </w:rPr>
        <w:t xml:space="preserve">                                                            </w:t>
      </w:r>
      <w:r w:rsidRPr="0009254A">
        <w:rPr>
          <w:rFonts w:ascii="Courier New" w:eastAsia="Calibri" w:hAnsi="Courier New" w:cs="Courier New"/>
          <w:sz w:val="18"/>
          <w:szCs w:val="18"/>
          <w:lang w:eastAsia="en-US"/>
        </w:rPr>
        <w:t>Таблица</w:t>
      </w:r>
      <w:r w:rsidRPr="0009254A">
        <w:rPr>
          <w:rFonts w:ascii="Courier New" w:eastAsia="Calibri" w:hAnsi="Courier New" w:cs="Courier New"/>
          <w:sz w:val="18"/>
          <w:szCs w:val="18"/>
          <w:lang w:val="en-US" w:eastAsia="en-US"/>
        </w:rPr>
        <w:t xml:space="preserve"> 1</w:t>
      </w:r>
    </w:p>
    <w:p w:rsidR="0009254A" w:rsidRPr="0009254A" w:rsidRDefault="0009254A" w:rsidP="0009254A">
      <w:pPr>
        <w:ind w:firstLine="426"/>
        <w:jc w:val="both"/>
        <w:rPr>
          <w:rFonts w:ascii="Courier New" w:eastAsia="Calibri" w:hAnsi="Courier New" w:cs="Courier New"/>
          <w:sz w:val="18"/>
          <w:szCs w:val="18"/>
          <w:lang w:val="en-US" w:eastAsia="en-US"/>
        </w:rPr>
      </w:pPr>
      <w:r w:rsidRPr="0009254A">
        <w:rPr>
          <w:rFonts w:ascii="Courier New" w:eastAsia="Calibri" w:hAnsi="Courier New" w:cs="Courier New"/>
          <w:sz w:val="18"/>
          <w:szCs w:val="18"/>
          <w:lang w:val="en-US" w:eastAsia="en-US"/>
        </w:rPr>
        <w:t xml:space="preserve"> N         U        CU       CA       T0       T        P0       P</w:t>
      </w:r>
    </w:p>
    <w:p w:rsidR="0009254A" w:rsidRPr="0009254A" w:rsidRDefault="0009254A" w:rsidP="0009254A">
      <w:pPr>
        <w:ind w:firstLine="426"/>
        <w:jc w:val="both"/>
        <w:rPr>
          <w:rFonts w:ascii="Courier New" w:eastAsia="Calibri" w:hAnsi="Courier New" w:cs="Courier New"/>
          <w:sz w:val="18"/>
          <w:szCs w:val="18"/>
          <w:lang w:val="en-US" w:eastAsia="en-US"/>
        </w:rPr>
      </w:pPr>
      <w:r w:rsidRPr="0009254A">
        <w:rPr>
          <w:rFonts w:ascii="Courier New" w:eastAsia="Calibri" w:hAnsi="Courier New" w:cs="Courier New"/>
          <w:sz w:val="18"/>
          <w:szCs w:val="18"/>
          <w:lang w:val="en-US" w:eastAsia="en-US"/>
        </w:rPr>
        <w:t xml:space="preserve"> ROTH      RO       C        W        LC       LW       AL       BE</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val="en-US" w:eastAsia="en-US"/>
        </w:rPr>
        <w:t xml:space="preserve"> </w:t>
      </w:r>
      <w:r w:rsidRPr="0009254A">
        <w:rPr>
          <w:rFonts w:ascii="Courier New" w:eastAsia="Calibri" w:hAnsi="Courier New" w:cs="Courier New"/>
          <w:sz w:val="18"/>
          <w:szCs w:val="18"/>
          <w:lang w:eastAsia="en-US"/>
        </w:rPr>
        <w:t>11      370.00   134.27   142.99   438.10   419.64   369694.   314598.</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1.0000  2.6121   196.15   275.70    .5137    .7076    46.800   31.240</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12      351.62   122.13   158.86   438.10   418.84   369694.   312415.</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.9503  2.5990   200.38   279.11    .5247    .7163    52.447   34.692</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13      333.85   110.09   171.55   438.10   418.17   369694.   310601.</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.9023  2.5880   203.84   281.95    .5338    .7235    57.310   37.477</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14      316.27    97.85   182.06   438.10   417.61   369694.   309090.</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.8548  2.5789   206.69   284.34    .5413    .7296    61.742   39.812</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15      298.59    85.15   190.87   438.10   417.14   369694.   307848.</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.8070  2.5714   209.01   286.34    .5474    .7346    65.958   41.806</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       *        *        *        *        *        *        *</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21      370.00   241.67   123.56   473.02   437.68   475748.   358842.</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1.0000  2.8567   271.43   178.14    .6841    .4588    27.078   43.915</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22      351.74   234.83   155.30   472.95   434.93   475515.   350735.</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.9506  2.8098   281.53   194.39    .7096    .5006    33.478   53.026</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23      335.51   227.00   179.65   472.73   432.53   474817.   343835.</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.9068  2.7698   289.49   209.88    .7298    .5401    38.359   58.868</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24      320.28   218.37   199.75   472.37   430.35   473655.   337708.</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.8656  2.7342   295.94   224.24    .7464    .5766    42.450   62.968</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25      305.57   208.91   216.97   471.86   428.34   472032.   332169.</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.8259  2.7020   301.19   237.53    .7600    .6101    46.084   65.986</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       *        *        *        *        *        *        *</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81      370.00   134.27   142.99   438.10   419.64   369694.   314598.</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1.0000  2.6121   196.15   275.70    .5137    .7076    46.800   31.240</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82      351.74   122.21   158.76   438.10   418.84   369694.   312429.</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.9506  2.5991   200.35   279.09    .5247    .7162    52.413   34.671</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83      335.51   111.23   170.46   438.10   418.23   369694.   310759.</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.9068  2.5890   203.54   281.70    .5330    .7229    56.874   37.235</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84      320.28   100.68   179.82   438.10   417.73   369694.   309410.</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.8656  2.5808   206.08   283.83    .5397    .7283    60.756   39.312</w:t>
      </w:r>
    </w:p>
    <w:p w:rsidR="0009254A" w:rsidRPr="0009254A"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85      305.57    90.22   187.59   438.10   417.31   369694.   308305.</w:t>
      </w:r>
    </w:p>
    <w:p w:rsidR="00633CA4" w:rsidRDefault="0009254A" w:rsidP="0009254A">
      <w:pPr>
        <w:ind w:firstLine="426"/>
        <w:jc w:val="both"/>
        <w:rPr>
          <w:rFonts w:ascii="Courier New" w:eastAsia="Calibri" w:hAnsi="Courier New" w:cs="Courier New"/>
          <w:sz w:val="18"/>
          <w:szCs w:val="18"/>
          <w:lang w:eastAsia="en-US"/>
        </w:rPr>
      </w:pPr>
      <w:r w:rsidRPr="0009254A">
        <w:rPr>
          <w:rFonts w:ascii="Courier New" w:eastAsia="Calibri" w:hAnsi="Courier New" w:cs="Courier New"/>
          <w:sz w:val="18"/>
          <w:szCs w:val="18"/>
          <w:lang w:eastAsia="en-US"/>
        </w:rPr>
        <w:t xml:space="preserve">  .8259  2.5742   208.15   285.60    .5451    .7327    64.316   41.058</w:t>
      </w:r>
    </w:p>
    <w:p w:rsidR="0009254A" w:rsidRPr="0009254A" w:rsidRDefault="0009254A" w:rsidP="0009254A">
      <w:pPr>
        <w:ind w:firstLine="426"/>
        <w:jc w:val="both"/>
        <w:rPr>
          <w:rFonts w:ascii="Courier New" w:eastAsia="Calibri" w:hAnsi="Courier New" w:cs="Courier New"/>
          <w:sz w:val="18"/>
          <w:szCs w:val="18"/>
          <w:lang w:eastAsia="en-US"/>
        </w:rPr>
      </w:pPr>
    </w:p>
    <w:p w:rsidR="0027010C" w:rsidRPr="003B342D" w:rsidRDefault="0027010C" w:rsidP="00CD4B1E">
      <w:pPr>
        <w:ind w:firstLine="567"/>
        <w:jc w:val="both"/>
        <w:rPr>
          <w:sz w:val="28"/>
          <w:szCs w:val="28"/>
        </w:rPr>
      </w:pPr>
      <w:r w:rsidRPr="003B342D">
        <w:rPr>
          <w:sz w:val="28"/>
          <w:szCs w:val="28"/>
        </w:rPr>
        <w:t>Изменение параметров потока по высоте ло</w:t>
      </w:r>
      <w:r w:rsidR="006F2C30" w:rsidRPr="003B342D">
        <w:rPr>
          <w:sz w:val="28"/>
          <w:szCs w:val="28"/>
        </w:rPr>
        <w:t>патки отображены в рисунках 1.20 – 1.22</w:t>
      </w:r>
      <w:r w:rsidRPr="003B342D">
        <w:rPr>
          <w:sz w:val="28"/>
          <w:szCs w:val="28"/>
        </w:rPr>
        <w:t xml:space="preserve">. Треугольники скоростей на различных радиусах ступени изображены на рисунке </w:t>
      </w:r>
      <w:r w:rsidR="006F2C30" w:rsidRPr="003B342D">
        <w:rPr>
          <w:sz w:val="28"/>
          <w:szCs w:val="28"/>
        </w:rPr>
        <w:t>1.23-1.24</w:t>
      </w:r>
      <w:r w:rsidRPr="003B342D">
        <w:rPr>
          <w:sz w:val="28"/>
          <w:szCs w:val="28"/>
        </w:rPr>
        <w:t>.</w:t>
      </w:r>
    </w:p>
    <w:p w:rsidR="0027010C" w:rsidRPr="00917CD6" w:rsidRDefault="00B1769A" w:rsidP="002F774E">
      <w:pPr>
        <w:pStyle w:val="af"/>
        <w:jc w:val="center"/>
        <w:rPr>
          <w:color w:val="8064A2" w:themeColor="accent4"/>
          <w:sz w:val="28"/>
          <w:szCs w:val="28"/>
        </w:rPr>
      </w:pPr>
      <w:r w:rsidRPr="00B1769A">
        <w:rPr>
          <w:noProof/>
          <w:color w:val="8064A2" w:themeColor="accent4"/>
          <w:sz w:val="28"/>
          <w:szCs w:val="28"/>
          <w:lang w:eastAsia="ru-RU"/>
        </w:rPr>
        <w:lastRenderedPageBreak/>
        <w:drawing>
          <wp:inline distT="0" distB="0" distL="0" distR="0">
            <wp:extent cx="5522395" cy="2390775"/>
            <wp:effectExtent l="19050" t="0" r="2105" b="0"/>
            <wp:docPr id="65" name="Рисунок 19"/>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85"/>
                    <a:srcRect t="12903" b="7918"/>
                    <a:stretch>
                      <a:fillRect/>
                    </a:stretch>
                  </pic:blipFill>
                  <pic:spPr bwMode="auto">
                    <a:xfrm>
                      <a:off x="0" y="0"/>
                      <a:ext cx="5522395" cy="2390775"/>
                    </a:xfrm>
                    <a:prstGeom prst="rect">
                      <a:avLst/>
                    </a:prstGeom>
                    <a:noFill/>
                    <a:ln w="9525">
                      <a:noFill/>
                      <a:miter lim="800000"/>
                      <a:headEnd/>
                      <a:tailEnd/>
                    </a:ln>
                  </pic:spPr>
                </pic:pic>
              </a:graphicData>
            </a:graphic>
          </wp:inline>
        </w:drawing>
      </w:r>
    </w:p>
    <w:p w:rsidR="005F64DB" w:rsidRPr="003B342D" w:rsidRDefault="006F2C30" w:rsidP="00590D2A">
      <w:pPr>
        <w:tabs>
          <w:tab w:val="left" w:pos="0"/>
        </w:tabs>
        <w:spacing w:before="240" w:after="240"/>
        <w:jc w:val="center"/>
        <w:rPr>
          <w:sz w:val="28"/>
        </w:rPr>
      </w:pPr>
      <w:r w:rsidRPr="003B342D">
        <w:rPr>
          <w:sz w:val="28"/>
          <w:szCs w:val="28"/>
        </w:rPr>
        <w:t>Рисунок 1.2</w:t>
      </w:r>
      <w:r w:rsidR="000D7913" w:rsidRPr="003B342D">
        <w:rPr>
          <w:sz w:val="28"/>
          <w:szCs w:val="28"/>
        </w:rPr>
        <w:t>1</w:t>
      </w:r>
      <w:r w:rsidR="0027010C" w:rsidRPr="003B342D">
        <w:rPr>
          <w:sz w:val="28"/>
          <w:szCs w:val="28"/>
        </w:rPr>
        <w:t xml:space="preserve"> – </w:t>
      </w:r>
      <w:r w:rsidR="0027010C" w:rsidRPr="003B342D">
        <w:rPr>
          <w:sz w:val="28"/>
        </w:rPr>
        <w:t>Изменение осевой и окружной составляющих скорости  по радиусу лопатки РК</w:t>
      </w:r>
    </w:p>
    <w:p w:rsidR="0027010C" w:rsidRPr="00917CD6" w:rsidRDefault="00B1769A" w:rsidP="002F774E">
      <w:pPr>
        <w:tabs>
          <w:tab w:val="left" w:pos="0"/>
        </w:tabs>
        <w:jc w:val="center"/>
        <w:rPr>
          <w:color w:val="8064A2" w:themeColor="accent4"/>
          <w:sz w:val="28"/>
          <w:szCs w:val="28"/>
        </w:rPr>
      </w:pPr>
      <w:r w:rsidRPr="00B1769A">
        <w:rPr>
          <w:noProof/>
          <w:color w:val="8064A2" w:themeColor="accent4"/>
          <w:sz w:val="28"/>
          <w:szCs w:val="28"/>
        </w:rPr>
        <w:drawing>
          <wp:inline distT="0" distB="0" distL="0" distR="0">
            <wp:extent cx="5581758" cy="2371725"/>
            <wp:effectExtent l="19050" t="0" r="0" b="0"/>
            <wp:docPr id="66" name="Рисунок 20"/>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86"/>
                    <a:srcRect t="12903" b="9384"/>
                    <a:stretch>
                      <a:fillRect/>
                    </a:stretch>
                  </pic:blipFill>
                  <pic:spPr bwMode="auto">
                    <a:xfrm>
                      <a:off x="0" y="0"/>
                      <a:ext cx="5581758" cy="2371725"/>
                    </a:xfrm>
                    <a:prstGeom prst="rect">
                      <a:avLst/>
                    </a:prstGeom>
                    <a:noFill/>
                    <a:ln w="9525">
                      <a:noFill/>
                      <a:miter lim="800000"/>
                      <a:headEnd/>
                      <a:tailEnd/>
                    </a:ln>
                  </pic:spPr>
                </pic:pic>
              </a:graphicData>
            </a:graphic>
          </wp:inline>
        </w:drawing>
      </w:r>
    </w:p>
    <w:p w:rsidR="003B342D" w:rsidRPr="003B342D" w:rsidRDefault="0027010C" w:rsidP="00590D2A">
      <w:pPr>
        <w:tabs>
          <w:tab w:val="left" w:pos="0"/>
        </w:tabs>
        <w:spacing w:before="240" w:after="240"/>
        <w:jc w:val="center"/>
        <w:rPr>
          <w:sz w:val="28"/>
        </w:rPr>
      </w:pPr>
      <w:r w:rsidRPr="003B342D">
        <w:rPr>
          <w:sz w:val="28"/>
          <w:szCs w:val="28"/>
        </w:rPr>
        <w:t xml:space="preserve">Рисунок </w:t>
      </w:r>
      <w:r w:rsidR="006F2C30" w:rsidRPr="003B342D">
        <w:rPr>
          <w:sz w:val="28"/>
          <w:szCs w:val="28"/>
        </w:rPr>
        <w:t>1.2</w:t>
      </w:r>
      <w:r w:rsidR="000D7913" w:rsidRPr="003B342D">
        <w:rPr>
          <w:sz w:val="28"/>
          <w:szCs w:val="28"/>
        </w:rPr>
        <w:t>2</w:t>
      </w:r>
      <w:r w:rsidRPr="003B342D">
        <w:rPr>
          <w:sz w:val="28"/>
          <w:szCs w:val="28"/>
        </w:rPr>
        <w:t xml:space="preserve"> – Изменение приведение скорости в абсолютной и относительном движении </w:t>
      </w:r>
      <w:r w:rsidRPr="003B342D">
        <w:rPr>
          <w:sz w:val="28"/>
        </w:rPr>
        <w:t xml:space="preserve"> по радиусу лопатки РК</w:t>
      </w:r>
    </w:p>
    <w:p w:rsidR="0027010C" w:rsidRPr="00917CD6" w:rsidRDefault="00B1769A" w:rsidP="0057113E">
      <w:pPr>
        <w:tabs>
          <w:tab w:val="left" w:pos="0"/>
        </w:tabs>
        <w:jc w:val="center"/>
        <w:rPr>
          <w:color w:val="8064A2" w:themeColor="accent4"/>
          <w:sz w:val="28"/>
          <w:szCs w:val="28"/>
        </w:rPr>
      </w:pPr>
      <w:r w:rsidRPr="00B1769A">
        <w:rPr>
          <w:noProof/>
          <w:color w:val="8064A2" w:themeColor="accent4"/>
          <w:sz w:val="28"/>
          <w:szCs w:val="28"/>
        </w:rPr>
        <w:drawing>
          <wp:inline distT="0" distB="0" distL="0" distR="0">
            <wp:extent cx="5651191" cy="2419350"/>
            <wp:effectExtent l="19050" t="0" r="6659" b="0"/>
            <wp:docPr id="67" name="Рисунок 2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87"/>
                    <a:srcRect t="12903" b="8798"/>
                    <a:stretch>
                      <a:fillRect/>
                    </a:stretch>
                  </pic:blipFill>
                  <pic:spPr bwMode="auto">
                    <a:xfrm>
                      <a:off x="0" y="0"/>
                      <a:ext cx="5651191" cy="2419350"/>
                    </a:xfrm>
                    <a:prstGeom prst="rect">
                      <a:avLst/>
                    </a:prstGeom>
                    <a:noFill/>
                    <a:ln w="9525">
                      <a:noFill/>
                      <a:miter lim="800000"/>
                      <a:headEnd/>
                      <a:tailEnd/>
                    </a:ln>
                  </pic:spPr>
                </pic:pic>
              </a:graphicData>
            </a:graphic>
          </wp:inline>
        </w:drawing>
      </w:r>
    </w:p>
    <w:p w:rsidR="0027010C" w:rsidRPr="003B342D" w:rsidRDefault="0027010C" w:rsidP="00852B0F">
      <w:pPr>
        <w:tabs>
          <w:tab w:val="left" w:pos="0"/>
        </w:tabs>
        <w:spacing w:before="280"/>
        <w:jc w:val="center"/>
        <w:rPr>
          <w:sz w:val="28"/>
        </w:rPr>
      </w:pPr>
      <w:r w:rsidRPr="003B342D">
        <w:rPr>
          <w:sz w:val="28"/>
          <w:szCs w:val="28"/>
        </w:rPr>
        <w:t xml:space="preserve">Рисунок </w:t>
      </w:r>
      <w:r w:rsidR="006F2C30" w:rsidRPr="003B342D">
        <w:rPr>
          <w:sz w:val="28"/>
          <w:szCs w:val="28"/>
        </w:rPr>
        <w:t>1.2</w:t>
      </w:r>
      <w:r w:rsidR="000D7913" w:rsidRPr="003B342D">
        <w:rPr>
          <w:sz w:val="28"/>
          <w:szCs w:val="28"/>
        </w:rPr>
        <w:t>3</w:t>
      </w:r>
      <w:r w:rsidRPr="003B342D">
        <w:rPr>
          <w:sz w:val="28"/>
          <w:szCs w:val="28"/>
        </w:rPr>
        <w:t xml:space="preserve"> – Изменение угла входа и выхода</w:t>
      </w:r>
      <w:r w:rsidRPr="003B342D">
        <w:rPr>
          <w:sz w:val="28"/>
        </w:rPr>
        <w:t xml:space="preserve"> по радиусу лопатки РК</w:t>
      </w:r>
    </w:p>
    <w:p w:rsidR="006C069A" w:rsidRDefault="006C069A" w:rsidP="006C069A">
      <w:pPr>
        <w:ind w:right="-1"/>
        <w:jc w:val="both"/>
        <w:rPr>
          <w:noProof/>
          <w:sz w:val="28"/>
          <w:szCs w:val="28"/>
        </w:rPr>
      </w:pPr>
      <w:r>
        <w:rPr>
          <w:noProof/>
        </w:rPr>
        <w:lastRenderedPageBreak/>
        <w:drawing>
          <wp:anchor distT="0" distB="0" distL="114300" distR="114300" simplePos="0" relativeHeight="251671552" behindDoc="0" locked="0" layoutInCell="1" allowOverlap="1">
            <wp:simplePos x="0" y="0"/>
            <wp:positionH relativeFrom="margin">
              <wp:align>left</wp:align>
            </wp:positionH>
            <wp:positionV relativeFrom="margin">
              <wp:align>top</wp:align>
            </wp:positionV>
            <wp:extent cx="3350260" cy="1498600"/>
            <wp:effectExtent l="19050" t="0" r="2540" b="0"/>
            <wp:wrapSquare wrapText="bothSides"/>
            <wp:docPr id="281"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7"/>
                    <pic:cNvPicPr>
                      <a:picLocks noChangeAspect="1" noChangeArrowheads="1"/>
                    </pic:cNvPicPr>
                  </pic:nvPicPr>
                  <pic:blipFill>
                    <a:blip r:embed="rId188"/>
                    <a:srcRect l="10744" t="9091" r="19016" b="33430"/>
                    <a:stretch>
                      <a:fillRect/>
                    </a:stretch>
                  </pic:blipFill>
                  <pic:spPr bwMode="auto">
                    <a:xfrm>
                      <a:off x="0" y="0"/>
                      <a:ext cx="3350260" cy="1498600"/>
                    </a:xfrm>
                    <a:prstGeom prst="rect">
                      <a:avLst/>
                    </a:prstGeom>
                    <a:noFill/>
                  </pic:spPr>
                </pic:pic>
              </a:graphicData>
            </a:graphic>
          </wp:anchor>
        </w:drawing>
      </w:r>
      <w:r>
        <w:rPr>
          <w:noProof/>
        </w:rPr>
        <w:drawing>
          <wp:inline distT="0" distB="0" distL="0" distR="0">
            <wp:extent cx="2809211" cy="1475439"/>
            <wp:effectExtent l="19050" t="0" r="0" b="0"/>
            <wp:docPr id="61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0"/>
                    <pic:cNvPicPr>
                      <a:picLocks noChangeAspect="1" noChangeArrowheads="1"/>
                    </pic:cNvPicPr>
                  </pic:nvPicPr>
                  <pic:blipFill>
                    <a:blip r:embed="rId189"/>
                    <a:srcRect l="11064" t="9972" r="29111" b="32552"/>
                    <a:stretch>
                      <a:fillRect/>
                    </a:stretch>
                  </pic:blipFill>
                  <pic:spPr bwMode="auto">
                    <a:xfrm>
                      <a:off x="0" y="0"/>
                      <a:ext cx="2808634" cy="1475136"/>
                    </a:xfrm>
                    <a:prstGeom prst="rect">
                      <a:avLst/>
                    </a:prstGeom>
                    <a:noFill/>
                    <a:ln w="9525">
                      <a:noFill/>
                      <a:miter lim="800000"/>
                      <a:headEnd/>
                      <a:tailEnd/>
                    </a:ln>
                  </pic:spPr>
                </pic:pic>
              </a:graphicData>
            </a:graphic>
          </wp:inline>
        </w:drawing>
      </w:r>
    </w:p>
    <w:p w:rsidR="006C069A" w:rsidRDefault="006C069A" w:rsidP="006C069A">
      <w:pPr>
        <w:ind w:right="-79"/>
        <w:jc w:val="both"/>
        <w:rPr>
          <w:noProof/>
          <w:sz w:val="28"/>
          <w:szCs w:val="28"/>
        </w:rPr>
      </w:pPr>
      <w:r>
        <w:rPr>
          <w:noProof/>
          <w:sz w:val="28"/>
          <w:szCs w:val="28"/>
        </w:rPr>
        <w:drawing>
          <wp:anchor distT="0" distB="0" distL="114300" distR="114300" simplePos="0" relativeHeight="251672576" behindDoc="1" locked="0" layoutInCell="1" allowOverlap="1">
            <wp:simplePos x="0" y="0"/>
            <wp:positionH relativeFrom="column">
              <wp:posOffset>-3557270</wp:posOffset>
            </wp:positionH>
            <wp:positionV relativeFrom="paragraph">
              <wp:posOffset>26035</wp:posOffset>
            </wp:positionV>
            <wp:extent cx="2893695" cy="1616075"/>
            <wp:effectExtent l="19050" t="0" r="1905" b="0"/>
            <wp:wrapTight wrapText="bothSides">
              <wp:wrapPolygon edited="0">
                <wp:start x="-142" y="0"/>
                <wp:lineTo x="-142" y="21388"/>
                <wp:lineTo x="21614" y="21388"/>
                <wp:lineTo x="21614" y="0"/>
                <wp:lineTo x="-142" y="0"/>
              </wp:wrapPolygon>
            </wp:wrapTight>
            <wp:docPr id="282" name="Рисунок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3"/>
                    <pic:cNvPicPr>
                      <a:picLocks noChangeAspect="1" noChangeArrowheads="1"/>
                    </pic:cNvPicPr>
                  </pic:nvPicPr>
                  <pic:blipFill>
                    <a:blip r:embed="rId190"/>
                    <a:srcRect l="11224" t="10265" r="29129" b="28738"/>
                    <a:stretch>
                      <a:fillRect/>
                    </a:stretch>
                  </pic:blipFill>
                  <pic:spPr bwMode="auto">
                    <a:xfrm>
                      <a:off x="0" y="0"/>
                      <a:ext cx="2893695" cy="1616075"/>
                    </a:xfrm>
                    <a:prstGeom prst="rect">
                      <a:avLst/>
                    </a:prstGeom>
                    <a:noFill/>
                  </pic:spPr>
                </pic:pic>
              </a:graphicData>
            </a:graphic>
          </wp:anchor>
        </w:drawing>
      </w:r>
      <w:r>
        <w:rPr>
          <w:noProof/>
          <w:sz w:val="28"/>
          <w:szCs w:val="28"/>
        </w:rPr>
        <w:drawing>
          <wp:inline distT="0" distB="0" distL="0" distR="0">
            <wp:extent cx="2937450" cy="1743740"/>
            <wp:effectExtent l="19050" t="0" r="0" b="0"/>
            <wp:docPr id="611"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6"/>
                    <pic:cNvPicPr>
                      <a:picLocks noChangeAspect="1" noChangeArrowheads="1"/>
                    </pic:cNvPicPr>
                  </pic:nvPicPr>
                  <pic:blipFill>
                    <a:blip r:embed="rId191"/>
                    <a:srcRect l="11224" t="9972" r="29456" b="25513"/>
                    <a:stretch>
                      <a:fillRect/>
                    </a:stretch>
                  </pic:blipFill>
                  <pic:spPr bwMode="auto">
                    <a:xfrm>
                      <a:off x="0" y="0"/>
                      <a:ext cx="2935148" cy="1742374"/>
                    </a:xfrm>
                    <a:prstGeom prst="rect">
                      <a:avLst/>
                    </a:prstGeom>
                    <a:noFill/>
                    <a:ln w="9525">
                      <a:noFill/>
                      <a:miter lim="800000"/>
                      <a:headEnd/>
                      <a:tailEnd/>
                    </a:ln>
                  </pic:spPr>
                </pic:pic>
              </a:graphicData>
            </a:graphic>
          </wp:inline>
        </w:drawing>
      </w:r>
    </w:p>
    <w:p w:rsidR="006C069A" w:rsidRDefault="006C069A" w:rsidP="006C069A">
      <w:pPr>
        <w:ind w:right="-79"/>
        <w:jc w:val="both"/>
        <w:rPr>
          <w:noProof/>
          <w:sz w:val="28"/>
          <w:szCs w:val="28"/>
        </w:rPr>
      </w:pPr>
    </w:p>
    <w:p w:rsidR="006C069A" w:rsidRDefault="006C069A" w:rsidP="006C069A">
      <w:pPr>
        <w:ind w:right="-1"/>
        <w:jc w:val="center"/>
        <w:rPr>
          <w:noProof/>
          <w:sz w:val="28"/>
          <w:szCs w:val="28"/>
        </w:rPr>
      </w:pPr>
      <w:r>
        <w:rPr>
          <w:noProof/>
          <w:sz w:val="28"/>
          <w:szCs w:val="28"/>
        </w:rPr>
        <w:drawing>
          <wp:inline distT="0" distB="0" distL="0" distR="0">
            <wp:extent cx="2958568" cy="1818167"/>
            <wp:effectExtent l="19050" t="0" r="0" b="0"/>
            <wp:docPr id="612"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9"/>
                    <pic:cNvPicPr>
                      <a:picLocks noChangeAspect="1" noChangeArrowheads="1"/>
                    </pic:cNvPicPr>
                  </pic:nvPicPr>
                  <pic:blipFill>
                    <a:blip r:embed="rId192"/>
                    <a:srcRect l="10902" t="9972" r="30733" b="24339"/>
                    <a:stretch>
                      <a:fillRect/>
                    </a:stretch>
                  </pic:blipFill>
                  <pic:spPr bwMode="auto">
                    <a:xfrm>
                      <a:off x="0" y="0"/>
                      <a:ext cx="2958772" cy="1818292"/>
                    </a:xfrm>
                    <a:prstGeom prst="rect">
                      <a:avLst/>
                    </a:prstGeom>
                    <a:noFill/>
                    <a:ln w="9525">
                      <a:noFill/>
                      <a:miter lim="800000"/>
                      <a:headEnd/>
                      <a:tailEnd/>
                    </a:ln>
                  </pic:spPr>
                </pic:pic>
              </a:graphicData>
            </a:graphic>
          </wp:inline>
        </w:drawing>
      </w:r>
    </w:p>
    <w:p w:rsidR="008E7878" w:rsidRPr="00965762" w:rsidRDefault="0027010C" w:rsidP="00852B0F">
      <w:pPr>
        <w:tabs>
          <w:tab w:val="left" w:pos="0"/>
        </w:tabs>
        <w:spacing w:before="240" w:after="240"/>
        <w:rPr>
          <w:sz w:val="28"/>
          <w:szCs w:val="28"/>
        </w:rPr>
      </w:pPr>
      <w:r w:rsidRPr="00965762">
        <w:rPr>
          <w:sz w:val="28"/>
          <w:szCs w:val="28"/>
        </w:rPr>
        <w:t>Рисунок 1.2</w:t>
      </w:r>
      <w:r w:rsidR="000D7913" w:rsidRPr="00965762">
        <w:rPr>
          <w:sz w:val="28"/>
          <w:szCs w:val="28"/>
        </w:rPr>
        <w:t>5</w:t>
      </w:r>
      <w:r w:rsidRPr="00965762">
        <w:rPr>
          <w:sz w:val="28"/>
          <w:szCs w:val="28"/>
        </w:rPr>
        <w:t xml:space="preserve"> - Треугольники скоростей пяти сечениях ступени компрессора</w:t>
      </w:r>
    </w:p>
    <w:p w:rsidR="0027010C" w:rsidRPr="00BC020E" w:rsidRDefault="008E7878" w:rsidP="008E7878">
      <w:pPr>
        <w:tabs>
          <w:tab w:val="left" w:pos="0"/>
        </w:tabs>
        <w:spacing w:before="240" w:after="240"/>
        <w:rPr>
          <w:sz w:val="28"/>
          <w:szCs w:val="28"/>
        </w:rPr>
      </w:pPr>
      <w:r w:rsidRPr="00917CD6">
        <w:rPr>
          <w:color w:val="8064A2" w:themeColor="accent4"/>
          <w:sz w:val="28"/>
          <w:szCs w:val="28"/>
          <w:lang w:val="uk-UA"/>
        </w:rPr>
        <w:tab/>
      </w:r>
      <w:r w:rsidR="0027010C" w:rsidRPr="00BC020E">
        <w:rPr>
          <w:sz w:val="28"/>
          <w:szCs w:val="28"/>
        </w:rPr>
        <w:t>1.7.2 Профилирование рабочей лопатки ступени компрессора</w:t>
      </w:r>
    </w:p>
    <w:bookmarkEnd w:id="24"/>
    <w:p w:rsidR="0027010C" w:rsidRPr="00BC020E" w:rsidRDefault="0027010C" w:rsidP="00CD4B1E">
      <w:pPr>
        <w:tabs>
          <w:tab w:val="left" w:pos="0"/>
        </w:tabs>
        <w:ind w:firstLine="567"/>
        <w:jc w:val="both"/>
        <w:rPr>
          <w:sz w:val="28"/>
          <w:szCs w:val="28"/>
        </w:rPr>
      </w:pPr>
      <w:r w:rsidRPr="00BC020E">
        <w:rPr>
          <w:sz w:val="28"/>
          <w:szCs w:val="28"/>
        </w:rPr>
        <w:t>Удлинение</w:t>
      </w:r>
      <w:r w:rsidR="00585363" w:rsidRPr="00BC020E">
        <w:rPr>
          <w:sz w:val="28"/>
          <w:szCs w:val="28"/>
        </w:rPr>
        <w:t xml:space="preserve"> </w:t>
      </w:r>
      <w:r w:rsidRPr="00BC020E">
        <w:rPr>
          <w:sz w:val="28"/>
          <w:szCs w:val="28"/>
        </w:rPr>
        <w:t xml:space="preserve">лопаток – это отношение длины лопатки к хорде на среднем радиусе. С увеличением удлинения лопаток, продольные размеры ступени и ее масса уменьшаются, но граница газодинамической устойчивости ступени компрессора смещается в сторону больших расходов воздуха. Это приводит к уменьшению запаса устойчивости и повышению вибраций от динамических напряжений в рабочих лопатках, особенно в первых ступенях. </w:t>
      </w:r>
    </w:p>
    <w:p w:rsidR="0027010C" w:rsidRPr="00BC020E" w:rsidRDefault="0027010C" w:rsidP="00CD4B1E">
      <w:pPr>
        <w:tabs>
          <w:tab w:val="left" w:pos="0"/>
        </w:tabs>
        <w:ind w:firstLine="567"/>
        <w:jc w:val="both"/>
        <w:rPr>
          <w:sz w:val="28"/>
          <w:szCs w:val="28"/>
        </w:rPr>
      </w:pPr>
      <w:r w:rsidRPr="00BC020E">
        <w:rPr>
          <w:sz w:val="28"/>
          <w:szCs w:val="28"/>
        </w:rPr>
        <w:t>Основным при выборе удлинений лопаток является обеспечение достаточного запаса устойчивости ступени.</w:t>
      </w:r>
    </w:p>
    <w:p w:rsidR="0027010C" w:rsidRPr="00BC020E" w:rsidRDefault="0027010C" w:rsidP="00CD4B1E">
      <w:pPr>
        <w:tabs>
          <w:tab w:val="left" w:pos="0"/>
        </w:tabs>
        <w:ind w:firstLine="567"/>
        <w:jc w:val="both"/>
        <w:rPr>
          <w:sz w:val="28"/>
          <w:szCs w:val="28"/>
        </w:rPr>
      </w:pPr>
      <w:r w:rsidRPr="00BC020E">
        <w:rPr>
          <w:sz w:val="28"/>
          <w:szCs w:val="28"/>
        </w:rPr>
        <w:t>По рекомендациям удлинения лопаток рабочего колеса выбирается в диапазоне величин 3,0 …4,5 в группе первых ступеней и до 1,5…2,5 – в группе последних ступеней.</w:t>
      </w:r>
    </w:p>
    <w:p w:rsidR="0027010C" w:rsidRPr="00725E7D" w:rsidRDefault="001F7ADF" w:rsidP="000B49EA">
      <w:pPr>
        <w:spacing w:before="240" w:after="240"/>
        <w:ind w:firstLine="567"/>
        <w:jc w:val="center"/>
        <w:rPr>
          <w:sz w:val="28"/>
          <w:szCs w:val="28"/>
        </w:rPr>
      </w:pPr>
      <w:r w:rsidRPr="00B64896">
        <w:rPr>
          <w:position w:val="-24"/>
          <w:lang w:val="fr-FR"/>
        </w:rPr>
        <w:object w:dxaOrig="4880" w:dyaOrig="620">
          <v:shape id="_x0000_i1101" type="#_x0000_t75" style="width:243.65pt;height:31.8pt;mso-position-horizontal:absolute" o:ole="">
            <v:imagedata r:id="rId193" o:title=""/>
          </v:shape>
          <o:OLEObject Type="Embed" ProgID="Equation.DSMT4" ShapeID="_x0000_i1101" DrawAspect="Content" ObjectID="_1581695744" r:id="rId194"/>
        </w:object>
      </w:r>
      <w:r w:rsidR="00BC020E" w:rsidRPr="00725E7D">
        <w:rPr>
          <w:sz w:val="28"/>
          <w:szCs w:val="28"/>
        </w:rPr>
        <w:t>.</w:t>
      </w:r>
    </w:p>
    <w:p w:rsidR="0027010C" w:rsidRPr="00BC020E" w:rsidRDefault="0027010C" w:rsidP="000B49EA">
      <w:pPr>
        <w:rPr>
          <w:sz w:val="28"/>
          <w:szCs w:val="28"/>
        </w:rPr>
      </w:pPr>
      <w:r w:rsidRPr="00BC020E">
        <w:rPr>
          <w:sz w:val="28"/>
          <w:szCs w:val="28"/>
        </w:rPr>
        <w:t xml:space="preserve">где </w:t>
      </w:r>
      <w:r w:rsidRPr="00BC020E">
        <w:rPr>
          <w:sz w:val="28"/>
          <w:szCs w:val="28"/>
          <w:lang w:val="en-US"/>
        </w:rPr>
        <w:t>h</w:t>
      </w:r>
      <w:r w:rsidRPr="00BC020E">
        <w:rPr>
          <w:sz w:val="28"/>
          <w:szCs w:val="28"/>
        </w:rPr>
        <w:t>- высота пера лопатки во входном сечении.</w:t>
      </w:r>
    </w:p>
    <w:p w:rsidR="0027010C" w:rsidRPr="00BC020E" w:rsidRDefault="0027010C" w:rsidP="000B49EA">
      <w:pPr>
        <w:tabs>
          <w:tab w:val="left" w:pos="0"/>
        </w:tabs>
        <w:spacing w:before="240" w:after="240"/>
        <w:ind w:firstLine="567"/>
        <w:jc w:val="both"/>
        <w:rPr>
          <w:sz w:val="28"/>
          <w:szCs w:val="28"/>
        </w:rPr>
      </w:pPr>
      <w:r w:rsidRPr="00BC020E">
        <w:rPr>
          <w:sz w:val="28"/>
          <w:szCs w:val="28"/>
        </w:rPr>
        <w:lastRenderedPageBreak/>
        <w:t xml:space="preserve">Выбираем    </w:t>
      </w:r>
      <w:r w:rsidR="001F7ADF" w:rsidRPr="00BC020E">
        <w:rPr>
          <w:position w:val="-30"/>
          <w:sz w:val="28"/>
          <w:szCs w:val="28"/>
        </w:rPr>
        <w:object w:dxaOrig="1320" w:dyaOrig="680">
          <v:shape id="_x0000_i1102" type="#_x0000_t75" style="width:71.15pt;height:40.2pt" o:ole="">
            <v:imagedata r:id="rId195" o:title=""/>
          </v:shape>
          <o:OLEObject Type="Embed" ProgID="Equation.DSMT4" ShapeID="_x0000_i1102" DrawAspect="Content" ObjectID="_1581695745" r:id="rId196"/>
        </w:object>
      </w:r>
      <w:r w:rsidRPr="00BC020E">
        <w:rPr>
          <w:sz w:val="28"/>
          <w:szCs w:val="28"/>
        </w:rPr>
        <w:t xml:space="preserve">;  тогда: </w:t>
      </w:r>
      <w:r w:rsidR="001F7ADF" w:rsidRPr="00B64896">
        <w:rPr>
          <w:position w:val="-24"/>
        </w:rPr>
        <w:object w:dxaOrig="3460" w:dyaOrig="620">
          <v:shape id="_x0000_i1103" type="#_x0000_t75" style="width:172.45pt;height:32.65pt" o:ole="">
            <v:imagedata r:id="rId197" o:title=""/>
          </v:shape>
          <o:OLEObject Type="Embed" ProgID="Equation.DSMT4" ShapeID="_x0000_i1103" DrawAspect="Content" ObjectID="_1581695746" r:id="rId198"/>
        </w:object>
      </w:r>
    </w:p>
    <w:p w:rsidR="0027010C" w:rsidRPr="00BC020E" w:rsidRDefault="0027010C" w:rsidP="00CD4B1E">
      <w:pPr>
        <w:tabs>
          <w:tab w:val="left" w:pos="0"/>
        </w:tabs>
        <w:ind w:firstLine="567"/>
        <w:jc w:val="both"/>
        <w:rPr>
          <w:sz w:val="28"/>
          <w:szCs w:val="28"/>
        </w:rPr>
      </w:pPr>
      <w:r w:rsidRPr="00BC020E">
        <w:rPr>
          <w:sz w:val="28"/>
          <w:szCs w:val="28"/>
        </w:rPr>
        <w:t xml:space="preserve">Густота решетки </w:t>
      </w:r>
      <w:r w:rsidRPr="00BC020E">
        <w:rPr>
          <w:position w:val="-6"/>
          <w:sz w:val="28"/>
          <w:szCs w:val="28"/>
        </w:rPr>
        <w:object w:dxaOrig="400" w:dyaOrig="279">
          <v:shape id="_x0000_i1104" type="#_x0000_t75" style="width:24.3pt;height:16.75pt" o:ole="">
            <v:imagedata r:id="rId199" o:title=""/>
          </v:shape>
          <o:OLEObject Type="Embed" ProgID="Equation.DSMT4" ShapeID="_x0000_i1104" DrawAspect="Content" ObjectID="_1581695747" r:id="rId200"/>
        </w:object>
      </w:r>
      <w:r w:rsidRPr="00BC020E">
        <w:rPr>
          <w:sz w:val="28"/>
          <w:szCs w:val="28"/>
        </w:rPr>
        <w:t xml:space="preserve"> (</w:t>
      </w:r>
      <w:r w:rsidRPr="00BC020E">
        <w:rPr>
          <w:sz w:val="28"/>
          <w:szCs w:val="28"/>
          <w:lang w:val="fr-FR"/>
        </w:rPr>
        <w:t>b</w:t>
      </w:r>
      <w:r w:rsidRPr="00BC020E">
        <w:rPr>
          <w:sz w:val="28"/>
          <w:szCs w:val="28"/>
        </w:rPr>
        <w:t xml:space="preserve"> – хорда пера лопатки; </w:t>
      </w:r>
      <w:r w:rsidRPr="00BC020E">
        <w:rPr>
          <w:sz w:val="28"/>
          <w:szCs w:val="28"/>
          <w:lang w:val="fr-FR"/>
        </w:rPr>
        <w:t>t</w:t>
      </w:r>
      <w:r w:rsidRPr="00BC020E">
        <w:rPr>
          <w:sz w:val="28"/>
          <w:szCs w:val="28"/>
        </w:rPr>
        <w:t xml:space="preserve"> – шаг решетки) является параметром, в значительной степени определяющим аэродинамическую нагруженность лопаточного венца. Уменьшение значений густоты решетки, в сравнении с оптимальным, означает недогрузку ступени, а увеличение густоты отрицательно сказывается на КПД.</w:t>
      </w:r>
    </w:p>
    <w:p w:rsidR="0027010C" w:rsidRPr="00BC020E" w:rsidRDefault="0027010C" w:rsidP="00CD4B1E">
      <w:pPr>
        <w:tabs>
          <w:tab w:val="left" w:pos="0"/>
        </w:tabs>
        <w:ind w:firstLine="567"/>
        <w:jc w:val="both"/>
        <w:rPr>
          <w:sz w:val="28"/>
          <w:szCs w:val="28"/>
        </w:rPr>
      </w:pPr>
      <w:r w:rsidRPr="00BC020E">
        <w:rPr>
          <w:sz w:val="28"/>
          <w:szCs w:val="28"/>
        </w:rPr>
        <w:t xml:space="preserve">Определение густоты решетки РК производится на номинальном режиме, который характеризуется безсрывным обтеканием решетки при отсутствии роста потерь. Отношение расчетного угла поворота потока </w:t>
      </w:r>
      <w:r w:rsidRPr="00BC020E">
        <w:rPr>
          <w:position w:val="-10"/>
          <w:sz w:val="28"/>
          <w:szCs w:val="28"/>
        </w:rPr>
        <w:object w:dxaOrig="380" w:dyaOrig="320">
          <v:shape id="_x0000_i1105" type="#_x0000_t75" style="width:15.05pt;height:12.55pt" o:ole="">
            <v:imagedata r:id="rId201" o:title=""/>
          </v:shape>
          <o:OLEObject Type="Embed" ProgID="Equation.DSMT4" ShapeID="_x0000_i1105" DrawAspect="Content" ObjectID="_1581695748" r:id="rId202"/>
        </w:object>
      </w:r>
      <w:r w:rsidRPr="00BC020E">
        <w:rPr>
          <w:sz w:val="28"/>
          <w:szCs w:val="28"/>
        </w:rPr>
        <w:t xml:space="preserve"> к углу на номинальном режиме </w:t>
      </w:r>
      <w:r w:rsidRPr="00BC020E">
        <w:rPr>
          <w:position w:val="-10"/>
          <w:sz w:val="28"/>
          <w:szCs w:val="28"/>
        </w:rPr>
        <w:object w:dxaOrig="460" w:dyaOrig="360">
          <v:shape id="_x0000_i1106" type="#_x0000_t75" style="width:21.75pt;height:20.1pt" o:ole="">
            <v:imagedata r:id="rId203" o:title=""/>
          </v:shape>
          <o:OLEObject Type="Embed" ProgID="Equation.DSMT4" ShapeID="_x0000_i1106" DrawAspect="Content" ObjectID="_1581695749" r:id="rId204"/>
        </w:object>
      </w:r>
      <w:r w:rsidRPr="00BC020E">
        <w:rPr>
          <w:sz w:val="28"/>
          <w:szCs w:val="28"/>
        </w:rPr>
        <w:t xml:space="preserve"> определяет запас устойчивости по срыву компрессорной решетки. Величину (</w:t>
      </w:r>
      <w:r w:rsidRPr="00BC020E">
        <w:rPr>
          <w:position w:val="-12"/>
          <w:sz w:val="28"/>
          <w:szCs w:val="28"/>
        </w:rPr>
        <w:object w:dxaOrig="1300" w:dyaOrig="380">
          <v:shape id="_x0000_i1107" type="#_x0000_t75" style="width:64.45pt;height:21.75pt" o:ole="">
            <v:imagedata r:id="rId205" o:title=""/>
          </v:shape>
          <o:OLEObject Type="Embed" ProgID="Equation.DSMT4" ShapeID="_x0000_i1107" DrawAspect="Content" ObjectID="_1581695750" r:id="rId206"/>
        </w:object>
      </w:r>
      <w:r w:rsidRPr="00BC020E">
        <w:rPr>
          <w:sz w:val="28"/>
          <w:szCs w:val="28"/>
        </w:rPr>
        <w:t xml:space="preserve"> для групп первых и последних ступеней принимают равной 0,8…1. Принимаем </w:t>
      </w:r>
      <w:r w:rsidR="001F7ADF" w:rsidRPr="00BC020E">
        <w:rPr>
          <w:position w:val="-12"/>
          <w:szCs w:val="28"/>
        </w:rPr>
        <w:object w:dxaOrig="1640" w:dyaOrig="380">
          <v:shape id="_x0000_i1108" type="#_x0000_t75" style="width:80.35pt;height:20.1pt" o:ole="">
            <v:imagedata r:id="rId207" o:title=""/>
          </v:shape>
          <o:OLEObject Type="Embed" ProgID="Equation.DSMT4" ShapeID="_x0000_i1108" DrawAspect="Content" ObjectID="_1581695751" r:id="rId208"/>
        </w:object>
      </w:r>
      <w:r w:rsidR="00BC020E" w:rsidRPr="00BC020E">
        <w:rPr>
          <w:szCs w:val="28"/>
        </w:rPr>
        <w:t>.</w:t>
      </w:r>
    </w:p>
    <w:p w:rsidR="0027010C" w:rsidRPr="00BC020E" w:rsidRDefault="0027010C" w:rsidP="00CD4B1E">
      <w:pPr>
        <w:tabs>
          <w:tab w:val="left" w:pos="0"/>
        </w:tabs>
        <w:spacing w:after="120"/>
        <w:ind w:firstLine="567"/>
        <w:jc w:val="both"/>
        <w:rPr>
          <w:sz w:val="28"/>
          <w:szCs w:val="28"/>
        </w:rPr>
      </w:pPr>
      <w:r w:rsidRPr="00BC020E">
        <w:rPr>
          <w:sz w:val="28"/>
          <w:szCs w:val="28"/>
        </w:rPr>
        <w:t xml:space="preserve">По графику на рисунке 1.21 [6]находят </w:t>
      </w:r>
      <w:r w:rsidRPr="00BC020E">
        <w:rPr>
          <w:position w:val="-24"/>
          <w:sz w:val="28"/>
          <w:szCs w:val="28"/>
        </w:rPr>
        <w:object w:dxaOrig="1120" w:dyaOrig="480">
          <v:shape id="_x0000_i1109" type="#_x0000_t75" style="width:59.45pt;height:24.3pt" o:ole="">
            <v:imagedata r:id="rId209" o:title=""/>
          </v:shape>
          <o:OLEObject Type="Embed" ProgID="Equation.DSMT4" ShapeID="_x0000_i1109" DrawAspect="Content" ObjectID="_1581695752" r:id="rId210"/>
        </w:object>
      </w:r>
      <w:r w:rsidRPr="00BC020E">
        <w:rPr>
          <w:sz w:val="28"/>
          <w:szCs w:val="28"/>
        </w:rPr>
        <w:t xml:space="preserve"> в зависимости от угла выхода</w:t>
      </w:r>
      <w:r w:rsidR="001F7ADF">
        <w:rPr>
          <w:sz w:val="28"/>
          <w:szCs w:val="28"/>
        </w:rPr>
        <w:t xml:space="preserve"> </w:t>
      </w:r>
      <w:r w:rsidRPr="00BC020E">
        <w:rPr>
          <w:sz w:val="28"/>
          <w:szCs w:val="28"/>
        </w:rPr>
        <w:t xml:space="preserve">потока </w:t>
      </w:r>
      <w:r w:rsidR="001F7ADF" w:rsidRPr="00B64896">
        <w:rPr>
          <w:position w:val="-12"/>
          <w:sz w:val="28"/>
          <w:szCs w:val="28"/>
        </w:rPr>
        <w:object w:dxaOrig="1419" w:dyaOrig="360">
          <v:shape id="_x0000_i1110" type="#_x0000_t75" style="width:77.85pt;height:20.1pt" o:ole="">
            <v:imagedata r:id="rId211" o:title=""/>
          </v:shape>
          <o:OLEObject Type="Embed" ProgID="Equation.DSMT4" ShapeID="_x0000_i1110" DrawAspect="Content" ObjectID="_1581695753" r:id="rId212"/>
        </w:object>
      </w:r>
      <w:r w:rsidRPr="00BC020E">
        <w:rPr>
          <w:sz w:val="28"/>
          <w:szCs w:val="28"/>
        </w:rPr>
        <w:t xml:space="preserve"> град. из решетки </w:t>
      </w:r>
      <w:r w:rsidR="001F7ADF" w:rsidRPr="00BC020E">
        <w:rPr>
          <w:position w:val="-24"/>
          <w:szCs w:val="28"/>
        </w:rPr>
        <w:object w:dxaOrig="1060" w:dyaOrig="480">
          <v:shape id="_x0000_i1111" type="#_x0000_t75" style="width:56.95pt;height:26.8pt" o:ole="">
            <v:imagedata r:id="rId213" o:title=""/>
          </v:shape>
          <o:OLEObject Type="Embed" ProgID="Equation.DSMT4" ShapeID="_x0000_i1111" DrawAspect="Content" ObjectID="_1581695754" r:id="rId214"/>
        </w:object>
      </w:r>
      <w:r w:rsidRPr="00BC020E">
        <w:rPr>
          <w:sz w:val="28"/>
          <w:szCs w:val="28"/>
        </w:rPr>
        <w:t xml:space="preserve"> град.</w:t>
      </w:r>
    </w:p>
    <w:p w:rsidR="0027010C" w:rsidRPr="00917CD6" w:rsidRDefault="00201F2F" w:rsidP="002F774E">
      <w:pPr>
        <w:tabs>
          <w:tab w:val="left" w:pos="0"/>
        </w:tabs>
        <w:jc w:val="center"/>
        <w:rPr>
          <w:color w:val="8064A2" w:themeColor="accent4"/>
          <w:sz w:val="28"/>
          <w:szCs w:val="28"/>
        </w:rPr>
      </w:pPr>
      <w:r w:rsidRPr="00917CD6">
        <w:rPr>
          <w:color w:val="8064A2" w:themeColor="accent4"/>
        </w:rPr>
        <w:object w:dxaOrig="7501" w:dyaOrig="4412">
          <v:shape id="_x0000_i1112" type="#_x0000_t75" style="width:415.25pt;height:193.4pt" o:ole="">
            <v:imagedata r:id="rId215" o:title=""/>
          </v:shape>
          <o:OLEObject Type="Embed" ProgID="Word.Document.12" ShapeID="_x0000_i1112" DrawAspect="Content" ObjectID="_1581695755" r:id="rId216"/>
        </w:object>
      </w:r>
    </w:p>
    <w:p w:rsidR="0027010C" w:rsidRPr="00990F50" w:rsidRDefault="0027010C" w:rsidP="000B49EA">
      <w:pPr>
        <w:tabs>
          <w:tab w:val="left" w:pos="0"/>
        </w:tabs>
        <w:spacing w:after="240"/>
        <w:jc w:val="center"/>
        <w:rPr>
          <w:sz w:val="28"/>
          <w:szCs w:val="28"/>
        </w:rPr>
      </w:pPr>
      <w:r w:rsidRPr="00990F50">
        <w:rPr>
          <w:sz w:val="28"/>
          <w:szCs w:val="28"/>
        </w:rPr>
        <w:t>Рисунок 1.2</w:t>
      </w:r>
      <w:r w:rsidR="000D7913" w:rsidRPr="00990F50">
        <w:rPr>
          <w:sz w:val="28"/>
          <w:szCs w:val="28"/>
        </w:rPr>
        <w:t>6</w:t>
      </w:r>
      <w:r w:rsidRPr="00990F50">
        <w:rPr>
          <w:sz w:val="28"/>
          <w:szCs w:val="28"/>
        </w:rPr>
        <w:t xml:space="preserve"> – Зависимость </w:t>
      </w:r>
      <w:r w:rsidRPr="00990F50">
        <w:rPr>
          <w:position w:val="-10"/>
          <w:sz w:val="28"/>
          <w:szCs w:val="28"/>
        </w:rPr>
        <w:object w:dxaOrig="380" w:dyaOrig="320">
          <v:shape id="_x0000_i1113" type="#_x0000_t75" style="width:15.05pt;height:15.05pt" o:ole="">
            <v:imagedata r:id="rId217" o:title=""/>
          </v:shape>
          <o:OLEObject Type="Embed" ProgID="Equation.DSMT4" ShapeID="_x0000_i1113" DrawAspect="Content" ObjectID="_1581695756" r:id="rId218"/>
        </w:object>
      </w:r>
      <w:r w:rsidRPr="00990F50">
        <w:rPr>
          <w:sz w:val="28"/>
          <w:szCs w:val="28"/>
        </w:rPr>
        <w:t xml:space="preserve"> от </w:t>
      </w:r>
      <w:r w:rsidRPr="00990F50">
        <w:rPr>
          <w:position w:val="-10"/>
          <w:sz w:val="28"/>
          <w:szCs w:val="28"/>
        </w:rPr>
        <w:object w:dxaOrig="320" w:dyaOrig="340">
          <v:shape id="_x0000_i1114" type="#_x0000_t75" style="width:15.05pt;height:16.75pt" o:ole="">
            <v:imagedata r:id="rId219" o:title=""/>
          </v:shape>
          <o:OLEObject Type="Embed" ProgID="Equation.DSMT4" ShapeID="_x0000_i1114" DrawAspect="Content" ObjectID="_1581695757" r:id="rId220"/>
        </w:object>
      </w:r>
    </w:p>
    <w:p w:rsidR="0027010C" w:rsidRPr="00990F50" w:rsidRDefault="0027010C" w:rsidP="007406B2">
      <w:pPr>
        <w:tabs>
          <w:tab w:val="left" w:pos="0"/>
        </w:tabs>
        <w:ind w:firstLine="567"/>
        <w:jc w:val="both"/>
        <w:rPr>
          <w:sz w:val="28"/>
          <w:szCs w:val="28"/>
        </w:rPr>
      </w:pPr>
      <w:r w:rsidRPr="00990F50">
        <w:rPr>
          <w:sz w:val="28"/>
          <w:szCs w:val="28"/>
        </w:rPr>
        <w:t>Требуемая густота решетки определяется по графику на рисунке 1</w:t>
      </w:r>
      <w:r w:rsidR="003932AD" w:rsidRPr="00990F50">
        <w:rPr>
          <w:sz w:val="28"/>
          <w:szCs w:val="28"/>
        </w:rPr>
        <w:t>.25</w:t>
      </w:r>
      <w:r w:rsidRPr="00990F50">
        <w:rPr>
          <w:sz w:val="28"/>
          <w:szCs w:val="28"/>
        </w:rPr>
        <w:t xml:space="preserve"> [6]</w:t>
      </w:r>
      <w:r w:rsidR="00852B0F" w:rsidRPr="00990F50">
        <w:rPr>
          <w:sz w:val="28"/>
          <w:szCs w:val="28"/>
        </w:rPr>
        <w:t xml:space="preserve"> </w:t>
      </w:r>
      <w:r w:rsidRPr="00990F50">
        <w:rPr>
          <w:sz w:val="28"/>
          <w:szCs w:val="28"/>
        </w:rPr>
        <w:t xml:space="preserve">в зависимости от параметра: </w:t>
      </w:r>
    </w:p>
    <w:p w:rsidR="0027010C" w:rsidRPr="00917CD6" w:rsidRDefault="001F7ADF" w:rsidP="000B49EA">
      <w:pPr>
        <w:tabs>
          <w:tab w:val="left" w:pos="0"/>
        </w:tabs>
        <w:spacing w:before="240" w:after="240"/>
        <w:jc w:val="center"/>
        <w:rPr>
          <w:color w:val="8064A2" w:themeColor="accent4"/>
          <w:sz w:val="28"/>
          <w:szCs w:val="28"/>
        </w:rPr>
      </w:pPr>
      <w:r w:rsidRPr="008A24B0">
        <w:rPr>
          <w:rFonts w:ascii="Bookman Old Style" w:hAnsi="Bookman Old Style"/>
          <w:position w:val="-64"/>
        </w:rPr>
        <w:object w:dxaOrig="3760" w:dyaOrig="1020">
          <v:shape id="_x0000_i1115" type="#_x0000_t75" style="width:265.4pt;height:59.45pt" o:ole="">
            <v:imagedata r:id="rId221" o:title=""/>
          </v:shape>
          <o:OLEObject Type="Embed" ProgID="Equation.DSMT4" ShapeID="_x0000_i1115" DrawAspect="Content" ObjectID="_1581695758" r:id="rId222"/>
        </w:object>
      </w:r>
      <w:r w:rsidR="0027010C" w:rsidRPr="00917CD6">
        <w:rPr>
          <w:color w:val="8064A2" w:themeColor="accent4"/>
          <w:sz w:val="28"/>
          <w:szCs w:val="28"/>
        </w:rPr>
        <w:t>;</w:t>
      </w:r>
    </w:p>
    <w:p w:rsidR="0027010C" w:rsidRPr="00990F50" w:rsidRDefault="00852B0F" w:rsidP="002F774E">
      <w:pPr>
        <w:tabs>
          <w:tab w:val="left" w:pos="0"/>
        </w:tabs>
        <w:rPr>
          <w:sz w:val="28"/>
          <w:szCs w:val="28"/>
        </w:rPr>
      </w:pPr>
      <w:r w:rsidRPr="00990F50">
        <w:rPr>
          <w:sz w:val="28"/>
          <w:szCs w:val="28"/>
        </w:rPr>
        <w:t xml:space="preserve">где </w:t>
      </w:r>
      <w:r w:rsidR="001F7ADF" w:rsidRPr="00B64896">
        <w:rPr>
          <w:position w:val="-12"/>
          <w:sz w:val="28"/>
          <w:szCs w:val="28"/>
        </w:rPr>
        <w:object w:dxaOrig="4160" w:dyaOrig="380">
          <v:shape id="_x0000_i1116" type="#_x0000_t75" style="width:239.45pt;height:21.75pt" o:ole="">
            <v:imagedata r:id="rId223" o:title=""/>
          </v:shape>
          <o:OLEObject Type="Embed" ProgID="Equation.DSMT4" ShapeID="_x0000_i1116" DrawAspect="Content" ObjectID="_1581695759" r:id="rId224"/>
        </w:object>
      </w:r>
      <w:r w:rsidR="0027010C" w:rsidRPr="00990F50">
        <w:rPr>
          <w:sz w:val="28"/>
          <w:szCs w:val="28"/>
        </w:rPr>
        <w:t xml:space="preserve"> (таблица 1.11). </w:t>
      </w:r>
    </w:p>
    <w:p w:rsidR="0027010C" w:rsidRPr="00917CD6" w:rsidRDefault="00C94A7B" w:rsidP="000B49EA">
      <w:pPr>
        <w:tabs>
          <w:tab w:val="left" w:pos="0"/>
        </w:tabs>
        <w:spacing w:before="300" w:after="240"/>
        <w:jc w:val="center"/>
        <w:rPr>
          <w:color w:val="8064A2" w:themeColor="accent4"/>
          <w:sz w:val="28"/>
          <w:szCs w:val="28"/>
        </w:rPr>
      </w:pPr>
      <w:r w:rsidRPr="00917CD6">
        <w:rPr>
          <w:noProof/>
          <w:color w:val="8064A2" w:themeColor="accent4"/>
          <w:sz w:val="28"/>
          <w:szCs w:val="28"/>
        </w:rPr>
        <w:lastRenderedPageBreak/>
        <w:drawing>
          <wp:inline distT="0" distB="0" distL="0" distR="0">
            <wp:extent cx="5562600" cy="2800350"/>
            <wp:effectExtent l="0" t="0" r="0" b="0"/>
            <wp:docPr id="93" name="Рисунок 93"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Безымянный"/>
                    <pic:cNvPicPr>
                      <a:picLocks noChangeAspect="1" noChangeArrowheads="1"/>
                    </pic:cNvPicPr>
                  </pic:nvPicPr>
                  <pic:blipFill>
                    <a:blip r:embed="rId225">
                      <a:lum bright="-18000" contrast="36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931" b="2449"/>
                    <a:stretch>
                      <a:fillRect/>
                    </a:stretch>
                  </pic:blipFill>
                  <pic:spPr bwMode="auto">
                    <a:xfrm>
                      <a:off x="0" y="0"/>
                      <a:ext cx="5562600" cy="2800350"/>
                    </a:xfrm>
                    <a:prstGeom prst="rect">
                      <a:avLst/>
                    </a:prstGeom>
                    <a:noFill/>
                    <a:ln>
                      <a:noFill/>
                    </a:ln>
                  </pic:spPr>
                </pic:pic>
              </a:graphicData>
            </a:graphic>
          </wp:inline>
        </w:drawing>
      </w:r>
    </w:p>
    <w:p w:rsidR="0027010C" w:rsidRPr="001F7ADF" w:rsidRDefault="0027010C" w:rsidP="002F774E">
      <w:pPr>
        <w:tabs>
          <w:tab w:val="left" w:pos="0"/>
        </w:tabs>
        <w:jc w:val="center"/>
        <w:rPr>
          <w:sz w:val="28"/>
          <w:szCs w:val="28"/>
        </w:rPr>
      </w:pPr>
      <w:r w:rsidRPr="001F7ADF">
        <w:rPr>
          <w:sz w:val="28"/>
          <w:szCs w:val="28"/>
        </w:rPr>
        <w:t>Рисунок 1.2</w:t>
      </w:r>
      <w:r w:rsidR="000D7913" w:rsidRPr="001F7ADF">
        <w:rPr>
          <w:sz w:val="28"/>
          <w:szCs w:val="28"/>
        </w:rPr>
        <w:t>7</w:t>
      </w:r>
      <w:r w:rsidRPr="001F7ADF">
        <w:rPr>
          <w:sz w:val="28"/>
          <w:szCs w:val="28"/>
        </w:rPr>
        <w:t xml:space="preserve"> – Зависимость густоты решетки от параметра Е</w:t>
      </w:r>
    </w:p>
    <w:p w:rsidR="0027010C" w:rsidRPr="00725E7D" w:rsidRDefault="0027010C" w:rsidP="007406B2">
      <w:pPr>
        <w:tabs>
          <w:tab w:val="left" w:pos="0"/>
        </w:tabs>
        <w:spacing w:before="240"/>
        <w:ind w:firstLine="567"/>
        <w:jc w:val="both"/>
        <w:rPr>
          <w:szCs w:val="28"/>
        </w:rPr>
      </w:pPr>
      <w:r w:rsidRPr="00990F50">
        <w:rPr>
          <w:sz w:val="28"/>
          <w:szCs w:val="28"/>
        </w:rPr>
        <w:t>Принимаем</w:t>
      </w:r>
      <w:r w:rsidR="00990F50" w:rsidRPr="00990F50">
        <w:rPr>
          <w:szCs w:val="28"/>
        </w:rPr>
        <w:t xml:space="preserve"> </w:t>
      </w:r>
      <w:r w:rsidR="001F7ADF" w:rsidRPr="00990F50">
        <w:rPr>
          <w:position w:val="-10"/>
          <w:szCs w:val="28"/>
        </w:rPr>
        <w:object w:dxaOrig="1060" w:dyaOrig="320">
          <v:shape id="_x0000_i1117" type="#_x0000_t75" style="width:67.8pt;height:20.1pt" o:ole="">
            <v:imagedata r:id="rId226" o:title=""/>
          </v:shape>
          <o:OLEObject Type="Embed" ProgID="Equation.DSMT4" ShapeID="_x0000_i1117" DrawAspect="Content" ObjectID="_1581695760" r:id="rId227"/>
        </w:object>
      </w:r>
      <w:r w:rsidR="00990F50" w:rsidRPr="00725E7D">
        <w:rPr>
          <w:szCs w:val="28"/>
        </w:rPr>
        <w:t>.</w:t>
      </w:r>
    </w:p>
    <w:p w:rsidR="0027010C" w:rsidRPr="00990F50" w:rsidRDefault="0027010C" w:rsidP="007406B2">
      <w:pPr>
        <w:tabs>
          <w:tab w:val="left" w:pos="0"/>
        </w:tabs>
        <w:ind w:firstLine="567"/>
        <w:jc w:val="both"/>
        <w:rPr>
          <w:sz w:val="28"/>
          <w:szCs w:val="28"/>
        </w:rPr>
      </w:pPr>
      <w:r w:rsidRPr="00990F50">
        <w:rPr>
          <w:sz w:val="28"/>
          <w:szCs w:val="28"/>
        </w:rPr>
        <w:t>Корректировка густоты решетки на втулке и периферии может осуществляться вследствие выбора переменной хорды по радиусу.</w:t>
      </w:r>
    </w:p>
    <w:p w:rsidR="0027010C" w:rsidRPr="00990F50" w:rsidRDefault="0027010C" w:rsidP="007406B2">
      <w:pPr>
        <w:tabs>
          <w:tab w:val="left" w:pos="0"/>
        </w:tabs>
        <w:ind w:firstLine="567"/>
        <w:jc w:val="both"/>
        <w:rPr>
          <w:sz w:val="28"/>
          <w:szCs w:val="28"/>
        </w:rPr>
      </w:pPr>
      <w:r w:rsidRPr="00990F50">
        <w:rPr>
          <w:sz w:val="28"/>
          <w:szCs w:val="28"/>
        </w:rPr>
        <w:t>Расчет и уточнение числа лопаток в венце , хорд, величину шага решетки и удлинений.</w:t>
      </w:r>
    </w:p>
    <w:p w:rsidR="0027010C" w:rsidRPr="00990F50" w:rsidRDefault="0027010C" w:rsidP="007406B2">
      <w:pPr>
        <w:tabs>
          <w:tab w:val="left" w:pos="0"/>
        </w:tabs>
        <w:ind w:firstLine="567"/>
        <w:jc w:val="both"/>
        <w:rPr>
          <w:sz w:val="28"/>
          <w:szCs w:val="28"/>
        </w:rPr>
      </w:pPr>
      <w:r w:rsidRPr="00990F50">
        <w:rPr>
          <w:sz w:val="28"/>
          <w:szCs w:val="28"/>
        </w:rPr>
        <w:t>При выбранной густоте решеток на среднем радиусе предварительное значение шага решетки:</w:t>
      </w:r>
    </w:p>
    <w:p w:rsidR="0027010C" w:rsidRPr="00917CD6" w:rsidRDefault="001F7ADF" w:rsidP="000B49EA">
      <w:pPr>
        <w:tabs>
          <w:tab w:val="left" w:pos="540"/>
        </w:tabs>
        <w:spacing w:before="240" w:after="240"/>
        <w:ind w:left="346"/>
        <w:jc w:val="center"/>
        <w:rPr>
          <w:color w:val="8064A2" w:themeColor="accent4"/>
          <w:sz w:val="28"/>
          <w:szCs w:val="28"/>
          <w:lang w:val="en-US"/>
        </w:rPr>
      </w:pPr>
      <w:r w:rsidRPr="00B64896">
        <w:rPr>
          <w:rFonts w:ascii="Bookman Old Style" w:hAnsi="Bookman Old Style"/>
          <w:position w:val="-44"/>
          <w:sz w:val="28"/>
        </w:rPr>
        <w:object w:dxaOrig="3620" w:dyaOrig="860">
          <v:shape id="_x0000_i1118" type="#_x0000_t75" style="width:181.65pt;height:41pt" o:ole="">
            <v:imagedata r:id="rId228" o:title=""/>
          </v:shape>
          <o:OLEObject Type="Embed" ProgID="Equation.DSMT4" ShapeID="_x0000_i1118" DrawAspect="Content" ObjectID="_1581695761" r:id="rId229"/>
        </w:object>
      </w:r>
    </w:p>
    <w:p w:rsidR="0027010C" w:rsidRPr="00990F50" w:rsidRDefault="0027010C" w:rsidP="007406B2">
      <w:pPr>
        <w:tabs>
          <w:tab w:val="left" w:pos="0"/>
        </w:tabs>
        <w:ind w:firstLine="567"/>
        <w:jc w:val="both"/>
        <w:rPr>
          <w:sz w:val="28"/>
          <w:szCs w:val="28"/>
        </w:rPr>
      </w:pPr>
      <w:r w:rsidRPr="00990F50">
        <w:rPr>
          <w:sz w:val="28"/>
          <w:szCs w:val="28"/>
        </w:rPr>
        <w:t>Тогда предварительное число лопаток будет равно:</w:t>
      </w:r>
    </w:p>
    <w:p w:rsidR="0027010C" w:rsidRPr="00917CD6" w:rsidRDefault="001F7ADF" w:rsidP="007406B2">
      <w:pPr>
        <w:tabs>
          <w:tab w:val="left" w:pos="540"/>
        </w:tabs>
        <w:spacing w:before="240" w:after="240"/>
        <w:ind w:left="346"/>
        <w:jc w:val="center"/>
        <w:rPr>
          <w:color w:val="8064A2" w:themeColor="accent4"/>
          <w:position w:val="-28"/>
          <w:sz w:val="28"/>
          <w:szCs w:val="28"/>
          <w:lang w:val="en-US"/>
        </w:rPr>
      </w:pPr>
      <w:r w:rsidRPr="00B64896">
        <w:rPr>
          <w:rFonts w:ascii="Bookman Old Style" w:hAnsi="Bookman Old Style"/>
          <w:position w:val="-30"/>
          <w:sz w:val="28"/>
        </w:rPr>
        <w:object w:dxaOrig="3520" w:dyaOrig="680">
          <v:shape id="_x0000_i1119" type="#_x0000_t75" style="width:175.8pt;height:32.65pt" o:ole="">
            <v:imagedata r:id="rId230" o:title=""/>
          </v:shape>
          <o:OLEObject Type="Embed" ProgID="Equation.DSMT4" ShapeID="_x0000_i1119" DrawAspect="Content" ObjectID="_1581695762" r:id="rId231"/>
        </w:object>
      </w:r>
    </w:p>
    <w:p w:rsidR="0027010C" w:rsidRPr="00990F50" w:rsidRDefault="0027010C" w:rsidP="007406B2">
      <w:pPr>
        <w:tabs>
          <w:tab w:val="left" w:pos="540"/>
        </w:tabs>
        <w:spacing w:after="240"/>
        <w:ind w:firstLine="567"/>
        <w:jc w:val="both"/>
        <w:rPr>
          <w:sz w:val="28"/>
          <w:szCs w:val="28"/>
        </w:rPr>
      </w:pPr>
      <w:r w:rsidRPr="00990F50">
        <w:rPr>
          <w:sz w:val="28"/>
          <w:szCs w:val="28"/>
        </w:rPr>
        <w:t xml:space="preserve">Принимаем нечётное значение </w:t>
      </w:r>
      <w:r w:rsidRPr="00990F50">
        <w:rPr>
          <w:sz w:val="28"/>
          <w:szCs w:val="28"/>
          <w:lang w:val="en-US"/>
        </w:rPr>
        <w:t>Z</w:t>
      </w:r>
      <w:r w:rsidRPr="00990F50">
        <w:rPr>
          <w:sz w:val="28"/>
          <w:szCs w:val="28"/>
        </w:rPr>
        <w:t xml:space="preserve"> = </w:t>
      </w:r>
      <w:r w:rsidR="001F7ADF">
        <w:rPr>
          <w:sz w:val="28"/>
          <w:szCs w:val="28"/>
        </w:rPr>
        <w:t>81</w:t>
      </w:r>
      <w:r w:rsidRPr="00990F50">
        <w:rPr>
          <w:sz w:val="28"/>
          <w:szCs w:val="28"/>
        </w:rPr>
        <w:t xml:space="preserve"> шт. </w:t>
      </w:r>
    </w:p>
    <w:p w:rsidR="0027010C" w:rsidRPr="00917CD6" w:rsidRDefault="001F7ADF" w:rsidP="002F774E">
      <w:pPr>
        <w:tabs>
          <w:tab w:val="left" w:pos="540"/>
        </w:tabs>
        <w:jc w:val="center"/>
        <w:rPr>
          <w:color w:val="8064A2" w:themeColor="accent4"/>
        </w:rPr>
      </w:pPr>
      <w:r w:rsidRPr="00B64896">
        <w:rPr>
          <w:position w:val="-24"/>
        </w:rPr>
        <w:object w:dxaOrig="3880" w:dyaOrig="620">
          <v:shape id="_x0000_i1120" type="#_x0000_t75" style="width:194.25pt;height:31pt" o:ole="">
            <v:imagedata r:id="rId232" o:title=""/>
          </v:shape>
          <o:OLEObject Type="Embed" ProgID="Equation.DSMT4" ShapeID="_x0000_i1120" DrawAspect="Content" ObjectID="_1581695763" r:id="rId233"/>
        </w:object>
      </w:r>
    </w:p>
    <w:p w:rsidR="00201F2F" w:rsidRPr="00917CD6" w:rsidRDefault="00201F2F" w:rsidP="00201F2F">
      <w:pPr>
        <w:tabs>
          <w:tab w:val="left" w:pos="540"/>
        </w:tabs>
        <w:rPr>
          <w:color w:val="8064A2" w:themeColor="accent4"/>
          <w:position w:val="-24"/>
        </w:rPr>
      </w:pPr>
    </w:p>
    <w:p w:rsidR="00990F50" w:rsidRPr="008A24B0" w:rsidRDefault="001F7ADF" w:rsidP="00990F50">
      <w:pPr>
        <w:tabs>
          <w:tab w:val="left" w:pos="540"/>
        </w:tabs>
        <w:jc w:val="center"/>
        <w:rPr>
          <w:sz w:val="22"/>
        </w:rPr>
      </w:pPr>
      <w:r w:rsidRPr="00B64896">
        <w:rPr>
          <w:position w:val="-20"/>
          <w:sz w:val="28"/>
          <w:szCs w:val="28"/>
        </w:rPr>
        <w:object w:dxaOrig="4320" w:dyaOrig="520">
          <v:shape id="_x0000_i1121" type="#_x0000_t75" style="width:3in;height:25.1pt" o:ole="">
            <v:imagedata r:id="rId234" o:title=""/>
          </v:shape>
          <o:OLEObject Type="Embed" ProgID="Equation.DSMT4" ShapeID="_x0000_i1121" DrawAspect="Content" ObjectID="_1581695764" r:id="rId235"/>
        </w:object>
      </w:r>
    </w:p>
    <w:p w:rsidR="00990F50" w:rsidRPr="008A24B0" w:rsidRDefault="00990F50" w:rsidP="00990F50">
      <w:pPr>
        <w:tabs>
          <w:tab w:val="left" w:pos="540"/>
        </w:tabs>
        <w:jc w:val="center"/>
        <w:rPr>
          <w:position w:val="-14"/>
          <w:sz w:val="22"/>
        </w:rPr>
      </w:pPr>
    </w:p>
    <w:p w:rsidR="00990F50" w:rsidRPr="008A24B0" w:rsidRDefault="001F7ADF" w:rsidP="00990F50">
      <w:pPr>
        <w:tabs>
          <w:tab w:val="left" w:pos="540"/>
        </w:tabs>
        <w:jc w:val="center"/>
        <w:rPr>
          <w:position w:val="-34"/>
          <w:szCs w:val="28"/>
          <w:lang w:val="en-US"/>
        </w:rPr>
      </w:pPr>
      <w:r w:rsidRPr="00B64896">
        <w:rPr>
          <w:position w:val="-28"/>
        </w:rPr>
        <w:object w:dxaOrig="3120" w:dyaOrig="660">
          <v:shape id="_x0000_i1122" type="#_x0000_t75" style="width:154.9pt;height:32.65pt" o:ole="">
            <v:imagedata r:id="rId236" o:title=""/>
          </v:shape>
          <o:OLEObject Type="Embed" ProgID="Equation.DSMT4" ShapeID="_x0000_i1122" DrawAspect="Content" ObjectID="_1581695765" r:id="rId237"/>
        </w:object>
      </w:r>
    </w:p>
    <w:p w:rsidR="0027010C" w:rsidRDefault="0027010C" w:rsidP="007406B2">
      <w:pPr>
        <w:tabs>
          <w:tab w:val="left" w:pos="540"/>
        </w:tabs>
        <w:spacing w:before="240"/>
        <w:ind w:firstLine="567"/>
        <w:jc w:val="both"/>
        <w:rPr>
          <w:sz w:val="28"/>
          <w:szCs w:val="28"/>
        </w:rPr>
      </w:pPr>
      <w:r w:rsidRPr="00D6612E">
        <w:rPr>
          <w:sz w:val="28"/>
          <w:szCs w:val="28"/>
        </w:rPr>
        <w:t>Результаты профилирования лопатки РК по радиусу представлены в таблице 1.12.</w:t>
      </w:r>
    </w:p>
    <w:p w:rsidR="001F7ADF" w:rsidRPr="00D6612E" w:rsidRDefault="001F7ADF" w:rsidP="007406B2">
      <w:pPr>
        <w:tabs>
          <w:tab w:val="left" w:pos="540"/>
        </w:tabs>
        <w:spacing w:before="240"/>
        <w:ind w:firstLine="567"/>
        <w:jc w:val="both"/>
        <w:rPr>
          <w:sz w:val="28"/>
          <w:szCs w:val="28"/>
        </w:rPr>
      </w:pPr>
    </w:p>
    <w:p w:rsidR="00FF2771" w:rsidRPr="00D6612E" w:rsidRDefault="0027010C" w:rsidP="00FF2771">
      <w:pPr>
        <w:tabs>
          <w:tab w:val="left" w:pos="-180"/>
        </w:tabs>
        <w:spacing w:before="240" w:after="240"/>
        <w:jc w:val="both"/>
        <w:rPr>
          <w:sz w:val="28"/>
          <w:szCs w:val="28"/>
        </w:rPr>
      </w:pPr>
      <w:r w:rsidRPr="00D6612E">
        <w:rPr>
          <w:sz w:val="28"/>
          <w:szCs w:val="28"/>
        </w:rPr>
        <w:lastRenderedPageBreak/>
        <w:t>Таблица 1.12 – Результаты профи</w:t>
      </w:r>
      <w:r w:rsidR="00053674" w:rsidRPr="00D6612E">
        <w:rPr>
          <w:sz w:val="28"/>
          <w:szCs w:val="28"/>
        </w:rPr>
        <w:t>лирование лопатки РК по радиусу</w:t>
      </w:r>
    </w:p>
    <w:p w:rsidR="001F7ADF" w:rsidRPr="001F7ADF" w:rsidRDefault="001F7ADF" w:rsidP="001F7ADF">
      <w:pPr>
        <w:pStyle w:val="af"/>
        <w:framePr w:hSpace="180" w:wrap="around" w:vAnchor="text" w:hAnchor="margin" w:x="108" w:y="1"/>
        <w:rPr>
          <w:sz w:val="20"/>
          <w:szCs w:val="20"/>
        </w:rPr>
      </w:pPr>
      <w:r w:rsidRPr="001F7ADF">
        <w:rPr>
          <w:sz w:val="20"/>
          <w:szCs w:val="20"/>
        </w:rPr>
        <w:t xml:space="preserve">          Профилирование лопатки РК по радиусу</w:t>
      </w:r>
    </w:p>
    <w:p w:rsidR="001F7ADF" w:rsidRPr="001F7ADF" w:rsidRDefault="001F7ADF" w:rsidP="001F7ADF">
      <w:pPr>
        <w:pStyle w:val="af"/>
        <w:framePr w:hSpace="180" w:wrap="around" w:vAnchor="text" w:hAnchor="margin" w:x="108" w:y="1"/>
        <w:rPr>
          <w:sz w:val="20"/>
          <w:szCs w:val="20"/>
        </w:rPr>
      </w:pPr>
      <w:r w:rsidRPr="001F7ADF">
        <w:rPr>
          <w:sz w:val="20"/>
          <w:szCs w:val="20"/>
        </w:rPr>
        <w:t xml:space="preserve">  ----------------------------------------------------------</w:t>
      </w:r>
    </w:p>
    <w:p w:rsidR="001F7ADF" w:rsidRPr="001F7ADF" w:rsidRDefault="001F7ADF" w:rsidP="001F7ADF">
      <w:pPr>
        <w:pStyle w:val="af"/>
        <w:framePr w:hSpace="180" w:wrap="around" w:vAnchor="text" w:hAnchor="margin" w:x="108" w:y="1"/>
        <w:rPr>
          <w:sz w:val="20"/>
          <w:szCs w:val="20"/>
        </w:rPr>
      </w:pPr>
      <w:r w:rsidRPr="001F7ADF">
        <w:rPr>
          <w:sz w:val="20"/>
          <w:szCs w:val="20"/>
        </w:rPr>
        <w:t xml:space="preserve">   Па</w:t>
      </w:r>
      <w:r w:rsidRPr="001F7ADF">
        <w:rPr>
          <w:sz w:val="20"/>
          <w:szCs w:val="20"/>
          <w:lang w:val="en-US"/>
        </w:rPr>
        <w:t>p</w:t>
      </w:r>
      <w:r w:rsidRPr="001F7ADF">
        <w:rPr>
          <w:sz w:val="20"/>
          <w:szCs w:val="20"/>
        </w:rPr>
        <w:t>амет</w:t>
      </w:r>
      <w:r w:rsidRPr="001F7ADF">
        <w:rPr>
          <w:sz w:val="20"/>
          <w:szCs w:val="20"/>
          <w:lang w:val="en-US"/>
        </w:rPr>
        <w:t>p</w:t>
      </w:r>
      <w:r w:rsidRPr="001F7ADF">
        <w:rPr>
          <w:sz w:val="20"/>
          <w:szCs w:val="20"/>
        </w:rPr>
        <w:t xml:space="preserve"> |          Сечение по высоте лопатки </w:t>
      </w:r>
    </w:p>
    <w:p w:rsidR="001F7ADF" w:rsidRPr="001F7ADF" w:rsidRDefault="001F7ADF" w:rsidP="001F7ADF">
      <w:pPr>
        <w:pStyle w:val="af"/>
        <w:framePr w:hSpace="180" w:wrap="around" w:vAnchor="text" w:hAnchor="margin" w:x="108" w:y="1"/>
        <w:rPr>
          <w:sz w:val="20"/>
          <w:szCs w:val="20"/>
        </w:rPr>
      </w:pPr>
      <w:r w:rsidRPr="001F7ADF">
        <w:rPr>
          <w:sz w:val="20"/>
          <w:szCs w:val="20"/>
        </w:rPr>
        <w:t xml:space="preserve">            |  1(пе</w:t>
      </w:r>
      <w:r w:rsidRPr="001F7ADF">
        <w:rPr>
          <w:sz w:val="20"/>
          <w:szCs w:val="20"/>
          <w:lang w:val="en-US"/>
        </w:rPr>
        <w:t>p</w:t>
      </w:r>
      <w:r w:rsidRPr="001F7ADF">
        <w:rPr>
          <w:sz w:val="20"/>
          <w:szCs w:val="20"/>
        </w:rPr>
        <w:t>)    2         3(с</w:t>
      </w:r>
      <w:r w:rsidRPr="001F7ADF">
        <w:rPr>
          <w:sz w:val="20"/>
          <w:szCs w:val="20"/>
          <w:lang w:val="en-US"/>
        </w:rPr>
        <w:t>p</w:t>
      </w:r>
      <w:r w:rsidRPr="001F7ADF">
        <w:rPr>
          <w:sz w:val="20"/>
          <w:szCs w:val="20"/>
        </w:rPr>
        <w:t>)     4         5(вт)</w:t>
      </w:r>
    </w:p>
    <w:p w:rsidR="001F7ADF" w:rsidRPr="001F7ADF" w:rsidRDefault="001F7ADF" w:rsidP="001F7ADF">
      <w:pPr>
        <w:pStyle w:val="af"/>
        <w:framePr w:hSpace="180" w:wrap="around" w:vAnchor="text" w:hAnchor="margin" w:x="108" w:y="1"/>
        <w:rPr>
          <w:sz w:val="20"/>
          <w:szCs w:val="20"/>
          <w:lang w:val="en-US"/>
        </w:rPr>
      </w:pPr>
      <w:r w:rsidRPr="001F7ADF">
        <w:rPr>
          <w:sz w:val="20"/>
          <w:szCs w:val="20"/>
        </w:rPr>
        <w:t xml:space="preserve">  </w:t>
      </w:r>
      <w:r w:rsidRPr="001F7ADF">
        <w:rPr>
          <w:sz w:val="20"/>
          <w:szCs w:val="20"/>
          <w:lang w:val="en-US"/>
        </w:rPr>
        <w:t>----------------------------------------------------------</w:t>
      </w:r>
    </w:p>
    <w:p w:rsidR="001F7ADF" w:rsidRPr="001F7ADF" w:rsidRDefault="001F7ADF" w:rsidP="001F7ADF">
      <w:pPr>
        <w:pStyle w:val="af"/>
        <w:framePr w:hSpace="180" w:wrap="around" w:vAnchor="text" w:hAnchor="margin" w:x="108" w:y="1"/>
        <w:rPr>
          <w:sz w:val="20"/>
          <w:szCs w:val="20"/>
          <w:lang w:val="en-US"/>
        </w:rPr>
      </w:pPr>
      <w:r w:rsidRPr="001F7ADF">
        <w:rPr>
          <w:sz w:val="20"/>
          <w:szCs w:val="20"/>
          <w:lang w:val="en-US"/>
        </w:rPr>
        <w:t xml:space="preserve">     ro       1.000     .9506     .9068     .8656     .8259    </w:t>
      </w:r>
    </w:p>
    <w:p w:rsidR="001F7ADF" w:rsidRPr="001F7ADF" w:rsidRDefault="001F7ADF" w:rsidP="001F7ADF">
      <w:pPr>
        <w:pStyle w:val="af"/>
        <w:framePr w:hSpace="180" w:wrap="around" w:vAnchor="text" w:hAnchor="margin" w:x="108" w:y="1"/>
        <w:rPr>
          <w:sz w:val="20"/>
          <w:szCs w:val="20"/>
          <w:lang w:val="en-US"/>
        </w:rPr>
      </w:pPr>
      <w:r w:rsidRPr="001F7ADF">
        <w:rPr>
          <w:sz w:val="20"/>
          <w:szCs w:val="20"/>
          <w:lang w:val="en-US"/>
        </w:rPr>
        <w:t xml:space="preserve">     b        24.10     24.10     24.10     24.10     24.10    </w:t>
      </w:r>
    </w:p>
    <w:p w:rsidR="001F7ADF" w:rsidRPr="001F7ADF" w:rsidRDefault="001F7ADF" w:rsidP="001F7ADF">
      <w:pPr>
        <w:pStyle w:val="af"/>
        <w:framePr w:hSpace="180" w:wrap="around" w:vAnchor="text" w:hAnchor="margin" w:x="108" w:y="1"/>
        <w:rPr>
          <w:sz w:val="20"/>
          <w:szCs w:val="20"/>
          <w:lang w:val="en-US"/>
        </w:rPr>
      </w:pPr>
      <w:r w:rsidRPr="001F7ADF">
        <w:rPr>
          <w:sz w:val="20"/>
          <w:szCs w:val="20"/>
          <w:lang w:val="en-US"/>
        </w:rPr>
        <w:t xml:space="preserve">     t        19.51     18.55     17.69     16.89     16.11    </w:t>
      </w:r>
    </w:p>
    <w:p w:rsidR="001F7ADF" w:rsidRPr="001F7ADF" w:rsidRDefault="001F7ADF" w:rsidP="001F7ADF">
      <w:pPr>
        <w:pStyle w:val="af"/>
        <w:framePr w:hSpace="180" w:wrap="around" w:vAnchor="text" w:hAnchor="margin" w:x="108" w:y="1"/>
        <w:rPr>
          <w:sz w:val="20"/>
          <w:szCs w:val="20"/>
          <w:lang w:val="en-US"/>
        </w:rPr>
      </w:pPr>
      <w:r w:rsidRPr="001F7ADF">
        <w:rPr>
          <w:sz w:val="20"/>
          <w:szCs w:val="20"/>
          <w:lang w:val="en-US"/>
        </w:rPr>
        <w:t xml:space="preserve">     b/t      1.235     1.299     1.362     1.427     1.496    </w:t>
      </w:r>
    </w:p>
    <w:p w:rsidR="001F7ADF" w:rsidRPr="001F7ADF" w:rsidRDefault="001F7ADF" w:rsidP="001F7ADF">
      <w:pPr>
        <w:pStyle w:val="af"/>
        <w:framePr w:hSpace="180" w:wrap="around" w:vAnchor="text" w:hAnchor="margin" w:x="108" w:y="1"/>
        <w:rPr>
          <w:sz w:val="20"/>
          <w:szCs w:val="20"/>
          <w:lang w:val="en-US"/>
        </w:rPr>
      </w:pPr>
      <w:r w:rsidRPr="001F7ADF">
        <w:rPr>
          <w:sz w:val="20"/>
          <w:szCs w:val="20"/>
          <w:lang w:val="en-US"/>
        </w:rPr>
        <w:t xml:space="preserve">     Cm       .0400     .0450     .0550     .0650     .0750</w:t>
      </w:r>
    </w:p>
    <w:p w:rsidR="001F7ADF" w:rsidRPr="001F7ADF" w:rsidRDefault="001F7ADF" w:rsidP="001F7ADF">
      <w:pPr>
        <w:pStyle w:val="af"/>
        <w:framePr w:hSpace="180" w:wrap="around" w:vAnchor="text" w:hAnchor="margin" w:x="108" w:y="1"/>
        <w:rPr>
          <w:sz w:val="20"/>
          <w:szCs w:val="20"/>
          <w:lang w:val="en-US"/>
        </w:rPr>
      </w:pPr>
      <w:r w:rsidRPr="001F7ADF">
        <w:rPr>
          <w:sz w:val="20"/>
          <w:szCs w:val="20"/>
          <w:lang w:val="en-US"/>
        </w:rPr>
        <w:t xml:space="preserve">     i        .0000     .0000     .0000     .0000     .0000    </w:t>
      </w:r>
    </w:p>
    <w:p w:rsidR="001F7ADF" w:rsidRPr="001F7ADF" w:rsidRDefault="001F7ADF" w:rsidP="001F7ADF">
      <w:pPr>
        <w:pStyle w:val="af"/>
        <w:framePr w:hSpace="180" w:wrap="around" w:vAnchor="text" w:hAnchor="margin" w:x="108" w:y="1"/>
        <w:rPr>
          <w:sz w:val="20"/>
          <w:szCs w:val="20"/>
          <w:lang w:val="en-US"/>
        </w:rPr>
      </w:pPr>
      <w:r w:rsidRPr="001F7ADF">
        <w:rPr>
          <w:sz w:val="20"/>
          <w:szCs w:val="20"/>
          <w:lang w:val="en-US"/>
        </w:rPr>
        <w:t xml:space="preserve">     del      5.173     6.674     7.226     7.380     7.334    </w:t>
      </w:r>
    </w:p>
    <w:p w:rsidR="001F7ADF" w:rsidRPr="001F7ADF" w:rsidRDefault="001F7ADF" w:rsidP="001F7ADF">
      <w:pPr>
        <w:pStyle w:val="af"/>
        <w:framePr w:hSpace="180" w:wrap="around" w:vAnchor="text" w:hAnchor="margin" w:x="108" w:y="1"/>
        <w:rPr>
          <w:sz w:val="20"/>
          <w:szCs w:val="20"/>
          <w:lang w:val="en-US"/>
        </w:rPr>
      </w:pPr>
      <w:r w:rsidRPr="001F7ADF">
        <w:rPr>
          <w:sz w:val="20"/>
          <w:szCs w:val="20"/>
          <w:lang w:val="en-US"/>
        </w:rPr>
        <w:t xml:space="preserve">     dbe      12.67     18.36     21.63     23.66     24.93    </w:t>
      </w:r>
    </w:p>
    <w:p w:rsidR="001F7ADF" w:rsidRPr="001F7ADF" w:rsidRDefault="001F7ADF" w:rsidP="001F7ADF">
      <w:pPr>
        <w:pStyle w:val="af"/>
        <w:framePr w:hSpace="180" w:wrap="around" w:vAnchor="text" w:hAnchor="margin" w:x="108" w:y="1"/>
        <w:rPr>
          <w:sz w:val="20"/>
          <w:szCs w:val="20"/>
          <w:lang w:val="en-US"/>
        </w:rPr>
      </w:pPr>
      <w:r w:rsidRPr="001F7ADF">
        <w:rPr>
          <w:sz w:val="20"/>
          <w:szCs w:val="20"/>
          <w:lang w:val="en-US"/>
        </w:rPr>
        <w:t xml:space="preserve">     tet      17.85     25.03     28.86     31.04     32.26    </w:t>
      </w:r>
    </w:p>
    <w:p w:rsidR="001F7ADF" w:rsidRPr="001F7ADF" w:rsidRDefault="001F7ADF" w:rsidP="001F7ADF">
      <w:pPr>
        <w:pStyle w:val="af"/>
        <w:framePr w:hSpace="180" w:wrap="around" w:vAnchor="text" w:hAnchor="margin" w:x="108" w:y="1"/>
        <w:rPr>
          <w:sz w:val="20"/>
          <w:szCs w:val="20"/>
          <w:lang w:val="en-US"/>
        </w:rPr>
      </w:pPr>
      <w:r w:rsidRPr="001F7ADF">
        <w:rPr>
          <w:sz w:val="20"/>
          <w:szCs w:val="20"/>
          <w:lang w:val="en-US"/>
        </w:rPr>
        <w:t xml:space="preserve">     be1l     31.24     34.67     37.24     39.31     41.06    </w:t>
      </w:r>
    </w:p>
    <w:p w:rsidR="001F7ADF" w:rsidRPr="001F7ADF" w:rsidRDefault="001F7ADF" w:rsidP="001F7ADF">
      <w:pPr>
        <w:pStyle w:val="af"/>
        <w:framePr w:hSpace="180" w:wrap="around" w:vAnchor="text" w:hAnchor="margin" w:x="108" w:y="1"/>
        <w:rPr>
          <w:sz w:val="20"/>
          <w:szCs w:val="20"/>
          <w:lang w:val="en-US"/>
        </w:rPr>
      </w:pPr>
      <w:r w:rsidRPr="001F7ADF">
        <w:rPr>
          <w:sz w:val="20"/>
          <w:szCs w:val="20"/>
          <w:lang w:val="en-US"/>
        </w:rPr>
        <w:t xml:space="preserve">     be2l     49.09     59.70     66.09     70.35     73.32    </w:t>
      </w:r>
    </w:p>
    <w:p w:rsidR="001F7ADF" w:rsidRPr="001F7ADF" w:rsidRDefault="001F7ADF" w:rsidP="001F7ADF">
      <w:pPr>
        <w:pStyle w:val="af"/>
        <w:framePr w:hSpace="180" w:wrap="around" w:vAnchor="text" w:hAnchor="margin" w:x="108" w:y="1"/>
        <w:rPr>
          <w:sz w:val="20"/>
          <w:szCs w:val="20"/>
          <w:lang w:val="en-US"/>
        </w:rPr>
      </w:pPr>
      <w:r w:rsidRPr="001F7ADF">
        <w:rPr>
          <w:sz w:val="20"/>
          <w:szCs w:val="20"/>
          <w:lang w:val="en-US"/>
        </w:rPr>
        <w:t xml:space="preserve">     Число pабочих лопаток - 81. шт.</w:t>
      </w:r>
    </w:p>
    <w:p w:rsidR="00201F2F" w:rsidRPr="00FF2771" w:rsidRDefault="00201F2F" w:rsidP="00201F2F">
      <w:pPr>
        <w:tabs>
          <w:tab w:val="left" w:pos="0"/>
        </w:tabs>
        <w:rPr>
          <w:rFonts w:ascii="Courier New" w:eastAsia="Calibri" w:hAnsi="Courier New" w:cs="Courier New"/>
          <w:color w:val="8064A2" w:themeColor="accent4"/>
          <w:sz w:val="20"/>
          <w:szCs w:val="20"/>
          <w:lang w:val="en-US" w:eastAsia="en-US"/>
        </w:rPr>
      </w:pPr>
    </w:p>
    <w:p w:rsidR="00201F2F" w:rsidRPr="00FF2771" w:rsidRDefault="00201F2F" w:rsidP="00201F2F">
      <w:pPr>
        <w:tabs>
          <w:tab w:val="left" w:pos="0"/>
        </w:tabs>
        <w:rPr>
          <w:rFonts w:ascii="Courier New" w:eastAsia="Calibri" w:hAnsi="Courier New" w:cs="Courier New"/>
          <w:color w:val="8064A2" w:themeColor="accent4"/>
          <w:sz w:val="20"/>
          <w:szCs w:val="20"/>
          <w:lang w:val="en-US" w:eastAsia="en-US"/>
        </w:rPr>
      </w:pPr>
    </w:p>
    <w:p w:rsidR="00D6612E" w:rsidRDefault="00C125F6" w:rsidP="00C125F6">
      <w:pPr>
        <w:jc w:val="center"/>
        <w:rPr>
          <w:noProof/>
          <w:lang w:val="en-US"/>
        </w:rPr>
      </w:pPr>
      <w:r>
        <w:rPr>
          <w:noProof/>
          <w:sz w:val="28"/>
          <w:szCs w:val="28"/>
        </w:rPr>
        <w:drawing>
          <wp:inline distT="0" distB="0" distL="0" distR="0">
            <wp:extent cx="5063312" cy="1793256"/>
            <wp:effectExtent l="19050" t="0" r="3988" b="0"/>
            <wp:docPr id="69"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2"/>
                    <pic:cNvPicPr>
                      <a:picLocks noChangeAspect="1" noChangeArrowheads="1"/>
                    </pic:cNvPicPr>
                  </pic:nvPicPr>
                  <pic:blipFill>
                    <a:blip r:embed="rId238"/>
                    <a:srcRect t="16129" b="19061"/>
                    <a:stretch>
                      <a:fillRect/>
                    </a:stretch>
                  </pic:blipFill>
                  <pic:spPr bwMode="auto">
                    <a:xfrm>
                      <a:off x="0" y="0"/>
                      <a:ext cx="5062780" cy="1793068"/>
                    </a:xfrm>
                    <a:prstGeom prst="rect">
                      <a:avLst/>
                    </a:prstGeom>
                    <a:noFill/>
                    <a:ln w="9525">
                      <a:noFill/>
                      <a:miter lim="800000"/>
                      <a:headEnd/>
                      <a:tailEnd/>
                    </a:ln>
                  </pic:spPr>
                </pic:pic>
              </a:graphicData>
            </a:graphic>
          </wp:inline>
        </w:drawing>
      </w:r>
    </w:p>
    <w:p w:rsidR="00D6612E" w:rsidRDefault="00C125F6" w:rsidP="00D6612E">
      <w:pPr>
        <w:tabs>
          <w:tab w:val="left" w:pos="0"/>
        </w:tabs>
        <w:jc w:val="center"/>
        <w:rPr>
          <w:sz w:val="28"/>
          <w:szCs w:val="28"/>
          <w:lang w:val="en-US"/>
        </w:rPr>
      </w:pPr>
      <w:r>
        <w:rPr>
          <w:noProof/>
          <w:sz w:val="28"/>
          <w:szCs w:val="28"/>
        </w:rPr>
        <w:drawing>
          <wp:inline distT="0" distB="0" distL="0" distR="0">
            <wp:extent cx="5201536" cy="1870552"/>
            <wp:effectExtent l="19050" t="0" r="0" b="0"/>
            <wp:docPr id="71"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5"/>
                    <pic:cNvPicPr>
                      <a:picLocks noChangeAspect="1" noChangeArrowheads="1"/>
                    </pic:cNvPicPr>
                  </pic:nvPicPr>
                  <pic:blipFill>
                    <a:blip r:embed="rId239"/>
                    <a:srcRect t="16129" b="17889"/>
                    <a:stretch>
                      <a:fillRect/>
                    </a:stretch>
                  </pic:blipFill>
                  <pic:spPr bwMode="auto">
                    <a:xfrm>
                      <a:off x="0" y="0"/>
                      <a:ext cx="5202183" cy="1870785"/>
                    </a:xfrm>
                    <a:prstGeom prst="rect">
                      <a:avLst/>
                    </a:prstGeom>
                    <a:noFill/>
                    <a:ln w="9525">
                      <a:noFill/>
                      <a:miter lim="800000"/>
                      <a:headEnd/>
                      <a:tailEnd/>
                    </a:ln>
                  </pic:spPr>
                </pic:pic>
              </a:graphicData>
            </a:graphic>
          </wp:inline>
        </w:drawing>
      </w:r>
    </w:p>
    <w:p w:rsidR="00D6612E" w:rsidRDefault="00C125F6" w:rsidP="00D6612E">
      <w:pPr>
        <w:tabs>
          <w:tab w:val="left" w:pos="0"/>
        </w:tabs>
        <w:jc w:val="center"/>
        <w:rPr>
          <w:sz w:val="28"/>
          <w:szCs w:val="28"/>
          <w:lang w:val="en-US"/>
        </w:rPr>
      </w:pPr>
      <w:r>
        <w:rPr>
          <w:noProof/>
          <w:sz w:val="28"/>
          <w:szCs w:val="28"/>
        </w:rPr>
        <w:drawing>
          <wp:inline distT="0" distB="0" distL="0" distR="0">
            <wp:extent cx="5044164" cy="1850065"/>
            <wp:effectExtent l="19050" t="0" r="4086" b="0"/>
            <wp:docPr id="72"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8"/>
                    <pic:cNvPicPr>
                      <a:picLocks noChangeAspect="1" noChangeArrowheads="1"/>
                    </pic:cNvPicPr>
                  </pic:nvPicPr>
                  <pic:blipFill>
                    <a:blip r:embed="rId240"/>
                    <a:srcRect t="16716" b="16129"/>
                    <a:stretch>
                      <a:fillRect/>
                    </a:stretch>
                  </pic:blipFill>
                  <pic:spPr bwMode="auto">
                    <a:xfrm>
                      <a:off x="0" y="0"/>
                      <a:ext cx="5050995" cy="1852570"/>
                    </a:xfrm>
                    <a:prstGeom prst="rect">
                      <a:avLst/>
                    </a:prstGeom>
                    <a:noFill/>
                    <a:ln w="9525">
                      <a:noFill/>
                      <a:miter lim="800000"/>
                      <a:headEnd/>
                      <a:tailEnd/>
                    </a:ln>
                  </pic:spPr>
                </pic:pic>
              </a:graphicData>
            </a:graphic>
          </wp:inline>
        </w:drawing>
      </w:r>
    </w:p>
    <w:p w:rsidR="00D6612E" w:rsidRPr="00917CD6" w:rsidRDefault="00D6612E" w:rsidP="00D6612E">
      <w:pPr>
        <w:tabs>
          <w:tab w:val="left" w:pos="0"/>
        </w:tabs>
        <w:jc w:val="center"/>
        <w:rPr>
          <w:color w:val="8064A2" w:themeColor="accent4"/>
          <w:sz w:val="28"/>
          <w:szCs w:val="28"/>
        </w:rPr>
      </w:pPr>
      <w:r w:rsidRPr="00917CD6">
        <w:rPr>
          <w:color w:val="8064A2" w:themeColor="accent4"/>
          <w:sz w:val="28"/>
          <w:szCs w:val="28"/>
        </w:rPr>
        <w:t>Рисунок 1.2</w:t>
      </w:r>
      <w:r w:rsidRPr="00225171">
        <w:rPr>
          <w:color w:val="8064A2" w:themeColor="accent4"/>
          <w:sz w:val="28"/>
          <w:szCs w:val="28"/>
        </w:rPr>
        <w:t>8</w:t>
      </w:r>
      <w:r w:rsidRPr="00917CD6">
        <w:rPr>
          <w:color w:val="8064A2" w:themeColor="accent4"/>
          <w:sz w:val="28"/>
          <w:szCs w:val="28"/>
        </w:rPr>
        <w:t xml:space="preserve"> – Решетки профилей рабочего колеса компрессора</w:t>
      </w:r>
    </w:p>
    <w:p w:rsidR="00D6612E" w:rsidRPr="00D6612E" w:rsidRDefault="00D6612E" w:rsidP="00D6612E">
      <w:pPr>
        <w:tabs>
          <w:tab w:val="left" w:pos="0"/>
        </w:tabs>
        <w:jc w:val="center"/>
        <w:rPr>
          <w:sz w:val="28"/>
          <w:szCs w:val="28"/>
        </w:rPr>
      </w:pPr>
    </w:p>
    <w:p w:rsidR="00C125F6" w:rsidRDefault="00C125F6" w:rsidP="00C125F6">
      <w:pPr>
        <w:ind w:right="-79" w:firstLine="284"/>
        <w:jc w:val="center"/>
        <w:rPr>
          <w:noProof/>
          <w:sz w:val="28"/>
          <w:szCs w:val="28"/>
        </w:rPr>
      </w:pPr>
    </w:p>
    <w:p w:rsidR="00C125F6" w:rsidRDefault="00C125F6" w:rsidP="00C125F6">
      <w:pPr>
        <w:ind w:right="-79" w:firstLine="284"/>
        <w:jc w:val="center"/>
        <w:rPr>
          <w:noProof/>
          <w:sz w:val="28"/>
          <w:szCs w:val="28"/>
        </w:rPr>
      </w:pPr>
      <w:r>
        <w:rPr>
          <w:noProof/>
          <w:sz w:val="28"/>
          <w:szCs w:val="28"/>
        </w:rPr>
        <w:lastRenderedPageBreak/>
        <w:drawing>
          <wp:inline distT="0" distB="0" distL="0" distR="0">
            <wp:extent cx="5378479" cy="1981878"/>
            <wp:effectExtent l="19050" t="0" r="0" b="0"/>
            <wp:docPr id="680"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1"/>
                    <pic:cNvPicPr>
                      <a:picLocks noChangeAspect="1" noChangeArrowheads="1"/>
                    </pic:cNvPicPr>
                  </pic:nvPicPr>
                  <pic:blipFill>
                    <a:blip r:embed="rId241"/>
                    <a:srcRect t="16422" b="16129"/>
                    <a:stretch>
                      <a:fillRect/>
                    </a:stretch>
                  </pic:blipFill>
                  <pic:spPr bwMode="auto">
                    <a:xfrm>
                      <a:off x="0" y="0"/>
                      <a:ext cx="5378008" cy="1981704"/>
                    </a:xfrm>
                    <a:prstGeom prst="rect">
                      <a:avLst/>
                    </a:prstGeom>
                    <a:noFill/>
                    <a:ln w="9525">
                      <a:noFill/>
                      <a:miter lim="800000"/>
                      <a:headEnd/>
                      <a:tailEnd/>
                    </a:ln>
                  </pic:spPr>
                </pic:pic>
              </a:graphicData>
            </a:graphic>
          </wp:inline>
        </w:drawing>
      </w:r>
    </w:p>
    <w:p w:rsidR="00C125F6" w:rsidRDefault="00C125F6" w:rsidP="00C125F6">
      <w:pPr>
        <w:tabs>
          <w:tab w:val="left" w:pos="1440"/>
        </w:tabs>
        <w:ind w:right="-79" w:firstLine="567"/>
        <w:jc w:val="center"/>
        <w:rPr>
          <w:sz w:val="28"/>
          <w:szCs w:val="28"/>
        </w:rPr>
      </w:pPr>
      <w:r>
        <w:rPr>
          <w:noProof/>
          <w:sz w:val="28"/>
        </w:rPr>
        <w:drawing>
          <wp:inline distT="0" distB="0" distL="0" distR="0">
            <wp:extent cx="5509881" cy="2000864"/>
            <wp:effectExtent l="19050" t="0" r="0" b="0"/>
            <wp:docPr id="681"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6"/>
                    <pic:cNvPicPr>
                      <a:picLocks noChangeAspect="1" noChangeArrowheads="1"/>
                    </pic:cNvPicPr>
                  </pic:nvPicPr>
                  <pic:blipFill>
                    <a:blip r:embed="rId242"/>
                    <a:srcRect t="17595" b="16129"/>
                    <a:stretch>
                      <a:fillRect/>
                    </a:stretch>
                  </pic:blipFill>
                  <pic:spPr bwMode="auto">
                    <a:xfrm>
                      <a:off x="0" y="0"/>
                      <a:ext cx="5509766" cy="2000822"/>
                    </a:xfrm>
                    <a:prstGeom prst="rect">
                      <a:avLst/>
                    </a:prstGeom>
                    <a:noFill/>
                    <a:ln w="9525">
                      <a:noFill/>
                      <a:miter lim="800000"/>
                      <a:headEnd/>
                      <a:tailEnd/>
                    </a:ln>
                  </pic:spPr>
                </pic:pic>
              </a:graphicData>
            </a:graphic>
          </wp:inline>
        </w:drawing>
      </w:r>
    </w:p>
    <w:p w:rsidR="00D6612E" w:rsidRPr="007E1C43" w:rsidRDefault="00D6612E" w:rsidP="00D6612E">
      <w:pPr>
        <w:tabs>
          <w:tab w:val="left" w:pos="0"/>
        </w:tabs>
        <w:jc w:val="center"/>
        <w:rPr>
          <w:sz w:val="28"/>
          <w:szCs w:val="28"/>
          <w:lang w:val="en-US"/>
        </w:rPr>
      </w:pPr>
    </w:p>
    <w:p w:rsidR="0027010C" w:rsidRPr="00917CD6" w:rsidRDefault="0027010C" w:rsidP="00D6612E">
      <w:pPr>
        <w:tabs>
          <w:tab w:val="left" w:pos="0"/>
        </w:tabs>
        <w:rPr>
          <w:noProof/>
          <w:color w:val="8064A2" w:themeColor="accent4"/>
        </w:rPr>
      </w:pPr>
    </w:p>
    <w:p w:rsidR="0027010C" w:rsidRPr="00C125F6" w:rsidRDefault="0027010C" w:rsidP="002F774E">
      <w:pPr>
        <w:tabs>
          <w:tab w:val="left" w:pos="0"/>
        </w:tabs>
        <w:jc w:val="center"/>
        <w:rPr>
          <w:sz w:val="28"/>
          <w:szCs w:val="28"/>
        </w:rPr>
      </w:pPr>
      <w:bookmarkStart w:id="25" w:name="_Toc201541183"/>
      <w:r w:rsidRPr="00C125F6">
        <w:rPr>
          <w:sz w:val="28"/>
          <w:szCs w:val="28"/>
        </w:rPr>
        <w:t>Рисунок 1.2</w:t>
      </w:r>
      <w:r w:rsidR="000D7913" w:rsidRPr="00C125F6">
        <w:rPr>
          <w:sz w:val="28"/>
          <w:szCs w:val="28"/>
        </w:rPr>
        <w:t>9</w:t>
      </w:r>
      <w:r w:rsidRPr="00C125F6">
        <w:rPr>
          <w:sz w:val="28"/>
          <w:szCs w:val="28"/>
        </w:rPr>
        <w:t xml:space="preserve"> – Решетки профилей рабочего колеса компрессора</w:t>
      </w:r>
    </w:p>
    <w:p w:rsidR="00B957FF" w:rsidRPr="00917CD6" w:rsidRDefault="00B957FF" w:rsidP="002F774E">
      <w:pPr>
        <w:tabs>
          <w:tab w:val="left" w:pos="0"/>
        </w:tabs>
        <w:jc w:val="center"/>
        <w:rPr>
          <w:color w:val="8064A2" w:themeColor="accent4"/>
          <w:sz w:val="28"/>
          <w:szCs w:val="28"/>
        </w:rPr>
      </w:pPr>
    </w:p>
    <w:p w:rsidR="0027010C" w:rsidRPr="00917CD6" w:rsidRDefault="00C125F6" w:rsidP="007022BF">
      <w:pPr>
        <w:tabs>
          <w:tab w:val="left" w:pos="3793"/>
        </w:tabs>
        <w:jc w:val="center"/>
        <w:outlineLvl w:val="2"/>
        <w:rPr>
          <w:color w:val="8064A2" w:themeColor="accent4"/>
          <w:sz w:val="28"/>
          <w:szCs w:val="28"/>
        </w:rPr>
      </w:pPr>
      <w:r w:rsidRPr="00C125F6">
        <w:rPr>
          <w:noProof/>
          <w:color w:val="8064A2" w:themeColor="accent4"/>
          <w:sz w:val="28"/>
          <w:szCs w:val="28"/>
        </w:rPr>
        <w:drawing>
          <wp:inline distT="0" distB="0" distL="0" distR="0">
            <wp:extent cx="4791075" cy="1428750"/>
            <wp:effectExtent l="19050" t="0" r="9525" b="0"/>
            <wp:docPr id="73" name="Рисунок 23"/>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43"/>
                    <a:srcRect t="27273" r="19348" b="28739"/>
                    <a:stretch>
                      <a:fillRect/>
                    </a:stretch>
                  </pic:blipFill>
                  <pic:spPr bwMode="auto">
                    <a:xfrm>
                      <a:off x="0" y="0"/>
                      <a:ext cx="4791075" cy="1428750"/>
                    </a:xfrm>
                    <a:prstGeom prst="rect">
                      <a:avLst/>
                    </a:prstGeom>
                    <a:noFill/>
                    <a:ln w="9525">
                      <a:noFill/>
                      <a:miter lim="800000"/>
                      <a:headEnd/>
                      <a:tailEnd/>
                    </a:ln>
                  </pic:spPr>
                </pic:pic>
              </a:graphicData>
            </a:graphic>
          </wp:inline>
        </w:drawing>
      </w:r>
    </w:p>
    <w:p w:rsidR="0027010C" w:rsidRPr="00225171" w:rsidRDefault="000D7913" w:rsidP="002F774E">
      <w:pPr>
        <w:tabs>
          <w:tab w:val="left" w:pos="3793"/>
        </w:tabs>
        <w:jc w:val="center"/>
        <w:outlineLvl w:val="2"/>
        <w:rPr>
          <w:sz w:val="28"/>
          <w:szCs w:val="28"/>
        </w:rPr>
      </w:pPr>
      <w:r w:rsidRPr="00225171">
        <w:rPr>
          <w:sz w:val="28"/>
          <w:szCs w:val="28"/>
        </w:rPr>
        <w:t>Рисунок 1.30</w:t>
      </w:r>
      <w:r w:rsidR="0027010C" w:rsidRPr="00225171">
        <w:rPr>
          <w:sz w:val="28"/>
          <w:szCs w:val="28"/>
        </w:rPr>
        <w:t xml:space="preserve"> – </w:t>
      </w:r>
      <w:bookmarkEnd w:id="25"/>
      <w:r w:rsidR="0027010C" w:rsidRPr="00225171">
        <w:rPr>
          <w:sz w:val="28"/>
          <w:szCs w:val="28"/>
        </w:rPr>
        <w:t>Профили рабочего колеса компрессора</w:t>
      </w:r>
    </w:p>
    <w:p w:rsidR="0027010C" w:rsidRPr="00225171" w:rsidRDefault="0027010C" w:rsidP="002F774E">
      <w:pPr>
        <w:tabs>
          <w:tab w:val="left" w:pos="3793"/>
        </w:tabs>
        <w:jc w:val="center"/>
        <w:outlineLvl w:val="2"/>
        <w:rPr>
          <w:sz w:val="28"/>
          <w:szCs w:val="28"/>
        </w:rPr>
      </w:pPr>
      <w:r w:rsidRPr="00225171">
        <w:rPr>
          <w:sz w:val="28"/>
          <w:szCs w:val="28"/>
        </w:rPr>
        <w:t xml:space="preserve"> в пяти сечениях</w:t>
      </w:r>
    </w:p>
    <w:p w:rsidR="0027010C" w:rsidRPr="00225171" w:rsidRDefault="0027010C" w:rsidP="002F774E">
      <w:pPr>
        <w:tabs>
          <w:tab w:val="left" w:pos="3793"/>
        </w:tabs>
        <w:jc w:val="center"/>
        <w:outlineLvl w:val="2"/>
        <w:rPr>
          <w:sz w:val="28"/>
          <w:szCs w:val="28"/>
        </w:rPr>
      </w:pPr>
    </w:p>
    <w:p w:rsidR="0027010C" w:rsidRPr="00225171" w:rsidRDefault="0027010C" w:rsidP="00D16D38">
      <w:pPr>
        <w:tabs>
          <w:tab w:val="left" w:pos="3793"/>
        </w:tabs>
        <w:ind w:firstLine="567"/>
        <w:jc w:val="both"/>
        <w:outlineLvl w:val="2"/>
        <w:rPr>
          <w:sz w:val="28"/>
          <w:szCs w:val="28"/>
        </w:rPr>
      </w:pPr>
      <w:r w:rsidRPr="00225171">
        <w:rPr>
          <w:sz w:val="28"/>
          <w:szCs w:val="28"/>
        </w:rPr>
        <w:t xml:space="preserve">В расчете был  использован  закон  крутки </w:t>
      </w:r>
      <w:r w:rsidR="005879A9" w:rsidRPr="00225171">
        <w:rPr>
          <w:position w:val="-12"/>
        </w:rPr>
        <w:object w:dxaOrig="300" w:dyaOrig="360">
          <v:shape id="_x0000_i1123" type="#_x0000_t75" style="width:18.4pt;height:20.1pt" o:ole="">
            <v:imagedata r:id="rId244" o:title=""/>
          </v:shape>
          <o:OLEObject Type="Embed" ProgID="Equation.DSMT4" ShapeID="_x0000_i1123" DrawAspect="Content" ObjectID="_1581695766" r:id="rId245"/>
        </w:object>
      </w:r>
      <w:r w:rsidR="00852B0F" w:rsidRPr="00225171">
        <w:rPr>
          <w:sz w:val="28"/>
          <w:szCs w:val="28"/>
        </w:rPr>
        <w:t>=</w:t>
      </w:r>
      <w:r w:rsidR="00852B0F" w:rsidRPr="00225171">
        <w:rPr>
          <w:sz w:val="28"/>
          <w:szCs w:val="28"/>
          <w:lang w:val="en-GB"/>
        </w:rPr>
        <w:t>const</w:t>
      </w:r>
      <w:r w:rsidR="00852B0F" w:rsidRPr="00225171">
        <w:rPr>
          <w:sz w:val="28"/>
          <w:szCs w:val="28"/>
        </w:rPr>
        <w:t>, п</w:t>
      </w:r>
      <w:r w:rsidRPr="00225171">
        <w:rPr>
          <w:sz w:val="28"/>
          <w:szCs w:val="28"/>
        </w:rPr>
        <w:t>ри</w:t>
      </w:r>
      <w:r w:rsidR="00585363" w:rsidRPr="00225171">
        <w:rPr>
          <w:sz w:val="28"/>
          <w:szCs w:val="28"/>
        </w:rPr>
        <w:t xml:space="preserve"> </w:t>
      </w:r>
      <w:r w:rsidRPr="00225171">
        <w:rPr>
          <w:sz w:val="28"/>
          <w:szCs w:val="28"/>
        </w:rPr>
        <w:t>заданном</w:t>
      </w:r>
      <w:r w:rsidR="00585363" w:rsidRPr="00225171">
        <w:rPr>
          <w:sz w:val="28"/>
          <w:szCs w:val="28"/>
        </w:rPr>
        <w:t xml:space="preserve"> </w:t>
      </w:r>
      <w:r w:rsidR="003A2CA7" w:rsidRPr="00225171">
        <w:rPr>
          <w:position w:val="-6"/>
          <w:sz w:val="28"/>
          <w:szCs w:val="28"/>
        </w:rPr>
        <w:object w:dxaOrig="380" w:dyaOrig="340">
          <v:shape id="_x0000_i1124" type="#_x0000_t75" style="width:18.4pt;height:18.4pt" o:ole="">
            <v:imagedata r:id="rId246" o:title=""/>
          </v:shape>
          <o:OLEObject Type="Embed" ProgID="Equation.DSMT4" ShapeID="_x0000_i1124" DrawAspect="Content" ObjectID="_1581695767" r:id="rId247"/>
        </w:object>
      </w:r>
      <w:r w:rsidRPr="00225171">
        <w:rPr>
          <w:sz w:val="28"/>
          <w:szCs w:val="28"/>
        </w:rPr>
        <w:t>. По полученным данным построены профили лопаток по сечениям и сделаны следующие выводы:</w:t>
      </w:r>
    </w:p>
    <w:p w:rsidR="0027010C" w:rsidRPr="00225171" w:rsidRDefault="0027010C" w:rsidP="00D16D38">
      <w:pPr>
        <w:tabs>
          <w:tab w:val="left" w:pos="3793"/>
        </w:tabs>
        <w:ind w:firstLine="567"/>
        <w:jc w:val="both"/>
        <w:outlineLvl w:val="2"/>
        <w:rPr>
          <w:sz w:val="28"/>
          <w:szCs w:val="28"/>
        </w:rPr>
      </w:pPr>
      <w:r w:rsidRPr="00225171">
        <w:rPr>
          <w:sz w:val="28"/>
          <w:szCs w:val="28"/>
        </w:rPr>
        <w:t>По полученным данным построены профили лопаток по сечениям и сделаны следующие выводы:</w:t>
      </w:r>
    </w:p>
    <w:p w:rsidR="0027010C" w:rsidRPr="00225171" w:rsidRDefault="0027010C" w:rsidP="000C67DD">
      <w:pPr>
        <w:tabs>
          <w:tab w:val="left" w:pos="3793"/>
        </w:tabs>
        <w:ind w:firstLine="567"/>
        <w:jc w:val="both"/>
        <w:outlineLvl w:val="2"/>
      </w:pPr>
      <w:r w:rsidRPr="00225171">
        <w:rPr>
          <w:b/>
          <w:bCs/>
          <w:caps/>
          <w:sz w:val="28"/>
          <w:szCs w:val="28"/>
        </w:rPr>
        <w:t>–</w:t>
      </w:r>
      <w:r w:rsidRPr="00225171">
        <w:rPr>
          <w:sz w:val="28"/>
          <w:szCs w:val="28"/>
        </w:rPr>
        <w:t xml:space="preserve">рабочая лопатка имеет постоянную хорду по радиусу </w:t>
      </w:r>
      <w:r w:rsidR="00C53520" w:rsidRPr="00225171">
        <w:rPr>
          <w:position w:val="-10"/>
        </w:rPr>
        <w:object w:dxaOrig="1100" w:dyaOrig="320">
          <v:shape id="_x0000_i1125" type="#_x0000_t75" style="width:63.65pt;height:17.6pt" o:ole="">
            <v:imagedata r:id="rId248" o:title=""/>
          </v:shape>
          <o:OLEObject Type="Embed" ProgID="Equation.DSMT4" ShapeID="_x0000_i1125" DrawAspect="Content" ObjectID="_1581695768" r:id="rId249"/>
        </w:object>
      </w:r>
      <w:r w:rsidR="00852B0F" w:rsidRPr="00225171">
        <w:rPr>
          <w:position w:val="-10"/>
        </w:rPr>
        <w:t xml:space="preserve"> </w:t>
      </w:r>
      <w:r w:rsidRPr="00225171">
        <w:t>м;</w:t>
      </w:r>
    </w:p>
    <w:p w:rsidR="0027010C" w:rsidRPr="00225171" w:rsidRDefault="0027010C" w:rsidP="000C67DD">
      <w:pPr>
        <w:tabs>
          <w:tab w:val="left" w:pos="3793"/>
        </w:tabs>
        <w:ind w:firstLine="567"/>
        <w:jc w:val="both"/>
        <w:outlineLvl w:val="2"/>
        <w:rPr>
          <w:sz w:val="28"/>
          <w:szCs w:val="28"/>
        </w:rPr>
      </w:pPr>
      <w:r w:rsidRPr="00225171">
        <w:rPr>
          <w:b/>
          <w:bCs/>
          <w:caps/>
          <w:sz w:val="28"/>
          <w:szCs w:val="28"/>
        </w:rPr>
        <w:t>–</w:t>
      </w:r>
      <w:r w:rsidRPr="00225171">
        <w:rPr>
          <w:sz w:val="28"/>
          <w:szCs w:val="28"/>
        </w:rPr>
        <w:t xml:space="preserve">отношение  </w:t>
      </w:r>
      <w:r w:rsidRPr="00225171">
        <w:rPr>
          <w:sz w:val="28"/>
          <w:szCs w:val="28"/>
          <w:lang w:val="en-US"/>
        </w:rPr>
        <w:t>b</w:t>
      </w:r>
      <w:r w:rsidRPr="00225171">
        <w:rPr>
          <w:sz w:val="28"/>
          <w:szCs w:val="28"/>
        </w:rPr>
        <w:t>/</w:t>
      </w:r>
      <w:r w:rsidRPr="00225171">
        <w:rPr>
          <w:sz w:val="28"/>
          <w:szCs w:val="28"/>
          <w:lang w:val="en-US"/>
        </w:rPr>
        <w:t>t</w:t>
      </w:r>
      <w:r w:rsidR="00852B0F" w:rsidRPr="00225171">
        <w:rPr>
          <w:sz w:val="28"/>
          <w:szCs w:val="28"/>
        </w:rPr>
        <w:t xml:space="preserve"> </w:t>
      </w:r>
      <w:r w:rsidRPr="00225171">
        <w:rPr>
          <w:sz w:val="28"/>
          <w:szCs w:val="28"/>
        </w:rPr>
        <w:t xml:space="preserve">является параметром в значительной степени определяющие  аэродинамическую загруженность лопаточного венца; уменьшение значений густоты решетки в сравнении с оптимальным значением означает малую загруженность  ступени,  а  увеличение  густоты отрицательно </w:t>
      </w:r>
      <w:r w:rsidRPr="00225171">
        <w:rPr>
          <w:sz w:val="28"/>
          <w:szCs w:val="28"/>
        </w:rPr>
        <w:lastRenderedPageBreak/>
        <w:t xml:space="preserve">сказывается на КПД ступени. Значение </w:t>
      </w:r>
      <w:r w:rsidRPr="00225171">
        <w:rPr>
          <w:sz w:val="28"/>
          <w:szCs w:val="28"/>
          <w:lang w:val="en-US"/>
        </w:rPr>
        <w:t>b</w:t>
      </w:r>
      <w:r w:rsidRPr="00225171">
        <w:rPr>
          <w:sz w:val="28"/>
          <w:szCs w:val="28"/>
        </w:rPr>
        <w:t>/</w:t>
      </w:r>
      <w:r w:rsidRPr="00225171">
        <w:rPr>
          <w:sz w:val="28"/>
          <w:szCs w:val="28"/>
          <w:lang w:val="en-US"/>
        </w:rPr>
        <w:t>t</w:t>
      </w:r>
      <w:r w:rsidR="00852B0F" w:rsidRPr="00225171">
        <w:rPr>
          <w:sz w:val="28"/>
          <w:szCs w:val="28"/>
        </w:rPr>
        <w:t xml:space="preserve"> </w:t>
      </w:r>
      <w:r w:rsidRPr="00225171">
        <w:rPr>
          <w:sz w:val="28"/>
          <w:szCs w:val="28"/>
        </w:rPr>
        <w:t>данной ступени  являются  близки  к  оптимальным</w:t>
      </w:r>
    </w:p>
    <w:p w:rsidR="0027010C" w:rsidRPr="00225171" w:rsidRDefault="0027010C" w:rsidP="000C67DD">
      <w:pPr>
        <w:tabs>
          <w:tab w:val="left" w:pos="3793"/>
        </w:tabs>
        <w:ind w:firstLine="567"/>
        <w:jc w:val="both"/>
        <w:outlineLvl w:val="2"/>
        <w:rPr>
          <w:sz w:val="28"/>
          <w:szCs w:val="28"/>
        </w:rPr>
      </w:pPr>
      <w:r w:rsidRPr="00225171">
        <w:rPr>
          <w:b/>
          <w:bCs/>
          <w:caps/>
          <w:sz w:val="28"/>
          <w:szCs w:val="28"/>
        </w:rPr>
        <w:t>–</w:t>
      </w:r>
      <w:r w:rsidRPr="00225171">
        <w:rPr>
          <w:sz w:val="28"/>
          <w:szCs w:val="28"/>
        </w:rPr>
        <w:t>полученные профили имеют достаточную толщину.</w:t>
      </w:r>
    </w:p>
    <w:p w:rsidR="0027010C" w:rsidRPr="00225171" w:rsidRDefault="0027010C" w:rsidP="000C67DD">
      <w:pPr>
        <w:tabs>
          <w:tab w:val="left" w:pos="3793"/>
        </w:tabs>
        <w:ind w:firstLine="567"/>
        <w:jc w:val="both"/>
        <w:outlineLvl w:val="2"/>
        <w:rPr>
          <w:sz w:val="28"/>
          <w:szCs w:val="28"/>
        </w:rPr>
      </w:pPr>
      <w:r w:rsidRPr="00225171">
        <w:rPr>
          <w:b/>
          <w:bCs/>
          <w:caps/>
          <w:sz w:val="28"/>
          <w:szCs w:val="28"/>
        </w:rPr>
        <w:t>–</w:t>
      </w:r>
      <w:r w:rsidRPr="00225171">
        <w:rPr>
          <w:sz w:val="28"/>
          <w:szCs w:val="28"/>
        </w:rPr>
        <w:t xml:space="preserve">принимаем углы атаки  </w:t>
      </w:r>
      <w:r w:rsidRPr="00225171">
        <w:rPr>
          <w:sz w:val="28"/>
          <w:szCs w:val="28"/>
          <w:lang w:val="en-US"/>
        </w:rPr>
        <w:t>i</w:t>
      </w:r>
      <w:r w:rsidRPr="00225171">
        <w:rPr>
          <w:sz w:val="28"/>
          <w:szCs w:val="28"/>
        </w:rPr>
        <w:t>=0 град  по всей высоте лопатки.</w:t>
      </w:r>
    </w:p>
    <w:p w:rsidR="0027010C" w:rsidRPr="00225171" w:rsidRDefault="0027010C" w:rsidP="000C67DD">
      <w:pPr>
        <w:tabs>
          <w:tab w:val="left" w:pos="3793"/>
        </w:tabs>
        <w:ind w:firstLine="567"/>
        <w:jc w:val="both"/>
        <w:outlineLvl w:val="2"/>
        <w:rPr>
          <w:sz w:val="28"/>
          <w:szCs w:val="28"/>
        </w:rPr>
      </w:pPr>
      <w:r w:rsidRPr="00225171">
        <w:rPr>
          <w:b/>
          <w:bCs/>
          <w:caps/>
          <w:sz w:val="28"/>
          <w:szCs w:val="28"/>
        </w:rPr>
        <w:t>–</w:t>
      </w:r>
      <w:r w:rsidRPr="00225171">
        <w:rPr>
          <w:sz w:val="28"/>
          <w:szCs w:val="28"/>
        </w:rPr>
        <w:t xml:space="preserve">значение </w:t>
      </w:r>
      <w:r w:rsidR="003A2CA7" w:rsidRPr="00225171">
        <w:rPr>
          <w:position w:val="-10"/>
        </w:rPr>
        <w:object w:dxaOrig="380" w:dyaOrig="320">
          <v:shape id="_x0000_i1126" type="#_x0000_t75" style="width:21.75pt;height:17.6pt" o:ole="">
            <v:imagedata r:id="rId250" o:title=""/>
          </v:shape>
          <o:OLEObject Type="Embed" ProgID="Equation.DSMT4" ShapeID="_x0000_i1126" DrawAspect="Content" ObjectID="_1581695769" r:id="rId251"/>
        </w:object>
      </w:r>
      <w:r w:rsidRPr="00225171">
        <w:t>=</w:t>
      </w:r>
      <w:r w:rsidR="00C53520" w:rsidRPr="00C53520">
        <w:rPr>
          <w:sz w:val="28"/>
          <w:szCs w:val="28"/>
        </w:rPr>
        <w:t>24.93</w:t>
      </w:r>
      <w:r w:rsidR="00C53520">
        <w:rPr>
          <w:sz w:val="28"/>
          <w:szCs w:val="28"/>
        </w:rPr>
        <w:t xml:space="preserve"> </w:t>
      </w:r>
      <w:r w:rsidRPr="00225171">
        <w:rPr>
          <w:sz w:val="28"/>
          <w:szCs w:val="28"/>
        </w:rPr>
        <w:t>град,</w:t>
      </w:r>
      <w:r w:rsidR="00852B0F" w:rsidRPr="00225171">
        <w:rPr>
          <w:sz w:val="28"/>
          <w:szCs w:val="28"/>
        </w:rPr>
        <w:t xml:space="preserve"> </w:t>
      </w:r>
      <w:r w:rsidRPr="00225171">
        <w:rPr>
          <w:sz w:val="28"/>
          <w:szCs w:val="28"/>
        </w:rPr>
        <w:t xml:space="preserve">на втулке, меньше 25 град, так как увеличение значения </w:t>
      </w:r>
      <w:r w:rsidR="003A2CA7" w:rsidRPr="00225171">
        <w:rPr>
          <w:position w:val="-10"/>
          <w:sz w:val="28"/>
          <w:szCs w:val="28"/>
        </w:rPr>
        <w:object w:dxaOrig="380" w:dyaOrig="320">
          <v:shape id="_x0000_i1127" type="#_x0000_t75" style="width:21.75pt;height:17.6pt" o:ole="">
            <v:imagedata r:id="rId252" o:title=""/>
          </v:shape>
          <o:OLEObject Type="Embed" ProgID="Equation.DSMT4" ShapeID="_x0000_i1127" DrawAspect="Content" ObjectID="_1581695770" r:id="rId253"/>
        </w:object>
      </w:r>
      <w:r w:rsidRPr="00225171">
        <w:rPr>
          <w:sz w:val="28"/>
          <w:szCs w:val="28"/>
        </w:rPr>
        <w:t>&gt;25град.</w:t>
      </w:r>
      <w:r w:rsidR="00852B0F" w:rsidRPr="00225171">
        <w:rPr>
          <w:sz w:val="28"/>
          <w:szCs w:val="28"/>
        </w:rPr>
        <w:t xml:space="preserve"> </w:t>
      </w:r>
      <w:r w:rsidRPr="00225171">
        <w:rPr>
          <w:bCs/>
          <w:sz w:val="28"/>
          <w:szCs w:val="28"/>
        </w:rPr>
        <w:t>приведет к увеличению  изгиба  профиля их увеличению чувствительности  решетки к углу атаки и увеличению срывов;</w:t>
      </w:r>
    </w:p>
    <w:p w:rsidR="0027010C" w:rsidRPr="00225171" w:rsidRDefault="0027010C" w:rsidP="000C67DD">
      <w:pPr>
        <w:ind w:firstLine="567"/>
        <w:jc w:val="both"/>
        <w:rPr>
          <w:sz w:val="28"/>
          <w:szCs w:val="28"/>
        </w:rPr>
      </w:pPr>
      <w:r w:rsidRPr="00225171">
        <w:rPr>
          <w:b/>
          <w:bCs/>
          <w:caps/>
          <w:sz w:val="28"/>
          <w:szCs w:val="28"/>
        </w:rPr>
        <w:t>–</w:t>
      </w:r>
      <w:r w:rsidRPr="00225171">
        <w:rPr>
          <w:sz w:val="28"/>
          <w:szCs w:val="28"/>
        </w:rPr>
        <w:t xml:space="preserve">оптимальное количество лопаток в венце  </w:t>
      </w:r>
      <w:r w:rsidRPr="00225171">
        <w:rPr>
          <w:sz w:val="28"/>
          <w:szCs w:val="28"/>
          <w:lang w:val="en-US"/>
        </w:rPr>
        <w:t>z</w:t>
      </w:r>
      <w:r w:rsidRPr="00225171">
        <w:rPr>
          <w:sz w:val="28"/>
          <w:szCs w:val="28"/>
        </w:rPr>
        <w:t>=</w:t>
      </w:r>
      <w:r w:rsidR="00980FA8">
        <w:rPr>
          <w:sz w:val="28"/>
          <w:szCs w:val="28"/>
        </w:rPr>
        <w:t>81</w:t>
      </w:r>
      <w:r w:rsidRPr="00225171">
        <w:rPr>
          <w:sz w:val="28"/>
          <w:szCs w:val="28"/>
        </w:rPr>
        <w:t xml:space="preserve"> шт.</w:t>
      </w:r>
    </w:p>
    <w:p w:rsidR="0027010C" w:rsidRPr="00225171" w:rsidRDefault="0027010C" w:rsidP="00D16D38">
      <w:pPr>
        <w:ind w:firstLine="567"/>
        <w:jc w:val="both"/>
        <w:rPr>
          <w:sz w:val="28"/>
          <w:szCs w:val="28"/>
        </w:rPr>
      </w:pPr>
      <w:r w:rsidRPr="00225171">
        <w:rPr>
          <w:sz w:val="28"/>
          <w:szCs w:val="28"/>
        </w:rPr>
        <w:t>Рассчитанная и построена  решетка профилей первой ступени компрессора высокого давления удовлетворяет требованиям и сможет обеспечить требуемое параметры.</w:t>
      </w:r>
    </w:p>
    <w:p w:rsidR="0027010C" w:rsidRPr="00917CD6" w:rsidRDefault="0027010C" w:rsidP="002F774E">
      <w:pPr>
        <w:jc w:val="both"/>
        <w:rPr>
          <w:bCs/>
          <w:color w:val="8064A2" w:themeColor="accent4"/>
          <w:sz w:val="28"/>
          <w:szCs w:val="28"/>
        </w:rPr>
      </w:pPr>
    </w:p>
    <w:p w:rsidR="0027010C" w:rsidRPr="00E1437D" w:rsidRDefault="0027010C" w:rsidP="008E7878">
      <w:pPr>
        <w:ind w:firstLine="567"/>
        <w:jc w:val="both"/>
        <w:rPr>
          <w:bCs/>
          <w:sz w:val="28"/>
          <w:szCs w:val="28"/>
        </w:rPr>
      </w:pPr>
      <w:r w:rsidRPr="00E1437D">
        <w:rPr>
          <w:bCs/>
          <w:sz w:val="28"/>
          <w:szCs w:val="28"/>
        </w:rPr>
        <w:t>1.8 Выводы по разделу.</w:t>
      </w:r>
    </w:p>
    <w:p w:rsidR="0027010C" w:rsidRPr="00E1437D" w:rsidRDefault="0027010C" w:rsidP="002F774E">
      <w:pPr>
        <w:jc w:val="both"/>
        <w:rPr>
          <w:bCs/>
          <w:sz w:val="28"/>
          <w:szCs w:val="28"/>
        </w:rPr>
      </w:pPr>
    </w:p>
    <w:p w:rsidR="0027010C" w:rsidRPr="00E1437D" w:rsidRDefault="0027010C" w:rsidP="002F774E">
      <w:pPr>
        <w:ind w:firstLine="567"/>
        <w:jc w:val="both"/>
        <w:rPr>
          <w:bCs/>
          <w:sz w:val="28"/>
          <w:szCs w:val="28"/>
        </w:rPr>
      </w:pPr>
      <w:r w:rsidRPr="00E1437D">
        <w:rPr>
          <w:bCs/>
          <w:sz w:val="28"/>
          <w:szCs w:val="28"/>
        </w:rPr>
        <w:t>В разделе были решены следующие задачи:</w:t>
      </w:r>
    </w:p>
    <w:p w:rsidR="0027010C" w:rsidRPr="00E1437D" w:rsidRDefault="0027010C" w:rsidP="00CE5484">
      <w:pPr>
        <w:tabs>
          <w:tab w:val="left" w:pos="5940"/>
        </w:tabs>
        <w:ind w:firstLine="567"/>
        <w:jc w:val="both"/>
        <w:outlineLvl w:val="0"/>
        <w:rPr>
          <w:caps/>
          <w:sz w:val="28"/>
          <w:szCs w:val="28"/>
          <w:lang w:val="uk-UA"/>
        </w:rPr>
      </w:pPr>
      <w:r w:rsidRPr="00E1437D">
        <w:rPr>
          <w:b/>
          <w:bCs/>
          <w:caps/>
          <w:sz w:val="28"/>
          <w:szCs w:val="28"/>
        </w:rPr>
        <w:t>–</w:t>
      </w:r>
      <w:r w:rsidRPr="00E1437D">
        <w:rPr>
          <w:sz w:val="28"/>
          <w:szCs w:val="28"/>
        </w:rPr>
        <w:t>проведен термогазодинамический расчет, с целью определения удельных параметров</w:t>
      </w:r>
      <w:r w:rsidRPr="00E1437D">
        <w:rPr>
          <w:caps/>
          <w:sz w:val="28"/>
          <w:szCs w:val="28"/>
        </w:rPr>
        <w:t>;</w:t>
      </w:r>
    </w:p>
    <w:p w:rsidR="0027010C" w:rsidRPr="00E1437D" w:rsidRDefault="0027010C" w:rsidP="00CE5484">
      <w:pPr>
        <w:tabs>
          <w:tab w:val="left" w:pos="5940"/>
        </w:tabs>
        <w:ind w:firstLine="567"/>
        <w:jc w:val="both"/>
        <w:outlineLvl w:val="0"/>
        <w:rPr>
          <w:sz w:val="28"/>
          <w:szCs w:val="28"/>
          <w:lang w:val="uk-UA"/>
        </w:rPr>
      </w:pPr>
      <w:r w:rsidRPr="00E1437D">
        <w:rPr>
          <w:b/>
          <w:bCs/>
          <w:caps/>
          <w:sz w:val="28"/>
          <w:szCs w:val="28"/>
        </w:rPr>
        <w:t>–</w:t>
      </w:r>
      <w:r w:rsidRPr="00E1437D">
        <w:rPr>
          <w:sz w:val="28"/>
          <w:szCs w:val="28"/>
        </w:rPr>
        <w:t>согласование параметров компрессоров и турбин;</w:t>
      </w:r>
    </w:p>
    <w:p w:rsidR="0027010C" w:rsidRPr="00E1437D" w:rsidRDefault="0027010C" w:rsidP="00CE5484">
      <w:pPr>
        <w:tabs>
          <w:tab w:val="left" w:pos="5940"/>
        </w:tabs>
        <w:ind w:firstLine="567"/>
        <w:jc w:val="both"/>
        <w:outlineLvl w:val="0"/>
        <w:rPr>
          <w:sz w:val="28"/>
          <w:szCs w:val="28"/>
          <w:lang w:val="uk-UA"/>
        </w:rPr>
      </w:pPr>
      <w:r w:rsidRPr="00E1437D">
        <w:rPr>
          <w:b/>
          <w:bCs/>
          <w:caps/>
          <w:sz w:val="28"/>
          <w:szCs w:val="28"/>
        </w:rPr>
        <w:t xml:space="preserve">– </w:t>
      </w:r>
      <w:r w:rsidRPr="00E1437D">
        <w:rPr>
          <w:sz w:val="28"/>
          <w:szCs w:val="28"/>
        </w:rPr>
        <w:t>проведен газодинамический расчет</w:t>
      </w:r>
      <w:r w:rsidRPr="00E1437D">
        <w:rPr>
          <w:sz w:val="28"/>
          <w:szCs w:val="28"/>
          <w:lang w:val="uk-UA"/>
        </w:rPr>
        <w:t xml:space="preserve"> компресора и профилирование робочий лопатки ступени компресора высокого давления;</w:t>
      </w:r>
    </w:p>
    <w:p w:rsidR="00852B0F" w:rsidRPr="00E1437D" w:rsidRDefault="0027010C" w:rsidP="00CE5484">
      <w:pPr>
        <w:tabs>
          <w:tab w:val="left" w:pos="0"/>
        </w:tabs>
        <w:ind w:firstLine="567"/>
        <w:jc w:val="both"/>
        <w:rPr>
          <w:sz w:val="28"/>
          <w:szCs w:val="28"/>
        </w:rPr>
      </w:pPr>
      <w:r w:rsidRPr="00E1437D">
        <w:rPr>
          <w:b/>
          <w:bCs/>
          <w:caps/>
          <w:sz w:val="28"/>
          <w:szCs w:val="28"/>
        </w:rPr>
        <w:t>–</w:t>
      </w:r>
      <w:r w:rsidRPr="00E1437D">
        <w:rPr>
          <w:sz w:val="28"/>
          <w:szCs w:val="28"/>
        </w:rPr>
        <w:t xml:space="preserve"> проведен газодинамический расчет турбины;</w:t>
      </w:r>
    </w:p>
    <w:p w:rsidR="00B957FF" w:rsidRPr="00917CD6" w:rsidRDefault="00852B0F" w:rsidP="00852B0F">
      <w:pPr>
        <w:tabs>
          <w:tab w:val="left" w:pos="0"/>
        </w:tabs>
        <w:jc w:val="both"/>
        <w:rPr>
          <w:color w:val="8064A2" w:themeColor="accent4"/>
          <w:sz w:val="28"/>
          <w:szCs w:val="28"/>
        </w:rPr>
      </w:pPr>
      <w:r w:rsidRPr="00E1437D">
        <w:rPr>
          <w:sz w:val="28"/>
          <w:szCs w:val="28"/>
        </w:rPr>
        <w:tab/>
      </w:r>
      <w:r w:rsidR="00B957FF" w:rsidRPr="00E1437D">
        <w:rPr>
          <w:sz w:val="28"/>
        </w:rPr>
        <w:t xml:space="preserve">В результате проведенного термогазодинамического расчёта были </w:t>
      </w:r>
      <w:r w:rsidR="00B957FF" w:rsidRPr="00C57C12">
        <w:rPr>
          <w:sz w:val="28"/>
        </w:rPr>
        <w:t xml:space="preserve">получены основные удельные параметры двигателя  </w:t>
      </w:r>
      <w:r w:rsidR="00B957FF" w:rsidRPr="00C57C12">
        <w:rPr>
          <w:sz w:val="28"/>
          <w:lang w:val="en-US"/>
        </w:rPr>
        <w:t>N</w:t>
      </w:r>
      <w:r w:rsidR="00B957FF" w:rsidRPr="00C57C12">
        <w:rPr>
          <w:sz w:val="28"/>
          <w:vertAlign w:val="subscript"/>
        </w:rPr>
        <w:t>еуд</w:t>
      </w:r>
      <w:r w:rsidR="003C30E8" w:rsidRPr="00C57C12">
        <w:rPr>
          <w:sz w:val="28"/>
        </w:rPr>
        <w:t>=</w:t>
      </w:r>
      <w:r w:rsidR="003E5B1F" w:rsidRPr="00C57C12">
        <w:rPr>
          <w:sz w:val="28"/>
        </w:rPr>
        <w:t>2</w:t>
      </w:r>
      <w:r w:rsidR="0026237B">
        <w:rPr>
          <w:sz w:val="28"/>
        </w:rPr>
        <w:t>30</w:t>
      </w:r>
      <w:r w:rsidR="003E5B1F" w:rsidRPr="00C57C12">
        <w:rPr>
          <w:sz w:val="28"/>
        </w:rPr>
        <w:t>,</w:t>
      </w:r>
      <w:r w:rsidR="00C57C12" w:rsidRPr="00C57C12">
        <w:rPr>
          <w:sz w:val="28"/>
        </w:rPr>
        <w:t>5</w:t>
      </w:r>
      <w:r w:rsidR="00B957FF" w:rsidRPr="00C57C12">
        <w:rPr>
          <w:sz w:val="28"/>
        </w:rPr>
        <w:t xml:space="preserve"> </w:t>
      </w:r>
      <w:r w:rsidR="0026237B">
        <w:rPr>
          <w:color w:val="000000"/>
          <w:sz w:val="28"/>
          <w:szCs w:val="28"/>
        </w:rPr>
        <w:t>кВт*с/кг</w:t>
      </w:r>
      <w:r w:rsidR="00B957FF" w:rsidRPr="00C57C12">
        <w:rPr>
          <w:sz w:val="28"/>
        </w:rPr>
        <w:t xml:space="preserve"> и С</w:t>
      </w:r>
      <w:r w:rsidR="00B957FF" w:rsidRPr="00C57C12">
        <w:rPr>
          <w:sz w:val="28"/>
          <w:vertAlign w:val="subscript"/>
        </w:rPr>
        <w:t>е</w:t>
      </w:r>
      <w:r w:rsidR="00B957FF" w:rsidRPr="00C57C12">
        <w:rPr>
          <w:sz w:val="28"/>
        </w:rPr>
        <w:t>=</w:t>
      </w:r>
      <w:r w:rsidR="003E5B1F" w:rsidRPr="00C57C12">
        <w:rPr>
          <w:sz w:val="28"/>
        </w:rPr>
        <w:t>0,2</w:t>
      </w:r>
      <w:r w:rsidR="0026237B" w:rsidRPr="0026237B">
        <w:rPr>
          <w:sz w:val="28"/>
        </w:rPr>
        <w:t>305</w:t>
      </w:r>
      <w:r w:rsidR="00B957FF" w:rsidRPr="00C57C12">
        <w:rPr>
          <w:sz w:val="28"/>
        </w:rPr>
        <w:t xml:space="preserve"> кг/кВт, при Т</w:t>
      </w:r>
      <w:r w:rsidR="00B957FF" w:rsidRPr="00C57C12">
        <w:t>г</w:t>
      </w:r>
      <w:r w:rsidR="00B957FF" w:rsidRPr="00C57C12">
        <w:rPr>
          <w:iCs/>
          <w:sz w:val="28"/>
          <w:szCs w:val="28"/>
          <w:vertAlign w:val="superscript"/>
        </w:rPr>
        <w:t>*</w:t>
      </w:r>
      <w:r w:rsidR="00B957FF" w:rsidRPr="00C57C12">
        <w:rPr>
          <w:sz w:val="28"/>
          <w:szCs w:val="28"/>
        </w:rPr>
        <w:t>=</w:t>
      </w:r>
      <w:r w:rsidR="003E5B1F" w:rsidRPr="00C57C12">
        <w:rPr>
          <w:sz w:val="28"/>
          <w:szCs w:val="28"/>
        </w:rPr>
        <w:t>1</w:t>
      </w:r>
      <w:r w:rsidR="0026237B" w:rsidRPr="0026237B">
        <w:rPr>
          <w:sz w:val="28"/>
          <w:szCs w:val="28"/>
        </w:rPr>
        <w:t>318</w:t>
      </w:r>
      <w:r w:rsidR="00B957FF" w:rsidRPr="00C57C12">
        <w:rPr>
          <w:sz w:val="28"/>
          <w:szCs w:val="28"/>
        </w:rPr>
        <w:t xml:space="preserve"> К и </w:t>
      </w:r>
      <w:r w:rsidR="00B957FF" w:rsidRPr="00C57C12">
        <w:rPr>
          <w:iCs/>
          <w:sz w:val="28"/>
          <w:szCs w:val="28"/>
        </w:rPr>
        <w:t>π</w:t>
      </w:r>
      <w:r w:rsidR="00B957FF" w:rsidRPr="00C57C12">
        <w:rPr>
          <w:iCs/>
          <w:sz w:val="28"/>
          <w:szCs w:val="28"/>
          <w:vertAlign w:val="subscript"/>
        </w:rPr>
        <w:t>к</w:t>
      </w:r>
      <w:r w:rsidR="00B957FF" w:rsidRPr="00C57C12">
        <w:rPr>
          <w:iCs/>
          <w:sz w:val="28"/>
          <w:szCs w:val="28"/>
          <w:vertAlign w:val="superscript"/>
        </w:rPr>
        <w:t>*</w:t>
      </w:r>
      <w:r w:rsidR="003E5B1F" w:rsidRPr="00C57C12">
        <w:rPr>
          <w:iCs/>
          <w:sz w:val="28"/>
          <w:szCs w:val="28"/>
        </w:rPr>
        <w:t>=1</w:t>
      </w:r>
      <w:r w:rsidR="0026237B" w:rsidRPr="0026237B">
        <w:rPr>
          <w:iCs/>
          <w:sz w:val="28"/>
          <w:szCs w:val="28"/>
        </w:rPr>
        <w:t>6</w:t>
      </w:r>
      <w:r w:rsidR="003E5B1F" w:rsidRPr="00C57C12">
        <w:rPr>
          <w:iCs/>
          <w:sz w:val="28"/>
          <w:szCs w:val="28"/>
        </w:rPr>
        <w:t>,</w:t>
      </w:r>
      <w:r w:rsidR="0026237B" w:rsidRPr="0026237B">
        <w:rPr>
          <w:iCs/>
          <w:sz w:val="28"/>
          <w:szCs w:val="28"/>
        </w:rPr>
        <w:t>17</w:t>
      </w:r>
      <w:r w:rsidR="00B957FF" w:rsidRPr="00C57C12">
        <w:rPr>
          <w:iCs/>
          <w:sz w:val="28"/>
          <w:szCs w:val="28"/>
        </w:rPr>
        <w:t>.</w:t>
      </w:r>
    </w:p>
    <w:p w:rsidR="00B957FF" w:rsidRPr="00C57C12" w:rsidRDefault="00B957FF" w:rsidP="00B957FF">
      <w:pPr>
        <w:ind w:firstLine="567"/>
        <w:jc w:val="both"/>
        <w:rPr>
          <w:sz w:val="28"/>
        </w:rPr>
      </w:pPr>
      <w:r w:rsidRPr="00C57C12">
        <w:rPr>
          <w:sz w:val="28"/>
        </w:rPr>
        <w:t xml:space="preserve">Для обеспечения расчетной мощности </w:t>
      </w:r>
      <w:r w:rsidRPr="00C57C12">
        <w:rPr>
          <w:sz w:val="28"/>
          <w:lang w:val="en-US"/>
        </w:rPr>
        <w:t>N</w:t>
      </w:r>
      <w:r w:rsidRPr="00C57C12">
        <w:rPr>
          <w:sz w:val="28"/>
          <w:vertAlign w:val="subscript"/>
          <w:lang w:val="en-US"/>
        </w:rPr>
        <w:t>e</w:t>
      </w:r>
      <w:r w:rsidR="00C57C12" w:rsidRPr="00C57C12">
        <w:rPr>
          <w:sz w:val="28"/>
        </w:rPr>
        <w:t>=6</w:t>
      </w:r>
      <w:r w:rsidR="0026237B" w:rsidRPr="0026237B">
        <w:rPr>
          <w:sz w:val="28"/>
        </w:rPr>
        <w:t>89</w:t>
      </w:r>
      <w:r w:rsidR="00C57C12" w:rsidRPr="00C57C12">
        <w:rPr>
          <w:sz w:val="28"/>
        </w:rPr>
        <w:t>0</w:t>
      </w:r>
      <w:r w:rsidRPr="00C57C12">
        <w:rPr>
          <w:sz w:val="28"/>
        </w:rPr>
        <w:t xml:space="preserve"> кВт требуется расход воздуха </w:t>
      </w:r>
      <w:r w:rsidRPr="00C57C12">
        <w:rPr>
          <w:sz w:val="28"/>
          <w:lang w:val="en-US"/>
        </w:rPr>
        <w:t>G</w:t>
      </w:r>
      <w:r w:rsidRPr="00C57C12">
        <w:rPr>
          <w:sz w:val="28"/>
          <w:vertAlign w:val="subscript"/>
        </w:rPr>
        <w:t>В</w:t>
      </w:r>
      <w:r w:rsidRPr="00C57C12">
        <w:rPr>
          <w:sz w:val="28"/>
        </w:rPr>
        <w:t>=</w:t>
      </w:r>
      <w:r w:rsidR="0026237B" w:rsidRPr="0026237B">
        <w:rPr>
          <w:sz w:val="28"/>
        </w:rPr>
        <w:t>29</w:t>
      </w:r>
      <w:r w:rsidR="003E5B1F" w:rsidRPr="00C57C12">
        <w:rPr>
          <w:sz w:val="28"/>
        </w:rPr>
        <w:t>,</w:t>
      </w:r>
      <w:r w:rsidR="0026237B" w:rsidRPr="0026237B">
        <w:rPr>
          <w:sz w:val="28"/>
        </w:rPr>
        <w:t>89</w:t>
      </w:r>
      <w:r w:rsidR="003C30E8" w:rsidRPr="00C57C12">
        <w:rPr>
          <w:sz w:val="28"/>
        </w:rPr>
        <w:t xml:space="preserve"> </w:t>
      </w:r>
      <w:r w:rsidRPr="00C57C12">
        <w:rPr>
          <w:sz w:val="28"/>
        </w:rPr>
        <w:t>кг/с, который определяется по следующей зависимости :</w:t>
      </w:r>
    </w:p>
    <w:p w:rsidR="00BD4A87" w:rsidRPr="00917CD6" w:rsidRDefault="00BD4A87" w:rsidP="00B957FF">
      <w:pPr>
        <w:ind w:firstLine="567"/>
        <w:jc w:val="both"/>
        <w:rPr>
          <w:color w:val="8064A2" w:themeColor="accent4"/>
          <w:sz w:val="28"/>
        </w:rPr>
      </w:pPr>
    </w:p>
    <w:p w:rsidR="003C30E8" w:rsidRPr="00917CD6" w:rsidRDefault="003C30E8" w:rsidP="003C30E8">
      <w:pPr>
        <w:pStyle w:val="51"/>
        <w:shd w:val="clear" w:color="auto" w:fill="auto"/>
        <w:spacing w:before="0" w:after="0" w:line="240" w:lineRule="auto"/>
        <w:ind w:firstLine="709"/>
        <w:jc w:val="both"/>
        <w:rPr>
          <w:rFonts w:ascii="Times New Roman" w:hAnsi="Times New Roman"/>
          <w:i/>
          <w:color w:val="8064A2" w:themeColor="accent4"/>
          <w:sz w:val="28"/>
          <w:szCs w:val="28"/>
          <w:lang w:bidi="ru-RU"/>
        </w:rPr>
      </w:pPr>
      <w:r w:rsidRPr="00917CD6">
        <w:rPr>
          <w:rFonts w:ascii="Times New Roman" w:hAnsi="Times New Roman"/>
          <w:color w:val="8064A2" w:themeColor="accent4"/>
          <w:sz w:val="28"/>
          <w:szCs w:val="28"/>
          <w:lang w:bidi="ru-RU"/>
        </w:rPr>
        <w:t xml:space="preserve">                               </w:t>
      </w:r>
      <w:r w:rsidR="0026237B" w:rsidRPr="00B64896">
        <w:rPr>
          <w:rFonts w:ascii="Times New Roman" w:hAnsi="Times New Roman"/>
          <w:position w:val="-32"/>
          <w:sz w:val="24"/>
          <w:szCs w:val="24"/>
        </w:rPr>
        <w:object w:dxaOrig="3280" w:dyaOrig="720">
          <v:shape id="_x0000_i1128" type="#_x0000_t75" style="width:163.25pt;height:36pt" o:ole="">
            <v:imagedata r:id="rId64" o:title=""/>
          </v:shape>
          <o:OLEObject Type="Embed" ProgID="Equation.DSMT4" ShapeID="_x0000_i1128" DrawAspect="Content" ObjectID="_1581695771" r:id="rId254"/>
        </w:object>
      </w:r>
    </w:p>
    <w:p w:rsidR="00BD4A87" w:rsidRPr="00D9276F" w:rsidRDefault="00BD4A87" w:rsidP="003C30E8">
      <w:pPr>
        <w:pStyle w:val="51"/>
        <w:shd w:val="clear" w:color="auto" w:fill="auto"/>
        <w:spacing w:before="0" w:after="0" w:line="240" w:lineRule="auto"/>
        <w:ind w:firstLine="709"/>
        <w:jc w:val="both"/>
        <w:rPr>
          <w:rFonts w:ascii="Times New Roman" w:hAnsi="Times New Roman"/>
          <w:sz w:val="28"/>
          <w:szCs w:val="28"/>
          <w:lang w:bidi="ru-RU"/>
        </w:rPr>
      </w:pPr>
    </w:p>
    <w:p w:rsidR="00B957FF" w:rsidRPr="00D9276F" w:rsidRDefault="00B957FF" w:rsidP="00CC4CB3">
      <w:pPr>
        <w:ind w:firstLine="567"/>
        <w:jc w:val="both"/>
        <w:rPr>
          <w:sz w:val="28"/>
        </w:rPr>
      </w:pPr>
      <w:r w:rsidRPr="00D9276F">
        <w:rPr>
          <w:sz w:val="28"/>
        </w:rPr>
        <w:t>В резул</w:t>
      </w:r>
      <w:r w:rsidRPr="00D9276F">
        <w:rPr>
          <w:sz w:val="28"/>
          <w:lang w:val="uk-UA"/>
        </w:rPr>
        <w:t>ь</w:t>
      </w:r>
      <w:r w:rsidRPr="00D9276F">
        <w:rPr>
          <w:sz w:val="28"/>
        </w:rPr>
        <w:t xml:space="preserve">тате расчета получили двигатель с </w:t>
      </w:r>
      <w:r w:rsidR="0026237B" w:rsidRPr="00D9276F">
        <w:rPr>
          <w:sz w:val="28"/>
          <w:szCs w:val="28"/>
        </w:rPr>
        <w:t xml:space="preserve">КПД </w:t>
      </w:r>
      <w:r w:rsidR="0026237B" w:rsidRPr="00D9276F">
        <w:rPr>
          <w:position w:val="-12"/>
          <w:sz w:val="28"/>
          <w:szCs w:val="28"/>
          <w:lang w:val="en-US" w:eastAsia="en-US"/>
        </w:rPr>
        <w:object w:dxaOrig="1080" w:dyaOrig="360">
          <v:shape id="_x0000_i1129" type="#_x0000_t75" style="width:63.65pt;height:20.95pt" o:ole="">
            <v:imagedata r:id="rId58" o:title=""/>
          </v:shape>
          <o:OLEObject Type="Embed" ProgID="Equation.DSMT4" ShapeID="_x0000_i1129" DrawAspect="Content" ObjectID="_1581695772" r:id="rId255"/>
        </w:object>
      </w:r>
      <w:r w:rsidR="003E5B1F" w:rsidRPr="00D9276F">
        <w:rPr>
          <w:sz w:val="28"/>
        </w:rPr>
        <w:t xml:space="preserve">%, что на </w:t>
      </w:r>
      <w:r w:rsidR="0026237B" w:rsidRPr="00D9276F">
        <w:rPr>
          <w:sz w:val="28"/>
        </w:rPr>
        <w:t>6</w:t>
      </w:r>
      <w:r w:rsidR="003E5B1F" w:rsidRPr="00D9276F">
        <w:rPr>
          <w:sz w:val="28"/>
        </w:rPr>
        <w:t>,3</w:t>
      </w:r>
      <w:r w:rsidRPr="00D9276F">
        <w:rPr>
          <w:sz w:val="28"/>
        </w:rPr>
        <w:t>% выше, чем у прототипа (КПД=</w:t>
      </w:r>
      <w:r w:rsidR="0026237B" w:rsidRPr="00D9276F">
        <w:rPr>
          <w:sz w:val="28"/>
        </w:rPr>
        <w:t>31</w:t>
      </w:r>
      <w:r w:rsidRPr="00D9276F">
        <w:rPr>
          <w:sz w:val="28"/>
        </w:rPr>
        <w:t xml:space="preserve">% и </w:t>
      </w:r>
      <w:r w:rsidR="0026237B" w:rsidRPr="00D9276F">
        <w:rPr>
          <w:sz w:val="28"/>
          <w:szCs w:val="28"/>
        </w:rPr>
        <w:t>Nе</w:t>
      </w:r>
      <w:r w:rsidR="0026237B" w:rsidRPr="00D9276F">
        <w:rPr>
          <w:sz w:val="28"/>
          <w:szCs w:val="28"/>
          <w:vertAlign w:val="subscript"/>
        </w:rPr>
        <w:t>уд</w:t>
      </w:r>
      <w:r w:rsidR="0026237B" w:rsidRPr="00D9276F">
        <w:rPr>
          <w:sz w:val="28"/>
          <w:szCs w:val="28"/>
        </w:rPr>
        <w:t>= 197,18 кВт*с/кг</w:t>
      </w:r>
      <w:r w:rsidRPr="00D9276F">
        <w:rPr>
          <w:sz w:val="28"/>
        </w:rPr>
        <w:t>).</w:t>
      </w:r>
    </w:p>
    <w:p w:rsidR="0027010C" w:rsidRPr="00D9276F" w:rsidRDefault="0027010C" w:rsidP="002F774E">
      <w:pPr>
        <w:tabs>
          <w:tab w:val="left" w:pos="0"/>
        </w:tabs>
        <w:rPr>
          <w:sz w:val="28"/>
          <w:szCs w:val="28"/>
        </w:rPr>
      </w:pPr>
      <w:r w:rsidRPr="00D9276F">
        <w:rPr>
          <w:sz w:val="28"/>
          <w:szCs w:val="28"/>
        </w:rPr>
        <w:t>Значения</w:t>
      </w:r>
      <w:r w:rsidRPr="00D9276F">
        <w:rPr>
          <w:sz w:val="28"/>
          <w:lang w:val="en-US"/>
        </w:rPr>
        <w:t>N</w:t>
      </w:r>
      <w:r w:rsidRPr="00D9276F">
        <w:rPr>
          <w:sz w:val="28"/>
          <w:vertAlign w:val="subscript"/>
        </w:rPr>
        <w:t>еуд</w:t>
      </w:r>
      <w:r w:rsidR="00B957FF" w:rsidRPr="00D9276F">
        <w:rPr>
          <w:sz w:val="28"/>
          <w:vertAlign w:val="subscript"/>
        </w:rPr>
        <w:t xml:space="preserve"> </w:t>
      </w:r>
      <w:r w:rsidRPr="00D9276F">
        <w:rPr>
          <w:sz w:val="28"/>
          <w:szCs w:val="28"/>
        </w:rPr>
        <w:t>и</w:t>
      </w:r>
      <w:r w:rsidR="00B957FF" w:rsidRPr="00D9276F">
        <w:rPr>
          <w:sz w:val="28"/>
          <w:szCs w:val="28"/>
        </w:rPr>
        <w:t xml:space="preserve"> </w:t>
      </w:r>
      <w:r w:rsidRPr="00D9276F">
        <w:rPr>
          <w:sz w:val="28"/>
        </w:rPr>
        <w:t>С</w:t>
      </w:r>
      <w:r w:rsidRPr="00D9276F">
        <w:rPr>
          <w:sz w:val="28"/>
          <w:vertAlign w:val="subscript"/>
        </w:rPr>
        <w:t>е</w:t>
      </w:r>
      <w:r w:rsidR="00B957FF" w:rsidRPr="00D9276F">
        <w:rPr>
          <w:sz w:val="28"/>
          <w:vertAlign w:val="subscript"/>
        </w:rPr>
        <w:t xml:space="preserve"> </w:t>
      </w:r>
      <w:r w:rsidRPr="00D9276F">
        <w:rPr>
          <w:sz w:val="28"/>
          <w:szCs w:val="28"/>
        </w:rPr>
        <w:t>соответствуют современному уровню значений.</w:t>
      </w:r>
    </w:p>
    <w:p w:rsidR="00CC4CB3" w:rsidRPr="00D9276F" w:rsidRDefault="00B957FF" w:rsidP="00CC4CB3">
      <w:pPr>
        <w:ind w:firstLine="567"/>
        <w:jc w:val="both"/>
        <w:rPr>
          <w:sz w:val="28"/>
          <w:szCs w:val="28"/>
        </w:rPr>
      </w:pPr>
      <w:r w:rsidRPr="00D9276F">
        <w:rPr>
          <w:sz w:val="28"/>
          <w:szCs w:val="28"/>
        </w:rPr>
        <w:t xml:space="preserve">В результате расчета сформирован облик двигателя. Выбрана конструктивно сложная схема ГТД с двухвальным газогенератором и свободной (силовой) турбиной. Такая схема обеспечивает приемлемые значения параметров на нерасчетных режимах, требует меньшей мощности запуска. КНД имеет форму проточной части с постоянным </w:t>
      </w:r>
      <w:r w:rsidR="0026237B" w:rsidRPr="00D9276F">
        <w:rPr>
          <w:sz w:val="28"/>
          <w:szCs w:val="28"/>
        </w:rPr>
        <w:t>средним</w:t>
      </w:r>
      <w:r w:rsidRPr="00D9276F">
        <w:rPr>
          <w:sz w:val="28"/>
          <w:szCs w:val="28"/>
        </w:rPr>
        <w:t xml:space="preserve"> диаметром, с </w:t>
      </w:r>
      <w:r w:rsidR="0026237B" w:rsidRPr="00D9276F">
        <w:rPr>
          <w:sz w:val="28"/>
          <w:szCs w:val="28"/>
        </w:rPr>
        <w:t>6</w:t>
      </w:r>
      <w:r w:rsidRPr="00D9276F">
        <w:rPr>
          <w:sz w:val="28"/>
          <w:szCs w:val="28"/>
        </w:rPr>
        <w:t xml:space="preserve"> ступенями; КВД - с пос</w:t>
      </w:r>
      <w:r w:rsidR="0029709A" w:rsidRPr="00D9276F">
        <w:rPr>
          <w:sz w:val="28"/>
          <w:szCs w:val="28"/>
        </w:rPr>
        <w:t>тоянным наружным диам</w:t>
      </w:r>
      <w:r w:rsidR="0026237B" w:rsidRPr="00D9276F">
        <w:rPr>
          <w:sz w:val="28"/>
          <w:szCs w:val="28"/>
        </w:rPr>
        <w:t>етром, с 7</w:t>
      </w:r>
      <w:r w:rsidRPr="00D9276F">
        <w:rPr>
          <w:sz w:val="28"/>
          <w:szCs w:val="28"/>
        </w:rPr>
        <w:t xml:space="preserve"> ступенями. Коэффициенты затраченного напора КНД</w:t>
      </w:r>
      <w:r w:rsidR="0029709A" w:rsidRPr="00D9276F">
        <w:rPr>
          <w:sz w:val="28"/>
          <w:szCs w:val="28"/>
        </w:rPr>
        <w:t xml:space="preserve"> </w:t>
      </w:r>
      <w:r w:rsidR="003A2CA7" w:rsidRPr="00D9276F">
        <w:rPr>
          <w:position w:val="-4"/>
          <w:sz w:val="28"/>
          <w:szCs w:val="28"/>
          <w:lang w:val="en-US"/>
        </w:rPr>
        <w:object w:dxaOrig="380" w:dyaOrig="320">
          <v:shape id="_x0000_i1130" type="#_x0000_t75" style="width:20.1pt;height:17.6pt;mso-position-horizontal:absolute" o:ole="">
            <v:imagedata r:id="rId92" o:title=""/>
          </v:shape>
          <o:OLEObject Type="Embed" ProgID="Equation.3" ShapeID="_x0000_i1130" DrawAspect="Content" ObjectID="_1581695773" r:id="rId256"/>
        </w:object>
      </w:r>
      <w:r w:rsidRPr="00D9276F">
        <w:rPr>
          <w:sz w:val="28"/>
          <w:szCs w:val="28"/>
          <w:vertAlign w:val="subscript"/>
        </w:rPr>
        <w:t>ср</w:t>
      </w:r>
      <w:r w:rsidRPr="00D9276F">
        <w:rPr>
          <w:sz w:val="28"/>
          <w:szCs w:val="28"/>
        </w:rPr>
        <w:t xml:space="preserve">  =0,</w:t>
      </w:r>
      <w:r w:rsidR="0026237B" w:rsidRPr="00D9276F">
        <w:rPr>
          <w:sz w:val="28"/>
          <w:szCs w:val="28"/>
        </w:rPr>
        <w:t>2603</w:t>
      </w:r>
      <w:r w:rsidRPr="00D9276F">
        <w:rPr>
          <w:sz w:val="28"/>
          <w:szCs w:val="28"/>
        </w:rPr>
        <w:t>,</w:t>
      </w:r>
      <w:r w:rsidR="0029709A" w:rsidRPr="00D9276F">
        <w:rPr>
          <w:sz w:val="28"/>
          <w:szCs w:val="28"/>
        </w:rPr>
        <w:t xml:space="preserve"> </w:t>
      </w:r>
      <w:r w:rsidR="00AA431F">
        <w:rPr>
          <w:sz w:val="28"/>
          <w:szCs w:val="28"/>
        </w:rPr>
        <w:t xml:space="preserve"> </w:t>
      </w:r>
      <w:r w:rsidRPr="00D9276F">
        <w:rPr>
          <w:sz w:val="28"/>
          <w:szCs w:val="28"/>
        </w:rPr>
        <w:t>КВД</w:t>
      </w:r>
      <w:r w:rsidR="0029709A" w:rsidRPr="00D9276F">
        <w:rPr>
          <w:sz w:val="28"/>
          <w:szCs w:val="28"/>
        </w:rPr>
        <w:t xml:space="preserve"> - </w:t>
      </w:r>
      <w:r w:rsidRPr="00D9276F">
        <w:rPr>
          <w:position w:val="-4"/>
          <w:sz w:val="28"/>
          <w:szCs w:val="28"/>
          <w:lang w:val="en-US"/>
        </w:rPr>
        <w:object w:dxaOrig="380" w:dyaOrig="320">
          <v:shape id="_x0000_i1131" type="#_x0000_t75" style="width:16.75pt;height:15.05pt" o:ole="">
            <v:imagedata r:id="rId92" o:title=""/>
          </v:shape>
          <o:OLEObject Type="Embed" ProgID="Equation.3" ShapeID="_x0000_i1131" DrawAspect="Content" ObjectID="_1581695774" r:id="rId257"/>
        </w:object>
      </w:r>
      <w:r w:rsidRPr="00D9276F">
        <w:rPr>
          <w:sz w:val="28"/>
          <w:szCs w:val="28"/>
          <w:vertAlign w:val="subscript"/>
        </w:rPr>
        <w:t>ср</w:t>
      </w:r>
      <w:r w:rsidRPr="00D9276F">
        <w:rPr>
          <w:sz w:val="28"/>
          <w:szCs w:val="28"/>
        </w:rPr>
        <w:t xml:space="preserve"> = 0,</w:t>
      </w:r>
      <w:r w:rsidR="003E5B1F" w:rsidRPr="00D9276F">
        <w:rPr>
          <w:sz w:val="28"/>
          <w:szCs w:val="28"/>
        </w:rPr>
        <w:t>2</w:t>
      </w:r>
      <w:r w:rsidR="0026237B" w:rsidRPr="00D9276F">
        <w:rPr>
          <w:sz w:val="28"/>
          <w:szCs w:val="28"/>
        </w:rPr>
        <w:t>695</w:t>
      </w:r>
      <w:r w:rsidRPr="00D9276F">
        <w:rPr>
          <w:sz w:val="28"/>
          <w:szCs w:val="28"/>
        </w:rPr>
        <w:t>.</w:t>
      </w:r>
      <w:r w:rsidR="0026237B" w:rsidRPr="00D9276F">
        <w:rPr>
          <w:sz w:val="28"/>
          <w:szCs w:val="28"/>
        </w:rPr>
        <w:t xml:space="preserve"> </w:t>
      </w:r>
      <w:r w:rsidRPr="00D9276F">
        <w:rPr>
          <w:sz w:val="28"/>
          <w:szCs w:val="28"/>
        </w:rPr>
        <w:t xml:space="preserve">Частоты вращения ротора низкого давления </w:t>
      </w:r>
      <w:r w:rsidRPr="00D9276F">
        <w:rPr>
          <w:sz w:val="28"/>
          <w:szCs w:val="28"/>
          <w:lang w:val="en-US"/>
        </w:rPr>
        <w:t>n</w:t>
      </w:r>
      <w:r w:rsidR="0029709A" w:rsidRPr="00D9276F">
        <w:rPr>
          <w:sz w:val="28"/>
          <w:szCs w:val="28"/>
          <w:vertAlign w:val="subscript"/>
        </w:rPr>
        <w:t>Р</w:t>
      </w:r>
      <w:r w:rsidRPr="00D9276F">
        <w:rPr>
          <w:sz w:val="28"/>
          <w:szCs w:val="28"/>
          <w:vertAlign w:val="subscript"/>
        </w:rPr>
        <w:t>НД</w:t>
      </w:r>
      <w:r w:rsidR="0026237B" w:rsidRPr="00D9276F">
        <w:rPr>
          <w:sz w:val="28"/>
          <w:szCs w:val="28"/>
        </w:rPr>
        <w:t>=10345</w:t>
      </w:r>
      <w:r w:rsidRPr="00D9276F">
        <w:rPr>
          <w:sz w:val="28"/>
          <w:szCs w:val="28"/>
        </w:rPr>
        <w:t xml:space="preserve"> об/мин и частоты вращения ротора высокого давления </w:t>
      </w:r>
      <w:r w:rsidRPr="00D9276F">
        <w:rPr>
          <w:sz w:val="28"/>
          <w:szCs w:val="28"/>
          <w:lang w:val="en-US"/>
        </w:rPr>
        <w:t>n</w:t>
      </w:r>
      <w:r w:rsidRPr="00D9276F">
        <w:rPr>
          <w:sz w:val="28"/>
          <w:szCs w:val="28"/>
          <w:vertAlign w:val="subscript"/>
        </w:rPr>
        <w:t>РВД</w:t>
      </w:r>
      <w:r w:rsidR="0026237B" w:rsidRPr="00D9276F">
        <w:rPr>
          <w:sz w:val="28"/>
          <w:szCs w:val="28"/>
        </w:rPr>
        <w:t>=14470</w:t>
      </w:r>
      <w:r w:rsidRPr="00D9276F">
        <w:rPr>
          <w:sz w:val="28"/>
          <w:szCs w:val="28"/>
        </w:rPr>
        <w:t xml:space="preserve"> об/мин. </w:t>
      </w:r>
      <w:r w:rsidR="00CC4CB3" w:rsidRPr="00D9276F">
        <w:rPr>
          <w:sz w:val="28"/>
          <w:szCs w:val="28"/>
        </w:rPr>
        <w:t xml:space="preserve">          </w:t>
      </w:r>
    </w:p>
    <w:p w:rsidR="00B957FF" w:rsidRPr="00D9276F" w:rsidRDefault="00B957FF" w:rsidP="00CC4CB3">
      <w:pPr>
        <w:ind w:firstLine="567"/>
        <w:jc w:val="both"/>
        <w:rPr>
          <w:sz w:val="28"/>
          <w:szCs w:val="28"/>
        </w:rPr>
      </w:pPr>
      <w:r w:rsidRPr="00D9276F">
        <w:rPr>
          <w:sz w:val="28"/>
          <w:szCs w:val="28"/>
        </w:rPr>
        <w:lastRenderedPageBreak/>
        <w:t>От</w:t>
      </w:r>
      <w:r w:rsidR="0029709A" w:rsidRPr="00D9276F">
        <w:rPr>
          <w:sz w:val="28"/>
          <w:szCs w:val="28"/>
        </w:rPr>
        <w:t xml:space="preserve">носительный втулочный диаметр </w:t>
      </w:r>
      <w:r w:rsidRPr="00D9276F">
        <w:rPr>
          <w:sz w:val="28"/>
          <w:szCs w:val="28"/>
        </w:rPr>
        <w:t xml:space="preserve">КВД </w:t>
      </w:r>
      <w:r w:rsidR="0026237B" w:rsidRPr="00D9276F">
        <w:rPr>
          <w:position w:val="-12"/>
          <w:sz w:val="28"/>
          <w:szCs w:val="28"/>
        </w:rPr>
        <w:object w:dxaOrig="1100" w:dyaOrig="400">
          <v:shape id="_x0000_i1132" type="#_x0000_t75" style="width:65.3pt;height:21.75pt" o:ole="" fillcolor="window">
            <v:imagedata r:id="rId258" o:title=""/>
          </v:shape>
          <o:OLEObject Type="Embed" ProgID="Equation.DSMT4" ShapeID="_x0000_i1132" DrawAspect="Content" ObjectID="_1581695775" r:id="rId259"/>
        </w:object>
      </w:r>
      <w:r w:rsidRPr="00D9276F">
        <w:rPr>
          <w:sz w:val="28"/>
          <w:szCs w:val="28"/>
        </w:rPr>
        <w:t xml:space="preserve">, которые ≤0,92.Число ступеней турбины: </w:t>
      </w:r>
      <w:r w:rsidRPr="00D9276F">
        <w:rPr>
          <w:sz w:val="28"/>
          <w:szCs w:val="28"/>
          <w:lang w:val="en-US"/>
        </w:rPr>
        <w:t>z</w:t>
      </w:r>
      <w:r w:rsidRPr="00D9276F">
        <w:rPr>
          <w:sz w:val="28"/>
          <w:szCs w:val="28"/>
          <w:vertAlign w:val="subscript"/>
        </w:rPr>
        <w:t>твд</w:t>
      </w:r>
      <w:r w:rsidRPr="00D9276F">
        <w:rPr>
          <w:sz w:val="28"/>
          <w:szCs w:val="28"/>
        </w:rPr>
        <w:t xml:space="preserve">=1, </w:t>
      </w:r>
      <w:r w:rsidRPr="00D9276F">
        <w:rPr>
          <w:sz w:val="28"/>
          <w:szCs w:val="28"/>
          <w:lang w:val="en-US"/>
        </w:rPr>
        <w:t>z</w:t>
      </w:r>
      <w:r w:rsidRPr="00D9276F">
        <w:rPr>
          <w:sz w:val="28"/>
          <w:szCs w:val="28"/>
          <w:vertAlign w:val="subscript"/>
        </w:rPr>
        <w:t>тнд</w:t>
      </w:r>
      <w:r w:rsidR="0029709A" w:rsidRPr="00D9276F">
        <w:rPr>
          <w:sz w:val="28"/>
          <w:szCs w:val="28"/>
        </w:rPr>
        <w:t xml:space="preserve">=1, </w:t>
      </w:r>
      <w:r w:rsidRPr="00D9276F">
        <w:rPr>
          <w:sz w:val="28"/>
          <w:szCs w:val="28"/>
          <w:lang w:val="en-US"/>
        </w:rPr>
        <w:t>z</w:t>
      </w:r>
      <w:r w:rsidRPr="00D9276F">
        <w:rPr>
          <w:sz w:val="28"/>
          <w:szCs w:val="28"/>
          <w:vertAlign w:val="subscript"/>
        </w:rPr>
        <w:t>тс</w:t>
      </w:r>
      <w:r w:rsidRPr="00D9276F">
        <w:rPr>
          <w:sz w:val="28"/>
          <w:szCs w:val="28"/>
        </w:rPr>
        <w:t>=</w:t>
      </w:r>
      <w:r w:rsidR="0026237B" w:rsidRPr="00D9276F">
        <w:rPr>
          <w:sz w:val="28"/>
          <w:szCs w:val="28"/>
        </w:rPr>
        <w:t>2</w:t>
      </w:r>
      <w:r w:rsidRPr="00D9276F">
        <w:rPr>
          <w:sz w:val="28"/>
          <w:szCs w:val="28"/>
        </w:rPr>
        <w:t>,</w:t>
      </w:r>
      <w:r w:rsidR="0026237B" w:rsidRPr="00D9276F">
        <w:rPr>
          <w:sz w:val="28"/>
          <w:szCs w:val="28"/>
        </w:rPr>
        <w:t xml:space="preserve"> </w:t>
      </w:r>
      <w:r w:rsidRPr="00D9276F">
        <w:rPr>
          <w:sz w:val="28"/>
          <w:szCs w:val="28"/>
        </w:rPr>
        <w:t>коэффициенты загрузки турбин</w:t>
      </w:r>
      <w:r w:rsidR="0029709A" w:rsidRPr="00D9276F">
        <w:rPr>
          <w:sz w:val="28"/>
          <w:szCs w:val="28"/>
        </w:rPr>
        <w:t xml:space="preserve"> </w:t>
      </w:r>
      <w:r w:rsidRPr="00D9276F">
        <w:rPr>
          <w:sz w:val="28"/>
          <w:szCs w:val="28"/>
        </w:rPr>
        <w:sym w:font="Symbol" w:char="F06D"/>
      </w:r>
      <w:r w:rsidRPr="00D9276F">
        <w:rPr>
          <w:sz w:val="16"/>
          <w:szCs w:val="16"/>
          <w:lang w:val="en-US"/>
        </w:rPr>
        <w:t>z</w:t>
      </w:r>
      <w:r w:rsidRPr="00D9276F">
        <w:rPr>
          <w:sz w:val="28"/>
          <w:szCs w:val="28"/>
          <w:vertAlign w:val="subscript"/>
        </w:rPr>
        <w:t>твд</w:t>
      </w:r>
      <w:r w:rsidRPr="00D9276F">
        <w:rPr>
          <w:sz w:val="28"/>
          <w:szCs w:val="28"/>
        </w:rPr>
        <w:t>=1,</w:t>
      </w:r>
      <w:r w:rsidR="0026237B" w:rsidRPr="00D9276F">
        <w:rPr>
          <w:sz w:val="28"/>
          <w:szCs w:val="28"/>
        </w:rPr>
        <w:t>478</w:t>
      </w:r>
      <w:r w:rsidRPr="00D9276F">
        <w:rPr>
          <w:sz w:val="28"/>
          <w:szCs w:val="28"/>
        </w:rPr>
        <w:t xml:space="preserve">, </w:t>
      </w:r>
      <w:r w:rsidRPr="00D9276F">
        <w:rPr>
          <w:sz w:val="28"/>
          <w:szCs w:val="28"/>
        </w:rPr>
        <w:sym w:font="Symbol" w:char="F06D"/>
      </w:r>
      <w:r w:rsidRPr="00D9276F">
        <w:rPr>
          <w:sz w:val="16"/>
          <w:szCs w:val="16"/>
          <w:lang w:val="en-US"/>
        </w:rPr>
        <w:t>z</w:t>
      </w:r>
      <w:r w:rsidRPr="00D9276F">
        <w:rPr>
          <w:sz w:val="28"/>
          <w:szCs w:val="28"/>
          <w:vertAlign w:val="subscript"/>
        </w:rPr>
        <w:t>тнд</w:t>
      </w:r>
      <w:r w:rsidR="003E5B1F" w:rsidRPr="00D9276F">
        <w:rPr>
          <w:sz w:val="28"/>
          <w:szCs w:val="28"/>
        </w:rPr>
        <w:t xml:space="preserve"> =1,4</w:t>
      </w:r>
      <w:r w:rsidR="0026237B" w:rsidRPr="00D9276F">
        <w:rPr>
          <w:sz w:val="28"/>
          <w:szCs w:val="28"/>
        </w:rPr>
        <w:t>78</w:t>
      </w:r>
      <w:r w:rsidRPr="00D9276F">
        <w:rPr>
          <w:sz w:val="28"/>
          <w:szCs w:val="28"/>
        </w:rPr>
        <w:t xml:space="preserve">, </w:t>
      </w:r>
      <w:r w:rsidRPr="00D9276F">
        <w:rPr>
          <w:sz w:val="28"/>
          <w:szCs w:val="28"/>
        </w:rPr>
        <w:sym w:font="Symbol" w:char="F06D"/>
      </w:r>
      <w:r w:rsidRPr="00D9276F">
        <w:rPr>
          <w:sz w:val="28"/>
          <w:szCs w:val="28"/>
          <w:vertAlign w:val="subscript"/>
          <w:lang w:val="en-US"/>
        </w:rPr>
        <w:t>z</w:t>
      </w:r>
      <w:r w:rsidRPr="00D9276F">
        <w:rPr>
          <w:sz w:val="28"/>
          <w:szCs w:val="28"/>
          <w:vertAlign w:val="subscript"/>
        </w:rPr>
        <w:t>тс</w:t>
      </w:r>
      <w:r w:rsidRPr="00D9276F">
        <w:rPr>
          <w:sz w:val="28"/>
          <w:szCs w:val="28"/>
        </w:rPr>
        <w:t xml:space="preserve"> =</w:t>
      </w:r>
      <w:r w:rsidR="0026237B" w:rsidRPr="00D9276F">
        <w:rPr>
          <w:sz w:val="28"/>
          <w:szCs w:val="28"/>
        </w:rPr>
        <w:t>3</w:t>
      </w:r>
      <w:r w:rsidR="0029709A" w:rsidRPr="00D9276F">
        <w:rPr>
          <w:sz w:val="28"/>
          <w:szCs w:val="28"/>
        </w:rPr>
        <w:t>,</w:t>
      </w:r>
      <w:r w:rsidR="0026237B" w:rsidRPr="00D9276F">
        <w:rPr>
          <w:sz w:val="28"/>
          <w:szCs w:val="28"/>
        </w:rPr>
        <w:t>055</w:t>
      </w:r>
      <w:r w:rsidRPr="00D9276F">
        <w:rPr>
          <w:sz w:val="28"/>
          <w:szCs w:val="28"/>
        </w:rPr>
        <w:t xml:space="preserve">. </w:t>
      </w:r>
    </w:p>
    <w:p w:rsidR="00B957FF" w:rsidRPr="00D9276F" w:rsidRDefault="00B957FF" w:rsidP="00B957FF">
      <w:pPr>
        <w:ind w:firstLine="567"/>
        <w:jc w:val="both"/>
        <w:rPr>
          <w:sz w:val="28"/>
          <w:szCs w:val="28"/>
        </w:rPr>
      </w:pPr>
      <w:r w:rsidRPr="00D9276F">
        <w:rPr>
          <w:sz w:val="28"/>
          <w:szCs w:val="28"/>
        </w:rPr>
        <w:t>Рассчитаны значения: Т</w:t>
      </w:r>
      <w:r w:rsidRPr="00D9276F">
        <w:rPr>
          <w:sz w:val="28"/>
          <w:szCs w:val="28"/>
          <w:vertAlign w:val="superscript"/>
        </w:rPr>
        <w:sym w:font="EuroRoman" w:char="F02A"/>
      </w:r>
      <w:r w:rsidRPr="00D9276F">
        <w:rPr>
          <w:sz w:val="28"/>
          <w:szCs w:val="28"/>
        </w:rPr>
        <w:t>, Р</w:t>
      </w:r>
      <w:r w:rsidRPr="00D9276F">
        <w:rPr>
          <w:sz w:val="28"/>
          <w:szCs w:val="28"/>
          <w:vertAlign w:val="superscript"/>
        </w:rPr>
        <w:sym w:font="EuroRoman" w:char="F02A"/>
      </w:r>
      <w:r w:rsidRPr="00D9276F">
        <w:rPr>
          <w:sz w:val="28"/>
          <w:szCs w:val="28"/>
        </w:rPr>
        <w:t xml:space="preserve">, С в основных сечениях двигателя, а также площади этих сечений. </w:t>
      </w:r>
    </w:p>
    <w:p w:rsidR="00B957FF" w:rsidRPr="00D9276F" w:rsidRDefault="00B957FF" w:rsidP="00B957FF">
      <w:pPr>
        <w:pStyle w:val="a7"/>
        <w:spacing w:after="0"/>
        <w:ind w:firstLine="567"/>
        <w:jc w:val="both"/>
        <w:rPr>
          <w:sz w:val="28"/>
          <w:szCs w:val="28"/>
        </w:rPr>
      </w:pPr>
      <w:r w:rsidRPr="00D9276F">
        <w:rPr>
          <w:sz w:val="28"/>
          <w:szCs w:val="28"/>
        </w:rPr>
        <w:t>Проведенный расчёт компрессора с использованием ЭВМ позволил получить: геометрические параметры лопаточных венцов проточной части компрессора, изменения Р, Р</w:t>
      </w:r>
      <w:r w:rsidRPr="00D9276F">
        <w:rPr>
          <w:sz w:val="28"/>
          <w:szCs w:val="28"/>
          <w:vertAlign w:val="superscript"/>
        </w:rPr>
        <w:t>*</w:t>
      </w:r>
      <w:r w:rsidRPr="00D9276F">
        <w:rPr>
          <w:sz w:val="28"/>
          <w:szCs w:val="28"/>
        </w:rPr>
        <w:t>, Т, Т</w:t>
      </w:r>
      <w:r w:rsidRPr="00D9276F">
        <w:rPr>
          <w:sz w:val="28"/>
          <w:szCs w:val="28"/>
          <w:vertAlign w:val="superscript"/>
        </w:rPr>
        <w:t>*</w:t>
      </w:r>
      <w:r w:rsidRPr="00D9276F">
        <w:rPr>
          <w:sz w:val="28"/>
          <w:szCs w:val="28"/>
        </w:rPr>
        <w:t xml:space="preserve"> на среднем радиусе каждой ступени, а также работу и степень повышения давления каждой ст</w:t>
      </w:r>
      <w:r w:rsidR="00BD4A87" w:rsidRPr="00D9276F">
        <w:rPr>
          <w:sz w:val="28"/>
          <w:szCs w:val="28"/>
        </w:rPr>
        <w:t>упени. Кроме того, были получены</w:t>
      </w:r>
      <w:r w:rsidRPr="00D9276F">
        <w:rPr>
          <w:sz w:val="28"/>
          <w:szCs w:val="28"/>
        </w:rPr>
        <w:t xml:space="preserve"> окончательные размеры</w:t>
      </w:r>
      <w:r w:rsidR="00BD4A87" w:rsidRPr="00D9276F">
        <w:rPr>
          <w:sz w:val="28"/>
          <w:szCs w:val="28"/>
        </w:rPr>
        <w:t xml:space="preserve"> </w:t>
      </w:r>
      <w:r w:rsidRPr="00D9276F">
        <w:rPr>
          <w:sz w:val="28"/>
          <w:szCs w:val="28"/>
        </w:rPr>
        <w:t xml:space="preserve"> проточной части</w:t>
      </w:r>
      <w:r w:rsidR="00BD4A87" w:rsidRPr="00D9276F">
        <w:rPr>
          <w:sz w:val="28"/>
          <w:szCs w:val="28"/>
        </w:rPr>
        <w:t xml:space="preserve"> и обороты роторов низкого и  высокого давления</w:t>
      </w:r>
      <w:r w:rsidRPr="00D9276F">
        <w:rPr>
          <w:sz w:val="28"/>
          <w:szCs w:val="28"/>
        </w:rPr>
        <w:t>. Все эти данные используются при проектировании решёток профилей многоступенчатого компрессора.</w:t>
      </w:r>
      <w:r w:rsidR="00BD4A87" w:rsidRPr="00D9276F">
        <w:rPr>
          <w:b/>
          <w:i/>
        </w:rPr>
        <w:t xml:space="preserve"> </w:t>
      </w:r>
    </w:p>
    <w:p w:rsidR="00B957FF" w:rsidRPr="00D9276F" w:rsidRDefault="00B957FF" w:rsidP="00C35E76">
      <w:pPr>
        <w:pStyle w:val="21"/>
        <w:spacing w:after="0" w:line="240" w:lineRule="auto"/>
        <w:ind w:firstLine="567"/>
        <w:jc w:val="both"/>
        <w:rPr>
          <w:sz w:val="28"/>
          <w:szCs w:val="28"/>
        </w:rPr>
      </w:pPr>
      <w:r w:rsidRPr="00D9276F">
        <w:rPr>
          <w:sz w:val="28"/>
          <w:szCs w:val="28"/>
        </w:rPr>
        <w:t xml:space="preserve">Параметры, полученные по результатам расчёта, удовлетворяют требованиям, предъявляемым к современным многоступенчатым компрессорам. Полученный компрессор обеспечивает заданный </w:t>
      </w:r>
      <w:r w:rsidRPr="00D9276F">
        <w:rPr>
          <w:sz w:val="28"/>
          <w:szCs w:val="28"/>
        </w:rPr>
        <w:sym w:font="Symbol" w:char="F070"/>
      </w:r>
      <w:r w:rsidRPr="00D9276F">
        <w:rPr>
          <w:sz w:val="28"/>
          <w:szCs w:val="28"/>
          <w:vertAlign w:val="subscript"/>
        </w:rPr>
        <w:t>к</w:t>
      </w:r>
      <w:r w:rsidRPr="00D9276F">
        <w:rPr>
          <w:sz w:val="28"/>
          <w:szCs w:val="28"/>
          <w:vertAlign w:val="superscript"/>
        </w:rPr>
        <w:t xml:space="preserve">* </w:t>
      </w:r>
      <w:r w:rsidRPr="00D9276F">
        <w:rPr>
          <w:sz w:val="28"/>
          <w:szCs w:val="28"/>
        </w:rPr>
        <w:t xml:space="preserve">и КПД, что позволяет выполнить требования данного задания. КПД ступени имеет приемлемые значения: </w:t>
      </w:r>
      <w:r w:rsidR="00E04A57" w:rsidRPr="00D9276F">
        <w:rPr>
          <w:sz w:val="28"/>
          <w:szCs w:val="28"/>
        </w:rPr>
        <w:t>КПД минимальный 8</w:t>
      </w:r>
      <w:r w:rsidR="0026237B" w:rsidRPr="00D9276F">
        <w:rPr>
          <w:sz w:val="28"/>
          <w:szCs w:val="28"/>
        </w:rPr>
        <w:t>5,84</w:t>
      </w:r>
      <w:r w:rsidR="00E04A57" w:rsidRPr="00D9276F">
        <w:rPr>
          <w:sz w:val="28"/>
          <w:szCs w:val="28"/>
        </w:rPr>
        <w:t>% и КПД максимальный 9</w:t>
      </w:r>
      <w:r w:rsidR="00897BB7" w:rsidRPr="00D9276F">
        <w:rPr>
          <w:sz w:val="28"/>
          <w:szCs w:val="28"/>
        </w:rPr>
        <w:t>0</w:t>
      </w:r>
      <w:r w:rsidR="00E04A57" w:rsidRPr="00D9276F">
        <w:rPr>
          <w:sz w:val="28"/>
          <w:szCs w:val="28"/>
        </w:rPr>
        <w:t>,</w:t>
      </w:r>
      <w:r w:rsidR="00897BB7" w:rsidRPr="00D9276F">
        <w:rPr>
          <w:sz w:val="28"/>
          <w:szCs w:val="28"/>
        </w:rPr>
        <w:t>62</w:t>
      </w:r>
      <w:r w:rsidRPr="00D9276F">
        <w:rPr>
          <w:sz w:val="28"/>
          <w:szCs w:val="28"/>
        </w:rPr>
        <w:t>%.</w:t>
      </w:r>
    </w:p>
    <w:p w:rsidR="00B957FF" w:rsidRPr="00D9276F" w:rsidRDefault="00B957FF" w:rsidP="00B957FF">
      <w:pPr>
        <w:ind w:firstLine="567"/>
        <w:jc w:val="both"/>
        <w:rPr>
          <w:sz w:val="28"/>
          <w:szCs w:val="28"/>
        </w:rPr>
      </w:pPr>
      <w:r w:rsidRPr="00D9276F">
        <w:rPr>
          <w:sz w:val="28"/>
          <w:szCs w:val="28"/>
        </w:rPr>
        <w:t>В результате газодинамического расчёта турбины определены параметры потока вдоль проточной части по среднему радиусу. Анализ результатов показал, что:</w:t>
      </w:r>
    </w:p>
    <w:p w:rsidR="00D9276F" w:rsidRDefault="00D9276F" w:rsidP="00D9276F">
      <w:pPr>
        <w:pStyle w:val="af1"/>
        <w:spacing w:after="0"/>
        <w:ind w:left="0" w:right="-79" w:firstLine="567"/>
        <w:jc w:val="both"/>
        <w:rPr>
          <w:sz w:val="28"/>
        </w:rPr>
      </w:pPr>
      <w:r>
        <w:rPr>
          <w:sz w:val="28"/>
        </w:rPr>
        <w:t>- было обеспечено необходимое охлаждение лопаток СА и РК турбины высокого давления и СА турбины низкого давления;</w:t>
      </w:r>
    </w:p>
    <w:p w:rsidR="00D9276F" w:rsidRDefault="00D9276F" w:rsidP="00D9276F">
      <w:pPr>
        <w:pStyle w:val="af1"/>
        <w:spacing w:after="0"/>
        <w:ind w:left="0" w:right="-79" w:firstLine="567"/>
        <w:jc w:val="both"/>
        <w:rPr>
          <w:sz w:val="28"/>
        </w:rPr>
      </w:pPr>
      <w:r>
        <w:rPr>
          <w:sz w:val="28"/>
        </w:rPr>
        <w:t>- на входе в РК ТВД  был получен угол α</w:t>
      </w:r>
      <w:r>
        <w:rPr>
          <w:sz w:val="28"/>
          <w:vertAlign w:val="subscript"/>
        </w:rPr>
        <w:t>1</w:t>
      </w:r>
      <w:r>
        <w:rPr>
          <w:sz w:val="28"/>
        </w:rPr>
        <w:t>=15,1 град, отвечающий требованию - α</w:t>
      </w:r>
      <w:r>
        <w:rPr>
          <w:sz w:val="28"/>
          <w:vertAlign w:val="subscript"/>
        </w:rPr>
        <w:t>1</w:t>
      </w:r>
      <w:r>
        <w:rPr>
          <w:sz w:val="28"/>
        </w:rPr>
        <w:t>&gt;14 град.;</w:t>
      </w:r>
    </w:p>
    <w:p w:rsidR="00D9276F" w:rsidRDefault="00D9276F" w:rsidP="00D9276F">
      <w:pPr>
        <w:shd w:val="clear" w:color="auto" w:fill="FFFFFF"/>
        <w:ind w:right="-79" w:firstLine="567"/>
        <w:jc w:val="both"/>
        <w:rPr>
          <w:sz w:val="28"/>
        </w:rPr>
      </w:pPr>
      <w:r>
        <w:rPr>
          <w:sz w:val="28"/>
        </w:rPr>
        <w:t xml:space="preserve">- угол выхода потока газа  из турбины  </w:t>
      </w:r>
      <w:r>
        <w:rPr>
          <w:sz w:val="28"/>
          <w:szCs w:val="28"/>
        </w:rPr>
        <w:sym w:font="Symbol" w:char="0061"/>
      </w:r>
      <w:r>
        <w:rPr>
          <w:sz w:val="28"/>
          <w:vertAlign w:val="subscript"/>
        </w:rPr>
        <w:t>2</w:t>
      </w:r>
      <w:r>
        <w:rPr>
          <w:sz w:val="28"/>
        </w:rPr>
        <w:t xml:space="preserve">= 85,9 град., из ТС </w:t>
      </w:r>
      <w:r>
        <w:rPr>
          <w:sz w:val="28"/>
          <w:szCs w:val="28"/>
        </w:rPr>
        <w:sym w:font="Symbol" w:char="0061"/>
      </w:r>
      <w:r>
        <w:rPr>
          <w:sz w:val="28"/>
          <w:vertAlign w:val="subscript"/>
        </w:rPr>
        <w:t>2</w:t>
      </w:r>
      <w:r>
        <w:rPr>
          <w:sz w:val="28"/>
        </w:rPr>
        <w:t>= 85,1 град., т.е. направления потока близки к осевым;</w:t>
      </w:r>
    </w:p>
    <w:p w:rsidR="00D9276F" w:rsidRDefault="00D9276F" w:rsidP="00D9276F">
      <w:pPr>
        <w:shd w:val="clear" w:color="auto" w:fill="FFFFFF"/>
        <w:ind w:right="-79" w:firstLine="567"/>
        <w:jc w:val="both"/>
        <w:rPr>
          <w:sz w:val="28"/>
        </w:rPr>
      </w:pPr>
      <w:r>
        <w:rPr>
          <w:sz w:val="28"/>
        </w:rPr>
        <w:t>- на всех ступенях турбины были получены КПД:</w:t>
      </w:r>
    </w:p>
    <w:p w:rsidR="00D9276F" w:rsidRDefault="00D9276F" w:rsidP="00D9276F">
      <w:pPr>
        <w:shd w:val="clear" w:color="auto" w:fill="FFFFFF"/>
        <w:ind w:right="-79" w:firstLine="567"/>
        <w:jc w:val="both"/>
        <w:rPr>
          <w:sz w:val="28"/>
          <w:lang w:val="en-US"/>
        </w:rPr>
      </w:pPr>
      <w:r w:rsidRPr="00B64896">
        <w:rPr>
          <w:position w:val="-14"/>
          <w:sz w:val="28"/>
        </w:rPr>
        <w:object w:dxaOrig="460" w:dyaOrig="400">
          <v:shape id="_x0000_i1133" type="#_x0000_t75" style="width:35.15pt;height:22.6pt" o:ole="" fillcolor="window">
            <v:imagedata r:id="rId137" o:title=""/>
          </v:shape>
          <o:OLEObject Type="Embed" ProgID="Equation.DSMT4" ShapeID="_x0000_i1133" DrawAspect="Content" ObjectID="_1581695776" r:id="rId260"/>
        </w:object>
      </w:r>
      <w:r>
        <w:rPr>
          <w:sz w:val="28"/>
        </w:rPr>
        <w:t xml:space="preserve">= 0,884, </w:t>
      </w:r>
      <w:r w:rsidRPr="00B64896">
        <w:rPr>
          <w:position w:val="-14"/>
          <w:sz w:val="28"/>
        </w:rPr>
        <w:object w:dxaOrig="480" w:dyaOrig="400">
          <v:shape id="_x0000_i1134" type="#_x0000_t75" style="width:33.5pt;height:22.6pt" o:ole="" fillcolor="window">
            <v:imagedata r:id="rId139" o:title=""/>
          </v:shape>
          <o:OLEObject Type="Embed" ProgID="Equation.DSMT4" ShapeID="_x0000_i1134" DrawAspect="Content" ObjectID="_1581695777" r:id="rId261"/>
        </w:object>
      </w:r>
      <w:r>
        <w:rPr>
          <w:sz w:val="28"/>
        </w:rPr>
        <w:t xml:space="preserve">= 0,913, </w:t>
      </w:r>
      <w:r w:rsidRPr="00B64896">
        <w:rPr>
          <w:position w:val="-12"/>
          <w:sz w:val="28"/>
        </w:rPr>
        <w:object w:dxaOrig="420" w:dyaOrig="380">
          <v:shape id="_x0000_i1135" type="#_x0000_t75" style="width:35.15pt;height:20.95pt" o:ole="" fillcolor="window">
            <v:imagedata r:id="rId141" o:title=""/>
          </v:shape>
          <o:OLEObject Type="Embed" ProgID="Equation.DSMT4" ShapeID="_x0000_i1135" DrawAspect="Content" ObjectID="_1581695778" r:id="rId262"/>
        </w:object>
      </w:r>
      <w:r>
        <w:rPr>
          <w:sz w:val="28"/>
        </w:rPr>
        <w:t xml:space="preserve">= 0,914, </w:t>
      </w:r>
      <w:r w:rsidRPr="00B64896">
        <w:rPr>
          <w:position w:val="-12"/>
          <w:sz w:val="28"/>
        </w:rPr>
        <w:object w:dxaOrig="460" w:dyaOrig="380">
          <v:shape id="_x0000_i1136" type="#_x0000_t75" style="width:41pt;height:20.95pt" o:ole="" fillcolor="window">
            <v:imagedata r:id="rId143" o:title=""/>
          </v:shape>
          <o:OLEObject Type="Embed" ProgID="Equation.DSMT4" ShapeID="_x0000_i1136" DrawAspect="Content" ObjectID="_1581695779" r:id="rId263"/>
        </w:object>
      </w:r>
      <w:r>
        <w:rPr>
          <w:sz w:val="28"/>
        </w:rPr>
        <w:t xml:space="preserve">= 0,915; </w:t>
      </w:r>
    </w:p>
    <w:p w:rsidR="00D9276F" w:rsidRDefault="00D9276F" w:rsidP="00D9276F">
      <w:pPr>
        <w:pStyle w:val="ac"/>
        <w:widowControl w:val="0"/>
        <w:numPr>
          <w:ilvl w:val="0"/>
          <w:numId w:val="45"/>
        </w:numPr>
        <w:tabs>
          <w:tab w:val="left" w:pos="849"/>
        </w:tabs>
        <w:spacing w:before="39"/>
        <w:ind w:left="0" w:right="27" w:firstLine="685"/>
        <w:contextualSpacing w:val="0"/>
        <w:jc w:val="both"/>
        <w:rPr>
          <w:sz w:val="28"/>
        </w:rPr>
      </w:pPr>
      <w:r>
        <w:rPr>
          <w:sz w:val="28"/>
        </w:rPr>
        <w:t>коэффициенты загрузки ступеней находятся на допустимом уровне:</w:t>
      </w:r>
    </w:p>
    <w:p w:rsidR="00D9276F" w:rsidRDefault="00D9276F" w:rsidP="00D9276F">
      <w:pPr>
        <w:shd w:val="clear" w:color="auto" w:fill="FFFFFF"/>
        <w:ind w:right="-79" w:firstLine="567"/>
        <w:jc w:val="both"/>
        <w:rPr>
          <w:sz w:val="28"/>
        </w:rPr>
      </w:pPr>
      <w:r>
        <w:rPr>
          <w:rFonts w:ascii="Calibri" w:hAnsi="Calibri"/>
          <w:sz w:val="28"/>
        </w:rPr>
        <w:t>µ</w:t>
      </w:r>
      <w:r>
        <w:rPr>
          <w:sz w:val="20"/>
        </w:rPr>
        <w:t>z</w:t>
      </w:r>
      <w:r>
        <w:rPr>
          <w:position w:val="-3"/>
          <w:sz w:val="18"/>
        </w:rPr>
        <w:t>TBД</w:t>
      </w:r>
      <w:r>
        <w:rPr>
          <w:sz w:val="28"/>
        </w:rPr>
        <w:t>=1,43;</w:t>
      </w:r>
      <w:r>
        <w:rPr>
          <w:sz w:val="28"/>
        </w:rPr>
        <w:tab/>
      </w:r>
      <w:r>
        <w:rPr>
          <w:rFonts w:ascii="Calibri" w:hAnsi="Calibri"/>
          <w:sz w:val="28"/>
        </w:rPr>
        <w:t>µ</w:t>
      </w:r>
      <w:r>
        <w:rPr>
          <w:sz w:val="20"/>
        </w:rPr>
        <w:t>z</w:t>
      </w:r>
      <w:r>
        <w:rPr>
          <w:position w:val="-3"/>
          <w:sz w:val="18"/>
        </w:rPr>
        <w:t>TНД</w:t>
      </w:r>
      <w:r>
        <w:rPr>
          <w:sz w:val="28"/>
        </w:rPr>
        <w:t>=1,415;</w:t>
      </w:r>
      <w:r>
        <w:rPr>
          <w:sz w:val="28"/>
        </w:rPr>
        <w:tab/>
      </w:r>
      <w:r>
        <w:rPr>
          <w:rFonts w:ascii="Calibri" w:hAnsi="Calibri"/>
          <w:sz w:val="28"/>
        </w:rPr>
        <w:t>µ</w:t>
      </w:r>
      <w:r>
        <w:rPr>
          <w:sz w:val="20"/>
        </w:rPr>
        <w:t>z</w:t>
      </w:r>
      <w:r>
        <w:rPr>
          <w:position w:val="-3"/>
          <w:sz w:val="18"/>
        </w:rPr>
        <w:t>TС1</w:t>
      </w:r>
      <w:r>
        <w:rPr>
          <w:sz w:val="28"/>
        </w:rPr>
        <w:t>=1,69;</w:t>
      </w:r>
      <w:r>
        <w:rPr>
          <w:sz w:val="28"/>
        </w:rPr>
        <w:tab/>
      </w:r>
      <w:r>
        <w:rPr>
          <w:rFonts w:ascii="Calibri" w:hAnsi="Calibri"/>
          <w:sz w:val="28"/>
        </w:rPr>
        <w:t>µ</w:t>
      </w:r>
      <w:r>
        <w:rPr>
          <w:sz w:val="20"/>
        </w:rPr>
        <w:t>z</w:t>
      </w:r>
      <w:r>
        <w:rPr>
          <w:position w:val="-3"/>
          <w:sz w:val="18"/>
        </w:rPr>
        <w:t>ТС2</w:t>
      </w:r>
      <w:r>
        <w:rPr>
          <w:sz w:val="28"/>
        </w:rPr>
        <w:t>=1,363.</w:t>
      </w:r>
    </w:p>
    <w:p w:rsidR="00D9276F" w:rsidRDefault="00D9276F" w:rsidP="00D9276F">
      <w:pPr>
        <w:shd w:val="clear" w:color="auto" w:fill="FFFFFF"/>
        <w:ind w:right="-79" w:firstLine="567"/>
        <w:jc w:val="both"/>
        <w:rPr>
          <w:sz w:val="28"/>
          <w:szCs w:val="28"/>
        </w:rPr>
      </w:pPr>
      <w:r>
        <w:rPr>
          <w:sz w:val="28"/>
          <w:szCs w:val="28"/>
        </w:rPr>
        <w:t>- характерное изменение основных параметров (С, Р, Р</w:t>
      </w:r>
      <w:r>
        <w:rPr>
          <w:sz w:val="28"/>
          <w:szCs w:val="28"/>
          <w:vertAlign w:val="superscript"/>
        </w:rPr>
        <w:t>*</w:t>
      </w:r>
      <w:r>
        <w:rPr>
          <w:sz w:val="28"/>
          <w:szCs w:val="28"/>
        </w:rPr>
        <w:t>, Т, Т</w:t>
      </w:r>
      <w:r>
        <w:rPr>
          <w:sz w:val="28"/>
          <w:szCs w:val="28"/>
          <w:vertAlign w:val="superscript"/>
        </w:rPr>
        <w:t>*</w:t>
      </w:r>
      <w:r>
        <w:rPr>
          <w:sz w:val="28"/>
          <w:szCs w:val="28"/>
        </w:rPr>
        <w:t>) вдоль проточной части соответствует типовому характеру для газовых осевых турбин;</w:t>
      </w:r>
    </w:p>
    <w:p w:rsidR="00D9276F" w:rsidRDefault="00D9276F" w:rsidP="00D9276F">
      <w:pPr>
        <w:shd w:val="clear" w:color="auto" w:fill="FFFFFF"/>
        <w:ind w:right="-79" w:firstLine="567"/>
        <w:jc w:val="both"/>
        <w:rPr>
          <w:sz w:val="28"/>
          <w:szCs w:val="28"/>
        </w:rPr>
      </w:pPr>
      <w:r>
        <w:rPr>
          <w:sz w:val="28"/>
          <w:szCs w:val="28"/>
        </w:rPr>
        <w:t>- степень реактивности ступеней турбины во втулочных сечениях имеет положительные значения:</w:t>
      </w:r>
    </w:p>
    <w:p w:rsidR="00D9276F" w:rsidRDefault="00D9276F" w:rsidP="00D9276F">
      <w:pPr>
        <w:shd w:val="clear" w:color="auto" w:fill="FFFFFF"/>
        <w:ind w:right="-79" w:firstLine="567"/>
        <w:jc w:val="both"/>
        <w:rPr>
          <w:sz w:val="28"/>
        </w:rPr>
      </w:pPr>
      <w:r w:rsidRPr="00B64896">
        <w:rPr>
          <w:position w:val="-14"/>
          <w:sz w:val="28"/>
        </w:rPr>
        <w:object w:dxaOrig="1440" w:dyaOrig="380">
          <v:shape id="_x0000_i1137" type="#_x0000_t75" style="width:81.2pt;height:22.6pt" o:ole="">
            <v:imagedata r:id="rId264" o:title=""/>
          </v:shape>
          <o:OLEObject Type="Embed" ProgID="Equation.DSMT4" ShapeID="_x0000_i1137" DrawAspect="Content" ObjectID="_1581695780" r:id="rId265"/>
        </w:object>
      </w:r>
      <w:r>
        <w:rPr>
          <w:sz w:val="28"/>
        </w:rPr>
        <w:t xml:space="preserve">; </w:t>
      </w:r>
      <w:r w:rsidRPr="00B64896">
        <w:rPr>
          <w:position w:val="-14"/>
          <w:sz w:val="28"/>
        </w:rPr>
        <w:object w:dxaOrig="1460" w:dyaOrig="380">
          <v:shape id="_x0000_i1138" type="#_x0000_t75" style="width:82.9pt;height:22.6pt" o:ole="">
            <v:imagedata r:id="rId266" o:title=""/>
          </v:shape>
          <o:OLEObject Type="Embed" ProgID="Equation.DSMT4" ShapeID="_x0000_i1138" DrawAspect="Content" ObjectID="_1581695781" r:id="rId267"/>
        </w:object>
      </w:r>
      <w:r>
        <w:rPr>
          <w:sz w:val="28"/>
        </w:rPr>
        <w:t>; ;</w:t>
      </w:r>
      <w:r w:rsidRPr="00B64896">
        <w:rPr>
          <w:position w:val="-14"/>
          <w:sz w:val="28"/>
        </w:rPr>
        <w:object w:dxaOrig="1380" w:dyaOrig="380">
          <v:shape id="_x0000_i1139" type="#_x0000_t75" style="width:82.05pt;height:22.6pt" o:ole="">
            <v:imagedata r:id="rId268" o:title=""/>
          </v:shape>
          <o:OLEObject Type="Embed" ProgID="Equation.DSMT4" ShapeID="_x0000_i1139" DrawAspect="Content" ObjectID="_1581695782" r:id="rId269"/>
        </w:object>
      </w:r>
      <w:r w:rsidRPr="00B64896">
        <w:rPr>
          <w:position w:val="-14"/>
          <w:sz w:val="28"/>
        </w:rPr>
        <w:object w:dxaOrig="1160" w:dyaOrig="380">
          <v:shape id="_x0000_i1140" type="#_x0000_t75" style="width:61.95pt;height:20.95pt" o:ole="">
            <v:imagedata r:id="rId270" o:title=""/>
          </v:shape>
          <o:OLEObject Type="Embed" ProgID="Equation.DSMT4" ShapeID="_x0000_i1140" DrawAspect="Content" ObjectID="_1581695783" r:id="rId271"/>
        </w:object>
      </w:r>
      <w:r>
        <w:rPr>
          <w:sz w:val="28"/>
        </w:rPr>
        <w:t xml:space="preserve">;          </w:t>
      </w:r>
    </w:p>
    <w:p w:rsidR="00D9276F" w:rsidRDefault="00D9276F" w:rsidP="00D9276F">
      <w:pPr>
        <w:shd w:val="clear" w:color="auto" w:fill="FFFFFF"/>
        <w:ind w:right="-79" w:firstLine="567"/>
        <w:jc w:val="both"/>
        <w:rPr>
          <w:sz w:val="28"/>
        </w:rPr>
      </w:pPr>
      <w:r>
        <w:rPr>
          <w:sz w:val="28"/>
        </w:rPr>
        <w:t xml:space="preserve">- частота вращения вала силовой турбины равна частоте вращения нагрузки </w:t>
      </w:r>
      <w:r>
        <w:rPr>
          <w:sz w:val="28"/>
          <w:lang w:val="en-US"/>
        </w:rPr>
        <w:t>n</w:t>
      </w:r>
      <w:r>
        <w:rPr>
          <w:sz w:val="28"/>
          <w:vertAlign w:val="subscript"/>
        </w:rPr>
        <w:t xml:space="preserve">тс </w:t>
      </w:r>
      <w:r>
        <w:rPr>
          <w:sz w:val="28"/>
        </w:rPr>
        <w:t>= 8200 об/мин.</w:t>
      </w:r>
    </w:p>
    <w:p w:rsidR="0027010C" w:rsidRPr="003B22D4" w:rsidRDefault="00D06536" w:rsidP="001678B7">
      <w:pPr>
        <w:tabs>
          <w:tab w:val="left" w:pos="3793"/>
        </w:tabs>
        <w:ind w:firstLine="567"/>
        <w:jc w:val="both"/>
        <w:outlineLvl w:val="2"/>
        <w:rPr>
          <w:sz w:val="28"/>
          <w:szCs w:val="28"/>
        </w:rPr>
      </w:pPr>
      <w:r w:rsidRPr="003B22D4">
        <w:rPr>
          <w:sz w:val="28"/>
          <w:szCs w:val="28"/>
        </w:rPr>
        <w:t xml:space="preserve">При профилировании рабочей лопатки компрессора </w:t>
      </w:r>
      <w:r w:rsidR="0027010C" w:rsidRPr="003B22D4">
        <w:rPr>
          <w:sz w:val="28"/>
          <w:szCs w:val="28"/>
        </w:rPr>
        <w:t xml:space="preserve">был  использован  закон  крутки </w:t>
      </w:r>
      <w:r w:rsidR="003A2CA7" w:rsidRPr="003B22D4">
        <w:rPr>
          <w:position w:val="-12"/>
        </w:rPr>
        <w:object w:dxaOrig="1080" w:dyaOrig="360">
          <v:shape id="_x0000_i1141" type="#_x0000_t75" style="width:67.8pt;height:20.1pt" o:ole="">
            <v:imagedata r:id="rId272" o:title=""/>
          </v:shape>
          <o:OLEObject Type="Embed" ProgID="Equation.DSMT4" ShapeID="_x0000_i1141" DrawAspect="Content" ObjectID="_1581695784" r:id="rId273"/>
        </w:object>
      </w:r>
      <w:r w:rsidR="0027010C" w:rsidRPr="003B22D4">
        <w:rPr>
          <w:sz w:val="28"/>
          <w:szCs w:val="28"/>
        </w:rPr>
        <w:t>при</w:t>
      </w:r>
      <w:r w:rsidR="008B730D" w:rsidRPr="003B22D4">
        <w:rPr>
          <w:sz w:val="28"/>
          <w:szCs w:val="28"/>
        </w:rPr>
        <w:t xml:space="preserve"> </w:t>
      </w:r>
      <w:r w:rsidR="0027010C" w:rsidRPr="003B22D4">
        <w:rPr>
          <w:sz w:val="28"/>
          <w:szCs w:val="28"/>
        </w:rPr>
        <w:t>заданном</w:t>
      </w:r>
      <w:r w:rsidR="003A2CA7" w:rsidRPr="003B22D4">
        <w:rPr>
          <w:position w:val="-6"/>
          <w:sz w:val="28"/>
          <w:szCs w:val="28"/>
        </w:rPr>
        <w:object w:dxaOrig="380" w:dyaOrig="340">
          <v:shape id="_x0000_i1142" type="#_x0000_t75" style="width:18.4pt;height:18.4pt" o:ole="">
            <v:imagedata r:id="rId246" o:title=""/>
          </v:shape>
          <o:OLEObject Type="Embed" ProgID="Equation.DSMT4" ShapeID="_x0000_i1142" DrawAspect="Content" ObjectID="_1581695785" r:id="rId274"/>
        </w:object>
      </w:r>
      <w:r w:rsidR="0027010C" w:rsidRPr="003B22D4">
        <w:rPr>
          <w:sz w:val="28"/>
          <w:szCs w:val="28"/>
        </w:rPr>
        <w:t>. По полученным данным построены профили лопаток по сечениям и сделаны следующие выводы:</w:t>
      </w:r>
    </w:p>
    <w:p w:rsidR="0027010C" w:rsidRPr="003B22D4" w:rsidRDefault="00E77A71" w:rsidP="00E77A71">
      <w:pPr>
        <w:tabs>
          <w:tab w:val="left" w:pos="567"/>
        </w:tabs>
        <w:jc w:val="both"/>
        <w:outlineLvl w:val="2"/>
      </w:pPr>
      <w:r w:rsidRPr="003B22D4">
        <w:rPr>
          <w:b/>
          <w:bCs/>
          <w:caps/>
          <w:sz w:val="28"/>
          <w:szCs w:val="28"/>
        </w:rPr>
        <w:tab/>
      </w:r>
      <w:r w:rsidR="0027010C" w:rsidRPr="003B22D4">
        <w:rPr>
          <w:b/>
          <w:bCs/>
          <w:caps/>
          <w:sz w:val="28"/>
          <w:szCs w:val="28"/>
        </w:rPr>
        <w:t>–</w:t>
      </w:r>
      <w:r w:rsidR="0027010C" w:rsidRPr="003B22D4">
        <w:rPr>
          <w:sz w:val="28"/>
          <w:szCs w:val="28"/>
        </w:rPr>
        <w:t xml:space="preserve">рабочая лопатка имеет постоянную хорду по радиусу </w:t>
      </w:r>
      <w:r w:rsidR="003B22D4" w:rsidRPr="003B22D4">
        <w:rPr>
          <w:position w:val="-12"/>
          <w:sz w:val="28"/>
          <w:szCs w:val="28"/>
        </w:rPr>
        <w:object w:dxaOrig="1160" w:dyaOrig="360">
          <v:shape id="_x0000_i1143" type="#_x0000_t75" style="width:76.2pt;height:20.1pt" o:ole="">
            <v:imagedata r:id="rId275" o:title=""/>
          </v:shape>
          <o:OLEObject Type="Embed" ProgID="Equation.DSMT4" ShapeID="_x0000_i1143" DrawAspect="Content" ObjectID="_1581695786" r:id="rId276"/>
        </w:object>
      </w:r>
      <w:r w:rsidR="0027010C" w:rsidRPr="003B22D4">
        <w:t>м;</w:t>
      </w:r>
    </w:p>
    <w:p w:rsidR="0027010C" w:rsidRPr="003B22D4" w:rsidRDefault="00E77A71" w:rsidP="00E77A71">
      <w:pPr>
        <w:tabs>
          <w:tab w:val="left" w:pos="567"/>
        </w:tabs>
        <w:jc w:val="both"/>
        <w:outlineLvl w:val="2"/>
        <w:rPr>
          <w:sz w:val="28"/>
          <w:szCs w:val="28"/>
        </w:rPr>
      </w:pPr>
      <w:r w:rsidRPr="003B22D4">
        <w:rPr>
          <w:b/>
          <w:bCs/>
          <w:caps/>
          <w:sz w:val="28"/>
          <w:szCs w:val="28"/>
        </w:rPr>
        <w:tab/>
      </w:r>
      <w:r w:rsidR="0027010C" w:rsidRPr="003B22D4">
        <w:rPr>
          <w:b/>
          <w:bCs/>
          <w:caps/>
          <w:sz w:val="28"/>
          <w:szCs w:val="28"/>
        </w:rPr>
        <w:t>–</w:t>
      </w:r>
      <w:r w:rsidR="0027010C" w:rsidRPr="003B22D4">
        <w:rPr>
          <w:sz w:val="28"/>
          <w:szCs w:val="28"/>
        </w:rPr>
        <w:t xml:space="preserve">отношение  </w:t>
      </w:r>
      <w:r w:rsidR="0027010C" w:rsidRPr="003B22D4">
        <w:rPr>
          <w:sz w:val="28"/>
          <w:szCs w:val="28"/>
          <w:lang w:val="en-US"/>
        </w:rPr>
        <w:t>b</w:t>
      </w:r>
      <w:r w:rsidR="0027010C" w:rsidRPr="003B22D4">
        <w:rPr>
          <w:sz w:val="28"/>
          <w:szCs w:val="28"/>
        </w:rPr>
        <w:t>/</w:t>
      </w:r>
      <w:r w:rsidR="0027010C" w:rsidRPr="003B22D4">
        <w:rPr>
          <w:sz w:val="28"/>
          <w:szCs w:val="28"/>
          <w:lang w:val="en-US"/>
        </w:rPr>
        <w:t>t</w:t>
      </w:r>
      <w:r w:rsidR="00745511" w:rsidRPr="003B22D4">
        <w:rPr>
          <w:sz w:val="28"/>
          <w:szCs w:val="28"/>
        </w:rPr>
        <w:t xml:space="preserve"> </w:t>
      </w:r>
      <w:r w:rsidR="0027010C" w:rsidRPr="003B22D4">
        <w:rPr>
          <w:sz w:val="28"/>
          <w:szCs w:val="28"/>
        </w:rPr>
        <w:t xml:space="preserve">является параметром в значительной степени, определяющие  аэродинамическую загруженность лопаточного венца; </w:t>
      </w:r>
      <w:r w:rsidR="0027010C" w:rsidRPr="003B22D4">
        <w:rPr>
          <w:sz w:val="28"/>
          <w:szCs w:val="28"/>
        </w:rPr>
        <w:lastRenderedPageBreak/>
        <w:t xml:space="preserve">уменьшение значений густоты решетки в сравнении с оптимальным значением означает малую загруженность  ступени,  а  увеличение  густоты отрицательно сказывается на КПД ступени. Значение </w:t>
      </w:r>
      <w:r w:rsidR="0027010C" w:rsidRPr="003B22D4">
        <w:rPr>
          <w:sz w:val="28"/>
          <w:szCs w:val="28"/>
          <w:lang w:val="en-US"/>
        </w:rPr>
        <w:t>b</w:t>
      </w:r>
      <w:r w:rsidR="0027010C" w:rsidRPr="003B22D4">
        <w:rPr>
          <w:sz w:val="28"/>
          <w:szCs w:val="28"/>
        </w:rPr>
        <w:t>/</w:t>
      </w:r>
      <w:r w:rsidR="0027010C" w:rsidRPr="003B22D4">
        <w:rPr>
          <w:sz w:val="28"/>
          <w:szCs w:val="28"/>
          <w:lang w:val="en-US"/>
        </w:rPr>
        <w:t>t</w:t>
      </w:r>
      <w:r w:rsidR="00B957FF" w:rsidRPr="003B22D4">
        <w:rPr>
          <w:sz w:val="28"/>
          <w:szCs w:val="28"/>
        </w:rPr>
        <w:t xml:space="preserve"> </w:t>
      </w:r>
      <w:r w:rsidR="0027010C" w:rsidRPr="003B22D4">
        <w:rPr>
          <w:sz w:val="28"/>
          <w:szCs w:val="28"/>
        </w:rPr>
        <w:t>данной ступени  являются,  близки  к  оптимальным</w:t>
      </w:r>
    </w:p>
    <w:p w:rsidR="003B22D4" w:rsidRPr="003B22D4" w:rsidRDefault="003B22D4" w:rsidP="003B22D4">
      <w:pPr>
        <w:tabs>
          <w:tab w:val="left" w:pos="3793"/>
        </w:tabs>
        <w:ind w:firstLine="567"/>
        <w:jc w:val="both"/>
        <w:outlineLvl w:val="2"/>
        <w:rPr>
          <w:sz w:val="28"/>
          <w:szCs w:val="28"/>
        </w:rPr>
      </w:pPr>
      <w:r w:rsidRPr="003B22D4">
        <w:rPr>
          <w:b/>
          <w:bCs/>
          <w:caps/>
          <w:sz w:val="28"/>
          <w:szCs w:val="28"/>
        </w:rPr>
        <w:t>–</w:t>
      </w:r>
      <w:r w:rsidRPr="003B22D4">
        <w:rPr>
          <w:sz w:val="28"/>
          <w:szCs w:val="28"/>
        </w:rPr>
        <w:t>полученные профили имеют достаточную толщину.</w:t>
      </w:r>
    </w:p>
    <w:p w:rsidR="003B22D4" w:rsidRPr="003B22D4" w:rsidRDefault="003B22D4" w:rsidP="003B22D4">
      <w:pPr>
        <w:tabs>
          <w:tab w:val="left" w:pos="3793"/>
        </w:tabs>
        <w:ind w:firstLine="567"/>
        <w:jc w:val="both"/>
        <w:outlineLvl w:val="2"/>
        <w:rPr>
          <w:sz w:val="28"/>
          <w:szCs w:val="28"/>
        </w:rPr>
      </w:pPr>
      <w:r w:rsidRPr="003B22D4">
        <w:rPr>
          <w:b/>
          <w:bCs/>
          <w:caps/>
          <w:sz w:val="28"/>
          <w:szCs w:val="28"/>
        </w:rPr>
        <w:t>–</w:t>
      </w:r>
      <w:r w:rsidRPr="003B22D4">
        <w:rPr>
          <w:sz w:val="28"/>
          <w:szCs w:val="28"/>
        </w:rPr>
        <w:t xml:space="preserve">принимаем углы атаки  </w:t>
      </w:r>
      <w:r w:rsidRPr="003B22D4">
        <w:rPr>
          <w:sz w:val="28"/>
          <w:szCs w:val="28"/>
          <w:lang w:val="en-US"/>
        </w:rPr>
        <w:t>i</w:t>
      </w:r>
      <w:r w:rsidRPr="003B22D4">
        <w:rPr>
          <w:sz w:val="28"/>
          <w:szCs w:val="28"/>
        </w:rPr>
        <w:t>=0 град  по всей высоте лопатки.</w:t>
      </w:r>
    </w:p>
    <w:p w:rsidR="003B22D4" w:rsidRPr="003B22D4" w:rsidRDefault="003B22D4" w:rsidP="003B22D4">
      <w:pPr>
        <w:tabs>
          <w:tab w:val="left" w:pos="3793"/>
        </w:tabs>
        <w:ind w:firstLine="567"/>
        <w:jc w:val="both"/>
        <w:outlineLvl w:val="2"/>
        <w:rPr>
          <w:sz w:val="28"/>
          <w:szCs w:val="28"/>
        </w:rPr>
      </w:pPr>
      <w:r w:rsidRPr="003B22D4">
        <w:rPr>
          <w:b/>
          <w:bCs/>
          <w:caps/>
          <w:sz w:val="28"/>
          <w:szCs w:val="28"/>
        </w:rPr>
        <w:t>–</w:t>
      </w:r>
      <w:r w:rsidRPr="003B22D4">
        <w:rPr>
          <w:sz w:val="28"/>
          <w:szCs w:val="28"/>
        </w:rPr>
        <w:t xml:space="preserve">значение </w:t>
      </w:r>
      <w:r w:rsidRPr="003B22D4">
        <w:rPr>
          <w:position w:val="-10"/>
        </w:rPr>
        <w:object w:dxaOrig="380" w:dyaOrig="320">
          <v:shape id="_x0000_i1144" type="#_x0000_t75" style="width:21.75pt;height:17.6pt" o:ole="">
            <v:imagedata r:id="rId250" o:title=""/>
          </v:shape>
          <o:OLEObject Type="Embed" ProgID="Equation.DSMT4" ShapeID="_x0000_i1144" DrawAspect="Content" ObjectID="_1581695787" r:id="rId277"/>
        </w:object>
      </w:r>
      <w:r w:rsidRPr="003B22D4">
        <w:t>=</w:t>
      </w:r>
      <w:r w:rsidRPr="003B22D4">
        <w:rPr>
          <w:sz w:val="28"/>
          <w:szCs w:val="28"/>
        </w:rPr>
        <w:t xml:space="preserve">24.93 град, на втулке, меньше 25 град, так как увеличение значения </w:t>
      </w:r>
      <w:r w:rsidRPr="003B22D4">
        <w:rPr>
          <w:position w:val="-10"/>
          <w:sz w:val="28"/>
          <w:szCs w:val="28"/>
        </w:rPr>
        <w:object w:dxaOrig="380" w:dyaOrig="320">
          <v:shape id="_x0000_i1145" type="#_x0000_t75" style="width:21.75pt;height:17.6pt" o:ole="">
            <v:imagedata r:id="rId252" o:title=""/>
          </v:shape>
          <o:OLEObject Type="Embed" ProgID="Equation.DSMT4" ShapeID="_x0000_i1145" DrawAspect="Content" ObjectID="_1581695788" r:id="rId278"/>
        </w:object>
      </w:r>
      <w:r w:rsidRPr="003B22D4">
        <w:rPr>
          <w:sz w:val="28"/>
          <w:szCs w:val="28"/>
        </w:rPr>
        <w:t xml:space="preserve">&gt;25град. </w:t>
      </w:r>
      <w:r w:rsidRPr="003B22D4">
        <w:rPr>
          <w:bCs/>
          <w:sz w:val="28"/>
          <w:szCs w:val="28"/>
        </w:rPr>
        <w:t>приведет к увеличению  изгиба  профиля их увеличению чувствительности  решетки к углу атаки и увеличению срывов;</w:t>
      </w:r>
    </w:p>
    <w:p w:rsidR="003B22D4" w:rsidRPr="003B22D4" w:rsidRDefault="003B22D4" w:rsidP="003B22D4">
      <w:pPr>
        <w:ind w:firstLine="567"/>
        <w:jc w:val="both"/>
        <w:rPr>
          <w:sz w:val="28"/>
          <w:szCs w:val="28"/>
        </w:rPr>
      </w:pPr>
      <w:r w:rsidRPr="003B22D4">
        <w:rPr>
          <w:b/>
          <w:bCs/>
          <w:caps/>
          <w:sz w:val="28"/>
          <w:szCs w:val="28"/>
        </w:rPr>
        <w:t>–</w:t>
      </w:r>
      <w:r w:rsidRPr="003B22D4">
        <w:rPr>
          <w:sz w:val="28"/>
          <w:szCs w:val="28"/>
        </w:rPr>
        <w:t xml:space="preserve">оптимальное количество лопаток в венце  </w:t>
      </w:r>
      <w:r w:rsidRPr="003B22D4">
        <w:rPr>
          <w:sz w:val="28"/>
          <w:szCs w:val="28"/>
          <w:lang w:val="en-US"/>
        </w:rPr>
        <w:t>z</w:t>
      </w:r>
      <w:r w:rsidRPr="003B22D4">
        <w:rPr>
          <w:sz w:val="28"/>
          <w:szCs w:val="28"/>
        </w:rPr>
        <w:t>=81 шт.</w:t>
      </w:r>
    </w:p>
    <w:p w:rsidR="0027010C" w:rsidRPr="003B22D4" w:rsidRDefault="00E04A57" w:rsidP="003B22D4">
      <w:pPr>
        <w:tabs>
          <w:tab w:val="left" w:pos="567"/>
        </w:tabs>
        <w:jc w:val="both"/>
        <w:outlineLvl w:val="2"/>
        <w:rPr>
          <w:sz w:val="28"/>
          <w:szCs w:val="28"/>
        </w:rPr>
      </w:pPr>
      <w:r w:rsidRPr="003B22D4">
        <w:rPr>
          <w:sz w:val="28"/>
          <w:szCs w:val="28"/>
        </w:rPr>
        <w:t>Рассчитаны и построены  решетки</w:t>
      </w:r>
      <w:r w:rsidR="0027010C" w:rsidRPr="003B22D4">
        <w:rPr>
          <w:sz w:val="28"/>
          <w:szCs w:val="28"/>
        </w:rPr>
        <w:t xml:space="preserve"> профилей первой, ступени компрессора высокого давления удовлетворяет требован</w:t>
      </w:r>
      <w:r w:rsidR="00E77A71" w:rsidRPr="003B22D4">
        <w:rPr>
          <w:sz w:val="28"/>
          <w:szCs w:val="28"/>
        </w:rPr>
        <w:t>иям и сможет обеспечить требуемы</w:t>
      </w:r>
      <w:r w:rsidR="0027010C" w:rsidRPr="003B22D4">
        <w:rPr>
          <w:sz w:val="28"/>
          <w:szCs w:val="28"/>
        </w:rPr>
        <w:t>е параметры.</w:t>
      </w:r>
    </w:p>
    <w:p w:rsidR="0027010C" w:rsidRPr="003B22D4" w:rsidRDefault="0027010C" w:rsidP="002F774E">
      <w:pPr>
        <w:rPr>
          <w:sz w:val="28"/>
          <w:szCs w:val="28"/>
        </w:rPr>
      </w:pPr>
    </w:p>
    <w:sectPr w:rsidR="0027010C" w:rsidRPr="003B22D4" w:rsidSect="007F7BE9">
      <w:headerReference w:type="default" r:id="rId279"/>
      <w:type w:val="continuous"/>
      <w:pgSz w:w="11906" w:h="16838"/>
      <w:pgMar w:top="1134" w:right="707" w:bottom="993"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2845" w:rsidRDefault="00F72845" w:rsidP="00245145">
      <w:r>
        <w:separator/>
      </w:r>
    </w:p>
  </w:endnote>
  <w:endnote w:type="continuationSeparator" w:id="1">
    <w:p w:rsidR="00F72845" w:rsidRDefault="00F72845" w:rsidP="002451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2FF" w:usb1="420024FF"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EuroRoman">
    <w:altName w:val="Symbol"/>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2845" w:rsidRDefault="00F72845" w:rsidP="00245145">
      <w:r>
        <w:separator/>
      </w:r>
    </w:p>
  </w:footnote>
  <w:footnote w:type="continuationSeparator" w:id="1">
    <w:p w:rsidR="00F72845" w:rsidRDefault="00F72845" w:rsidP="002451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633" w:rsidRDefault="0035118F" w:rsidP="009D269F">
    <w:pPr>
      <w:pStyle w:val="a5"/>
      <w:jc w:val="right"/>
    </w:pPr>
    <w:fldSimple w:instr=" PAGE   \* MERGEFORMAT ">
      <w:r w:rsidR="001E0ACC">
        <w:rPr>
          <w:noProof/>
        </w:rPr>
        <w:t>25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FE44B5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EB8600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830549A"/>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F2ECD66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CB0B3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244E3F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87EB4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E0E293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2E2A55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666E462"/>
    <w:lvl w:ilvl="0">
      <w:start w:val="1"/>
      <w:numFmt w:val="bullet"/>
      <w:lvlText w:val=""/>
      <w:lvlJc w:val="left"/>
      <w:pPr>
        <w:tabs>
          <w:tab w:val="num" w:pos="360"/>
        </w:tabs>
        <w:ind w:left="360" w:hanging="360"/>
      </w:pPr>
      <w:rPr>
        <w:rFonts w:ascii="Symbol" w:hAnsi="Symbol" w:hint="default"/>
      </w:rPr>
    </w:lvl>
  </w:abstractNum>
  <w:abstractNum w:abstractNumId="10">
    <w:nsid w:val="017B7063"/>
    <w:multiLevelType w:val="hybridMultilevel"/>
    <w:tmpl w:val="813C4E12"/>
    <w:lvl w:ilvl="0" w:tplc="435CAAA8">
      <w:start w:val="2"/>
      <w:numFmt w:val="decimal"/>
      <w:lvlText w:val="%1)"/>
      <w:lvlJc w:val="left"/>
      <w:pPr>
        <w:tabs>
          <w:tab w:val="num" w:pos="1065"/>
        </w:tabs>
        <w:ind w:left="1065" w:hanging="360"/>
      </w:pPr>
      <w:rPr>
        <w:rFonts w:cs="Times New Roman" w:hint="default"/>
      </w:rPr>
    </w:lvl>
    <w:lvl w:ilvl="1" w:tplc="04190019" w:tentative="1">
      <w:start w:val="1"/>
      <w:numFmt w:val="lowerLetter"/>
      <w:lvlText w:val="%2."/>
      <w:lvlJc w:val="left"/>
      <w:pPr>
        <w:tabs>
          <w:tab w:val="num" w:pos="1785"/>
        </w:tabs>
        <w:ind w:left="1785" w:hanging="360"/>
      </w:pPr>
      <w:rPr>
        <w:rFonts w:cs="Times New Roman"/>
      </w:rPr>
    </w:lvl>
    <w:lvl w:ilvl="2" w:tplc="0419001B" w:tentative="1">
      <w:start w:val="1"/>
      <w:numFmt w:val="lowerRoman"/>
      <w:lvlText w:val="%3."/>
      <w:lvlJc w:val="right"/>
      <w:pPr>
        <w:tabs>
          <w:tab w:val="num" w:pos="2505"/>
        </w:tabs>
        <w:ind w:left="2505" w:hanging="180"/>
      </w:pPr>
      <w:rPr>
        <w:rFonts w:cs="Times New Roman"/>
      </w:rPr>
    </w:lvl>
    <w:lvl w:ilvl="3" w:tplc="0419000F" w:tentative="1">
      <w:start w:val="1"/>
      <w:numFmt w:val="decimal"/>
      <w:lvlText w:val="%4."/>
      <w:lvlJc w:val="left"/>
      <w:pPr>
        <w:tabs>
          <w:tab w:val="num" w:pos="3225"/>
        </w:tabs>
        <w:ind w:left="3225" w:hanging="360"/>
      </w:pPr>
      <w:rPr>
        <w:rFonts w:cs="Times New Roman"/>
      </w:rPr>
    </w:lvl>
    <w:lvl w:ilvl="4" w:tplc="04190019" w:tentative="1">
      <w:start w:val="1"/>
      <w:numFmt w:val="lowerLetter"/>
      <w:lvlText w:val="%5."/>
      <w:lvlJc w:val="left"/>
      <w:pPr>
        <w:tabs>
          <w:tab w:val="num" w:pos="3945"/>
        </w:tabs>
        <w:ind w:left="3945" w:hanging="360"/>
      </w:pPr>
      <w:rPr>
        <w:rFonts w:cs="Times New Roman"/>
      </w:rPr>
    </w:lvl>
    <w:lvl w:ilvl="5" w:tplc="0419001B" w:tentative="1">
      <w:start w:val="1"/>
      <w:numFmt w:val="lowerRoman"/>
      <w:lvlText w:val="%6."/>
      <w:lvlJc w:val="right"/>
      <w:pPr>
        <w:tabs>
          <w:tab w:val="num" w:pos="4665"/>
        </w:tabs>
        <w:ind w:left="4665" w:hanging="180"/>
      </w:pPr>
      <w:rPr>
        <w:rFonts w:cs="Times New Roman"/>
      </w:rPr>
    </w:lvl>
    <w:lvl w:ilvl="6" w:tplc="0419000F" w:tentative="1">
      <w:start w:val="1"/>
      <w:numFmt w:val="decimal"/>
      <w:lvlText w:val="%7."/>
      <w:lvlJc w:val="left"/>
      <w:pPr>
        <w:tabs>
          <w:tab w:val="num" w:pos="5385"/>
        </w:tabs>
        <w:ind w:left="5385" w:hanging="360"/>
      </w:pPr>
      <w:rPr>
        <w:rFonts w:cs="Times New Roman"/>
      </w:rPr>
    </w:lvl>
    <w:lvl w:ilvl="7" w:tplc="04190019" w:tentative="1">
      <w:start w:val="1"/>
      <w:numFmt w:val="lowerLetter"/>
      <w:lvlText w:val="%8."/>
      <w:lvlJc w:val="left"/>
      <w:pPr>
        <w:tabs>
          <w:tab w:val="num" w:pos="6105"/>
        </w:tabs>
        <w:ind w:left="6105" w:hanging="360"/>
      </w:pPr>
      <w:rPr>
        <w:rFonts w:cs="Times New Roman"/>
      </w:rPr>
    </w:lvl>
    <w:lvl w:ilvl="8" w:tplc="0419001B" w:tentative="1">
      <w:start w:val="1"/>
      <w:numFmt w:val="lowerRoman"/>
      <w:lvlText w:val="%9."/>
      <w:lvlJc w:val="right"/>
      <w:pPr>
        <w:tabs>
          <w:tab w:val="num" w:pos="6825"/>
        </w:tabs>
        <w:ind w:left="6825" w:hanging="180"/>
      </w:pPr>
      <w:rPr>
        <w:rFonts w:cs="Times New Roman"/>
      </w:rPr>
    </w:lvl>
  </w:abstractNum>
  <w:abstractNum w:abstractNumId="11">
    <w:nsid w:val="02D41AF4"/>
    <w:multiLevelType w:val="hybridMultilevel"/>
    <w:tmpl w:val="B254E4CC"/>
    <w:lvl w:ilvl="0" w:tplc="608A047E">
      <w:start w:val="1"/>
      <w:numFmt w:val="decimal"/>
      <w:suff w:val="space"/>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nsid w:val="02EB1C74"/>
    <w:multiLevelType w:val="hybridMultilevel"/>
    <w:tmpl w:val="60ECCBA6"/>
    <w:lvl w:ilvl="0" w:tplc="6C36CC46">
      <w:start w:val="1"/>
      <w:numFmt w:val="decimal"/>
      <w:suff w:val="space"/>
      <w:lvlText w:val="%1."/>
      <w:lvlJc w:val="left"/>
      <w:pPr>
        <w:ind w:left="720" w:hanging="360"/>
      </w:pPr>
      <w:rPr>
        <w:rFonts w:cs="Times New Roman" w:hint="default"/>
      </w:rPr>
    </w:lvl>
    <w:lvl w:ilvl="1" w:tplc="2D66EBD8">
      <w:start w:val="1"/>
      <w:numFmt w:val="bullet"/>
      <w:suff w:val="space"/>
      <w:lvlText w:val="-"/>
      <w:lvlJc w:val="left"/>
      <w:pPr>
        <w:ind w:left="1440" w:hanging="3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nsid w:val="03783A81"/>
    <w:multiLevelType w:val="hybridMultilevel"/>
    <w:tmpl w:val="61462318"/>
    <w:lvl w:ilvl="0" w:tplc="0419000F">
      <w:start w:val="1"/>
      <w:numFmt w:val="decimal"/>
      <w:lvlText w:val="%1."/>
      <w:lvlJc w:val="left"/>
      <w:pPr>
        <w:tabs>
          <w:tab w:val="num" w:pos="1440"/>
        </w:tabs>
        <w:ind w:left="1440" w:hanging="360"/>
      </w:pPr>
      <w:rPr>
        <w:rFonts w:cs="Times New Roman"/>
      </w:rPr>
    </w:lvl>
    <w:lvl w:ilvl="1" w:tplc="04190019" w:tentative="1">
      <w:start w:val="1"/>
      <w:numFmt w:val="lowerLetter"/>
      <w:lvlText w:val="%2."/>
      <w:lvlJc w:val="left"/>
      <w:pPr>
        <w:tabs>
          <w:tab w:val="num" w:pos="2160"/>
        </w:tabs>
        <w:ind w:left="2160" w:hanging="360"/>
      </w:pPr>
      <w:rPr>
        <w:rFonts w:cs="Times New Roman"/>
      </w:rPr>
    </w:lvl>
    <w:lvl w:ilvl="2" w:tplc="0419001B" w:tentative="1">
      <w:start w:val="1"/>
      <w:numFmt w:val="lowerRoman"/>
      <w:lvlText w:val="%3."/>
      <w:lvlJc w:val="right"/>
      <w:pPr>
        <w:tabs>
          <w:tab w:val="num" w:pos="2880"/>
        </w:tabs>
        <w:ind w:left="2880" w:hanging="180"/>
      </w:pPr>
      <w:rPr>
        <w:rFonts w:cs="Times New Roman"/>
      </w:rPr>
    </w:lvl>
    <w:lvl w:ilvl="3" w:tplc="0419000F" w:tentative="1">
      <w:start w:val="1"/>
      <w:numFmt w:val="decimal"/>
      <w:lvlText w:val="%4."/>
      <w:lvlJc w:val="left"/>
      <w:pPr>
        <w:tabs>
          <w:tab w:val="num" w:pos="3600"/>
        </w:tabs>
        <w:ind w:left="3600" w:hanging="360"/>
      </w:pPr>
      <w:rPr>
        <w:rFonts w:cs="Times New Roman"/>
      </w:rPr>
    </w:lvl>
    <w:lvl w:ilvl="4" w:tplc="04190019" w:tentative="1">
      <w:start w:val="1"/>
      <w:numFmt w:val="lowerLetter"/>
      <w:lvlText w:val="%5."/>
      <w:lvlJc w:val="left"/>
      <w:pPr>
        <w:tabs>
          <w:tab w:val="num" w:pos="4320"/>
        </w:tabs>
        <w:ind w:left="4320" w:hanging="360"/>
      </w:pPr>
      <w:rPr>
        <w:rFonts w:cs="Times New Roman"/>
      </w:rPr>
    </w:lvl>
    <w:lvl w:ilvl="5" w:tplc="0419001B" w:tentative="1">
      <w:start w:val="1"/>
      <w:numFmt w:val="lowerRoman"/>
      <w:lvlText w:val="%6."/>
      <w:lvlJc w:val="right"/>
      <w:pPr>
        <w:tabs>
          <w:tab w:val="num" w:pos="5040"/>
        </w:tabs>
        <w:ind w:left="5040" w:hanging="180"/>
      </w:pPr>
      <w:rPr>
        <w:rFonts w:cs="Times New Roman"/>
      </w:rPr>
    </w:lvl>
    <w:lvl w:ilvl="6" w:tplc="0419000F" w:tentative="1">
      <w:start w:val="1"/>
      <w:numFmt w:val="decimal"/>
      <w:lvlText w:val="%7."/>
      <w:lvlJc w:val="left"/>
      <w:pPr>
        <w:tabs>
          <w:tab w:val="num" w:pos="5760"/>
        </w:tabs>
        <w:ind w:left="5760" w:hanging="360"/>
      </w:pPr>
      <w:rPr>
        <w:rFonts w:cs="Times New Roman"/>
      </w:rPr>
    </w:lvl>
    <w:lvl w:ilvl="7" w:tplc="04190019" w:tentative="1">
      <w:start w:val="1"/>
      <w:numFmt w:val="lowerLetter"/>
      <w:lvlText w:val="%8."/>
      <w:lvlJc w:val="left"/>
      <w:pPr>
        <w:tabs>
          <w:tab w:val="num" w:pos="6480"/>
        </w:tabs>
        <w:ind w:left="6480" w:hanging="360"/>
      </w:pPr>
      <w:rPr>
        <w:rFonts w:cs="Times New Roman"/>
      </w:rPr>
    </w:lvl>
    <w:lvl w:ilvl="8" w:tplc="0419001B" w:tentative="1">
      <w:start w:val="1"/>
      <w:numFmt w:val="lowerRoman"/>
      <w:lvlText w:val="%9."/>
      <w:lvlJc w:val="right"/>
      <w:pPr>
        <w:tabs>
          <w:tab w:val="num" w:pos="7200"/>
        </w:tabs>
        <w:ind w:left="7200" w:hanging="180"/>
      </w:pPr>
      <w:rPr>
        <w:rFonts w:cs="Times New Roman"/>
      </w:rPr>
    </w:lvl>
  </w:abstractNum>
  <w:abstractNum w:abstractNumId="14">
    <w:nsid w:val="11CA203E"/>
    <w:multiLevelType w:val="hybridMultilevel"/>
    <w:tmpl w:val="530E942E"/>
    <w:lvl w:ilvl="0" w:tplc="ED3CA820">
      <w:numFmt w:val="bullet"/>
      <w:lvlText w:val="-"/>
      <w:lvlJc w:val="left"/>
      <w:pPr>
        <w:tabs>
          <w:tab w:val="num" w:pos="1211"/>
        </w:tabs>
        <w:ind w:left="1211" w:hanging="360"/>
      </w:pPr>
      <w:rPr>
        <w:rFonts w:ascii="Times New Roman" w:eastAsia="Times New Roman" w:hAnsi="Times New Roman" w:hint="default"/>
      </w:rPr>
    </w:lvl>
    <w:lvl w:ilvl="1" w:tplc="04190003" w:tentative="1">
      <w:start w:val="1"/>
      <w:numFmt w:val="bullet"/>
      <w:lvlText w:val="o"/>
      <w:lvlJc w:val="left"/>
      <w:pPr>
        <w:tabs>
          <w:tab w:val="num" w:pos="1931"/>
        </w:tabs>
        <w:ind w:left="1931" w:hanging="360"/>
      </w:pPr>
      <w:rPr>
        <w:rFonts w:ascii="Courier New" w:hAnsi="Courier New" w:hint="default"/>
      </w:rPr>
    </w:lvl>
    <w:lvl w:ilvl="2" w:tplc="04190005" w:tentative="1">
      <w:start w:val="1"/>
      <w:numFmt w:val="bullet"/>
      <w:lvlText w:val=""/>
      <w:lvlJc w:val="left"/>
      <w:pPr>
        <w:tabs>
          <w:tab w:val="num" w:pos="2651"/>
        </w:tabs>
        <w:ind w:left="2651" w:hanging="360"/>
      </w:pPr>
      <w:rPr>
        <w:rFonts w:ascii="Wingdings" w:hAnsi="Wingdings" w:hint="default"/>
      </w:rPr>
    </w:lvl>
    <w:lvl w:ilvl="3" w:tplc="04190001" w:tentative="1">
      <w:start w:val="1"/>
      <w:numFmt w:val="bullet"/>
      <w:lvlText w:val=""/>
      <w:lvlJc w:val="left"/>
      <w:pPr>
        <w:tabs>
          <w:tab w:val="num" w:pos="3371"/>
        </w:tabs>
        <w:ind w:left="3371" w:hanging="360"/>
      </w:pPr>
      <w:rPr>
        <w:rFonts w:ascii="Symbol" w:hAnsi="Symbol" w:hint="default"/>
      </w:rPr>
    </w:lvl>
    <w:lvl w:ilvl="4" w:tplc="04190003" w:tentative="1">
      <w:start w:val="1"/>
      <w:numFmt w:val="bullet"/>
      <w:lvlText w:val="o"/>
      <w:lvlJc w:val="left"/>
      <w:pPr>
        <w:tabs>
          <w:tab w:val="num" w:pos="4091"/>
        </w:tabs>
        <w:ind w:left="4091" w:hanging="360"/>
      </w:pPr>
      <w:rPr>
        <w:rFonts w:ascii="Courier New" w:hAnsi="Courier New" w:hint="default"/>
      </w:rPr>
    </w:lvl>
    <w:lvl w:ilvl="5" w:tplc="04190005" w:tentative="1">
      <w:start w:val="1"/>
      <w:numFmt w:val="bullet"/>
      <w:lvlText w:val=""/>
      <w:lvlJc w:val="left"/>
      <w:pPr>
        <w:tabs>
          <w:tab w:val="num" w:pos="4811"/>
        </w:tabs>
        <w:ind w:left="4811" w:hanging="360"/>
      </w:pPr>
      <w:rPr>
        <w:rFonts w:ascii="Wingdings" w:hAnsi="Wingdings" w:hint="default"/>
      </w:rPr>
    </w:lvl>
    <w:lvl w:ilvl="6" w:tplc="04190001" w:tentative="1">
      <w:start w:val="1"/>
      <w:numFmt w:val="bullet"/>
      <w:lvlText w:val=""/>
      <w:lvlJc w:val="left"/>
      <w:pPr>
        <w:tabs>
          <w:tab w:val="num" w:pos="5531"/>
        </w:tabs>
        <w:ind w:left="5531" w:hanging="360"/>
      </w:pPr>
      <w:rPr>
        <w:rFonts w:ascii="Symbol" w:hAnsi="Symbol" w:hint="default"/>
      </w:rPr>
    </w:lvl>
    <w:lvl w:ilvl="7" w:tplc="04190003" w:tentative="1">
      <w:start w:val="1"/>
      <w:numFmt w:val="bullet"/>
      <w:lvlText w:val="o"/>
      <w:lvlJc w:val="left"/>
      <w:pPr>
        <w:tabs>
          <w:tab w:val="num" w:pos="6251"/>
        </w:tabs>
        <w:ind w:left="6251" w:hanging="360"/>
      </w:pPr>
      <w:rPr>
        <w:rFonts w:ascii="Courier New" w:hAnsi="Courier New" w:hint="default"/>
      </w:rPr>
    </w:lvl>
    <w:lvl w:ilvl="8" w:tplc="04190005" w:tentative="1">
      <w:start w:val="1"/>
      <w:numFmt w:val="bullet"/>
      <w:lvlText w:val=""/>
      <w:lvlJc w:val="left"/>
      <w:pPr>
        <w:tabs>
          <w:tab w:val="num" w:pos="6971"/>
        </w:tabs>
        <w:ind w:left="6971" w:hanging="360"/>
      </w:pPr>
      <w:rPr>
        <w:rFonts w:ascii="Wingdings" w:hAnsi="Wingdings" w:hint="default"/>
      </w:rPr>
    </w:lvl>
  </w:abstractNum>
  <w:abstractNum w:abstractNumId="15">
    <w:nsid w:val="13265408"/>
    <w:multiLevelType w:val="hybridMultilevel"/>
    <w:tmpl w:val="88C449FC"/>
    <w:lvl w:ilvl="0" w:tplc="E1CCE526">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16">
    <w:nsid w:val="1420324C"/>
    <w:multiLevelType w:val="singleLevel"/>
    <w:tmpl w:val="7C7C185A"/>
    <w:lvl w:ilvl="0">
      <w:start w:val="2"/>
      <w:numFmt w:val="bullet"/>
      <w:lvlText w:val="-"/>
      <w:lvlJc w:val="left"/>
      <w:pPr>
        <w:tabs>
          <w:tab w:val="num" w:pos="720"/>
        </w:tabs>
        <w:ind w:left="720" w:hanging="360"/>
      </w:pPr>
      <w:rPr>
        <w:rFonts w:hint="default"/>
      </w:rPr>
    </w:lvl>
  </w:abstractNum>
  <w:abstractNum w:abstractNumId="17">
    <w:nsid w:val="1A1B3BCD"/>
    <w:multiLevelType w:val="hybridMultilevel"/>
    <w:tmpl w:val="E5CC3EE4"/>
    <w:lvl w:ilvl="0" w:tplc="0419000F">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8">
    <w:nsid w:val="24464933"/>
    <w:multiLevelType w:val="hybridMultilevel"/>
    <w:tmpl w:val="21CC1688"/>
    <w:lvl w:ilvl="0" w:tplc="9E7A1FF0">
      <w:start w:val="1"/>
      <w:numFmt w:val="decimal"/>
      <w:lvlText w:val="%1."/>
      <w:lvlJc w:val="left"/>
      <w:pPr>
        <w:tabs>
          <w:tab w:val="num" w:pos="900"/>
        </w:tabs>
        <w:ind w:left="900" w:hanging="360"/>
      </w:pPr>
      <w:rPr>
        <w:rFonts w:cs="Times New Roman" w:hint="default"/>
        <w:sz w:val="24"/>
        <w:szCs w:val="24"/>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9">
    <w:nsid w:val="2685075B"/>
    <w:multiLevelType w:val="multilevel"/>
    <w:tmpl w:val="82E0722A"/>
    <w:lvl w:ilvl="0">
      <w:start w:val="1"/>
      <w:numFmt w:val="decimal"/>
      <w:suff w:val="space"/>
      <w:lvlText w:val="%1."/>
      <w:lvlJc w:val="left"/>
      <w:pPr>
        <w:ind w:left="624" w:hanging="340"/>
      </w:pPr>
      <w:rPr>
        <w:rFonts w:hint="default"/>
      </w:rPr>
    </w:lvl>
    <w:lvl w:ilvl="1">
      <w:start w:val="3"/>
      <w:numFmt w:val="decimal"/>
      <w:isLgl/>
      <w:lvlText w:val="%1.%2."/>
      <w:lvlJc w:val="left"/>
      <w:pPr>
        <w:tabs>
          <w:tab w:val="num" w:pos="1571"/>
        </w:tabs>
        <w:ind w:left="1571" w:hanging="720"/>
      </w:pPr>
      <w:rPr>
        <w:rFonts w:hint="default"/>
      </w:rPr>
    </w:lvl>
    <w:lvl w:ilvl="2">
      <w:start w:val="1"/>
      <w:numFmt w:val="decimal"/>
      <w:isLgl/>
      <w:lvlText w:val="%1.%2.%3."/>
      <w:lvlJc w:val="left"/>
      <w:pPr>
        <w:tabs>
          <w:tab w:val="num" w:pos="2138"/>
        </w:tabs>
        <w:ind w:left="2138" w:hanging="720"/>
      </w:pPr>
      <w:rPr>
        <w:rFonts w:hint="default"/>
      </w:rPr>
    </w:lvl>
    <w:lvl w:ilvl="3">
      <w:start w:val="1"/>
      <w:numFmt w:val="decimal"/>
      <w:isLgl/>
      <w:lvlText w:val="%1.%2.%3.%4."/>
      <w:lvlJc w:val="left"/>
      <w:pPr>
        <w:tabs>
          <w:tab w:val="num" w:pos="3065"/>
        </w:tabs>
        <w:ind w:left="3065" w:hanging="1080"/>
      </w:pPr>
      <w:rPr>
        <w:rFonts w:hint="default"/>
      </w:rPr>
    </w:lvl>
    <w:lvl w:ilvl="4">
      <w:start w:val="1"/>
      <w:numFmt w:val="decimal"/>
      <w:isLgl/>
      <w:lvlText w:val="%1.%2.%3.%4.%5."/>
      <w:lvlJc w:val="left"/>
      <w:pPr>
        <w:tabs>
          <w:tab w:val="num" w:pos="3632"/>
        </w:tabs>
        <w:ind w:left="3632" w:hanging="1080"/>
      </w:pPr>
      <w:rPr>
        <w:rFonts w:hint="default"/>
      </w:rPr>
    </w:lvl>
    <w:lvl w:ilvl="5">
      <w:start w:val="1"/>
      <w:numFmt w:val="decimal"/>
      <w:isLgl/>
      <w:lvlText w:val="%1.%2.%3.%4.%5.%6."/>
      <w:lvlJc w:val="left"/>
      <w:pPr>
        <w:tabs>
          <w:tab w:val="num" w:pos="4559"/>
        </w:tabs>
        <w:ind w:left="4559" w:hanging="1440"/>
      </w:pPr>
      <w:rPr>
        <w:rFonts w:hint="default"/>
      </w:rPr>
    </w:lvl>
    <w:lvl w:ilvl="6">
      <w:start w:val="1"/>
      <w:numFmt w:val="decimal"/>
      <w:isLgl/>
      <w:lvlText w:val="%1.%2.%3.%4.%5.%6.%7."/>
      <w:lvlJc w:val="left"/>
      <w:pPr>
        <w:tabs>
          <w:tab w:val="num" w:pos="5486"/>
        </w:tabs>
        <w:ind w:left="5486" w:hanging="1800"/>
      </w:pPr>
      <w:rPr>
        <w:rFonts w:hint="default"/>
      </w:rPr>
    </w:lvl>
    <w:lvl w:ilvl="7">
      <w:start w:val="1"/>
      <w:numFmt w:val="decimal"/>
      <w:isLgl/>
      <w:lvlText w:val="%1.%2.%3.%4.%5.%6.%7.%8."/>
      <w:lvlJc w:val="left"/>
      <w:pPr>
        <w:tabs>
          <w:tab w:val="num" w:pos="6053"/>
        </w:tabs>
        <w:ind w:left="6053" w:hanging="1800"/>
      </w:pPr>
      <w:rPr>
        <w:rFonts w:hint="default"/>
      </w:rPr>
    </w:lvl>
    <w:lvl w:ilvl="8">
      <w:start w:val="1"/>
      <w:numFmt w:val="decimal"/>
      <w:isLgl/>
      <w:lvlText w:val="%1.%2.%3.%4.%5.%6.%7.%8.%9."/>
      <w:lvlJc w:val="left"/>
      <w:pPr>
        <w:tabs>
          <w:tab w:val="num" w:pos="6980"/>
        </w:tabs>
        <w:ind w:left="6980" w:hanging="2160"/>
      </w:pPr>
      <w:rPr>
        <w:rFonts w:hint="default"/>
      </w:rPr>
    </w:lvl>
  </w:abstractNum>
  <w:abstractNum w:abstractNumId="20">
    <w:nsid w:val="2A89121B"/>
    <w:multiLevelType w:val="hybridMultilevel"/>
    <w:tmpl w:val="0AE2FD46"/>
    <w:lvl w:ilvl="0" w:tplc="DB3AF0EA">
      <w:start w:val="2"/>
      <w:numFmt w:val="decimal"/>
      <w:lvlText w:val="%1)"/>
      <w:lvlJc w:val="left"/>
      <w:pPr>
        <w:tabs>
          <w:tab w:val="num" w:pos="1065"/>
        </w:tabs>
        <w:ind w:left="1065" w:hanging="360"/>
      </w:pPr>
      <w:rPr>
        <w:rFonts w:cs="Times New Roman" w:hint="default"/>
      </w:rPr>
    </w:lvl>
    <w:lvl w:ilvl="1" w:tplc="04190019" w:tentative="1">
      <w:start w:val="1"/>
      <w:numFmt w:val="lowerLetter"/>
      <w:lvlText w:val="%2."/>
      <w:lvlJc w:val="left"/>
      <w:pPr>
        <w:tabs>
          <w:tab w:val="num" w:pos="1785"/>
        </w:tabs>
        <w:ind w:left="1785" w:hanging="360"/>
      </w:pPr>
      <w:rPr>
        <w:rFonts w:cs="Times New Roman"/>
      </w:rPr>
    </w:lvl>
    <w:lvl w:ilvl="2" w:tplc="0419001B" w:tentative="1">
      <w:start w:val="1"/>
      <w:numFmt w:val="lowerRoman"/>
      <w:lvlText w:val="%3."/>
      <w:lvlJc w:val="right"/>
      <w:pPr>
        <w:tabs>
          <w:tab w:val="num" w:pos="2505"/>
        </w:tabs>
        <w:ind w:left="2505" w:hanging="180"/>
      </w:pPr>
      <w:rPr>
        <w:rFonts w:cs="Times New Roman"/>
      </w:rPr>
    </w:lvl>
    <w:lvl w:ilvl="3" w:tplc="0419000F" w:tentative="1">
      <w:start w:val="1"/>
      <w:numFmt w:val="decimal"/>
      <w:lvlText w:val="%4."/>
      <w:lvlJc w:val="left"/>
      <w:pPr>
        <w:tabs>
          <w:tab w:val="num" w:pos="3225"/>
        </w:tabs>
        <w:ind w:left="3225" w:hanging="360"/>
      </w:pPr>
      <w:rPr>
        <w:rFonts w:cs="Times New Roman"/>
      </w:rPr>
    </w:lvl>
    <w:lvl w:ilvl="4" w:tplc="04190019" w:tentative="1">
      <w:start w:val="1"/>
      <w:numFmt w:val="lowerLetter"/>
      <w:lvlText w:val="%5."/>
      <w:lvlJc w:val="left"/>
      <w:pPr>
        <w:tabs>
          <w:tab w:val="num" w:pos="3945"/>
        </w:tabs>
        <w:ind w:left="3945" w:hanging="360"/>
      </w:pPr>
      <w:rPr>
        <w:rFonts w:cs="Times New Roman"/>
      </w:rPr>
    </w:lvl>
    <w:lvl w:ilvl="5" w:tplc="0419001B" w:tentative="1">
      <w:start w:val="1"/>
      <w:numFmt w:val="lowerRoman"/>
      <w:lvlText w:val="%6."/>
      <w:lvlJc w:val="right"/>
      <w:pPr>
        <w:tabs>
          <w:tab w:val="num" w:pos="4665"/>
        </w:tabs>
        <w:ind w:left="4665" w:hanging="180"/>
      </w:pPr>
      <w:rPr>
        <w:rFonts w:cs="Times New Roman"/>
      </w:rPr>
    </w:lvl>
    <w:lvl w:ilvl="6" w:tplc="0419000F" w:tentative="1">
      <w:start w:val="1"/>
      <w:numFmt w:val="decimal"/>
      <w:lvlText w:val="%7."/>
      <w:lvlJc w:val="left"/>
      <w:pPr>
        <w:tabs>
          <w:tab w:val="num" w:pos="5385"/>
        </w:tabs>
        <w:ind w:left="5385" w:hanging="360"/>
      </w:pPr>
      <w:rPr>
        <w:rFonts w:cs="Times New Roman"/>
      </w:rPr>
    </w:lvl>
    <w:lvl w:ilvl="7" w:tplc="04190019" w:tentative="1">
      <w:start w:val="1"/>
      <w:numFmt w:val="lowerLetter"/>
      <w:lvlText w:val="%8."/>
      <w:lvlJc w:val="left"/>
      <w:pPr>
        <w:tabs>
          <w:tab w:val="num" w:pos="6105"/>
        </w:tabs>
        <w:ind w:left="6105" w:hanging="360"/>
      </w:pPr>
      <w:rPr>
        <w:rFonts w:cs="Times New Roman"/>
      </w:rPr>
    </w:lvl>
    <w:lvl w:ilvl="8" w:tplc="0419001B" w:tentative="1">
      <w:start w:val="1"/>
      <w:numFmt w:val="lowerRoman"/>
      <w:lvlText w:val="%9."/>
      <w:lvlJc w:val="right"/>
      <w:pPr>
        <w:tabs>
          <w:tab w:val="num" w:pos="6825"/>
        </w:tabs>
        <w:ind w:left="6825" w:hanging="180"/>
      </w:pPr>
      <w:rPr>
        <w:rFonts w:cs="Times New Roman"/>
      </w:rPr>
    </w:lvl>
  </w:abstractNum>
  <w:abstractNum w:abstractNumId="21">
    <w:nsid w:val="32DE3C8E"/>
    <w:multiLevelType w:val="hybridMultilevel"/>
    <w:tmpl w:val="C5ACEDB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3C7C2A3A"/>
    <w:multiLevelType w:val="hybridMultilevel"/>
    <w:tmpl w:val="815C40FA"/>
    <w:lvl w:ilvl="0" w:tplc="20606796">
      <w:start w:val="1"/>
      <w:numFmt w:val="bullet"/>
      <w:lvlText w:val="-"/>
      <w:lvlJc w:val="left"/>
      <w:pPr>
        <w:ind w:left="118" w:hanging="231"/>
      </w:pPr>
      <w:rPr>
        <w:rFonts w:ascii="Times New Roman" w:eastAsia="Times New Roman" w:hAnsi="Times New Roman" w:cs="Times New Roman" w:hint="default"/>
        <w:w w:val="100"/>
        <w:sz w:val="28"/>
      </w:rPr>
    </w:lvl>
    <w:lvl w:ilvl="1" w:tplc="57C0CE32">
      <w:start w:val="1"/>
      <w:numFmt w:val="bullet"/>
      <w:lvlText w:val="•"/>
      <w:lvlJc w:val="left"/>
      <w:pPr>
        <w:ind w:left="1102" w:hanging="231"/>
      </w:pPr>
    </w:lvl>
    <w:lvl w:ilvl="2" w:tplc="03646AF8">
      <w:start w:val="1"/>
      <w:numFmt w:val="bullet"/>
      <w:lvlText w:val="•"/>
      <w:lvlJc w:val="left"/>
      <w:pPr>
        <w:ind w:left="2085" w:hanging="231"/>
      </w:pPr>
    </w:lvl>
    <w:lvl w:ilvl="3" w:tplc="3A9036B6">
      <w:start w:val="1"/>
      <w:numFmt w:val="bullet"/>
      <w:lvlText w:val="•"/>
      <w:lvlJc w:val="left"/>
      <w:pPr>
        <w:ind w:left="3067" w:hanging="231"/>
      </w:pPr>
    </w:lvl>
    <w:lvl w:ilvl="4" w:tplc="589E175C">
      <w:start w:val="1"/>
      <w:numFmt w:val="bullet"/>
      <w:lvlText w:val="•"/>
      <w:lvlJc w:val="left"/>
      <w:pPr>
        <w:ind w:left="4050" w:hanging="231"/>
      </w:pPr>
    </w:lvl>
    <w:lvl w:ilvl="5" w:tplc="803E2BD4">
      <w:start w:val="1"/>
      <w:numFmt w:val="bullet"/>
      <w:lvlText w:val="•"/>
      <w:lvlJc w:val="left"/>
      <w:pPr>
        <w:ind w:left="5033" w:hanging="231"/>
      </w:pPr>
    </w:lvl>
    <w:lvl w:ilvl="6" w:tplc="E98E7E7E">
      <w:start w:val="1"/>
      <w:numFmt w:val="bullet"/>
      <w:lvlText w:val="•"/>
      <w:lvlJc w:val="left"/>
      <w:pPr>
        <w:ind w:left="6015" w:hanging="231"/>
      </w:pPr>
    </w:lvl>
    <w:lvl w:ilvl="7" w:tplc="212C08B0">
      <w:start w:val="1"/>
      <w:numFmt w:val="bullet"/>
      <w:lvlText w:val="•"/>
      <w:lvlJc w:val="left"/>
      <w:pPr>
        <w:ind w:left="6998" w:hanging="231"/>
      </w:pPr>
    </w:lvl>
    <w:lvl w:ilvl="8" w:tplc="A4A83BDE">
      <w:start w:val="1"/>
      <w:numFmt w:val="bullet"/>
      <w:lvlText w:val="•"/>
      <w:lvlJc w:val="left"/>
      <w:pPr>
        <w:ind w:left="7981" w:hanging="231"/>
      </w:pPr>
    </w:lvl>
  </w:abstractNum>
  <w:abstractNum w:abstractNumId="23">
    <w:nsid w:val="3EC3733E"/>
    <w:multiLevelType w:val="hybridMultilevel"/>
    <w:tmpl w:val="6ABE8AC6"/>
    <w:lvl w:ilvl="0" w:tplc="5420D2D2">
      <w:start w:val="2"/>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4">
    <w:nsid w:val="45EE7758"/>
    <w:multiLevelType w:val="hybridMultilevel"/>
    <w:tmpl w:val="3502DED0"/>
    <w:lvl w:ilvl="0" w:tplc="3FB2DDEC">
      <w:start w:val="3"/>
      <w:numFmt w:val="bullet"/>
      <w:suff w:val="space"/>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4837351A"/>
    <w:multiLevelType w:val="hybridMultilevel"/>
    <w:tmpl w:val="BFFA7020"/>
    <w:lvl w:ilvl="0" w:tplc="ABFA0A0C">
      <w:start w:val="3"/>
      <w:numFmt w:val="bullet"/>
      <w:suff w:val="space"/>
      <w:lvlText w:val="−"/>
      <w:lvlJc w:val="left"/>
      <w:pPr>
        <w:ind w:left="776" w:hanging="416"/>
      </w:pPr>
      <w:rPr>
        <w:rFonts w:ascii="Times New Roman" w:eastAsia="Times New Roman" w:hAnsi="Times New Roman" w:cs="Times New Roman" w:hint="default"/>
      </w:rPr>
    </w:lvl>
    <w:lvl w:ilvl="1" w:tplc="04190003" w:tentative="1">
      <w:start w:val="1"/>
      <w:numFmt w:val="bullet"/>
      <w:lvlText w:val="o"/>
      <w:lvlJc w:val="left"/>
      <w:pPr>
        <w:ind w:left="1364" w:hanging="360"/>
      </w:pPr>
      <w:rPr>
        <w:rFonts w:ascii="Courier New" w:hAnsi="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6">
    <w:nsid w:val="512F51A3"/>
    <w:multiLevelType w:val="hybridMultilevel"/>
    <w:tmpl w:val="456A73AA"/>
    <w:lvl w:ilvl="0" w:tplc="0419000F">
      <w:start w:val="1"/>
      <w:numFmt w:val="decimal"/>
      <w:lvlText w:val="%1."/>
      <w:lvlJc w:val="left"/>
      <w:pPr>
        <w:tabs>
          <w:tab w:val="num" w:pos="1260"/>
        </w:tabs>
        <w:ind w:left="1260" w:hanging="360"/>
      </w:pPr>
      <w:rPr>
        <w:rFonts w:cs="Times New Roman"/>
      </w:rPr>
    </w:lvl>
    <w:lvl w:ilvl="1" w:tplc="04190019" w:tentative="1">
      <w:start w:val="1"/>
      <w:numFmt w:val="lowerLetter"/>
      <w:lvlText w:val="%2."/>
      <w:lvlJc w:val="left"/>
      <w:pPr>
        <w:tabs>
          <w:tab w:val="num" w:pos="1980"/>
        </w:tabs>
        <w:ind w:left="1980" w:hanging="360"/>
      </w:pPr>
      <w:rPr>
        <w:rFonts w:cs="Times New Roman"/>
      </w:rPr>
    </w:lvl>
    <w:lvl w:ilvl="2" w:tplc="0419001B" w:tentative="1">
      <w:start w:val="1"/>
      <w:numFmt w:val="lowerRoman"/>
      <w:lvlText w:val="%3."/>
      <w:lvlJc w:val="right"/>
      <w:pPr>
        <w:tabs>
          <w:tab w:val="num" w:pos="2700"/>
        </w:tabs>
        <w:ind w:left="2700" w:hanging="180"/>
      </w:pPr>
      <w:rPr>
        <w:rFonts w:cs="Times New Roman"/>
      </w:rPr>
    </w:lvl>
    <w:lvl w:ilvl="3" w:tplc="0419000F" w:tentative="1">
      <w:start w:val="1"/>
      <w:numFmt w:val="decimal"/>
      <w:lvlText w:val="%4."/>
      <w:lvlJc w:val="left"/>
      <w:pPr>
        <w:tabs>
          <w:tab w:val="num" w:pos="3420"/>
        </w:tabs>
        <w:ind w:left="3420" w:hanging="360"/>
      </w:pPr>
      <w:rPr>
        <w:rFonts w:cs="Times New Roman"/>
      </w:rPr>
    </w:lvl>
    <w:lvl w:ilvl="4" w:tplc="04190019" w:tentative="1">
      <w:start w:val="1"/>
      <w:numFmt w:val="lowerLetter"/>
      <w:lvlText w:val="%5."/>
      <w:lvlJc w:val="left"/>
      <w:pPr>
        <w:tabs>
          <w:tab w:val="num" w:pos="4140"/>
        </w:tabs>
        <w:ind w:left="4140" w:hanging="360"/>
      </w:pPr>
      <w:rPr>
        <w:rFonts w:cs="Times New Roman"/>
      </w:rPr>
    </w:lvl>
    <w:lvl w:ilvl="5" w:tplc="0419001B" w:tentative="1">
      <w:start w:val="1"/>
      <w:numFmt w:val="lowerRoman"/>
      <w:lvlText w:val="%6."/>
      <w:lvlJc w:val="right"/>
      <w:pPr>
        <w:tabs>
          <w:tab w:val="num" w:pos="4860"/>
        </w:tabs>
        <w:ind w:left="4860" w:hanging="180"/>
      </w:pPr>
      <w:rPr>
        <w:rFonts w:cs="Times New Roman"/>
      </w:rPr>
    </w:lvl>
    <w:lvl w:ilvl="6" w:tplc="0419000F" w:tentative="1">
      <w:start w:val="1"/>
      <w:numFmt w:val="decimal"/>
      <w:lvlText w:val="%7."/>
      <w:lvlJc w:val="left"/>
      <w:pPr>
        <w:tabs>
          <w:tab w:val="num" w:pos="5580"/>
        </w:tabs>
        <w:ind w:left="5580" w:hanging="360"/>
      </w:pPr>
      <w:rPr>
        <w:rFonts w:cs="Times New Roman"/>
      </w:rPr>
    </w:lvl>
    <w:lvl w:ilvl="7" w:tplc="04190019" w:tentative="1">
      <w:start w:val="1"/>
      <w:numFmt w:val="lowerLetter"/>
      <w:lvlText w:val="%8."/>
      <w:lvlJc w:val="left"/>
      <w:pPr>
        <w:tabs>
          <w:tab w:val="num" w:pos="6300"/>
        </w:tabs>
        <w:ind w:left="6300" w:hanging="360"/>
      </w:pPr>
      <w:rPr>
        <w:rFonts w:cs="Times New Roman"/>
      </w:rPr>
    </w:lvl>
    <w:lvl w:ilvl="8" w:tplc="0419001B" w:tentative="1">
      <w:start w:val="1"/>
      <w:numFmt w:val="lowerRoman"/>
      <w:lvlText w:val="%9."/>
      <w:lvlJc w:val="right"/>
      <w:pPr>
        <w:tabs>
          <w:tab w:val="num" w:pos="7020"/>
        </w:tabs>
        <w:ind w:left="7020" w:hanging="180"/>
      </w:pPr>
      <w:rPr>
        <w:rFonts w:cs="Times New Roman"/>
      </w:rPr>
    </w:lvl>
  </w:abstractNum>
  <w:abstractNum w:abstractNumId="27">
    <w:nsid w:val="52CA5870"/>
    <w:multiLevelType w:val="hybridMultilevel"/>
    <w:tmpl w:val="AF6C6616"/>
    <w:lvl w:ilvl="0" w:tplc="4D508728">
      <w:start w:val="1"/>
      <w:numFmt w:val="bullet"/>
      <w:suff w:val="space"/>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155"/>
        </w:tabs>
        <w:ind w:left="1155" w:hanging="360"/>
      </w:pPr>
      <w:rPr>
        <w:rFonts w:ascii="Courier New" w:hAnsi="Courier New" w:hint="default"/>
      </w:rPr>
    </w:lvl>
    <w:lvl w:ilvl="2" w:tplc="04190005" w:tentative="1">
      <w:start w:val="1"/>
      <w:numFmt w:val="bullet"/>
      <w:lvlText w:val=""/>
      <w:lvlJc w:val="left"/>
      <w:pPr>
        <w:tabs>
          <w:tab w:val="num" w:pos="1875"/>
        </w:tabs>
        <w:ind w:left="1875" w:hanging="360"/>
      </w:pPr>
      <w:rPr>
        <w:rFonts w:ascii="Wingdings" w:hAnsi="Wingdings" w:hint="default"/>
      </w:rPr>
    </w:lvl>
    <w:lvl w:ilvl="3" w:tplc="04190001" w:tentative="1">
      <w:start w:val="1"/>
      <w:numFmt w:val="bullet"/>
      <w:lvlText w:val=""/>
      <w:lvlJc w:val="left"/>
      <w:pPr>
        <w:tabs>
          <w:tab w:val="num" w:pos="2595"/>
        </w:tabs>
        <w:ind w:left="2595" w:hanging="360"/>
      </w:pPr>
      <w:rPr>
        <w:rFonts w:ascii="Symbol" w:hAnsi="Symbol" w:hint="default"/>
      </w:rPr>
    </w:lvl>
    <w:lvl w:ilvl="4" w:tplc="04190003" w:tentative="1">
      <w:start w:val="1"/>
      <w:numFmt w:val="bullet"/>
      <w:lvlText w:val="o"/>
      <w:lvlJc w:val="left"/>
      <w:pPr>
        <w:tabs>
          <w:tab w:val="num" w:pos="3315"/>
        </w:tabs>
        <w:ind w:left="3315" w:hanging="360"/>
      </w:pPr>
      <w:rPr>
        <w:rFonts w:ascii="Courier New" w:hAnsi="Courier New" w:hint="default"/>
      </w:rPr>
    </w:lvl>
    <w:lvl w:ilvl="5" w:tplc="04190005" w:tentative="1">
      <w:start w:val="1"/>
      <w:numFmt w:val="bullet"/>
      <w:lvlText w:val=""/>
      <w:lvlJc w:val="left"/>
      <w:pPr>
        <w:tabs>
          <w:tab w:val="num" w:pos="4035"/>
        </w:tabs>
        <w:ind w:left="4035" w:hanging="360"/>
      </w:pPr>
      <w:rPr>
        <w:rFonts w:ascii="Wingdings" w:hAnsi="Wingdings" w:hint="default"/>
      </w:rPr>
    </w:lvl>
    <w:lvl w:ilvl="6" w:tplc="04190001" w:tentative="1">
      <w:start w:val="1"/>
      <w:numFmt w:val="bullet"/>
      <w:lvlText w:val=""/>
      <w:lvlJc w:val="left"/>
      <w:pPr>
        <w:tabs>
          <w:tab w:val="num" w:pos="4755"/>
        </w:tabs>
        <w:ind w:left="4755" w:hanging="360"/>
      </w:pPr>
      <w:rPr>
        <w:rFonts w:ascii="Symbol" w:hAnsi="Symbol" w:hint="default"/>
      </w:rPr>
    </w:lvl>
    <w:lvl w:ilvl="7" w:tplc="04190003" w:tentative="1">
      <w:start w:val="1"/>
      <w:numFmt w:val="bullet"/>
      <w:lvlText w:val="o"/>
      <w:lvlJc w:val="left"/>
      <w:pPr>
        <w:tabs>
          <w:tab w:val="num" w:pos="5475"/>
        </w:tabs>
        <w:ind w:left="5475" w:hanging="360"/>
      </w:pPr>
      <w:rPr>
        <w:rFonts w:ascii="Courier New" w:hAnsi="Courier New" w:hint="default"/>
      </w:rPr>
    </w:lvl>
    <w:lvl w:ilvl="8" w:tplc="04190005" w:tentative="1">
      <w:start w:val="1"/>
      <w:numFmt w:val="bullet"/>
      <w:lvlText w:val=""/>
      <w:lvlJc w:val="left"/>
      <w:pPr>
        <w:tabs>
          <w:tab w:val="num" w:pos="6195"/>
        </w:tabs>
        <w:ind w:left="6195" w:hanging="360"/>
      </w:pPr>
      <w:rPr>
        <w:rFonts w:ascii="Wingdings" w:hAnsi="Wingdings" w:hint="default"/>
      </w:rPr>
    </w:lvl>
  </w:abstractNum>
  <w:abstractNum w:abstractNumId="28">
    <w:nsid w:val="533318EC"/>
    <w:multiLevelType w:val="hybridMultilevel"/>
    <w:tmpl w:val="4092791A"/>
    <w:lvl w:ilvl="0" w:tplc="BB5C6DAE">
      <w:start w:val="1"/>
      <w:numFmt w:val="decimal"/>
      <w:lvlText w:val="%1."/>
      <w:lvlJc w:val="left"/>
      <w:pPr>
        <w:tabs>
          <w:tab w:val="num" w:pos="1065"/>
        </w:tabs>
        <w:ind w:left="1065" w:hanging="360"/>
      </w:pPr>
      <w:rPr>
        <w:rFonts w:cs="Times New Roman" w:hint="default"/>
      </w:rPr>
    </w:lvl>
    <w:lvl w:ilvl="1" w:tplc="04190019" w:tentative="1">
      <w:start w:val="1"/>
      <w:numFmt w:val="lowerLetter"/>
      <w:lvlText w:val="%2."/>
      <w:lvlJc w:val="left"/>
      <w:pPr>
        <w:tabs>
          <w:tab w:val="num" w:pos="1785"/>
        </w:tabs>
        <w:ind w:left="1785" w:hanging="360"/>
      </w:pPr>
      <w:rPr>
        <w:rFonts w:cs="Times New Roman"/>
      </w:rPr>
    </w:lvl>
    <w:lvl w:ilvl="2" w:tplc="0419001B" w:tentative="1">
      <w:start w:val="1"/>
      <w:numFmt w:val="lowerRoman"/>
      <w:lvlText w:val="%3."/>
      <w:lvlJc w:val="right"/>
      <w:pPr>
        <w:tabs>
          <w:tab w:val="num" w:pos="2505"/>
        </w:tabs>
        <w:ind w:left="2505" w:hanging="180"/>
      </w:pPr>
      <w:rPr>
        <w:rFonts w:cs="Times New Roman"/>
      </w:rPr>
    </w:lvl>
    <w:lvl w:ilvl="3" w:tplc="0419000F" w:tentative="1">
      <w:start w:val="1"/>
      <w:numFmt w:val="decimal"/>
      <w:lvlText w:val="%4."/>
      <w:lvlJc w:val="left"/>
      <w:pPr>
        <w:tabs>
          <w:tab w:val="num" w:pos="3225"/>
        </w:tabs>
        <w:ind w:left="3225" w:hanging="360"/>
      </w:pPr>
      <w:rPr>
        <w:rFonts w:cs="Times New Roman"/>
      </w:rPr>
    </w:lvl>
    <w:lvl w:ilvl="4" w:tplc="04190019" w:tentative="1">
      <w:start w:val="1"/>
      <w:numFmt w:val="lowerLetter"/>
      <w:lvlText w:val="%5."/>
      <w:lvlJc w:val="left"/>
      <w:pPr>
        <w:tabs>
          <w:tab w:val="num" w:pos="3945"/>
        </w:tabs>
        <w:ind w:left="3945" w:hanging="360"/>
      </w:pPr>
      <w:rPr>
        <w:rFonts w:cs="Times New Roman"/>
      </w:rPr>
    </w:lvl>
    <w:lvl w:ilvl="5" w:tplc="0419001B" w:tentative="1">
      <w:start w:val="1"/>
      <w:numFmt w:val="lowerRoman"/>
      <w:lvlText w:val="%6."/>
      <w:lvlJc w:val="right"/>
      <w:pPr>
        <w:tabs>
          <w:tab w:val="num" w:pos="4665"/>
        </w:tabs>
        <w:ind w:left="4665" w:hanging="180"/>
      </w:pPr>
      <w:rPr>
        <w:rFonts w:cs="Times New Roman"/>
      </w:rPr>
    </w:lvl>
    <w:lvl w:ilvl="6" w:tplc="0419000F" w:tentative="1">
      <w:start w:val="1"/>
      <w:numFmt w:val="decimal"/>
      <w:lvlText w:val="%7."/>
      <w:lvlJc w:val="left"/>
      <w:pPr>
        <w:tabs>
          <w:tab w:val="num" w:pos="5385"/>
        </w:tabs>
        <w:ind w:left="5385" w:hanging="360"/>
      </w:pPr>
      <w:rPr>
        <w:rFonts w:cs="Times New Roman"/>
      </w:rPr>
    </w:lvl>
    <w:lvl w:ilvl="7" w:tplc="04190019" w:tentative="1">
      <w:start w:val="1"/>
      <w:numFmt w:val="lowerLetter"/>
      <w:lvlText w:val="%8."/>
      <w:lvlJc w:val="left"/>
      <w:pPr>
        <w:tabs>
          <w:tab w:val="num" w:pos="6105"/>
        </w:tabs>
        <w:ind w:left="6105" w:hanging="360"/>
      </w:pPr>
      <w:rPr>
        <w:rFonts w:cs="Times New Roman"/>
      </w:rPr>
    </w:lvl>
    <w:lvl w:ilvl="8" w:tplc="0419001B" w:tentative="1">
      <w:start w:val="1"/>
      <w:numFmt w:val="lowerRoman"/>
      <w:lvlText w:val="%9."/>
      <w:lvlJc w:val="right"/>
      <w:pPr>
        <w:tabs>
          <w:tab w:val="num" w:pos="6825"/>
        </w:tabs>
        <w:ind w:left="6825" w:hanging="180"/>
      </w:pPr>
      <w:rPr>
        <w:rFonts w:cs="Times New Roman"/>
      </w:rPr>
    </w:lvl>
  </w:abstractNum>
  <w:abstractNum w:abstractNumId="29">
    <w:nsid w:val="586E393E"/>
    <w:multiLevelType w:val="hybridMultilevel"/>
    <w:tmpl w:val="51FCBF12"/>
    <w:lvl w:ilvl="0" w:tplc="04190001">
      <w:start w:val="1"/>
      <w:numFmt w:val="bullet"/>
      <w:lvlText w:val=""/>
      <w:lvlJc w:val="left"/>
      <w:pPr>
        <w:tabs>
          <w:tab w:val="num" w:pos="870"/>
        </w:tabs>
        <w:ind w:left="870" w:hanging="360"/>
      </w:pPr>
      <w:rPr>
        <w:rFonts w:ascii="Symbol" w:hAnsi="Symbol" w:hint="default"/>
      </w:rPr>
    </w:lvl>
    <w:lvl w:ilvl="1" w:tplc="04190003" w:tentative="1">
      <w:start w:val="1"/>
      <w:numFmt w:val="bullet"/>
      <w:lvlText w:val="o"/>
      <w:lvlJc w:val="left"/>
      <w:pPr>
        <w:tabs>
          <w:tab w:val="num" w:pos="1590"/>
        </w:tabs>
        <w:ind w:left="1590" w:hanging="360"/>
      </w:pPr>
      <w:rPr>
        <w:rFonts w:ascii="Courier New" w:hAnsi="Courier New" w:hint="default"/>
      </w:rPr>
    </w:lvl>
    <w:lvl w:ilvl="2" w:tplc="04190005" w:tentative="1">
      <w:start w:val="1"/>
      <w:numFmt w:val="bullet"/>
      <w:lvlText w:val=""/>
      <w:lvlJc w:val="left"/>
      <w:pPr>
        <w:tabs>
          <w:tab w:val="num" w:pos="2310"/>
        </w:tabs>
        <w:ind w:left="2310" w:hanging="360"/>
      </w:pPr>
      <w:rPr>
        <w:rFonts w:ascii="Wingdings" w:hAnsi="Wingdings" w:hint="default"/>
      </w:rPr>
    </w:lvl>
    <w:lvl w:ilvl="3" w:tplc="04190001" w:tentative="1">
      <w:start w:val="1"/>
      <w:numFmt w:val="bullet"/>
      <w:lvlText w:val=""/>
      <w:lvlJc w:val="left"/>
      <w:pPr>
        <w:tabs>
          <w:tab w:val="num" w:pos="3030"/>
        </w:tabs>
        <w:ind w:left="3030" w:hanging="360"/>
      </w:pPr>
      <w:rPr>
        <w:rFonts w:ascii="Symbol" w:hAnsi="Symbol" w:hint="default"/>
      </w:rPr>
    </w:lvl>
    <w:lvl w:ilvl="4" w:tplc="04190003" w:tentative="1">
      <w:start w:val="1"/>
      <w:numFmt w:val="bullet"/>
      <w:lvlText w:val="o"/>
      <w:lvlJc w:val="left"/>
      <w:pPr>
        <w:tabs>
          <w:tab w:val="num" w:pos="3750"/>
        </w:tabs>
        <w:ind w:left="3750" w:hanging="360"/>
      </w:pPr>
      <w:rPr>
        <w:rFonts w:ascii="Courier New" w:hAnsi="Courier New" w:hint="default"/>
      </w:rPr>
    </w:lvl>
    <w:lvl w:ilvl="5" w:tplc="04190005" w:tentative="1">
      <w:start w:val="1"/>
      <w:numFmt w:val="bullet"/>
      <w:lvlText w:val=""/>
      <w:lvlJc w:val="left"/>
      <w:pPr>
        <w:tabs>
          <w:tab w:val="num" w:pos="4470"/>
        </w:tabs>
        <w:ind w:left="4470" w:hanging="360"/>
      </w:pPr>
      <w:rPr>
        <w:rFonts w:ascii="Wingdings" w:hAnsi="Wingdings" w:hint="default"/>
      </w:rPr>
    </w:lvl>
    <w:lvl w:ilvl="6" w:tplc="04190001" w:tentative="1">
      <w:start w:val="1"/>
      <w:numFmt w:val="bullet"/>
      <w:lvlText w:val=""/>
      <w:lvlJc w:val="left"/>
      <w:pPr>
        <w:tabs>
          <w:tab w:val="num" w:pos="5190"/>
        </w:tabs>
        <w:ind w:left="5190" w:hanging="360"/>
      </w:pPr>
      <w:rPr>
        <w:rFonts w:ascii="Symbol" w:hAnsi="Symbol" w:hint="default"/>
      </w:rPr>
    </w:lvl>
    <w:lvl w:ilvl="7" w:tplc="04190003" w:tentative="1">
      <w:start w:val="1"/>
      <w:numFmt w:val="bullet"/>
      <w:lvlText w:val="o"/>
      <w:lvlJc w:val="left"/>
      <w:pPr>
        <w:tabs>
          <w:tab w:val="num" w:pos="5910"/>
        </w:tabs>
        <w:ind w:left="5910" w:hanging="360"/>
      </w:pPr>
      <w:rPr>
        <w:rFonts w:ascii="Courier New" w:hAnsi="Courier New" w:hint="default"/>
      </w:rPr>
    </w:lvl>
    <w:lvl w:ilvl="8" w:tplc="04190005" w:tentative="1">
      <w:start w:val="1"/>
      <w:numFmt w:val="bullet"/>
      <w:lvlText w:val=""/>
      <w:lvlJc w:val="left"/>
      <w:pPr>
        <w:tabs>
          <w:tab w:val="num" w:pos="6630"/>
        </w:tabs>
        <w:ind w:left="6630" w:hanging="360"/>
      </w:pPr>
      <w:rPr>
        <w:rFonts w:ascii="Wingdings" w:hAnsi="Wingdings" w:hint="default"/>
      </w:rPr>
    </w:lvl>
  </w:abstractNum>
  <w:abstractNum w:abstractNumId="30">
    <w:nsid w:val="5E4E1385"/>
    <w:multiLevelType w:val="hybridMultilevel"/>
    <w:tmpl w:val="3242764E"/>
    <w:lvl w:ilvl="0" w:tplc="04190011">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1">
    <w:nsid w:val="7412277C"/>
    <w:multiLevelType w:val="hybridMultilevel"/>
    <w:tmpl w:val="F0F45ADA"/>
    <w:lvl w:ilvl="0" w:tplc="5FBE99E2">
      <w:start w:val="1"/>
      <w:numFmt w:val="decimal"/>
      <w:suff w:val="space"/>
      <w:lvlText w:val="%1."/>
      <w:lvlJc w:val="left"/>
      <w:pPr>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2">
    <w:nsid w:val="74564CBE"/>
    <w:multiLevelType w:val="hybridMultilevel"/>
    <w:tmpl w:val="C5748F68"/>
    <w:lvl w:ilvl="0" w:tplc="7B4C6DB6">
      <w:start w:val="1"/>
      <w:numFmt w:val="decimal"/>
      <w:lvlText w:val="%1."/>
      <w:lvlJc w:val="left"/>
      <w:pPr>
        <w:ind w:left="786" w:hanging="360"/>
      </w:pPr>
      <w:rPr>
        <w:rFonts w:cs="Times New Roman" w:hint="default"/>
      </w:rPr>
    </w:lvl>
    <w:lvl w:ilvl="1" w:tplc="C07AA664">
      <w:start w:val="1"/>
      <w:numFmt w:val="bullet"/>
      <w:lvlText w:val=""/>
      <w:lvlJc w:val="left"/>
      <w:pPr>
        <w:ind w:left="1506" w:hanging="360"/>
      </w:pPr>
      <w:rPr>
        <w:rFonts w:ascii="Symbol" w:hAnsi="Symbol" w:hint="default"/>
      </w:rPr>
    </w:lvl>
    <w:lvl w:ilvl="2" w:tplc="0419001B">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3">
    <w:nsid w:val="77095B66"/>
    <w:multiLevelType w:val="hybridMultilevel"/>
    <w:tmpl w:val="F2343E04"/>
    <w:lvl w:ilvl="0" w:tplc="2006F5A8">
      <w:start w:val="1"/>
      <w:numFmt w:val="decimal"/>
      <w:lvlText w:val="%1)"/>
      <w:lvlJc w:val="left"/>
      <w:pPr>
        <w:tabs>
          <w:tab w:val="num" w:pos="1065"/>
        </w:tabs>
        <w:ind w:left="1065" w:hanging="360"/>
      </w:pPr>
      <w:rPr>
        <w:rFonts w:cs="Times New Roman" w:hint="default"/>
      </w:rPr>
    </w:lvl>
    <w:lvl w:ilvl="1" w:tplc="04190019" w:tentative="1">
      <w:start w:val="1"/>
      <w:numFmt w:val="lowerLetter"/>
      <w:lvlText w:val="%2."/>
      <w:lvlJc w:val="left"/>
      <w:pPr>
        <w:tabs>
          <w:tab w:val="num" w:pos="1785"/>
        </w:tabs>
        <w:ind w:left="1785" w:hanging="360"/>
      </w:pPr>
      <w:rPr>
        <w:rFonts w:cs="Times New Roman"/>
      </w:rPr>
    </w:lvl>
    <w:lvl w:ilvl="2" w:tplc="0419001B" w:tentative="1">
      <w:start w:val="1"/>
      <w:numFmt w:val="lowerRoman"/>
      <w:lvlText w:val="%3."/>
      <w:lvlJc w:val="right"/>
      <w:pPr>
        <w:tabs>
          <w:tab w:val="num" w:pos="2505"/>
        </w:tabs>
        <w:ind w:left="2505" w:hanging="180"/>
      </w:pPr>
      <w:rPr>
        <w:rFonts w:cs="Times New Roman"/>
      </w:rPr>
    </w:lvl>
    <w:lvl w:ilvl="3" w:tplc="0419000F" w:tentative="1">
      <w:start w:val="1"/>
      <w:numFmt w:val="decimal"/>
      <w:lvlText w:val="%4."/>
      <w:lvlJc w:val="left"/>
      <w:pPr>
        <w:tabs>
          <w:tab w:val="num" w:pos="3225"/>
        </w:tabs>
        <w:ind w:left="3225" w:hanging="360"/>
      </w:pPr>
      <w:rPr>
        <w:rFonts w:cs="Times New Roman"/>
      </w:rPr>
    </w:lvl>
    <w:lvl w:ilvl="4" w:tplc="04190019" w:tentative="1">
      <w:start w:val="1"/>
      <w:numFmt w:val="lowerLetter"/>
      <w:lvlText w:val="%5."/>
      <w:lvlJc w:val="left"/>
      <w:pPr>
        <w:tabs>
          <w:tab w:val="num" w:pos="3945"/>
        </w:tabs>
        <w:ind w:left="3945" w:hanging="360"/>
      </w:pPr>
      <w:rPr>
        <w:rFonts w:cs="Times New Roman"/>
      </w:rPr>
    </w:lvl>
    <w:lvl w:ilvl="5" w:tplc="0419001B" w:tentative="1">
      <w:start w:val="1"/>
      <w:numFmt w:val="lowerRoman"/>
      <w:lvlText w:val="%6."/>
      <w:lvlJc w:val="right"/>
      <w:pPr>
        <w:tabs>
          <w:tab w:val="num" w:pos="4665"/>
        </w:tabs>
        <w:ind w:left="4665" w:hanging="180"/>
      </w:pPr>
      <w:rPr>
        <w:rFonts w:cs="Times New Roman"/>
      </w:rPr>
    </w:lvl>
    <w:lvl w:ilvl="6" w:tplc="0419000F" w:tentative="1">
      <w:start w:val="1"/>
      <w:numFmt w:val="decimal"/>
      <w:lvlText w:val="%7."/>
      <w:lvlJc w:val="left"/>
      <w:pPr>
        <w:tabs>
          <w:tab w:val="num" w:pos="5385"/>
        </w:tabs>
        <w:ind w:left="5385" w:hanging="360"/>
      </w:pPr>
      <w:rPr>
        <w:rFonts w:cs="Times New Roman"/>
      </w:rPr>
    </w:lvl>
    <w:lvl w:ilvl="7" w:tplc="04190019" w:tentative="1">
      <w:start w:val="1"/>
      <w:numFmt w:val="lowerLetter"/>
      <w:lvlText w:val="%8."/>
      <w:lvlJc w:val="left"/>
      <w:pPr>
        <w:tabs>
          <w:tab w:val="num" w:pos="6105"/>
        </w:tabs>
        <w:ind w:left="6105" w:hanging="360"/>
      </w:pPr>
      <w:rPr>
        <w:rFonts w:cs="Times New Roman"/>
      </w:rPr>
    </w:lvl>
    <w:lvl w:ilvl="8" w:tplc="0419001B" w:tentative="1">
      <w:start w:val="1"/>
      <w:numFmt w:val="lowerRoman"/>
      <w:lvlText w:val="%9."/>
      <w:lvlJc w:val="right"/>
      <w:pPr>
        <w:tabs>
          <w:tab w:val="num" w:pos="6825"/>
        </w:tabs>
        <w:ind w:left="6825" w:hanging="180"/>
      </w:pPr>
      <w:rPr>
        <w:rFonts w:cs="Times New Roman"/>
      </w:rPr>
    </w:lvl>
  </w:abstractNum>
  <w:abstractNum w:abstractNumId="34">
    <w:nsid w:val="7A3E7260"/>
    <w:multiLevelType w:val="hybridMultilevel"/>
    <w:tmpl w:val="2B8013C6"/>
    <w:lvl w:ilvl="0" w:tplc="8574298C">
      <w:start w:val="1"/>
      <w:numFmt w:val="decimal"/>
      <w:lvlText w:val="%1)"/>
      <w:lvlJc w:val="left"/>
      <w:pPr>
        <w:tabs>
          <w:tab w:val="num" w:pos="1065"/>
        </w:tabs>
        <w:ind w:left="1065" w:hanging="360"/>
      </w:pPr>
      <w:rPr>
        <w:rFonts w:cs="Times New Roman" w:hint="default"/>
      </w:rPr>
    </w:lvl>
    <w:lvl w:ilvl="1" w:tplc="04190019" w:tentative="1">
      <w:start w:val="1"/>
      <w:numFmt w:val="lowerLetter"/>
      <w:lvlText w:val="%2."/>
      <w:lvlJc w:val="left"/>
      <w:pPr>
        <w:tabs>
          <w:tab w:val="num" w:pos="1785"/>
        </w:tabs>
        <w:ind w:left="1785" w:hanging="360"/>
      </w:pPr>
      <w:rPr>
        <w:rFonts w:cs="Times New Roman"/>
      </w:rPr>
    </w:lvl>
    <w:lvl w:ilvl="2" w:tplc="0419001B" w:tentative="1">
      <w:start w:val="1"/>
      <w:numFmt w:val="lowerRoman"/>
      <w:lvlText w:val="%3."/>
      <w:lvlJc w:val="right"/>
      <w:pPr>
        <w:tabs>
          <w:tab w:val="num" w:pos="2505"/>
        </w:tabs>
        <w:ind w:left="2505" w:hanging="180"/>
      </w:pPr>
      <w:rPr>
        <w:rFonts w:cs="Times New Roman"/>
      </w:rPr>
    </w:lvl>
    <w:lvl w:ilvl="3" w:tplc="0419000F" w:tentative="1">
      <w:start w:val="1"/>
      <w:numFmt w:val="decimal"/>
      <w:lvlText w:val="%4."/>
      <w:lvlJc w:val="left"/>
      <w:pPr>
        <w:tabs>
          <w:tab w:val="num" w:pos="3225"/>
        </w:tabs>
        <w:ind w:left="3225" w:hanging="360"/>
      </w:pPr>
      <w:rPr>
        <w:rFonts w:cs="Times New Roman"/>
      </w:rPr>
    </w:lvl>
    <w:lvl w:ilvl="4" w:tplc="04190019" w:tentative="1">
      <w:start w:val="1"/>
      <w:numFmt w:val="lowerLetter"/>
      <w:lvlText w:val="%5."/>
      <w:lvlJc w:val="left"/>
      <w:pPr>
        <w:tabs>
          <w:tab w:val="num" w:pos="3945"/>
        </w:tabs>
        <w:ind w:left="3945" w:hanging="360"/>
      </w:pPr>
      <w:rPr>
        <w:rFonts w:cs="Times New Roman"/>
      </w:rPr>
    </w:lvl>
    <w:lvl w:ilvl="5" w:tplc="0419001B" w:tentative="1">
      <w:start w:val="1"/>
      <w:numFmt w:val="lowerRoman"/>
      <w:lvlText w:val="%6."/>
      <w:lvlJc w:val="right"/>
      <w:pPr>
        <w:tabs>
          <w:tab w:val="num" w:pos="4665"/>
        </w:tabs>
        <w:ind w:left="4665" w:hanging="180"/>
      </w:pPr>
      <w:rPr>
        <w:rFonts w:cs="Times New Roman"/>
      </w:rPr>
    </w:lvl>
    <w:lvl w:ilvl="6" w:tplc="0419000F" w:tentative="1">
      <w:start w:val="1"/>
      <w:numFmt w:val="decimal"/>
      <w:lvlText w:val="%7."/>
      <w:lvlJc w:val="left"/>
      <w:pPr>
        <w:tabs>
          <w:tab w:val="num" w:pos="5385"/>
        </w:tabs>
        <w:ind w:left="5385" w:hanging="360"/>
      </w:pPr>
      <w:rPr>
        <w:rFonts w:cs="Times New Roman"/>
      </w:rPr>
    </w:lvl>
    <w:lvl w:ilvl="7" w:tplc="04190019" w:tentative="1">
      <w:start w:val="1"/>
      <w:numFmt w:val="lowerLetter"/>
      <w:lvlText w:val="%8."/>
      <w:lvlJc w:val="left"/>
      <w:pPr>
        <w:tabs>
          <w:tab w:val="num" w:pos="6105"/>
        </w:tabs>
        <w:ind w:left="6105" w:hanging="360"/>
      </w:pPr>
      <w:rPr>
        <w:rFonts w:cs="Times New Roman"/>
      </w:rPr>
    </w:lvl>
    <w:lvl w:ilvl="8" w:tplc="0419001B" w:tentative="1">
      <w:start w:val="1"/>
      <w:numFmt w:val="lowerRoman"/>
      <w:lvlText w:val="%9."/>
      <w:lvlJc w:val="right"/>
      <w:pPr>
        <w:tabs>
          <w:tab w:val="num" w:pos="6825"/>
        </w:tabs>
        <w:ind w:left="6825" w:hanging="180"/>
      </w:pPr>
      <w:rPr>
        <w:rFonts w:cs="Times New Roman"/>
      </w:rPr>
    </w:lvl>
  </w:abstractNum>
  <w:abstractNum w:abstractNumId="35">
    <w:nsid w:val="7DA31A3F"/>
    <w:multiLevelType w:val="hybridMultilevel"/>
    <w:tmpl w:val="30ACC0A8"/>
    <w:lvl w:ilvl="0" w:tplc="22A0BF08">
      <w:start w:val="3"/>
      <w:numFmt w:val="bullet"/>
      <w:suff w:val="space"/>
      <w:lvlText w:val="−"/>
      <w:lvlJc w:val="left"/>
      <w:pPr>
        <w:ind w:left="720" w:hanging="360"/>
      </w:pPr>
      <w:rPr>
        <w:rFonts w:ascii="Times New Roman" w:eastAsia="Times New Roman" w:hAnsi="Times New Roman" w:cs="Times New Roman" w:hint="default"/>
      </w:rPr>
    </w:lvl>
    <w:lvl w:ilvl="1" w:tplc="BD24A082" w:tentative="1">
      <w:start w:val="1"/>
      <w:numFmt w:val="bullet"/>
      <w:lvlText w:val="o"/>
      <w:lvlJc w:val="left"/>
      <w:pPr>
        <w:ind w:left="1440" w:hanging="360"/>
      </w:pPr>
      <w:rPr>
        <w:rFonts w:ascii="Courier New" w:hAnsi="Courier New" w:hint="default"/>
      </w:rPr>
    </w:lvl>
    <w:lvl w:ilvl="2" w:tplc="32228B70" w:tentative="1">
      <w:start w:val="1"/>
      <w:numFmt w:val="bullet"/>
      <w:lvlText w:val=""/>
      <w:lvlJc w:val="left"/>
      <w:pPr>
        <w:ind w:left="2160" w:hanging="360"/>
      </w:pPr>
      <w:rPr>
        <w:rFonts w:ascii="Wingdings" w:hAnsi="Wingdings" w:hint="default"/>
      </w:rPr>
    </w:lvl>
    <w:lvl w:ilvl="3" w:tplc="D44E2D68" w:tentative="1">
      <w:start w:val="1"/>
      <w:numFmt w:val="bullet"/>
      <w:lvlText w:val=""/>
      <w:lvlJc w:val="left"/>
      <w:pPr>
        <w:ind w:left="2880" w:hanging="360"/>
      </w:pPr>
      <w:rPr>
        <w:rFonts w:ascii="Symbol" w:hAnsi="Symbol" w:hint="default"/>
      </w:rPr>
    </w:lvl>
    <w:lvl w:ilvl="4" w:tplc="6C8CB188" w:tentative="1">
      <w:start w:val="1"/>
      <w:numFmt w:val="bullet"/>
      <w:lvlText w:val="o"/>
      <w:lvlJc w:val="left"/>
      <w:pPr>
        <w:ind w:left="3600" w:hanging="360"/>
      </w:pPr>
      <w:rPr>
        <w:rFonts w:ascii="Courier New" w:hAnsi="Courier New" w:hint="default"/>
      </w:rPr>
    </w:lvl>
    <w:lvl w:ilvl="5" w:tplc="1F36E596" w:tentative="1">
      <w:start w:val="1"/>
      <w:numFmt w:val="bullet"/>
      <w:lvlText w:val=""/>
      <w:lvlJc w:val="left"/>
      <w:pPr>
        <w:ind w:left="4320" w:hanging="360"/>
      </w:pPr>
      <w:rPr>
        <w:rFonts w:ascii="Wingdings" w:hAnsi="Wingdings" w:hint="default"/>
      </w:rPr>
    </w:lvl>
    <w:lvl w:ilvl="6" w:tplc="5A68CD1E" w:tentative="1">
      <w:start w:val="1"/>
      <w:numFmt w:val="bullet"/>
      <w:lvlText w:val=""/>
      <w:lvlJc w:val="left"/>
      <w:pPr>
        <w:ind w:left="5040" w:hanging="360"/>
      </w:pPr>
      <w:rPr>
        <w:rFonts w:ascii="Symbol" w:hAnsi="Symbol" w:hint="default"/>
      </w:rPr>
    </w:lvl>
    <w:lvl w:ilvl="7" w:tplc="B740806A" w:tentative="1">
      <w:start w:val="1"/>
      <w:numFmt w:val="bullet"/>
      <w:lvlText w:val="o"/>
      <w:lvlJc w:val="left"/>
      <w:pPr>
        <w:ind w:left="5760" w:hanging="360"/>
      </w:pPr>
      <w:rPr>
        <w:rFonts w:ascii="Courier New" w:hAnsi="Courier New" w:hint="default"/>
      </w:rPr>
    </w:lvl>
    <w:lvl w:ilvl="8" w:tplc="E0CA3B20" w:tentative="1">
      <w:start w:val="1"/>
      <w:numFmt w:val="bullet"/>
      <w:lvlText w:val=""/>
      <w:lvlJc w:val="left"/>
      <w:pPr>
        <w:ind w:left="6480" w:hanging="360"/>
      </w:pPr>
      <w:rPr>
        <w:rFonts w:ascii="Wingdings" w:hAnsi="Wingdings" w:hint="default"/>
      </w:rPr>
    </w:lvl>
  </w:abstractNum>
  <w:abstractNum w:abstractNumId="36">
    <w:nsid w:val="7F3B58F7"/>
    <w:multiLevelType w:val="hybridMultilevel"/>
    <w:tmpl w:val="96386A1A"/>
    <w:lvl w:ilvl="0" w:tplc="EC981C8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24"/>
  </w:num>
  <w:num w:numId="11">
    <w:abstractNumId w:val="16"/>
  </w:num>
  <w:num w:numId="12">
    <w:abstractNumId w:val="25"/>
  </w:num>
  <w:num w:numId="13">
    <w:abstractNumId w:val="12"/>
  </w:num>
  <w:num w:numId="14">
    <w:abstractNumId w:val="35"/>
  </w:num>
  <w:num w:numId="15">
    <w:abstractNumId w:val="11"/>
  </w:num>
  <w:num w:numId="16">
    <w:abstractNumId w:val="31"/>
  </w:num>
  <w:num w:numId="17">
    <w:abstractNumId w:val="30"/>
  </w:num>
  <w:num w:numId="18">
    <w:abstractNumId w:val="34"/>
  </w:num>
  <w:num w:numId="19">
    <w:abstractNumId w:val="20"/>
  </w:num>
  <w:num w:numId="20">
    <w:abstractNumId w:val="33"/>
  </w:num>
  <w:num w:numId="21">
    <w:abstractNumId w:val="28"/>
  </w:num>
  <w:num w:numId="22">
    <w:abstractNumId w:val="13"/>
  </w:num>
  <w:num w:numId="23">
    <w:abstractNumId w:val="14"/>
  </w:num>
  <w:num w:numId="24">
    <w:abstractNumId w:val="36"/>
  </w:num>
  <w:num w:numId="25">
    <w:abstractNumId w:val="15"/>
  </w:num>
  <w:num w:numId="26">
    <w:abstractNumId w:val="17"/>
  </w:num>
  <w:num w:numId="27">
    <w:abstractNumId w:val="26"/>
  </w:num>
  <w:num w:numId="28">
    <w:abstractNumId w:val="10"/>
  </w:num>
  <w:num w:numId="29">
    <w:abstractNumId w:val="29"/>
  </w:num>
  <w:num w:numId="30">
    <w:abstractNumId w:val="18"/>
  </w:num>
  <w:num w:numId="31">
    <w:abstractNumId w:val="7"/>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 w:numId="40">
    <w:abstractNumId w:val="27"/>
  </w:num>
  <w:num w:numId="41">
    <w:abstractNumId w:val="19"/>
  </w:num>
  <w:num w:numId="42">
    <w:abstractNumId w:val="23"/>
  </w:num>
  <w:num w:numId="43">
    <w:abstractNumId w:val="32"/>
  </w:num>
  <w:num w:numId="44">
    <w:abstractNumId w:val="21"/>
  </w:num>
  <w:num w:numId="45">
    <w:abstractNumId w:val="2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de-DE" w:vendorID="64" w:dllVersion="131078" w:nlCheck="1" w:checkStyle="1"/>
  <w:defaultTabStop w:val="567"/>
  <w:hyphenationZone w:val="425"/>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245145"/>
    <w:rsid w:val="00000A4B"/>
    <w:rsid w:val="00000B33"/>
    <w:rsid w:val="00000F83"/>
    <w:rsid w:val="00001097"/>
    <w:rsid w:val="000014D2"/>
    <w:rsid w:val="000019D7"/>
    <w:rsid w:val="00002710"/>
    <w:rsid w:val="00005386"/>
    <w:rsid w:val="00006194"/>
    <w:rsid w:val="000065D3"/>
    <w:rsid w:val="000065F5"/>
    <w:rsid w:val="00010164"/>
    <w:rsid w:val="00013AD0"/>
    <w:rsid w:val="00020061"/>
    <w:rsid w:val="00021C7E"/>
    <w:rsid w:val="00022069"/>
    <w:rsid w:val="00022D8C"/>
    <w:rsid w:val="00023224"/>
    <w:rsid w:val="00023F01"/>
    <w:rsid w:val="00024189"/>
    <w:rsid w:val="00024DCB"/>
    <w:rsid w:val="00025880"/>
    <w:rsid w:val="00027971"/>
    <w:rsid w:val="00030110"/>
    <w:rsid w:val="00030C47"/>
    <w:rsid w:val="00030EC3"/>
    <w:rsid w:val="000330E2"/>
    <w:rsid w:val="00033F41"/>
    <w:rsid w:val="00037B48"/>
    <w:rsid w:val="00037D58"/>
    <w:rsid w:val="00040AED"/>
    <w:rsid w:val="000420A2"/>
    <w:rsid w:val="00043150"/>
    <w:rsid w:val="0004426C"/>
    <w:rsid w:val="00044AC0"/>
    <w:rsid w:val="000500C5"/>
    <w:rsid w:val="00050C9F"/>
    <w:rsid w:val="00051551"/>
    <w:rsid w:val="00052CAD"/>
    <w:rsid w:val="00052D2C"/>
    <w:rsid w:val="000530DA"/>
    <w:rsid w:val="00053327"/>
    <w:rsid w:val="00053509"/>
    <w:rsid w:val="00053674"/>
    <w:rsid w:val="00053960"/>
    <w:rsid w:val="00054AA9"/>
    <w:rsid w:val="00055F83"/>
    <w:rsid w:val="0005655D"/>
    <w:rsid w:val="00056845"/>
    <w:rsid w:val="00057FA1"/>
    <w:rsid w:val="00060BFC"/>
    <w:rsid w:val="00061161"/>
    <w:rsid w:val="00061B7A"/>
    <w:rsid w:val="00062029"/>
    <w:rsid w:val="000623F7"/>
    <w:rsid w:val="0006316F"/>
    <w:rsid w:val="00066F79"/>
    <w:rsid w:val="00067340"/>
    <w:rsid w:val="000701B3"/>
    <w:rsid w:val="00071733"/>
    <w:rsid w:val="0007234A"/>
    <w:rsid w:val="000726D8"/>
    <w:rsid w:val="000740CF"/>
    <w:rsid w:val="000750CD"/>
    <w:rsid w:val="00080989"/>
    <w:rsid w:val="00080CC5"/>
    <w:rsid w:val="00080DB6"/>
    <w:rsid w:val="00082FF9"/>
    <w:rsid w:val="00083ECA"/>
    <w:rsid w:val="000848D5"/>
    <w:rsid w:val="00086269"/>
    <w:rsid w:val="00087F2D"/>
    <w:rsid w:val="00090574"/>
    <w:rsid w:val="00091265"/>
    <w:rsid w:val="0009138A"/>
    <w:rsid w:val="000919CF"/>
    <w:rsid w:val="0009209F"/>
    <w:rsid w:val="0009254A"/>
    <w:rsid w:val="0009459B"/>
    <w:rsid w:val="00095E6C"/>
    <w:rsid w:val="000960A7"/>
    <w:rsid w:val="00096354"/>
    <w:rsid w:val="000967B7"/>
    <w:rsid w:val="00097E97"/>
    <w:rsid w:val="000A103C"/>
    <w:rsid w:val="000A1114"/>
    <w:rsid w:val="000A1225"/>
    <w:rsid w:val="000A2779"/>
    <w:rsid w:val="000A2CFD"/>
    <w:rsid w:val="000A33D1"/>
    <w:rsid w:val="000A3928"/>
    <w:rsid w:val="000A3D07"/>
    <w:rsid w:val="000A49CF"/>
    <w:rsid w:val="000A5454"/>
    <w:rsid w:val="000A7AE5"/>
    <w:rsid w:val="000B0BFA"/>
    <w:rsid w:val="000B160D"/>
    <w:rsid w:val="000B17CD"/>
    <w:rsid w:val="000B221C"/>
    <w:rsid w:val="000B3F91"/>
    <w:rsid w:val="000B49EA"/>
    <w:rsid w:val="000B53A4"/>
    <w:rsid w:val="000C02B2"/>
    <w:rsid w:val="000C18EE"/>
    <w:rsid w:val="000C1CD2"/>
    <w:rsid w:val="000C2F22"/>
    <w:rsid w:val="000C43D7"/>
    <w:rsid w:val="000C4812"/>
    <w:rsid w:val="000C4D59"/>
    <w:rsid w:val="000C4F98"/>
    <w:rsid w:val="000C5E14"/>
    <w:rsid w:val="000C67DD"/>
    <w:rsid w:val="000C6A61"/>
    <w:rsid w:val="000C7F14"/>
    <w:rsid w:val="000D0C74"/>
    <w:rsid w:val="000D27B7"/>
    <w:rsid w:val="000D4AFB"/>
    <w:rsid w:val="000D51E9"/>
    <w:rsid w:val="000D5412"/>
    <w:rsid w:val="000D557C"/>
    <w:rsid w:val="000D63DC"/>
    <w:rsid w:val="000D7432"/>
    <w:rsid w:val="000D7913"/>
    <w:rsid w:val="000E271F"/>
    <w:rsid w:val="000E28B6"/>
    <w:rsid w:val="000E2A3A"/>
    <w:rsid w:val="000E2BAE"/>
    <w:rsid w:val="000E30E8"/>
    <w:rsid w:val="000E38C8"/>
    <w:rsid w:val="000E3DBA"/>
    <w:rsid w:val="000E4E6A"/>
    <w:rsid w:val="000E604F"/>
    <w:rsid w:val="000E6990"/>
    <w:rsid w:val="000F0323"/>
    <w:rsid w:val="000F051B"/>
    <w:rsid w:val="000F0F30"/>
    <w:rsid w:val="000F175A"/>
    <w:rsid w:val="000F21EA"/>
    <w:rsid w:val="000F31A3"/>
    <w:rsid w:val="000F32EF"/>
    <w:rsid w:val="000F42F5"/>
    <w:rsid w:val="000F462B"/>
    <w:rsid w:val="000F4C1F"/>
    <w:rsid w:val="000F5E29"/>
    <w:rsid w:val="000F609E"/>
    <w:rsid w:val="000F7AE2"/>
    <w:rsid w:val="0010408D"/>
    <w:rsid w:val="001055A5"/>
    <w:rsid w:val="0010562C"/>
    <w:rsid w:val="00105FC4"/>
    <w:rsid w:val="001062E3"/>
    <w:rsid w:val="0010722B"/>
    <w:rsid w:val="0011225A"/>
    <w:rsid w:val="00112ABD"/>
    <w:rsid w:val="001145FC"/>
    <w:rsid w:val="00114D1D"/>
    <w:rsid w:val="0011511B"/>
    <w:rsid w:val="00115263"/>
    <w:rsid w:val="00115F0F"/>
    <w:rsid w:val="001171FB"/>
    <w:rsid w:val="0011747B"/>
    <w:rsid w:val="00120AF2"/>
    <w:rsid w:val="00122573"/>
    <w:rsid w:val="00123015"/>
    <w:rsid w:val="001237C4"/>
    <w:rsid w:val="00124BE5"/>
    <w:rsid w:val="00125F11"/>
    <w:rsid w:val="001308C8"/>
    <w:rsid w:val="00131363"/>
    <w:rsid w:val="00131A94"/>
    <w:rsid w:val="00131B05"/>
    <w:rsid w:val="00132382"/>
    <w:rsid w:val="00132D36"/>
    <w:rsid w:val="00132EF6"/>
    <w:rsid w:val="00134CAE"/>
    <w:rsid w:val="00135240"/>
    <w:rsid w:val="001358B6"/>
    <w:rsid w:val="00143DAD"/>
    <w:rsid w:val="001441C7"/>
    <w:rsid w:val="00145C80"/>
    <w:rsid w:val="00145D30"/>
    <w:rsid w:val="00145EE3"/>
    <w:rsid w:val="00145EF8"/>
    <w:rsid w:val="00145F43"/>
    <w:rsid w:val="00146C1F"/>
    <w:rsid w:val="00146D3F"/>
    <w:rsid w:val="00147757"/>
    <w:rsid w:val="00147806"/>
    <w:rsid w:val="001479BA"/>
    <w:rsid w:val="00147A2C"/>
    <w:rsid w:val="0015007F"/>
    <w:rsid w:val="00151BFD"/>
    <w:rsid w:val="0015253E"/>
    <w:rsid w:val="00153D9E"/>
    <w:rsid w:val="00155B75"/>
    <w:rsid w:val="00155BF0"/>
    <w:rsid w:val="00155F6C"/>
    <w:rsid w:val="001564B2"/>
    <w:rsid w:val="00157264"/>
    <w:rsid w:val="00161E22"/>
    <w:rsid w:val="00161F00"/>
    <w:rsid w:val="001623EC"/>
    <w:rsid w:val="00162EAE"/>
    <w:rsid w:val="0016338E"/>
    <w:rsid w:val="00163541"/>
    <w:rsid w:val="001638E1"/>
    <w:rsid w:val="00163E0B"/>
    <w:rsid w:val="0016415F"/>
    <w:rsid w:val="00165A60"/>
    <w:rsid w:val="0016665B"/>
    <w:rsid w:val="001678B7"/>
    <w:rsid w:val="00171346"/>
    <w:rsid w:val="00171D08"/>
    <w:rsid w:val="001720F0"/>
    <w:rsid w:val="00172385"/>
    <w:rsid w:val="00172A97"/>
    <w:rsid w:val="00173BB2"/>
    <w:rsid w:val="00177BFD"/>
    <w:rsid w:val="001801AA"/>
    <w:rsid w:val="00181A1C"/>
    <w:rsid w:val="0018240E"/>
    <w:rsid w:val="00182491"/>
    <w:rsid w:val="001826F1"/>
    <w:rsid w:val="00185582"/>
    <w:rsid w:val="0018564F"/>
    <w:rsid w:val="00185E94"/>
    <w:rsid w:val="0018678B"/>
    <w:rsid w:val="001867B9"/>
    <w:rsid w:val="00186E85"/>
    <w:rsid w:val="00187220"/>
    <w:rsid w:val="00190DC1"/>
    <w:rsid w:val="0019165D"/>
    <w:rsid w:val="00193D2F"/>
    <w:rsid w:val="00194279"/>
    <w:rsid w:val="00195325"/>
    <w:rsid w:val="00195E13"/>
    <w:rsid w:val="001965C8"/>
    <w:rsid w:val="00197AE3"/>
    <w:rsid w:val="001A0613"/>
    <w:rsid w:val="001A0FEF"/>
    <w:rsid w:val="001A5AA2"/>
    <w:rsid w:val="001A7BAC"/>
    <w:rsid w:val="001B0248"/>
    <w:rsid w:val="001B063C"/>
    <w:rsid w:val="001B0D93"/>
    <w:rsid w:val="001B1214"/>
    <w:rsid w:val="001B350B"/>
    <w:rsid w:val="001B387D"/>
    <w:rsid w:val="001B3A81"/>
    <w:rsid w:val="001B670D"/>
    <w:rsid w:val="001B6728"/>
    <w:rsid w:val="001B7161"/>
    <w:rsid w:val="001C1271"/>
    <w:rsid w:val="001C24F2"/>
    <w:rsid w:val="001C2A8B"/>
    <w:rsid w:val="001C2CE3"/>
    <w:rsid w:val="001C32D0"/>
    <w:rsid w:val="001C3853"/>
    <w:rsid w:val="001C443F"/>
    <w:rsid w:val="001C5E63"/>
    <w:rsid w:val="001C5F2D"/>
    <w:rsid w:val="001C716E"/>
    <w:rsid w:val="001D1003"/>
    <w:rsid w:val="001D1A11"/>
    <w:rsid w:val="001D2E7D"/>
    <w:rsid w:val="001D32DA"/>
    <w:rsid w:val="001D3D14"/>
    <w:rsid w:val="001D4865"/>
    <w:rsid w:val="001D4CB4"/>
    <w:rsid w:val="001D7515"/>
    <w:rsid w:val="001E06F9"/>
    <w:rsid w:val="001E0ACC"/>
    <w:rsid w:val="001E17AC"/>
    <w:rsid w:val="001E35F6"/>
    <w:rsid w:val="001E42AD"/>
    <w:rsid w:val="001E70AA"/>
    <w:rsid w:val="001F099D"/>
    <w:rsid w:val="001F2EA8"/>
    <w:rsid w:val="001F3D03"/>
    <w:rsid w:val="001F4067"/>
    <w:rsid w:val="001F502D"/>
    <w:rsid w:val="001F55CF"/>
    <w:rsid w:val="001F5D94"/>
    <w:rsid w:val="001F629C"/>
    <w:rsid w:val="001F7ADF"/>
    <w:rsid w:val="00200148"/>
    <w:rsid w:val="00200EAD"/>
    <w:rsid w:val="00201783"/>
    <w:rsid w:val="0020191A"/>
    <w:rsid w:val="00201F2F"/>
    <w:rsid w:val="00202C94"/>
    <w:rsid w:val="002036F9"/>
    <w:rsid w:val="00203CE0"/>
    <w:rsid w:val="00204036"/>
    <w:rsid w:val="00205F49"/>
    <w:rsid w:val="002072F9"/>
    <w:rsid w:val="00207FF1"/>
    <w:rsid w:val="00210B28"/>
    <w:rsid w:val="00213DA0"/>
    <w:rsid w:val="002149D8"/>
    <w:rsid w:val="0021550A"/>
    <w:rsid w:val="00215621"/>
    <w:rsid w:val="002159C3"/>
    <w:rsid w:val="00216C37"/>
    <w:rsid w:val="002215CB"/>
    <w:rsid w:val="002232C4"/>
    <w:rsid w:val="0022359D"/>
    <w:rsid w:val="002246F5"/>
    <w:rsid w:val="00225171"/>
    <w:rsid w:val="00225BFA"/>
    <w:rsid w:val="00226298"/>
    <w:rsid w:val="0023157E"/>
    <w:rsid w:val="00231E8C"/>
    <w:rsid w:val="00231EE1"/>
    <w:rsid w:val="00233756"/>
    <w:rsid w:val="00234506"/>
    <w:rsid w:val="00234AFD"/>
    <w:rsid w:val="00234C19"/>
    <w:rsid w:val="00236747"/>
    <w:rsid w:val="002367C1"/>
    <w:rsid w:val="0024134D"/>
    <w:rsid w:val="0024366D"/>
    <w:rsid w:val="0024398A"/>
    <w:rsid w:val="00244023"/>
    <w:rsid w:val="00245087"/>
    <w:rsid w:val="00245145"/>
    <w:rsid w:val="002463BA"/>
    <w:rsid w:val="00247B9D"/>
    <w:rsid w:val="00247DCF"/>
    <w:rsid w:val="002501F0"/>
    <w:rsid w:val="00250852"/>
    <w:rsid w:val="002510CB"/>
    <w:rsid w:val="0025135F"/>
    <w:rsid w:val="002515B8"/>
    <w:rsid w:val="0025177C"/>
    <w:rsid w:val="002521C1"/>
    <w:rsid w:val="002536B0"/>
    <w:rsid w:val="00253F16"/>
    <w:rsid w:val="00254089"/>
    <w:rsid w:val="00254121"/>
    <w:rsid w:val="00255B08"/>
    <w:rsid w:val="002578BD"/>
    <w:rsid w:val="00261A67"/>
    <w:rsid w:val="0026237B"/>
    <w:rsid w:val="00262A87"/>
    <w:rsid w:val="00262BFA"/>
    <w:rsid w:val="00264188"/>
    <w:rsid w:val="00264611"/>
    <w:rsid w:val="002666C7"/>
    <w:rsid w:val="002670D4"/>
    <w:rsid w:val="0027010C"/>
    <w:rsid w:val="00270CB1"/>
    <w:rsid w:val="00271822"/>
    <w:rsid w:val="00272482"/>
    <w:rsid w:val="00272B6F"/>
    <w:rsid w:val="00276824"/>
    <w:rsid w:val="00277A69"/>
    <w:rsid w:val="00277D29"/>
    <w:rsid w:val="00277FE1"/>
    <w:rsid w:val="002805C0"/>
    <w:rsid w:val="002828B0"/>
    <w:rsid w:val="002829DA"/>
    <w:rsid w:val="0028335A"/>
    <w:rsid w:val="002839D4"/>
    <w:rsid w:val="002845AC"/>
    <w:rsid w:val="00284DC9"/>
    <w:rsid w:val="00285A02"/>
    <w:rsid w:val="00285F22"/>
    <w:rsid w:val="00286782"/>
    <w:rsid w:val="00292CA0"/>
    <w:rsid w:val="002937F0"/>
    <w:rsid w:val="00294469"/>
    <w:rsid w:val="00294E8D"/>
    <w:rsid w:val="00295351"/>
    <w:rsid w:val="0029709A"/>
    <w:rsid w:val="00297E00"/>
    <w:rsid w:val="002A0187"/>
    <w:rsid w:val="002A104B"/>
    <w:rsid w:val="002A19D5"/>
    <w:rsid w:val="002A2E40"/>
    <w:rsid w:val="002A3A88"/>
    <w:rsid w:val="002A43EB"/>
    <w:rsid w:val="002A548E"/>
    <w:rsid w:val="002A677E"/>
    <w:rsid w:val="002A6B6F"/>
    <w:rsid w:val="002A7B4F"/>
    <w:rsid w:val="002B05E3"/>
    <w:rsid w:val="002B0635"/>
    <w:rsid w:val="002B1012"/>
    <w:rsid w:val="002B1EE3"/>
    <w:rsid w:val="002B2817"/>
    <w:rsid w:val="002B2BC6"/>
    <w:rsid w:val="002B2D64"/>
    <w:rsid w:val="002B4886"/>
    <w:rsid w:val="002B6657"/>
    <w:rsid w:val="002B7A41"/>
    <w:rsid w:val="002C003F"/>
    <w:rsid w:val="002C0CC7"/>
    <w:rsid w:val="002C0DEE"/>
    <w:rsid w:val="002C1CCC"/>
    <w:rsid w:val="002C228E"/>
    <w:rsid w:val="002C3963"/>
    <w:rsid w:val="002C573C"/>
    <w:rsid w:val="002C7051"/>
    <w:rsid w:val="002C7802"/>
    <w:rsid w:val="002C7824"/>
    <w:rsid w:val="002D2A04"/>
    <w:rsid w:val="002D50B0"/>
    <w:rsid w:val="002D52CD"/>
    <w:rsid w:val="002D53C8"/>
    <w:rsid w:val="002D670C"/>
    <w:rsid w:val="002D7009"/>
    <w:rsid w:val="002D7B3D"/>
    <w:rsid w:val="002E22FA"/>
    <w:rsid w:val="002E2614"/>
    <w:rsid w:val="002E3285"/>
    <w:rsid w:val="002E331D"/>
    <w:rsid w:val="002E3CA9"/>
    <w:rsid w:val="002E3FBE"/>
    <w:rsid w:val="002E5C45"/>
    <w:rsid w:val="002E64BF"/>
    <w:rsid w:val="002F259A"/>
    <w:rsid w:val="002F42DA"/>
    <w:rsid w:val="002F490E"/>
    <w:rsid w:val="002F593C"/>
    <w:rsid w:val="002F774E"/>
    <w:rsid w:val="002F79F8"/>
    <w:rsid w:val="0030221B"/>
    <w:rsid w:val="00303181"/>
    <w:rsid w:val="003062E5"/>
    <w:rsid w:val="00306712"/>
    <w:rsid w:val="00307834"/>
    <w:rsid w:val="00307964"/>
    <w:rsid w:val="00310B61"/>
    <w:rsid w:val="00313D1A"/>
    <w:rsid w:val="00313D58"/>
    <w:rsid w:val="00315ED4"/>
    <w:rsid w:val="00316020"/>
    <w:rsid w:val="00316699"/>
    <w:rsid w:val="00316C5C"/>
    <w:rsid w:val="00316E62"/>
    <w:rsid w:val="003200ED"/>
    <w:rsid w:val="00320C12"/>
    <w:rsid w:val="003214A1"/>
    <w:rsid w:val="00321DE9"/>
    <w:rsid w:val="0032254D"/>
    <w:rsid w:val="003231D0"/>
    <w:rsid w:val="003240EA"/>
    <w:rsid w:val="003241FB"/>
    <w:rsid w:val="003242B9"/>
    <w:rsid w:val="00324AF9"/>
    <w:rsid w:val="0032515B"/>
    <w:rsid w:val="00325C93"/>
    <w:rsid w:val="00326108"/>
    <w:rsid w:val="00326EF3"/>
    <w:rsid w:val="00327E75"/>
    <w:rsid w:val="0033070E"/>
    <w:rsid w:val="00330C91"/>
    <w:rsid w:val="00330E12"/>
    <w:rsid w:val="00330F8E"/>
    <w:rsid w:val="0033150A"/>
    <w:rsid w:val="00331571"/>
    <w:rsid w:val="0033173E"/>
    <w:rsid w:val="003324BD"/>
    <w:rsid w:val="00333BAA"/>
    <w:rsid w:val="0033465F"/>
    <w:rsid w:val="003369F6"/>
    <w:rsid w:val="00340D43"/>
    <w:rsid w:val="00341CE1"/>
    <w:rsid w:val="00341CE4"/>
    <w:rsid w:val="00344525"/>
    <w:rsid w:val="00345111"/>
    <w:rsid w:val="00345966"/>
    <w:rsid w:val="00345DF7"/>
    <w:rsid w:val="0034613A"/>
    <w:rsid w:val="00347252"/>
    <w:rsid w:val="00350458"/>
    <w:rsid w:val="00350A42"/>
    <w:rsid w:val="0035118F"/>
    <w:rsid w:val="003529D6"/>
    <w:rsid w:val="003561EB"/>
    <w:rsid w:val="00356987"/>
    <w:rsid w:val="00360384"/>
    <w:rsid w:val="00361B06"/>
    <w:rsid w:val="0036264D"/>
    <w:rsid w:val="003634DA"/>
    <w:rsid w:val="00365850"/>
    <w:rsid w:val="00365933"/>
    <w:rsid w:val="0036597E"/>
    <w:rsid w:val="00365E33"/>
    <w:rsid w:val="003709E4"/>
    <w:rsid w:val="00370C1B"/>
    <w:rsid w:val="00371E4F"/>
    <w:rsid w:val="003721D9"/>
    <w:rsid w:val="00372EA4"/>
    <w:rsid w:val="00373501"/>
    <w:rsid w:val="0037535B"/>
    <w:rsid w:val="00376838"/>
    <w:rsid w:val="00377798"/>
    <w:rsid w:val="00377825"/>
    <w:rsid w:val="003779FB"/>
    <w:rsid w:val="00380190"/>
    <w:rsid w:val="00381C1E"/>
    <w:rsid w:val="0038205C"/>
    <w:rsid w:val="0038213C"/>
    <w:rsid w:val="003838C2"/>
    <w:rsid w:val="00383E0E"/>
    <w:rsid w:val="00384BA4"/>
    <w:rsid w:val="00384EF7"/>
    <w:rsid w:val="00385367"/>
    <w:rsid w:val="003853BB"/>
    <w:rsid w:val="003905EC"/>
    <w:rsid w:val="00392679"/>
    <w:rsid w:val="003932AD"/>
    <w:rsid w:val="0039348D"/>
    <w:rsid w:val="0039365C"/>
    <w:rsid w:val="00397107"/>
    <w:rsid w:val="00397AD2"/>
    <w:rsid w:val="003A01BF"/>
    <w:rsid w:val="003A0BFE"/>
    <w:rsid w:val="003A23F9"/>
    <w:rsid w:val="003A2CA7"/>
    <w:rsid w:val="003A2F20"/>
    <w:rsid w:val="003A3508"/>
    <w:rsid w:val="003A3902"/>
    <w:rsid w:val="003A6A22"/>
    <w:rsid w:val="003B215C"/>
    <w:rsid w:val="003B22D4"/>
    <w:rsid w:val="003B2429"/>
    <w:rsid w:val="003B2523"/>
    <w:rsid w:val="003B342D"/>
    <w:rsid w:val="003B6720"/>
    <w:rsid w:val="003B70C6"/>
    <w:rsid w:val="003C0131"/>
    <w:rsid w:val="003C0453"/>
    <w:rsid w:val="003C0470"/>
    <w:rsid w:val="003C05CA"/>
    <w:rsid w:val="003C1BF0"/>
    <w:rsid w:val="003C1FEF"/>
    <w:rsid w:val="003C2AFB"/>
    <w:rsid w:val="003C2B33"/>
    <w:rsid w:val="003C30E8"/>
    <w:rsid w:val="003C43E8"/>
    <w:rsid w:val="003C52E9"/>
    <w:rsid w:val="003C6023"/>
    <w:rsid w:val="003C6A2A"/>
    <w:rsid w:val="003C74C0"/>
    <w:rsid w:val="003C7C1E"/>
    <w:rsid w:val="003D03A5"/>
    <w:rsid w:val="003D155F"/>
    <w:rsid w:val="003D439E"/>
    <w:rsid w:val="003D7108"/>
    <w:rsid w:val="003E0D99"/>
    <w:rsid w:val="003E1BD8"/>
    <w:rsid w:val="003E1F8C"/>
    <w:rsid w:val="003E3551"/>
    <w:rsid w:val="003E3987"/>
    <w:rsid w:val="003E54BF"/>
    <w:rsid w:val="003E5554"/>
    <w:rsid w:val="003E5649"/>
    <w:rsid w:val="003E5B1F"/>
    <w:rsid w:val="003E5D3B"/>
    <w:rsid w:val="003E6687"/>
    <w:rsid w:val="003E778B"/>
    <w:rsid w:val="003E7953"/>
    <w:rsid w:val="003F0554"/>
    <w:rsid w:val="003F0B03"/>
    <w:rsid w:val="003F22F3"/>
    <w:rsid w:val="003F2425"/>
    <w:rsid w:val="003F33EC"/>
    <w:rsid w:val="003F391A"/>
    <w:rsid w:val="003F4D2C"/>
    <w:rsid w:val="003F4FA7"/>
    <w:rsid w:val="003F57C2"/>
    <w:rsid w:val="003F5E23"/>
    <w:rsid w:val="003F6D80"/>
    <w:rsid w:val="003F7256"/>
    <w:rsid w:val="004001D5"/>
    <w:rsid w:val="00400251"/>
    <w:rsid w:val="00401772"/>
    <w:rsid w:val="00403071"/>
    <w:rsid w:val="00403DCA"/>
    <w:rsid w:val="004044F0"/>
    <w:rsid w:val="0040450A"/>
    <w:rsid w:val="004063C8"/>
    <w:rsid w:val="00406BCA"/>
    <w:rsid w:val="00406F86"/>
    <w:rsid w:val="00407457"/>
    <w:rsid w:val="00407A08"/>
    <w:rsid w:val="00411265"/>
    <w:rsid w:val="00411340"/>
    <w:rsid w:val="004149E7"/>
    <w:rsid w:val="004154E9"/>
    <w:rsid w:val="004164B2"/>
    <w:rsid w:val="00416E41"/>
    <w:rsid w:val="004176B9"/>
    <w:rsid w:val="00420331"/>
    <w:rsid w:val="004208A5"/>
    <w:rsid w:val="00421733"/>
    <w:rsid w:val="0042189C"/>
    <w:rsid w:val="004233F6"/>
    <w:rsid w:val="00423A82"/>
    <w:rsid w:val="00424BFE"/>
    <w:rsid w:val="004255D9"/>
    <w:rsid w:val="00425E3B"/>
    <w:rsid w:val="004266FB"/>
    <w:rsid w:val="00427994"/>
    <w:rsid w:val="00431AE7"/>
    <w:rsid w:val="00431CF0"/>
    <w:rsid w:val="0043303D"/>
    <w:rsid w:val="0043322B"/>
    <w:rsid w:val="00433481"/>
    <w:rsid w:val="00434714"/>
    <w:rsid w:val="00434AD6"/>
    <w:rsid w:val="0043523E"/>
    <w:rsid w:val="00435F75"/>
    <w:rsid w:val="00436F48"/>
    <w:rsid w:val="0043723E"/>
    <w:rsid w:val="00437AA8"/>
    <w:rsid w:val="004414B9"/>
    <w:rsid w:val="00441680"/>
    <w:rsid w:val="00442B52"/>
    <w:rsid w:val="00442C6B"/>
    <w:rsid w:val="0044332A"/>
    <w:rsid w:val="004464D6"/>
    <w:rsid w:val="00447766"/>
    <w:rsid w:val="00447873"/>
    <w:rsid w:val="00447EDC"/>
    <w:rsid w:val="00450178"/>
    <w:rsid w:val="00451CB1"/>
    <w:rsid w:val="0045284E"/>
    <w:rsid w:val="00452BCF"/>
    <w:rsid w:val="004530D6"/>
    <w:rsid w:val="00454EF4"/>
    <w:rsid w:val="00456320"/>
    <w:rsid w:val="00456D5E"/>
    <w:rsid w:val="00462BF7"/>
    <w:rsid w:val="00464A39"/>
    <w:rsid w:val="00466114"/>
    <w:rsid w:val="00467237"/>
    <w:rsid w:val="0046743B"/>
    <w:rsid w:val="0047384B"/>
    <w:rsid w:val="00473C12"/>
    <w:rsid w:val="00475330"/>
    <w:rsid w:val="004762E1"/>
    <w:rsid w:val="00476398"/>
    <w:rsid w:val="00477034"/>
    <w:rsid w:val="00477085"/>
    <w:rsid w:val="004775B9"/>
    <w:rsid w:val="00481725"/>
    <w:rsid w:val="00482153"/>
    <w:rsid w:val="004825DE"/>
    <w:rsid w:val="0048457A"/>
    <w:rsid w:val="00484C60"/>
    <w:rsid w:val="00485836"/>
    <w:rsid w:val="00485D45"/>
    <w:rsid w:val="00486AA2"/>
    <w:rsid w:val="00491814"/>
    <w:rsid w:val="00493131"/>
    <w:rsid w:val="00493736"/>
    <w:rsid w:val="00494BFF"/>
    <w:rsid w:val="00496FF5"/>
    <w:rsid w:val="004A02CF"/>
    <w:rsid w:val="004A152D"/>
    <w:rsid w:val="004A1BA4"/>
    <w:rsid w:val="004A2FE8"/>
    <w:rsid w:val="004A30F0"/>
    <w:rsid w:val="004A6955"/>
    <w:rsid w:val="004A6DC8"/>
    <w:rsid w:val="004B1840"/>
    <w:rsid w:val="004B1B41"/>
    <w:rsid w:val="004B1BE2"/>
    <w:rsid w:val="004B2B68"/>
    <w:rsid w:val="004B2EEA"/>
    <w:rsid w:val="004B3E9B"/>
    <w:rsid w:val="004B4463"/>
    <w:rsid w:val="004B5983"/>
    <w:rsid w:val="004B6729"/>
    <w:rsid w:val="004B77FD"/>
    <w:rsid w:val="004C0333"/>
    <w:rsid w:val="004C0B45"/>
    <w:rsid w:val="004C114A"/>
    <w:rsid w:val="004C13E1"/>
    <w:rsid w:val="004C1B71"/>
    <w:rsid w:val="004C5B0C"/>
    <w:rsid w:val="004C6199"/>
    <w:rsid w:val="004C6593"/>
    <w:rsid w:val="004D0B0A"/>
    <w:rsid w:val="004D0D7C"/>
    <w:rsid w:val="004D1A89"/>
    <w:rsid w:val="004D21D5"/>
    <w:rsid w:val="004D2CB6"/>
    <w:rsid w:val="004D2E3C"/>
    <w:rsid w:val="004D3144"/>
    <w:rsid w:val="004D39F6"/>
    <w:rsid w:val="004D5027"/>
    <w:rsid w:val="004D53A8"/>
    <w:rsid w:val="004D7095"/>
    <w:rsid w:val="004D725F"/>
    <w:rsid w:val="004D7B70"/>
    <w:rsid w:val="004D7C3B"/>
    <w:rsid w:val="004E2109"/>
    <w:rsid w:val="004E2E07"/>
    <w:rsid w:val="004E3D20"/>
    <w:rsid w:val="004E6910"/>
    <w:rsid w:val="004E6E4C"/>
    <w:rsid w:val="004F0552"/>
    <w:rsid w:val="004F07B2"/>
    <w:rsid w:val="004F14F6"/>
    <w:rsid w:val="004F155A"/>
    <w:rsid w:val="004F19AF"/>
    <w:rsid w:val="004F2BE9"/>
    <w:rsid w:val="004F3131"/>
    <w:rsid w:val="004F598C"/>
    <w:rsid w:val="004F6212"/>
    <w:rsid w:val="004F73AB"/>
    <w:rsid w:val="004F7B76"/>
    <w:rsid w:val="00500777"/>
    <w:rsid w:val="00500AD2"/>
    <w:rsid w:val="00502633"/>
    <w:rsid w:val="005043F9"/>
    <w:rsid w:val="005045AA"/>
    <w:rsid w:val="00504945"/>
    <w:rsid w:val="00506AC1"/>
    <w:rsid w:val="005078F0"/>
    <w:rsid w:val="00511721"/>
    <w:rsid w:val="00512FA7"/>
    <w:rsid w:val="005145DA"/>
    <w:rsid w:val="005163A8"/>
    <w:rsid w:val="00516767"/>
    <w:rsid w:val="00517F43"/>
    <w:rsid w:val="00521DEB"/>
    <w:rsid w:val="0052407E"/>
    <w:rsid w:val="0052588D"/>
    <w:rsid w:val="00525E6C"/>
    <w:rsid w:val="0052624A"/>
    <w:rsid w:val="00527C94"/>
    <w:rsid w:val="00530986"/>
    <w:rsid w:val="00532453"/>
    <w:rsid w:val="00532C9E"/>
    <w:rsid w:val="00532DD5"/>
    <w:rsid w:val="00533AB2"/>
    <w:rsid w:val="005364BE"/>
    <w:rsid w:val="00536901"/>
    <w:rsid w:val="00537EC4"/>
    <w:rsid w:val="00537EF9"/>
    <w:rsid w:val="0054000E"/>
    <w:rsid w:val="0054278C"/>
    <w:rsid w:val="00543668"/>
    <w:rsid w:val="0055157A"/>
    <w:rsid w:val="0055215E"/>
    <w:rsid w:val="00552F9B"/>
    <w:rsid w:val="005554FE"/>
    <w:rsid w:val="005562BE"/>
    <w:rsid w:val="0055762B"/>
    <w:rsid w:val="0056016B"/>
    <w:rsid w:val="00561C93"/>
    <w:rsid w:val="0056200A"/>
    <w:rsid w:val="0056396D"/>
    <w:rsid w:val="005649BA"/>
    <w:rsid w:val="00565FD5"/>
    <w:rsid w:val="0056600A"/>
    <w:rsid w:val="005672F3"/>
    <w:rsid w:val="005676AA"/>
    <w:rsid w:val="0057113E"/>
    <w:rsid w:val="00571BF8"/>
    <w:rsid w:val="00574DC8"/>
    <w:rsid w:val="00574F54"/>
    <w:rsid w:val="00575648"/>
    <w:rsid w:val="005756F9"/>
    <w:rsid w:val="005757A1"/>
    <w:rsid w:val="00575B15"/>
    <w:rsid w:val="00575EE4"/>
    <w:rsid w:val="005776A5"/>
    <w:rsid w:val="00577B88"/>
    <w:rsid w:val="00580CF6"/>
    <w:rsid w:val="00581047"/>
    <w:rsid w:val="00581B4E"/>
    <w:rsid w:val="00584BC5"/>
    <w:rsid w:val="00585363"/>
    <w:rsid w:val="005858AF"/>
    <w:rsid w:val="00585BF5"/>
    <w:rsid w:val="00586EF4"/>
    <w:rsid w:val="005879A9"/>
    <w:rsid w:val="00590D2A"/>
    <w:rsid w:val="0059214C"/>
    <w:rsid w:val="00592F3A"/>
    <w:rsid w:val="00593D63"/>
    <w:rsid w:val="00594736"/>
    <w:rsid w:val="00594BC2"/>
    <w:rsid w:val="005953CA"/>
    <w:rsid w:val="00595A4F"/>
    <w:rsid w:val="005965A8"/>
    <w:rsid w:val="005971F1"/>
    <w:rsid w:val="00597B8E"/>
    <w:rsid w:val="005A0554"/>
    <w:rsid w:val="005A21CD"/>
    <w:rsid w:val="005A2A4A"/>
    <w:rsid w:val="005A3B16"/>
    <w:rsid w:val="005A52DB"/>
    <w:rsid w:val="005B012E"/>
    <w:rsid w:val="005B0198"/>
    <w:rsid w:val="005B0E77"/>
    <w:rsid w:val="005B1CE9"/>
    <w:rsid w:val="005B1D21"/>
    <w:rsid w:val="005B25DD"/>
    <w:rsid w:val="005B33DD"/>
    <w:rsid w:val="005B40B0"/>
    <w:rsid w:val="005B444A"/>
    <w:rsid w:val="005B55DE"/>
    <w:rsid w:val="005B583F"/>
    <w:rsid w:val="005B5D7E"/>
    <w:rsid w:val="005B6792"/>
    <w:rsid w:val="005B700E"/>
    <w:rsid w:val="005B7EFA"/>
    <w:rsid w:val="005C190B"/>
    <w:rsid w:val="005C2531"/>
    <w:rsid w:val="005C2C1D"/>
    <w:rsid w:val="005C41A6"/>
    <w:rsid w:val="005C4911"/>
    <w:rsid w:val="005C54C0"/>
    <w:rsid w:val="005C5720"/>
    <w:rsid w:val="005C63F5"/>
    <w:rsid w:val="005C6E14"/>
    <w:rsid w:val="005D0E1B"/>
    <w:rsid w:val="005D1457"/>
    <w:rsid w:val="005D23A4"/>
    <w:rsid w:val="005D2D71"/>
    <w:rsid w:val="005D41C0"/>
    <w:rsid w:val="005D6BA9"/>
    <w:rsid w:val="005E0389"/>
    <w:rsid w:val="005E4A7E"/>
    <w:rsid w:val="005E6237"/>
    <w:rsid w:val="005E67DC"/>
    <w:rsid w:val="005E737E"/>
    <w:rsid w:val="005E73B4"/>
    <w:rsid w:val="005E7E1A"/>
    <w:rsid w:val="005F2DD7"/>
    <w:rsid w:val="005F39E6"/>
    <w:rsid w:val="005F4E9D"/>
    <w:rsid w:val="005F54CF"/>
    <w:rsid w:val="005F57FA"/>
    <w:rsid w:val="005F64DB"/>
    <w:rsid w:val="005F7177"/>
    <w:rsid w:val="006001CD"/>
    <w:rsid w:val="00600269"/>
    <w:rsid w:val="00600CF8"/>
    <w:rsid w:val="006012ED"/>
    <w:rsid w:val="00601602"/>
    <w:rsid w:val="0060174D"/>
    <w:rsid w:val="00602375"/>
    <w:rsid w:val="006026E9"/>
    <w:rsid w:val="0060484A"/>
    <w:rsid w:val="00605041"/>
    <w:rsid w:val="00605402"/>
    <w:rsid w:val="0060576D"/>
    <w:rsid w:val="00605D45"/>
    <w:rsid w:val="00605F35"/>
    <w:rsid w:val="0061003E"/>
    <w:rsid w:val="006104B2"/>
    <w:rsid w:val="00612494"/>
    <w:rsid w:val="0061349F"/>
    <w:rsid w:val="0061449B"/>
    <w:rsid w:val="00614CB1"/>
    <w:rsid w:val="00615147"/>
    <w:rsid w:val="00615AE1"/>
    <w:rsid w:val="00615C87"/>
    <w:rsid w:val="0061676A"/>
    <w:rsid w:val="00616B82"/>
    <w:rsid w:val="0061742F"/>
    <w:rsid w:val="006174FD"/>
    <w:rsid w:val="006178A5"/>
    <w:rsid w:val="00621135"/>
    <w:rsid w:val="0062247D"/>
    <w:rsid w:val="00623C84"/>
    <w:rsid w:val="00623CE9"/>
    <w:rsid w:val="00625199"/>
    <w:rsid w:val="00626E3A"/>
    <w:rsid w:val="00627E49"/>
    <w:rsid w:val="0063270D"/>
    <w:rsid w:val="00633178"/>
    <w:rsid w:val="0063340F"/>
    <w:rsid w:val="00633745"/>
    <w:rsid w:val="00633CA4"/>
    <w:rsid w:val="00635E33"/>
    <w:rsid w:val="00635F6F"/>
    <w:rsid w:val="006371C0"/>
    <w:rsid w:val="006400DB"/>
    <w:rsid w:val="00640507"/>
    <w:rsid w:val="00640FC5"/>
    <w:rsid w:val="006412A1"/>
    <w:rsid w:val="00641CE5"/>
    <w:rsid w:val="00643783"/>
    <w:rsid w:val="0064495F"/>
    <w:rsid w:val="006451B3"/>
    <w:rsid w:val="0064785E"/>
    <w:rsid w:val="00650843"/>
    <w:rsid w:val="00650968"/>
    <w:rsid w:val="006509F6"/>
    <w:rsid w:val="006528FF"/>
    <w:rsid w:val="00652DA0"/>
    <w:rsid w:val="00653769"/>
    <w:rsid w:val="00655717"/>
    <w:rsid w:val="00655D33"/>
    <w:rsid w:val="00656CEC"/>
    <w:rsid w:val="006602D4"/>
    <w:rsid w:val="00663568"/>
    <w:rsid w:val="00663EBE"/>
    <w:rsid w:val="00665BEE"/>
    <w:rsid w:val="006674EB"/>
    <w:rsid w:val="00667DDB"/>
    <w:rsid w:val="00670A92"/>
    <w:rsid w:val="00671D22"/>
    <w:rsid w:val="00673BA6"/>
    <w:rsid w:val="00673EE1"/>
    <w:rsid w:val="00675F58"/>
    <w:rsid w:val="00677616"/>
    <w:rsid w:val="0068031A"/>
    <w:rsid w:val="00680F38"/>
    <w:rsid w:val="00682B81"/>
    <w:rsid w:val="006831D6"/>
    <w:rsid w:val="00684EF9"/>
    <w:rsid w:val="006852AB"/>
    <w:rsid w:val="006855AC"/>
    <w:rsid w:val="0068656D"/>
    <w:rsid w:val="00687B97"/>
    <w:rsid w:val="00690F58"/>
    <w:rsid w:val="006929CF"/>
    <w:rsid w:val="006929F8"/>
    <w:rsid w:val="00692AEB"/>
    <w:rsid w:val="00693CB8"/>
    <w:rsid w:val="00694389"/>
    <w:rsid w:val="006954F0"/>
    <w:rsid w:val="006970BC"/>
    <w:rsid w:val="006973A2"/>
    <w:rsid w:val="006A224C"/>
    <w:rsid w:val="006A27F8"/>
    <w:rsid w:val="006A30C6"/>
    <w:rsid w:val="006B0680"/>
    <w:rsid w:val="006B1833"/>
    <w:rsid w:val="006B2552"/>
    <w:rsid w:val="006B2694"/>
    <w:rsid w:val="006B3FBE"/>
    <w:rsid w:val="006B4DD0"/>
    <w:rsid w:val="006B5337"/>
    <w:rsid w:val="006B5FAD"/>
    <w:rsid w:val="006B77E1"/>
    <w:rsid w:val="006B7867"/>
    <w:rsid w:val="006C069A"/>
    <w:rsid w:val="006C0C9A"/>
    <w:rsid w:val="006C184B"/>
    <w:rsid w:val="006C22CB"/>
    <w:rsid w:val="006C35E2"/>
    <w:rsid w:val="006C398F"/>
    <w:rsid w:val="006C4192"/>
    <w:rsid w:val="006C4B38"/>
    <w:rsid w:val="006C4F93"/>
    <w:rsid w:val="006C614A"/>
    <w:rsid w:val="006C6547"/>
    <w:rsid w:val="006D13F4"/>
    <w:rsid w:val="006D18CC"/>
    <w:rsid w:val="006D22C8"/>
    <w:rsid w:val="006D2743"/>
    <w:rsid w:val="006D3070"/>
    <w:rsid w:val="006D3CE3"/>
    <w:rsid w:val="006D4447"/>
    <w:rsid w:val="006D47DC"/>
    <w:rsid w:val="006D55DF"/>
    <w:rsid w:val="006D5B4C"/>
    <w:rsid w:val="006D6529"/>
    <w:rsid w:val="006D67FA"/>
    <w:rsid w:val="006D70B8"/>
    <w:rsid w:val="006D7DDB"/>
    <w:rsid w:val="006E1556"/>
    <w:rsid w:val="006E39A4"/>
    <w:rsid w:val="006E5E5E"/>
    <w:rsid w:val="006E61FB"/>
    <w:rsid w:val="006E646E"/>
    <w:rsid w:val="006E75B8"/>
    <w:rsid w:val="006F05D6"/>
    <w:rsid w:val="006F17E1"/>
    <w:rsid w:val="006F2177"/>
    <w:rsid w:val="006F2C30"/>
    <w:rsid w:val="006F2C49"/>
    <w:rsid w:val="006F3374"/>
    <w:rsid w:val="006F3809"/>
    <w:rsid w:val="006F473C"/>
    <w:rsid w:val="006F4CA7"/>
    <w:rsid w:val="006F56C6"/>
    <w:rsid w:val="006F6EEC"/>
    <w:rsid w:val="006F7DCF"/>
    <w:rsid w:val="00700485"/>
    <w:rsid w:val="0070144E"/>
    <w:rsid w:val="007022BF"/>
    <w:rsid w:val="007030C8"/>
    <w:rsid w:val="00703EFE"/>
    <w:rsid w:val="00705F87"/>
    <w:rsid w:val="007062B1"/>
    <w:rsid w:val="00706724"/>
    <w:rsid w:val="0070740E"/>
    <w:rsid w:val="00711844"/>
    <w:rsid w:val="00713FC7"/>
    <w:rsid w:val="00714598"/>
    <w:rsid w:val="00714EA9"/>
    <w:rsid w:val="007169C7"/>
    <w:rsid w:val="007172ED"/>
    <w:rsid w:val="00717D1B"/>
    <w:rsid w:val="0072007B"/>
    <w:rsid w:val="00721149"/>
    <w:rsid w:val="00723924"/>
    <w:rsid w:val="00723E30"/>
    <w:rsid w:val="00725E7D"/>
    <w:rsid w:val="00730BDC"/>
    <w:rsid w:val="007310EB"/>
    <w:rsid w:val="00731EAA"/>
    <w:rsid w:val="00733B3B"/>
    <w:rsid w:val="00734D6E"/>
    <w:rsid w:val="00737B36"/>
    <w:rsid w:val="007406B2"/>
    <w:rsid w:val="007418C2"/>
    <w:rsid w:val="00742F3A"/>
    <w:rsid w:val="00743FE3"/>
    <w:rsid w:val="0074447A"/>
    <w:rsid w:val="00745511"/>
    <w:rsid w:val="00745843"/>
    <w:rsid w:val="007467C6"/>
    <w:rsid w:val="00746C7A"/>
    <w:rsid w:val="0075017F"/>
    <w:rsid w:val="00751CE2"/>
    <w:rsid w:val="00752F66"/>
    <w:rsid w:val="007535F7"/>
    <w:rsid w:val="00753AC1"/>
    <w:rsid w:val="00753C99"/>
    <w:rsid w:val="00753ECF"/>
    <w:rsid w:val="00756A3C"/>
    <w:rsid w:val="007612DA"/>
    <w:rsid w:val="007622E4"/>
    <w:rsid w:val="007629AC"/>
    <w:rsid w:val="007633F3"/>
    <w:rsid w:val="00763B98"/>
    <w:rsid w:val="00763F5F"/>
    <w:rsid w:val="0076537A"/>
    <w:rsid w:val="0076574F"/>
    <w:rsid w:val="007666C9"/>
    <w:rsid w:val="00766765"/>
    <w:rsid w:val="0076678B"/>
    <w:rsid w:val="00766A73"/>
    <w:rsid w:val="0076729F"/>
    <w:rsid w:val="0077216F"/>
    <w:rsid w:val="00772872"/>
    <w:rsid w:val="00772A7F"/>
    <w:rsid w:val="00772A8F"/>
    <w:rsid w:val="00772D51"/>
    <w:rsid w:val="00773105"/>
    <w:rsid w:val="00774226"/>
    <w:rsid w:val="007769AD"/>
    <w:rsid w:val="007777CA"/>
    <w:rsid w:val="00777A8E"/>
    <w:rsid w:val="0078019E"/>
    <w:rsid w:val="0078180C"/>
    <w:rsid w:val="0078248B"/>
    <w:rsid w:val="007824DE"/>
    <w:rsid w:val="00783528"/>
    <w:rsid w:val="00785B23"/>
    <w:rsid w:val="00785E05"/>
    <w:rsid w:val="007863C3"/>
    <w:rsid w:val="0078741A"/>
    <w:rsid w:val="00790E8B"/>
    <w:rsid w:val="00793805"/>
    <w:rsid w:val="00793B3A"/>
    <w:rsid w:val="00795AE8"/>
    <w:rsid w:val="00795BA8"/>
    <w:rsid w:val="00795CE8"/>
    <w:rsid w:val="00796A92"/>
    <w:rsid w:val="00796CF1"/>
    <w:rsid w:val="007A116C"/>
    <w:rsid w:val="007A16B3"/>
    <w:rsid w:val="007A24E0"/>
    <w:rsid w:val="007A28E4"/>
    <w:rsid w:val="007A3795"/>
    <w:rsid w:val="007A3A81"/>
    <w:rsid w:val="007A3C4E"/>
    <w:rsid w:val="007A4144"/>
    <w:rsid w:val="007A4861"/>
    <w:rsid w:val="007A5465"/>
    <w:rsid w:val="007A6D12"/>
    <w:rsid w:val="007A73C0"/>
    <w:rsid w:val="007B0296"/>
    <w:rsid w:val="007B1548"/>
    <w:rsid w:val="007B1AEA"/>
    <w:rsid w:val="007B2E47"/>
    <w:rsid w:val="007B3B21"/>
    <w:rsid w:val="007B3CF7"/>
    <w:rsid w:val="007B3F78"/>
    <w:rsid w:val="007B4C17"/>
    <w:rsid w:val="007B54DD"/>
    <w:rsid w:val="007B6094"/>
    <w:rsid w:val="007B6C97"/>
    <w:rsid w:val="007B6FA7"/>
    <w:rsid w:val="007B7407"/>
    <w:rsid w:val="007B76B9"/>
    <w:rsid w:val="007B7A23"/>
    <w:rsid w:val="007B7D62"/>
    <w:rsid w:val="007C0538"/>
    <w:rsid w:val="007C1204"/>
    <w:rsid w:val="007C2341"/>
    <w:rsid w:val="007C3C72"/>
    <w:rsid w:val="007C445A"/>
    <w:rsid w:val="007C75BF"/>
    <w:rsid w:val="007C7868"/>
    <w:rsid w:val="007C7DE1"/>
    <w:rsid w:val="007D040D"/>
    <w:rsid w:val="007D095D"/>
    <w:rsid w:val="007D0FAB"/>
    <w:rsid w:val="007D120C"/>
    <w:rsid w:val="007D1AEE"/>
    <w:rsid w:val="007D287F"/>
    <w:rsid w:val="007D399D"/>
    <w:rsid w:val="007D3B53"/>
    <w:rsid w:val="007D442D"/>
    <w:rsid w:val="007D7B31"/>
    <w:rsid w:val="007D7EBB"/>
    <w:rsid w:val="007E0979"/>
    <w:rsid w:val="007E18BB"/>
    <w:rsid w:val="007E20E1"/>
    <w:rsid w:val="007E37ED"/>
    <w:rsid w:val="007E3B1D"/>
    <w:rsid w:val="007E4588"/>
    <w:rsid w:val="007E60C9"/>
    <w:rsid w:val="007E62C3"/>
    <w:rsid w:val="007E63FA"/>
    <w:rsid w:val="007E6474"/>
    <w:rsid w:val="007F1AD5"/>
    <w:rsid w:val="007F1B15"/>
    <w:rsid w:val="007F1D48"/>
    <w:rsid w:val="007F223A"/>
    <w:rsid w:val="007F3110"/>
    <w:rsid w:val="007F3958"/>
    <w:rsid w:val="007F7166"/>
    <w:rsid w:val="007F747F"/>
    <w:rsid w:val="007F7BE9"/>
    <w:rsid w:val="00801DAB"/>
    <w:rsid w:val="0080254C"/>
    <w:rsid w:val="00802878"/>
    <w:rsid w:val="00804F1E"/>
    <w:rsid w:val="008060E7"/>
    <w:rsid w:val="008101C9"/>
    <w:rsid w:val="00810811"/>
    <w:rsid w:val="0081481F"/>
    <w:rsid w:val="008149F5"/>
    <w:rsid w:val="00815C55"/>
    <w:rsid w:val="00816B16"/>
    <w:rsid w:val="00817012"/>
    <w:rsid w:val="008204B9"/>
    <w:rsid w:val="00820910"/>
    <w:rsid w:val="00821267"/>
    <w:rsid w:val="008217F1"/>
    <w:rsid w:val="0082316B"/>
    <w:rsid w:val="00823503"/>
    <w:rsid w:val="00823FAC"/>
    <w:rsid w:val="008258C5"/>
    <w:rsid w:val="008262A4"/>
    <w:rsid w:val="0082644C"/>
    <w:rsid w:val="00827424"/>
    <w:rsid w:val="00827B7E"/>
    <w:rsid w:val="00827D17"/>
    <w:rsid w:val="00831077"/>
    <w:rsid w:val="008317EA"/>
    <w:rsid w:val="008354E0"/>
    <w:rsid w:val="008368BA"/>
    <w:rsid w:val="00836B02"/>
    <w:rsid w:val="00837D95"/>
    <w:rsid w:val="0084095A"/>
    <w:rsid w:val="00840969"/>
    <w:rsid w:val="00841683"/>
    <w:rsid w:val="00841FA3"/>
    <w:rsid w:val="00842C85"/>
    <w:rsid w:val="00843050"/>
    <w:rsid w:val="00843312"/>
    <w:rsid w:val="00844FA3"/>
    <w:rsid w:val="008454D9"/>
    <w:rsid w:val="00845656"/>
    <w:rsid w:val="008458A9"/>
    <w:rsid w:val="00845FBD"/>
    <w:rsid w:val="00846499"/>
    <w:rsid w:val="008520C7"/>
    <w:rsid w:val="00852B0F"/>
    <w:rsid w:val="00852C9E"/>
    <w:rsid w:val="00853708"/>
    <w:rsid w:val="00853E06"/>
    <w:rsid w:val="0085483D"/>
    <w:rsid w:val="00860392"/>
    <w:rsid w:val="00862612"/>
    <w:rsid w:val="008635D0"/>
    <w:rsid w:val="00863FA9"/>
    <w:rsid w:val="008648C5"/>
    <w:rsid w:val="00864A9B"/>
    <w:rsid w:val="008655A3"/>
    <w:rsid w:val="00865659"/>
    <w:rsid w:val="00865BC7"/>
    <w:rsid w:val="008664FD"/>
    <w:rsid w:val="00874FC8"/>
    <w:rsid w:val="008758C9"/>
    <w:rsid w:val="00880082"/>
    <w:rsid w:val="00880B07"/>
    <w:rsid w:val="00881EC3"/>
    <w:rsid w:val="00882537"/>
    <w:rsid w:val="008829DD"/>
    <w:rsid w:val="00882A09"/>
    <w:rsid w:val="00882A1C"/>
    <w:rsid w:val="00883F23"/>
    <w:rsid w:val="00886726"/>
    <w:rsid w:val="008873EA"/>
    <w:rsid w:val="0089302E"/>
    <w:rsid w:val="00894B64"/>
    <w:rsid w:val="00894FBB"/>
    <w:rsid w:val="008951AD"/>
    <w:rsid w:val="008952E5"/>
    <w:rsid w:val="00896DCB"/>
    <w:rsid w:val="00896F1D"/>
    <w:rsid w:val="00897BB7"/>
    <w:rsid w:val="00897F92"/>
    <w:rsid w:val="008A016A"/>
    <w:rsid w:val="008A019B"/>
    <w:rsid w:val="008A0A3C"/>
    <w:rsid w:val="008A3001"/>
    <w:rsid w:val="008A3574"/>
    <w:rsid w:val="008A37A9"/>
    <w:rsid w:val="008A39FC"/>
    <w:rsid w:val="008A3BB7"/>
    <w:rsid w:val="008A44DF"/>
    <w:rsid w:val="008A4821"/>
    <w:rsid w:val="008A4C92"/>
    <w:rsid w:val="008A5777"/>
    <w:rsid w:val="008A6660"/>
    <w:rsid w:val="008A6C0C"/>
    <w:rsid w:val="008B029C"/>
    <w:rsid w:val="008B16AF"/>
    <w:rsid w:val="008B2BCD"/>
    <w:rsid w:val="008B2D9B"/>
    <w:rsid w:val="008B4C5D"/>
    <w:rsid w:val="008B4D03"/>
    <w:rsid w:val="008B4E27"/>
    <w:rsid w:val="008B5A65"/>
    <w:rsid w:val="008B5AFC"/>
    <w:rsid w:val="008B6F2E"/>
    <w:rsid w:val="008B730D"/>
    <w:rsid w:val="008B7C4E"/>
    <w:rsid w:val="008C0A25"/>
    <w:rsid w:val="008C152E"/>
    <w:rsid w:val="008C2086"/>
    <w:rsid w:val="008C248F"/>
    <w:rsid w:val="008C2579"/>
    <w:rsid w:val="008C2E57"/>
    <w:rsid w:val="008C3E70"/>
    <w:rsid w:val="008C4005"/>
    <w:rsid w:val="008C57C3"/>
    <w:rsid w:val="008C5834"/>
    <w:rsid w:val="008C5D18"/>
    <w:rsid w:val="008C5D43"/>
    <w:rsid w:val="008C6D11"/>
    <w:rsid w:val="008C6F7C"/>
    <w:rsid w:val="008C794A"/>
    <w:rsid w:val="008C7DB8"/>
    <w:rsid w:val="008D2288"/>
    <w:rsid w:val="008D3BBD"/>
    <w:rsid w:val="008D436B"/>
    <w:rsid w:val="008D6FC5"/>
    <w:rsid w:val="008D7137"/>
    <w:rsid w:val="008E0360"/>
    <w:rsid w:val="008E0C7E"/>
    <w:rsid w:val="008E324C"/>
    <w:rsid w:val="008E3952"/>
    <w:rsid w:val="008E4C66"/>
    <w:rsid w:val="008E50DD"/>
    <w:rsid w:val="008E6402"/>
    <w:rsid w:val="008E7878"/>
    <w:rsid w:val="008E78D3"/>
    <w:rsid w:val="008F46AE"/>
    <w:rsid w:val="008F5E47"/>
    <w:rsid w:val="008F77FF"/>
    <w:rsid w:val="00903452"/>
    <w:rsid w:val="00904D2B"/>
    <w:rsid w:val="00905314"/>
    <w:rsid w:val="009059A8"/>
    <w:rsid w:val="00906B50"/>
    <w:rsid w:val="00906E79"/>
    <w:rsid w:val="00910279"/>
    <w:rsid w:val="00910988"/>
    <w:rsid w:val="00910D29"/>
    <w:rsid w:val="009123AB"/>
    <w:rsid w:val="00912519"/>
    <w:rsid w:val="00912521"/>
    <w:rsid w:val="009129C0"/>
    <w:rsid w:val="00912C46"/>
    <w:rsid w:val="00912FC4"/>
    <w:rsid w:val="00915C3F"/>
    <w:rsid w:val="00916E17"/>
    <w:rsid w:val="0091774F"/>
    <w:rsid w:val="009177F6"/>
    <w:rsid w:val="00917CD6"/>
    <w:rsid w:val="0092005F"/>
    <w:rsid w:val="00921402"/>
    <w:rsid w:val="0092235D"/>
    <w:rsid w:val="009238D9"/>
    <w:rsid w:val="009243DD"/>
    <w:rsid w:val="00926C32"/>
    <w:rsid w:val="009274CA"/>
    <w:rsid w:val="00927D4F"/>
    <w:rsid w:val="009320C2"/>
    <w:rsid w:val="009323F9"/>
    <w:rsid w:val="009325E2"/>
    <w:rsid w:val="0093341A"/>
    <w:rsid w:val="00933A0C"/>
    <w:rsid w:val="00933C02"/>
    <w:rsid w:val="00935C89"/>
    <w:rsid w:val="00936139"/>
    <w:rsid w:val="009369C8"/>
    <w:rsid w:val="00936A77"/>
    <w:rsid w:val="00941E37"/>
    <w:rsid w:val="00942530"/>
    <w:rsid w:val="00943963"/>
    <w:rsid w:val="00944789"/>
    <w:rsid w:val="00947811"/>
    <w:rsid w:val="00950376"/>
    <w:rsid w:val="00954601"/>
    <w:rsid w:val="009546A3"/>
    <w:rsid w:val="009548D9"/>
    <w:rsid w:val="00955486"/>
    <w:rsid w:val="00955535"/>
    <w:rsid w:val="00955687"/>
    <w:rsid w:val="00956C01"/>
    <w:rsid w:val="009613AB"/>
    <w:rsid w:val="00961640"/>
    <w:rsid w:val="00962C30"/>
    <w:rsid w:val="009655E8"/>
    <w:rsid w:val="00965762"/>
    <w:rsid w:val="009670A2"/>
    <w:rsid w:val="00967B53"/>
    <w:rsid w:val="00970152"/>
    <w:rsid w:val="00971841"/>
    <w:rsid w:val="009720D6"/>
    <w:rsid w:val="0097259A"/>
    <w:rsid w:val="00972606"/>
    <w:rsid w:val="009728CB"/>
    <w:rsid w:val="0097296A"/>
    <w:rsid w:val="0097299E"/>
    <w:rsid w:val="00972F4E"/>
    <w:rsid w:val="00973851"/>
    <w:rsid w:val="00974EBE"/>
    <w:rsid w:val="009756C4"/>
    <w:rsid w:val="00976032"/>
    <w:rsid w:val="0097631E"/>
    <w:rsid w:val="00980456"/>
    <w:rsid w:val="00980FA8"/>
    <w:rsid w:val="00982036"/>
    <w:rsid w:val="00982AA2"/>
    <w:rsid w:val="0098382B"/>
    <w:rsid w:val="00986B1F"/>
    <w:rsid w:val="00986C92"/>
    <w:rsid w:val="0098791A"/>
    <w:rsid w:val="009905E1"/>
    <w:rsid w:val="00990F50"/>
    <w:rsid w:val="00992355"/>
    <w:rsid w:val="00993326"/>
    <w:rsid w:val="009934A1"/>
    <w:rsid w:val="00993EDE"/>
    <w:rsid w:val="009945FF"/>
    <w:rsid w:val="00995270"/>
    <w:rsid w:val="00995741"/>
    <w:rsid w:val="00996CCD"/>
    <w:rsid w:val="009A0F9F"/>
    <w:rsid w:val="009A17DA"/>
    <w:rsid w:val="009A2D0C"/>
    <w:rsid w:val="009A3ED5"/>
    <w:rsid w:val="009A568E"/>
    <w:rsid w:val="009A5CF1"/>
    <w:rsid w:val="009A62E8"/>
    <w:rsid w:val="009A7381"/>
    <w:rsid w:val="009A7EAE"/>
    <w:rsid w:val="009B0D53"/>
    <w:rsid w:val="009B1012"/>
    <w:rsid w:val="009B10B1"/>
    <w:rsid w:val="009B1E2E"/>
    <w:rsid w:val="009B3472"/>
    <w:rsid w:val="009B51A5"/>
    <w:rsid w:val="009B564A"/>
    <w:rsid w:val="009B7A93"/>
    <w:rsid w:val="009C0489"/>
    <w:rsid w:val="009C072D"/>
    <w:rsid w:val="009C0EE0"/>
    <w:rsid w:val="009C18A7"/>
    <w:rsid w:val="009C19A3"/>
    <w:rsid w:val="009C27F2"/>
    <w:rsid w:val="009C42EE"/>
    <w:rsid w:val="009C5CE7"/>
    <w:rsid w:val="009C6E72"/>
    <w:rsid w:val="009D07DB"/>
    <w:rsid w:val="009D1D27"/>
    <w:rsid w:val="009D269F"/>
    <w:rsid w:val="009D27C1"/>
    <w:rsid w:val="009D3657"/>
    <w:rsid w:val="009D3994"/>
    <w:rsid w:val="009D39F6"/>
    <w:rsid w:val="009D3EC9"/>
    <w:rsid w:val="009D6A0E"/>
    <w:rsid w:val="009D7EB2"/>
    <w:rsid w:val="009E1D6F"/>
    <w:rsid w:val="009E2085"/>
    <w:rsid w:val="009E226B"/>
    <w:rsid w:val="009E3334"/>
    <w:rsid w:val="009E4057"/>
    <w:rsid w:val="009E43FB"/>
    <w:rsid w:val="009E4F82"/>
    <w:rsid w:val="009E5888"/>
    <w:rsid w:val="009E7A17"/>
    <w:rsid w:val="009F0AD1"/>
    <w:rsid w:val="009F2534"/>
    <w:rsid w:val="009F3734"/>
    <w:rsid w:val="009F3EB7"/>
    <w:rsid w:val="009F4DBD"/>
    <w:rsid w:val="009F5604"/>
    <w:rsid w:val="00A0123D"/>
    <w:rsid w:val="00A024CD"/>
    <w:rsid w:val="00A03705"/>
    <w:rsid w:val="00A03D0E"/>
    <w:rsid w:val="00A03FE0"/>
    <w:rsid w:val="00A042B4"/>
    <w:rsid w:val="00A05E2D"/>
    <w:rsid w:val="00A0610C"/>
    <w:rsid w:val="00A06A24"/>
    <w:rsid w:val="00A0782C"/>
    <w:rsid w:val="00A10822"/>
    <w:rsid w:val="00A10E5A"/>
    <w:rsid w:val="00A11E62"/>
    <w:rsid w:val="00A133B8"/>
    <w:rsid w:val="00A15361"/>
    <w:rsid w:val="00A163C1"/>
    <w:rsid w:val="00A16AEB"/>
    <w:rsid w:val="00A175EA"/>
    <w:rsid w:val="00A20330"/>
    <w:rsid w:val="00A203BC"/>
    <w:rsid w:val="00A21DE3"/>
    <w:rsid w:val="00A22C83"/>
    <w:rsid w:val="00A236F0"/>
    <w:rsid w:val="00A24877"/>
    <w:rsid w:val="00A24FE0"/>
    <w:rsid w:val="00A26258"/>
    <w:rsid w:val="00A303C4"/>
    <w:rsid w:val="00A307BA"/>
    <w:rsid w:val="00A30C69"/>
    <w:rsid w:val="00A30F47"/>
    <w:rsid w:val="00A31708"/>
    <w:rsid w:val="00A31DC5"/>
    <w:rsid w:val="00A31DD6"/>
    <w:rsid w:val="00A33728"/>
    <w:rsid w:val="00A34EF4"/>
    <w:rsid w:val="00A3503A"/>
    <w:rsid w:val="00A357D3"/>
    <w:rsid w:val="00A35CE2"/>
    <w:rsid w:val="00A37686"/>
    <w:rsid w:val="00A37FB4"/>
    <w:rsid w:val="00A424CB"/>
    <w:rsid w:val="00A46882"/>
    <w:rsid w:val="00A5099F"/>
    <w:rsid w:val="00A50D8E"/>
    <w:rsid w:val="00A50DFE"/>
    <w:rsid w:val="00A51E6D"/>
    <w:rsid w:val="00A53371"/>
    <w:rsid w:val="00A54036"/>
    <w:rsid w:val="00A5412F"/>
    <w:rsid w:val="00A54C31"/>
    <w:rsid w:val="00A55DF2"/>
    <w:rsid w:val="00A56244"/>
    <w:rsid w:val="00A57DE7"/>
    <w:rsid w:val="00A6143F"/>
    <w:rsid w:val="00A6211B"/>
    <w:rsid w:val="00A6410D"/>
    <w:rsid w:val="00A64203"/>
    <w:rsid w:val="00A652FE"/>
    <w:rsid w:val="00A660AD"/>
    <w:rsid w:val="00A66138"/>
    <w:rsid w:val="00A679C3"/>
    <w:rsid w:val="00A718DF"/>
    <w:rsid w:val="00A720F6"/>
    <w:rsid w:val="00A73424"/>
    <w:rsid w:val="00A74DDC"/>
    <w:rsid w:val="00A76801"/>
    <w:rsid w:val="00A771EA"/>
    <w:rsid w:val="00A7748C"/>
    <w:rsid w:val="00A77D83"/>
    <w:rsid w:val="00A77ED3"/>
    <w:rsid w:val="00A77FB1"/>
    <w:rsid w:val="00A805B2"/>
    <w:rsid w:val="00A80E8D"/>
    <w:rsid w:val="00A820EC"/>
    <w:rsid w:val="00A82943"/>
    <w:rsid w:val="00A83476"/>
    <w:rsid w:val="00A8434D"/>
    <w:rsid w:val="00A8464C"/>
    <w:rsid w:val="00A85800"/>
    <w:rsid w:val="00A871A3"/>
    <w:rsid w:val="00A87A1D"/>
    <w:rsid w:val="00A90024"/>
    <w:rsid w:val="00A91D7E"/>
    <w:rsid w:val="00A9310A"/>
    <w:rsid w:val="00A93EF2"/>
    <w:rsid w:val="00A941AB"/>
    <w:rsid w:val="00A948A5"/>
    <w:rsid w:val="00A94AF1"/>
    <w:rsid w:val="00AA34C2"/>
    <w:rsid w:val="00AA431F"/>
    <w:rsid w:val="00AA47A5"/>
    <w:rsid w:val="00AB0074"/>
    <w:rsid w:val="00AB0ACB"/>
    <w:rsid w:val="00AB137A"/>
    <w:rsid w:val="00AB321E"/>
    <w:rsid w:val="00AB4161"/>
    <w:rsid w:val="00AB5018"/>
    <w:rsid w:val="00AB51A3"/>
    <w:rsid w:val="00AB617F"/>
    <w:rsid w:val="00AC158F"/>
    <w:rsid w:val="00AC186C"/>
    <w:rsid w:val="00AC5004"/>
    <w:rsid w:val="00AC6749"/>
    <w:rsid w:val="00AC7EB9"/>
    <w:rsid w:val="00AD0552"/>
    <w:rsid w:val="00AD2F3F"/>
    <w:rsid w:val="00AD3E15"/>
    <w:rsid w:val="00AD4EB6"/>
    <w:rsid w:val="00AD6F75"/>
    <w:rsid w:val="00AE0E39"/>
    <w:rsid w:val="00AE19BB"/>
    <w:rsid w:val="00AE2188"/>
    <w:rsid w:val="00AE2550"/>
    <w:rsid w:val="00AE495E"/>
    <w:rsid w:val="00AE6273"/>
    <w:rsid w:val="00AE655C"/>
    <w:rsid w:val="00AE68AE"/>
    <w:rsid w:val="00AE6E31"/>
    <w:rsid w:val="00AE7497"/>
    <w:rsid w:val="00AF09BA"/>
    <w:rsid w:val="00AF1C8B"/>
    <w:rsid w:val="00AF2032"/>
    <w:rsid w:val="00AF2106"/>
    <w:rsid w:val="00AF2271"/>
    <w:rsid w:val="00AF47A5"/>
    <w:rsid w:val="00AF47AE"/>
    <w:rsid w:val="00AF49E6"/>
    <w:rsid w:val="00AF4FB0"/>
    <w:rsid w:val="00AF56A7"/>
    <w:rsid w:val="00B00C5F"/>
    <w:rsid w:val="00B0138B"/>
    <w:rsid w:val="00B016CF"/>
    <w:rsid w:val="00B0285E"/>
    <w:rsid w:val="00B035A2"/>
    <w:rsid w:val="00B0379A"/>
    <w:rsid w:val="00B04052"/>
    <w:rsid w:val="00B05860"/>
    <w:rsid w:val="00B05D2F"/>
    <w:rsid w:val="00B076B8"/>
    <w:rsid w:val="00B079A5"/>
    <w:rsid w:val="00B10AA5"/>
    <w:rsid w:val="00B11DEF"/>
    <w:rsid w:val="00B1252C"/>
    <w:rsid w:val="00B1442D"/>
    <w:rsid w:val="00B15304"/>
    <w:rsid w:val="00B153AE"/>
    <w:rsid w:val="00B15CE2"/>
    <w:rsid w:val="00B15EAC"/>
    <w:rsid w:val="00B16CA5"/>
    <w:rsid w:val="00B17135"/>
    <w:rsid w:val="00B17481"/>
    <w:rsid w:val="00B1769A"/>
    <w:rsid w:val="00B21C0B"/>
    <w:rsid w:val="00B22BC8"/>
    <w:rsid w:val="00B23F1A"/>
    <w:rsid w:val="00B25B08"/>
    <w:rsid w:val="00B265EE"/>
    <w:rsid w:val="00B27D16"/>
    <w:rsid w:val="00B31CED"/>
    <w:rsid w:val="00B327D2"/>
    <w:rsid w:val="00B33843"/>
    <w:rsid w:val="00B365CE"/>
    <w:rsid w:val="00B37105"/>
    <w:rsid w:val="00B37693"/>
    <w:rsid w:val="00B401AD"/>
    <w:rsid w:val="00B40953"/>
    <w:rsid w:val="00B40B0E"/>
    <w:rsid w:val="00B41BA9"/>
    <w:rsid w:val="00B424D6"/>
    <w:rsid w:val="00B425DA"/>
    <w:rsid w:val="00B432B2"/>
    <w:rsid w:val="00B44CFA"/>
    <w:rsid w:val="00B457A7"/>
    <w:rsid w:val="00B45C93"/>
    <w:rsid w:val="00B469E9"/>
    <w:rsid w:val="00B46C49"/>
    <w:rsid w:val="00B46F65"/>
    <w:rsid w:val="00B520A8"/>
    <w:rsid w:val="00B53EA9"/>
    <w:rsid w:val="00B54094"/>
    <w:rsid w:val="00B54768"/>
    <w:rsid w:val="00B55923"/>
    <w:rsid w:val="00B55A0F"/>
    <w:rsid w:val="00B56AB5"/>
    <w:rsid w:val="00B56BE2"/>
    <w:rsid w:val="00B56D50"/>
    <w:rsid w:val="00B57098"/>
    <w:rsid w:val="00B57FE3"/>
    <w:rsid w:val="00B605BF"/>
    <w:rsid w:val="00B61B6C"/>
    <w:rsid w:val="00B620AB"/>
    <w:rsid w:val="00B62AE1"/>
    <w:rsid w:val="00B63CF3"/>
    <w:rsid w:val="00B63EDD"/>
    <w:rsid w:val="00B64605"/>
    <w:rsid w:val="00B64896"/>
    <w:rsid w:val="00B65A83"/>
    <w:rsid w:val="00B66968"/>
    <w:rsid w:val="00B70944"/>
    <w:rsid w:val="00B72D95"/>
    <w:rsid w:val="00B7541B"/>
    <w:rsid w:val="00B76ADC"/>
    <w:rsid w:val="00B80387"/>
    <w:rsid w:val="00B803E0"/>
    <w:rsid w:val="00B80560"/>
    <w:rsid w:val="00B820F8"/>
    <w:rsid w:val="00B837FF"/>
    <w:rsid w:val="00B83AD3"/>
    <w:rsid w:val="00B85385"/>
    <w:rsid w:val="00B85D1C"/>
    <w:rsid w:val="00B86B6B"/>
    <w:rsid w:val="00B86C06"/>
    <w:rsid w:val="00B86C24"/>
    <w:rsid w:val="00B8733A"/>
    <w:rsid w:val="00B9118A"/>
    <w:rsid w:val="00B91D7A"/>
    <w:rsid w:val="00B923C7"/>
    <w:rsid w:val="00B9258A"/>
    <w:rsid w:val="00B9278B"/>
    <w:rsid w:val="00B92ED0"/>
    <w:rsid w:val="00B93948"/>
    <w:rsid w:val="00B9419E"/>
    <w:rsid w:val="00B9431B"/>
    <w:rsid w:val="00B957FF"/>
    <w:rsid w:val="00B9684A"/>
    <w:rsid w:val="00B9707C"/>
    <w:rsid w:val="00B975CD"/>
    <w:rsid w:val="00B976C9"/>
    <w:rsid w:val="00BA004C"/>
    <w:rsid w:val="00BA034A"/>
    <w:rsid w:val="00BA05E3"/>
    <w:rsid w:val="00BA06F1"/>
    <w:rsid w:val="00BA1C47"/>
    <w:rsid w:val="00BA25A0"/>
    <w:rsid w:val="00BA33DC"/>
    <w:rsid w:val="00BA5018"/>
    <w:rsid w:val="00BA6381"/>
    <w:rsid w:val="00BA6BD9"/>
    <w:rsid w:val="00BA7A88"/>
    <w:rsid w:val="00BB2D4A"/>
    <w:rsid w:val="00BB36A4"/>
    <w:rsid w:val="00BB3C23"/>
    <w:rsid w:val="00BB79ED"/>
    <w:rsid w:val="00BC020E"/>
    <w:rsid w:val="00BC0720"/>
    <w:rsid w:val="00BC39FD"/>
    <w:rsid w:val="00BC6DCC"/>
    <w:rsid w:val="00BC7A88"/>
    <w:rsid w:val="00BD1CAD"/>
    <w:rsid w:val="00BD3084"/>
    <w:rsid w:val="00BD379C"/>
    <w:rsid w:val="00BD3C5C"/>
    <w:rsid w:val="00BD3D6D"/>
    <w:rsid w:val="00BD42FD"/>
    <w:rsid w:val="00BD49E8"/>
    <w:rsid w:val="00BD4A87"/>
    <w:rsid w:val="00BD5022"/>
    <w:rsid w:val="00BD76E0"/>
    <w:rsid w:val="00BD7AA6"/>
    <w:rsid w:val="00BE05C4"/>
    <w:rsid w:val="00BE0609"/>
    <w:rsid w:val="00BE2265"/>
    <w:rsid w:val="00BE3079"/>
    <w:rsid w:val="00BE58C5"/>
    <w:rsid w:val="00BE6E14"/>
    <w:rsid w:val="00BE7366"/>
    <w:rsid w:val="00BE7AC5"/>
    <w:rsid w:val="00BF18C6"/>
    <w:rsid w:val="00BF1DBA"/>
    <w:rsid w:val="00BF334A"/>
    <w:rsid w:val="00BF3364"/>
    <w:rsid w:val="00BF580D"/>
    <w:rsid w:val="00BF698A"/>
    <w:rsid w:val="00BF6C61"/>
    <w:rsid w:val="00BF704B"/>
    <w:rsid w:val="00BF75DB"/>
    <w:rsid w:val="00BF779A"/>
    <w:rsid w:val="00BF788B"/>
    <w:rsid w:val="00C000DD"/>
    <w:rsid w:val="00C005E8"/>
    <w:rsid w:val="00C00D45"/>
    <w:rsid w:val="00C02626"/>
    <w:rsid w:val="00C02C1C"/>
    <w:rsid w:val="00C03C01"/>
    <w:rsid w:val="00C03FBB"/>
    <w:rsid w:val="00C04FB7"/>
    <w:rsid w:val="00C07EB5"/>
    <w:rsid w:val="00C10707"/>
    <w:rsid w:val="00C125F6"/>
    <w:rsid w:val="00C12C4B"/>
    <w:rsid w:val="00C13291"/>
    <w:rsid w:val="00C14FF9"/>
    <w:rsid w:val="00C1578A"/>
    <w:rsid w:val="00C15F2F"/>
    <w:rsid w:val="00C16546"/>
    <w:rsid w:val="00C17234"/>
    <w:rsid w:val="00C2042C"/>
    <w:rsid w:val="00C210FC"/>
    <w:rsid w:val="00C234EA"/>
    <w:rsid w:val="00C24930"/>
    <w:rsid w:val="00C2536A"/>
    <w:rsid w:val="00C25CF3"/>
    <w:rsid w:val="00C26FD0"/>
    <w:rsid w:val="00C27D3D"/>
    <w:rsid w:val="00C32D96"/>
    <w:rsid w:val="00C3515D"/>
    <w:rsid w:val="00C35C76"/>
    <w:rsid w:val="00C35E76"/>
    <w:rsid w:val="00C36E27"/>
    <w:rsid w:val="00C37227"/>
    <w:rsid w:val="00C37D04"/>
    <w:rsid w:val="00C41ABB"/>
    <w:rsid w:val="00C45017"/>
    <w:rsid w:val="00C452DF"/>
    <w:rsid w:val="00C4649A"/>
    <w:rsid w:val="00C47E51"/>
    <w:rsid w:val="00C50AE4"/>
    <w:rsid w:val="00C5205F"/>
    <w:rsid w:val="00C53520"/>
    <w:rsid w:val="00C53F1B"/>
    <w:rsid w:val="00C547F7"/>
    <w:rsid w:val="00C55BA9"/>
    <w:rsid w:val="00C565D5"/>
    <w:rsid w:val="00C5731B"/>
    <w:rsid w:val="00C57C12"/>
    <w:rsid w:val="00C57F4F"/>
    <w:rsid w:val="00C6001D"/>
    <w:rsid w:val="00C61444"/>
    <w:rsid w:val="00C61981"/>
    <w:rsid w:val="00C63762"/>
    <w:rsid w:val="00C64277"/>
    <w:rsid w:val="00C64E5B"/>
    <w:rsid w:val="00C65C4D"/>
    <w:rsid w:val="00C65DA2"/>
    <w:rsid w:val="00C67EEB"/>
    <w:rsid w:val="00C7027E"/>
    <w:rsid w:val="00C7165C"/>
    <w:rsid w:val="00C7329E"/>
    <w:rsid w:val="00C75224"/>
    <w:rsid w:val="00C768C0"/>
    <w:rsid w:val="00C77D82"/>
    <w:rsid w:val="00C81553"/>
    <w:rsid w:val="00C827E0"/>
    <w:rsid w:val="00C839DA"/>
    <w:rsid w:val="00C83D41"/>
    <w:rsid w:val="00C857BD"/>
    <w:rsid w:val="00C86B93"/>
    <w:rsid w:val="00C87E9B"/>
    <w:rsid w:val="00C90313"/>
    <w:rsid w:val="00C9035A"/>
    <w:rsid w:val="00C90958"/>
    <w:rsid w:val="00C91039"/>
    <w:rsid w:val="00C91441"/>
    <w:rsid w:val="00C92BF7"/>
    <w:rsid w:val="00C93271"/>
    <w:rsid w:val="00C94903"/>
    <w:rsid w:val="00C94A7B"/>
    <w:rsid w:val="00C96493"/>
    <w:rsid w:val="00CA065C"/>
    <w:rsid w:val="00CA0937"/>
    <w:rsid w:val="00CA24AF"/>
    <w:rsid w:val="00CA28BF"/>
    <w:rsid w:val="00CA2D7A"/>
    <w:rsid w:val="00CA328F"/>
    <w:rsid w:val="00CA3309"/>
    <w:rsid w:val="00CA5180"/>
    <w:rsid w:val="00CA697E"/>
    <w:rsid w:val="00CA6DC0"/>
    <w:rsid w:val="00CB034D"/>
    <w:rsid w:val="00CB0BD4"/>
    <w:rsid w:val="00CB1FF4"/>
    <w:rsid w:val="00CB28B7"/>
    <w:rsid w:val="00CB3AAB"/>
    <w:rsid w:val="00CB638C"/>
    <w:rsid w:val="00CB6687"/>
    <w:rsid w:val="00CC1DE0"/>
    <w:rsid w:val="00CC4CB3"/>
    <w:rsid w:val="00CC4DC6"/>
    <w:rsid w:val="00CC598F"/>
    <w:rsid w:val="00CC642B"/>
    <w:rsid w:val="00CC65A6"/>
    <w:rsid w:val="00CC7C32"/>
    <w:rsid w:val="00CD0C59"/>
    <w:rsid w:val="00CD1189"/>
    <w:rsid w:val="00CD3A50"/>
    <w:rsid w:val="00CD4746"/>
    <w:rsid w:val="00CD4B1E"/>
    <w:rsid w:val="00CD5535"/>
    <w:rsid w:val="00CD5991"/>
    <w:rsid w:val="00CD747E"/>
    <w:rsid w:val="00CE002A"/>
    <w:rsid w:val="00CE0631"/>
    <w:rsid w:val="00CE0FF0"/>
    <w:rsid w:val="00CE4190"/>
    <w:rsid w:val="00CE456E"/>
    <w:rsid w:val="00CE5484"/>
    <w:rsid w:val="00CE5F42"/>
    <w:rsid w:val="00CE625B"/>
    <w:rsid w:val="00CE6E98"/>
    <w:rsid w:val="00CF0A40"/>
    <w:rsid w:val="00CF0EFF"/>
    <w:rsid w:val="00CF354C"/>
    <w:rsid w:val="00CF3A59"/>
    <w:rsid w:val="00CF3C5E"/>
    <w:rsid w:val="00CF4EAE"/>
    <w:rsid w:val="00CF78E2"/>
    <w:rsid w:val="00D00619"/>
    <w:rsid w:val="00D02265"/>
    <w:rsid w:val="00D061EE"/>
    <w:rsid w:val="00D06536"/>
    <w:rsid w:val="00D07277"/>
    <w:rsid w:val="00D07685"/>
    <w:rsid w:val="00D10224"/>
    <w:rsid w:val="00D10526"/>
    <w:rsid w:val="00D11DD1"/>
    <w:rsid w:val="00D1257F"/>
    <w:rsid w:val="00D127D3"/>
    <w:rsid w:val="00D13629"/>
    <w:rsid w:val="00D13CCB"/>
    <w:rsid w:val="00D1428C"/>
    <w:rsid w:val="00D143BE"/>
    <w:rsid w:val="00D15597"/>
    <w:rsid w:val="00D168F3"/>
    <w:rsid w:val="00D16D38"/>
    <w:rsid w:val="00D174FB"/>
    <w:rsid w:val="00D17D5A"/>
    <w:rsid w:val="00D22080"/>
    <w:rsid w:val="00D224AF"/>
    <w:rsid w:val="00D22FB0"/>
    <w:rsid w:val="00D23057"/>
    <w:rsid w:val="00D233C6"/>
    <w:rsid w:val="00D239AE"/>
    <w:rsid w:val="00D241FB"/>
    <w:rsid w:val="00D24A73"/>
    <w:rsid w:val="00D24E9A"/>
    <w:rsid w:val="00D30EF1"/>
    <w:rsid w:val="00D336D5"/>
    <w:rsid w:val="00D352E3"/>
    <w:rsid w:val="00D36E5F"/>
    <w:rsid w:val="00D42005"/>
    <w:rsid w:val="00D42BCA"/>
    <w:rsid w:val="00D4315D"/>
    <w:rsid w:val="00D44B0C"/>
    <w:rsid w:val="00D47299"/>
    <w:rsid w:val="00D47309"/>
    <w:rsid w:val="00D47F08"/>
    <w:rsid w:val="00D504C8"/>
    <w:rsid w:val="00D5186E"/>
    <w:rsid w:val="00D520AA"/>
    <w:rsid w:val="00D53F13"/>
    <w:rsid w:val="00D5466E"/>
    <w:rsid w:val="00D564AC"/>
    <w:rsid w:val="00D56E10"/>
    <w:rsid w:val="00D6061B"/>
    <w:rsid w:val="00D60E4E"/>
    <w:rsid w:val="00D61BBA"/>
    <w:rsid w:val="00D62A22"/>
    <w:rsid w:val="00D635D3"/>
    <w:rsid w:val="00D655D0"/>
    <w:rsid w:val="00D65FD3"/>
    <w:rsid w:val="00D6612E"/>
    <w:rsid w:val="00D70B5F"/>
    <w:rsid w:val="00D726E3"/>
    <w:rsid w:val="00D7304D"/>
    <w:rsid w:val="00D733FD"/>
    <w:rsid w:val="00D742FE"/>
    <w:rsid w:val="00D76F99"/>
    <w:rsid w:val="00D77DFF"/>
    <w:rsid w:val="00D80353"/>
    <w:rsid w:val="00D81351"/>
    <w:rsid w:val="00D82579"/>
    <w:rsid w:val="00D8331F"/>
    <w:rsid w:val="00D84572"/>
    <w:rsid w:val="00D847D4"/>
    <w:rsid w:val="00D855EC"/>
    <w:rsid w:val="00D86BA9"/>
    <w:rsid w:val="00D87823"/>
    <w:rsid w:val="00D879AB"/>
    <w:rsid w:val="00D90A57"/>
    <w:rsid w:val="00D91677"/>
    <w:rsid w:val="00D9177A"/>
    <w:rsid w:val="00D91BF6"/>
    <w:rsid w:val="00D9276F"/>
    <w:rsid w:val="00D930C0"/>
    <w:rsid w:val="00D9409B"/>
    <w:rsid w:val="00D96CBD"/>
    <w:rsid w:val="00D979F6"/>
    <w:rsid w:val="00DA05A8"/>
    <w:rsid w:val="00DA12C3"/>
    <w:rsid w:val="00DA1D31"/>
    <w:rsid w:val="00DA267A"/>
    <w:rsid w:val="00DA5856"/>
    <w:rsid w:val="00DA62A1"/>
    <w:rsid w:val="00DA7474"/>
    <w:rsid w:val="00DB0C75"/>
    <w:rsid w:val="00DB1EE0"/>
    <w:rsid w:val="00DB3362"/>
    <w:rsid w:val="00DB357D"/>
    <w:rsid w:val="00DB3D47"/>
    <w:rsid w:val="00DB4719"/>
    <w:rsid w:val="00DB47EE"/>
    <w:rsid w:val="00DB644C"/>
    <w:rsid w:val="00DB72F2"/>
    <w:rsid w:val="00DB7B7D"/>
    <w:rsid w:val="00DB7F6B"/>
    <w:rsid w:val="00DC1343"/>
    <w:rsid w:val="00DC212D"/>
    <w:rsid w:val="00DC2BB8"/>
    <w:rsid w:val="00DC2EF6"/>
    <w:rsid w:val="00DC3FDB"/>
    <w:rsid w:val="00DC41CC"/>
    <w:rsid w:val="00DC4B25"/>
    <w:rsid w:val="00DC564F"/>
    <w:rsid w:val="00DC6E66"/>
    <w:rsid w:val="00DC7491"/>
    <w:rsid w:val="00DC7896"/>
    <w:rsid w:val="00DD0401"/>
    <w:rsid w:val="00DD0E26"/>
    <w:rsid w:val="00DD1754"/>
    <w:rsid w:val="00DD1AAC"/>
    <w:rsid w:val="00DD30B6"/>
    <w:rsid w:val="00DD3C80"/>
    <w:rsid w:val="00DD6223"/>
    <w:rsid w:val="00DE1BD0"/>
    <w:rsid w:val="00DE38F0"/>
    <w:rsid w:val="00DE5A5D"/>
    <w:rsid w:val="00DE62E2"/>
    <w:rsid w:val="00DE6605"/>
    <w:rsid w:val="00DE6A9A"/>
    <w:rsid w:val="00DE6F32"/>
    <w:rsid w:val="00DE75BD"/>
    <w:rsid w:val="00DF17C7"/>
    <w:rsid w:val="00DF1DFD"/>
    <w:rsid w:val="00DF2047"/>
    <w:rsid w:val="00DF2643"/>
    <w:rsid w:val="00DF410E"/>
    <w:rsid w:val="00DF4351"/>
    <w:rsid w:val="00DF5F43"/>
    <w:rsid w:val="00DF6090"/>
    <w:rsid w:val="00DF7259"/>
    <w:rsid w:val="00DF7857"/>
    <w:rsid w:val="00E01070"/>
    <w:rsid w:val="00E01C8A"/>
    <w:rsid w:val="00E03ABA"/>
    <w:rsid w:val="00E03F4A"/>
    <w:rsid w:val="00E03F70"/>
    <w:rsid w:val="00E04A57"/>
    <w:rsid w:val="00E0526D"/>
    <w:rsid w:val="00E05DE7"/>
    <w:rsid w:val="00E06C12"/>
    <w:rsid w:val="00E07A55"/>
    <w:rsid w:val="00E07E28"/>
    <w:rsid w:val="00E102C7"/>
    <w:rsid w:val="00E12573"/>
    <w:rsid w:val="00E13128"/>
    <w:rsid w:val="00E140D2"/>
    <w:rsid w:val="00E1437D"/>
    <w:rsid w:val="00E152B9"/>
    <w:rsid w:val="00E164C8"/>
    <w:rsid w:val="00E16F85"/>
    <w:rsid w:val="00E21C56"/>
    <w:rsid w:val="00E240A0"/>
    <w:rsid w:val="00E2486B"/>
    <w:rsid w:val="00E24D28"/>
    <w:rsid w:val="00E2629E"/>
    <w:rsid w:val="00E27BEB"/>
    <w:rsid w:val="00E303B5"/>
    <w:rsid w:val="00E33C2B"/>
    <w:rsid w:val="00E33D4F"/>
    <w:rsid w:val="00E33D8E"/>
    <w:rsid w:val="00E4112F"/>
    <w:rsid w:val="00E4250A"/>
    <w:rsid w:val="00E43FBE"/>
    <w:rsid w:val="00E441AC"/>
    <w:rsid w:val="00E44500"/>
    <w:rsid w:val="00E452BE"/>
    <w:rsid w:val="00E4638A"/>
    <w:rsid w:val="00E464E5"/>
    <w:rsid w:val="00E46C9D"/>
    <w:rsid w:val="00E4757E"/>
    <w:rsid w:val="00E47936"/>
    <w:rsid w:val="00E4799C"/>
    <w:rsid w:val="00E5348B"/>
    <w:rsid w:val="00E53602"/>
    <w:rsid w:val="00E53E1E"/>
    <w:rsid w:val="00E54642"/>
    <w:rsid w:val="00E54BD7"/>
    <w:rsid w:val="00E54C1F"/>
    <w:rsid w:val="00E54E7B"/>
    <w:rsid w:val="00E54E81"/>
    <w:rsid w:val="00E55134"/>
    <w:rsid w:val="00E557B7"/>
    <w:rsid w:val="00E557DB"/>
    <w:rsid w:val="00E558DE"/>
    <w:rsid w:val="00E56340"/>
    <w:rsid w:val="00E57323"/>
    <w:rsid w:val="00E57C37"/>
    <w:rsid w:val="00E6218B"/>
    <w:rsid w:val="00E624DA"/>
    <w:rsid w:val="00E63726"/>
    <w:rsid w:val="00E64352"/>
    <w:rsid w:val="00E64365"/>
    <w:rsid w:val="00E659D9"/>
    <w:rsid w:val="00E66122"/>
    <w:rsid w:val="00E66984"/>
    <w:rsid w:val="00E66A81"/>
    <w:rsid w:val="00E66D5C"/>
    <w:rsid w:val="00E71E71"/>
    <w:rsid w:val="00E720B9"/>
    <w:rsid w:val="00E72455"/>
    <w:rsid w:val="00E73763"/>
    <w:rsid w:val="00E73AA9"/>
    <w:rsid w:val="00E747D3"/>
    <w:rsid w:val="00E758F6"/>
    <w:rsid w:val="00E775F0"/>
    <w:rsid w:val="00E77A71"/>
    <w:rsid w:val="00E80849"/>
    <w:rsid w:val="00E81987"/>
    <w:rsid w:val="00E81D04"/>
    <w:rsid w:val="00E825A0"/>
    <w:rsid w:val="00E830F3"/>
    <w:rsid w:val="00E831A0"/>
    <w:rsid w:val="00E84AEC"/>
    <w:rsid w:val="00E85B90"/>
    <w:rsid w:val="00E86443"/>
    <w:rsid w:val="00E870E1"/>
    <w:rsid w:val="00E877ED"/>
    <w:rsid w:val="00E903BF"/>
    <w:rsid w:val="00E90540"/>
    <w:rsid w:val="00E914EB"/>
    <w:rsid w:val="00E91A23"/>
    <w:rsid w:val="00E92653"/>
    <w:rsid w:val="00E93561"/>
    <w:rsid w:val="00E9397E"/>
    <w:rsid w:val="00E94292"/>
    <w:rsid w:val="00E94342"/>
    <w:rsid w:val="00E94391"/>
    <w:rsid w:val="00E96186"/>
    <w:rsid w:val="00EA110A"/>
    <w:rsid w:val="00EA34F2"/>
    <w:rsid w:val="00EA3779"/>
    <w:rsid w:val="00EA4FC4"/>
    <w:rsid w:val="00EA6EAE"/>
    <w:rsid w:val="00EA7BC9"/>
    <w:rsid w:val="00EA7C45"/>
    <w:rsid w:val="00EA7D58"/>
    <w:rsid w:val="00EB00E6"/>
    <w:rsid w:val="00EB0626"/>
    <w:rsid w:val="00EB10B3"/>
    <w:rsid w:val="00EB12CD"/>
    <w:rsid w:val="00EB1613"/>
    <w:rsid w:val="00EB1BF7"/>
    <w:rsid w:val="00EB39AE"/>
    <w:rsid w:val="00EB4340"/>
    <w:rsid w:val="00EB4842"/>
    <w:rsid w:val="00EB4CC8"/>
    <w:rsid w:val="00EB4ED1"/>
    <w:rsid w:val="00EB4F75"/>
    <w:rsid w:val="00EB5252"/>
    <w:rsid w:val="00EC1C1B"/>
    <w:rsid w:val="00EC27C5"/>
    <w:rsid w:val="00EC3585"/>
    <w:rsid w:val="00EC3604"/>
    <w:rsid w:val="00EC3995"/>
    <w:rsid w:val="00EC4AEE"/>
    <w:rsid w:val="00EC55B2"/>
    <w:rsid w:val="00EC65EB"/>
    <w:rsid w:val="00EC7792"/>
    <w:rsid w:val="00ED1358"/>
    <w:rsid w:val="00ED1B05"/>
    <w:rsid w:val="00ED2322"/>
    <w:rsid w:val="00ED293B"/>
    <w:rsid w:val="00ED4C6F"/>
    <w:rsid w:val="00ED731C"/>
    <w:rsid w:val="00ED739D"/>
    <w:rsid w:val="00EE0D88"/>
    <w:rsid w:val="00EE33C1"/>
    <w:rsid w:val="00EE3646"/>
    <w:rsid w:val="00EE3BF3"/>
    <w:rsid w:val="00EE563A"/>
    <w:rsid w:val="00EE5B4D"/>
    <w:rsid w:val="00EE7315"/>
    <w:rsid w:val="00EE7C07"/>
    <w:rsid w:val="00EE7C9C"/>
    <w:rsid w:val="00EF01F5"/>
    <w:rsid w:val="00EF2029"/>
    <w:rsid w:val="00EF21D0"/>
    <w:rsid w:val="00EF2645"/>
    <w:rsid w:val="00EF2927"/>
    <w:rsid w:val="00EF354E"/>
    <w:rsid w:val="00EF3E97"/>
    <w:rsid w:val="00EF533D"/>
    <w:rsid w:val="00EF6507"/>
    <w:rsid w:val="00EF7779"/>
    <w:rsid w:val="00F00457"/>
    <w:rsid w:val="00F01437"/>
    <w:rsid w:val="00F019AA"/>
    <w:rsid w:val="00F03D70"/>
    <w:rsid w:val="00F04845"/>
    <w:rsid w:val="00F05450"/>
    <w:rsid w:val="00F056F1"/>
    <w:rsid w:val="00F06A32"/>
    <w:rsid w:val="00F074E6"/>
    <w:rsid w:val="00F11BF3"/>
    <w:rsid w:val="00F11DD4"/>
    <w:rsid w:val="00F13331"/>
    <w:rsid w:val="00F149C3"/>
    <w:rsid w:val="00F157E5"/>
    <w:rsid w:val="00F1671F"/>
    <w:rsid w:val="00F22233"/>
    <w:rsid w:val="00F23BE0"/>
    <w:rsid w:val="00F24FF9"/>
    <w:rsid w:val="00F27138"/>
    <w:rsid w:val="00F304BF"/>
    <w:rsid w:val="00F3085E"/>
    <w:rsid w:val="00F31C49"/>
    <w:rsid w:val="00F34020"/>
    <w:rsid w:val="00F3515E"/>
    <w:rsid w:val="00F35C9A"/>
    <w:rsid w:val="00F35CA7"/>
    <w:rsid w:val="00F365F1"/>
    <w:rsid w:val="00F37163"/>
    <w:rsid w:val="00F40433"/>
    <w:rsid w:val="00F4069E"/>
    <w:rsid w:val="00F40958"/>
    <w:rsid w:val="00F41A6F"/>
    <w:rsid w:val="00F41CA0"/>
    <w:rsid w:val="00F41FD4"/>
    <w:rsid w:val="00F42EE7"/>
    <w:rsid w:val="00F44B4A"/>
    <w:rsid w:val="00F45B2A"/>
    <w:rsid w:val="00F47D0D"/>
    <w:rsid w:val="00F47F29"/>
    <w:rsid w:val="00F51457"/>
    <w:rsid w:val="00F51779"/>
    <w:rsid w:val="00F53BAE"/>
    <w:rsid w:val="00F543ED"/>
    <w:rsid w:val="00F54AF6"/>
    <w:rsid w:val="00F54C82"/>
    <w:rsid w:val="00F55546"/>
    <w:rsid w:val="00F563BE"/>
    <w:rsid w:val="00F5760D"/>
    <w:rsid w:val="00F57CBC"/>
    <w:rsid w:val="00F57F57"/>
    <w:rsid w:val="00F643DF"/>
    <w:rsid w:val="00F64ECC"/>
    <w:rsid w:val="00F6561F"/>
    <w:rsid w:val="00F65685"/>
    <w:rsid w:val="00F65A92"/>
    <w:rsid w:val="00F668AE"/>
    <w:rsid w:val="00F66B5E"/>
    <w:rsid w:val="00F671C0"/>
    <w:rsid w:val="00F6740B"/>
    <w:rsid w:val="00F67B13"/>
    <w:rsid w:val="00F72845"/>
    <w:rsid w:val="00F72AC1"/>
    <w:rsid w:val="00F745E7"/>
    <w:rsid w:val="00F74699"/>
    <w:rsid w:val="00F7556D"/>
    <w:rsid w:val="00F758DE"/>
    <w:rsid w:val="00F76945"/>
    <w:rsid w:val="00F77C72"/>
    <w:rsid w:val="00F80789"/>
    <w:rsid w:val="00F814B1"/>
    <w:rsid w:val="00F818C9"/>
    <w:rsid w:val="00F82CA8"/>
    <w:rsid w:val="00F839A9"/>
    <w:rsid w:val="00F85202"/>
    <w:rsid w:val="00F85210"/>
    <w:rsid w:val="00F8799E"/>
    <w:rsid w:val="00F90ED0"/>
    <w:rsid w:val="00F91B8A"/>
    <w:rsid w:val="00F91FE9"/>
    <w:rsid w:val="00F92129"/>
    <w:rsid w:val="00F92D8D"/>
    <w:rsid w:val="00F935FC"/>
    <w:rsid w:val="00F96DAC"/>
    <w:rsid w:val="00F979A6"/>
    <w:rsid w:val="00F97BD5"/>
    <w:rsid w:val="00FA12CC"/>
    <w:rsid w:val="00FA3D1A"/>
    <w:rsid w:val="00FA523C"/>
    <w:rsid w:val="00FA5E6B"/>
    <w:rsid w:val="00FB0379"/>
    <w:rsid w:val="00FB0CA2"/>
    <w:rsid w:val="00FB1A8E"/>
    <w:rsid w:val="00FB2AB2"/>
    <w:rsid w:val="00FB360C"/>
    <w:rsid w:val="00FB39B0"/>
    <w:rsid w:val="00FB47B7"/>
    <w:rsid w:val="00FB56C1"/>
    <w:rsid w:val="00FB78B3"/>
    <w:rsid w:val="00FB794A"/>
    <w:rsid w:val="00FC0F8F"/>
    <w:rsid w:val="00FC2DA0"/>
    <w:rsid w:val="00FC4528"/>
    <w:rsid w:val="00FC4AE6"/>
    <w:rsid w:val="00FC4CE3"/>
    <w:rsid w:val="00FC4EEB"/>
    <w:rsid w:val="00FC50D5"/>
    <w:rsid w:val="00FC5DA8"/>
    <w:rsid w:val="00FC6227"/>
    <w:rsid w:val="00FC6228"/>
    <w:rsid w:val="00FC6FFB"/>
    <w:rsid w:val="00FC7891"/>
    <w:rsid w:val="00FC7911"/>
    <w:rsid w:val="00FD25C0"/>
    <w:rsid w:val="00FD3222"/>
    <w:rsid w:val="00FD3A51"/>
    <w:rsid w:val="00FD3F97"/>
    <w:rsid w:val="00FD585D"/>
    <w:rsid w:val="00FD5B34"/>
    <w:rsid w:val="00FD5E33"/>
    <w:rsid w:val="00FD6A8E"/>
    <w:rsid w:val="00FE37FE"/>
    <w:rsid w:val="00FE41FB"/>
    <w:rsid w:val="00FE4CC3"/>
    <w:rsid w:val="00FE5251"/>
    <w:rsid w:val="00FE5DDF"/>
    <w:rsid w:val="00FF2624"/>
    <w:rsid w:val="00FF26BB"/>
    <w:rsid w:val="00FF2771"/>
    <w:rsid w:val="00FF31A0"/>
    <w:rsid w:val="00FF5C7D"/>
    <w:rsid w:val="00FF5E86"/>
    <w:rsid w:val="00FF6C7F"/>
    <w:rsid w:val="00FF6CD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Body Text Indent 2" w:uiPriority="0"/>
    <w:lsdException w:name="Body Text Indent 3" w:uiPriority="0"/>
    <w:lsdException w:name="Strong" w:semiHidden="0" w:uiPriority="22" w:unhideWhenUsed="0" w:qFormat="1"/>
    <w:lsdException w:name="Emphasis" w:semiHidden="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a">
    <w:name w:val="Normal"/>
    <w:qFormat/>
    <w:rsid w:val="00245145"/>
    <w:rPr>
      <w:rFonts w:ascii="Times New Roman" w:eastAsia="Times New Roman" w:hAnsi="Times New Roman"/>
      <w:sz w:val="24"/>
      <w:szCs w:val="24"/>
    </w:rPr>
  </w:style>
  <w:style w:type="paragraph" w:styleId="1">
    <w:name w:val="heading 1"/>
    <w:basedOn w:val="a"/>
    <w:next w:val="a"/>
    <w:link w:val="10"/>
    <w:uiPriority w:val="99"/>
    <w:qFormat/>
    <w:locked/>
    <w:rsid w:val="009177F6"/>
    <w:pPr>
      <w:keepNext/>
      <w:spacing w:before="240" w:after="60"/>
      <w:outlineLvl w:val="0"/>
    </w:pPr>
    <w:rPr>
      <w:rFonts w:ascii="Cambria" w:hAnsi="Cambria"/>
      <w:b/>
      <w:bCs/>
      <w:kern w:val="32"/>
      <w:sz w:val="32"/>
      <w:szCs w:val="32"/>
    </w:rPr>
  </w:style>
  <w:style w:type="paragraph" w:styleId="2">
    <w:name w:val="heading 2"/>
    <w:basedOn w:val="a"/>
    <w:next w:val="a"/>
    <w:link w:val="20"/>
    <w:uiPriority w:val="99"/>
    <w:qFormat/>
    <w:locked/>
    <w:rsid w:val="009177F6"/>
    <w:pPr>
      <w:keepNext/>
      <w:spacing w:before="240" w:after="60"/>
      <w:outlineLvl w:val="1"/>
    </w:pPr>
    <w:rPr>
      <w:rFonts w:ascii="Cambria" w:hAnsi="Cambria"/>
      <w:b/>
      <w:bCs/>
      <w:i/>
      <w:iCs/>
      <w:sz w:val="28"/>
      <w:szCs w:val="28"/>
    </w:rPr>
  </w:style>
  <w:style w:type="paragraph" w:styleId="3">
    <w:name w:val="heading 3"/>
    <w:basedOn w:val="a"/>
    <w:next w:val="a"/>
    <w:link w:val="30"/>
    <w:uiPriority w:val="99"/>
    <w:qFormat/>
    <w:locked/>
    <w:rsid w:val="009177F6"/>
    <w:pPr>
      <w:keepNext/>
      <w:keepLines/>
      <w:spacing w:before="200" w:line="276" w:lineRule="auto"/>
      <w:outlineLvl w:val="2"/>
    </w:pPr>
    <w:rPr>
      <w:rFonts w:ascii="Cambria" w:hAnsi="Cambria"/>
      <w:b/>
      <w:bCs/>
      <w:color w:val="4F81BD"/>
      <w:sz w:val="22"/>
      <w:szCs w:val="22"/>
    </w:rPr>
  </w:style>
  <w:style w:type="paragraph" w:styleId="4">
    <w:name w:val="heading 4"/>
    <w:basedOn w:val="a"/>
    <w:next w:val="a"/>
    <w:link w:val="40"/>
    <w:uiPriority w:val="99"/>
    <w:qFormat/>
    <w:locked/>
    <w:rsid w:val="00450178"/>
    <w:pPr>
      <w:keepNext/>
      <w:spacing w:before="240" w:after="60"/>
      <w:outlineLvl w:val="3"/>
    </w:pPr>
    <w:rPr>
      <w:rFonts w:ascii="Calibri" w:hAnsi="Calibri"/>
      <w:b/>
      <w:bCs/>
      <w:sz w:val="28"/>
      <w:szCs w:val="28"/>
    </w:rPr>
  </w:style>
  <w:style w:type="paragraph" w:styleId="5">
    <w:name w:val="heading 5"/>
    <w:basedOn w:val="a"/>
    <w:next w:val="a"/>
    <w:link w:val="50"/>
    <w:uiPriority w:val="99"/>
    <w:qFormat/>
    <w:locked/>
    <w:rsid w:val="0023157E"/>
    <w:pPr>
      <w:keepNext/>
      <w:keepLines/>
      <w:spacing w:before="200"/>
      <w:outlineLvl w:val="4"/>
    </w:pPr>
    <w:rPr>
      <w:rFonts w:ascii="Cambria" w:hAnsi="Cambria"/>
      <w:color w:val="243F60"/>
    </w:rPr>
  </w:style>
  <w:style w:type="paragraph" w:styleId="6">
    <w:name w:val="heading 6"/>
    <w:basedOn w:val="a"/>
    <w:next w:val="a"/>
    <w:link w:val="60"/>
    <w:uiPriority w:val="99"/>
    <w:qFormat/>
    <w:locked/>
    <w:rsid w:val="0023157E"/>
    <w:pPr>
      <w:keepNext/>
      <w:keepLines/>
      <w:spacing w:before="200"/>
      <w:outlineLvl w:val="5"/>
    </w:pPr>
    <w:rPr>
      <w:rFonts w:ascii="Cambria" w:hAnsi="Cambria"/>
      <w:i/>
      <w:iCs/>
      <w:color w:val="243F60"/>
    </w:rPr>
  </w:style>
  <w:style w:type="paragraph" w:styleId="7">
    <w:name w:val="heading 7"/>
    <w:basedOn w:val="a"/>
    <w:next w:val="a"/>
    <w:link w:val="70"/>
    <w:uiPriority w:val="99"/>
    <w:qFormat/>
    <w:locked/>
    <w:rsid w:val="0023157E"/>
    <w:pPr>
      <w:keepNext/>
      <w:ind w:right="-81"/>
      <w:jc w:val="right"/>
      <w:outlineLvl w:val="6"/>
    </w:pPr>
    <w:rPr>
      <w:sz w:val="28"/>
      <w:szCs w:val="28"/>
    </w:rPr>
  </w:style>
  <w:style w:type="paragraph" w:styleId="8">
    <w:name w:val="heading 8"/>
    <w:basedOn w:val="a"/>
    <w:next w:val="a"/>
    <w:link w:val="80"/>
    <w:uiPriority w:val="99"/>
    <w:qFormat/>
    <w:locked/>
    <w:rsid w:val="0023157E"/>
    <w:pPr>
      <w:keepNext/>
      <w:spacing w:line="360" w:lineRule="auto"/>
      <w:outlineLvl w:val="7"/>
    </w:pPr>
    <w:rPr>
      <w:rFonts w:ascii="Arial" w:hAnsi="Arial" w:cs="Arial"/>
      <w:sz w:val="28"/>
      <w:szCs w:val="32"/>
      <w:lang w:val="uk-UA"/>
    </w:rPr>
  </w:style>
  <w:style w:type="paragraph" w:styleId="9">
    <w:name w:val="heading 9"/>
    <w:basedOn w:val="a"/>
    <w:next w:val="a"/>
    <w:link w:val="90"/>
    <w:uiPriority w:val="99"/>
    <w:qFormat/>
    <w:locked/>
    <w:rsid w:val="0023157E"/>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9177F6"/>
    <w:rPr>
      <w:rFonts w:ascii="Cambria" w:hAnsi="Cambria" w:cs="Times New Roman"/>
      <w:b/>
      <w:bCs/>
      <w:kern w:val="32"/>
      <w:sz w:val="32"/>
      <w:szCs w:val="32"/>
    </w:rPr>
  </w:style>
  <w:style w:type="character" w:customStyle="1" w:styleId="20">
    <w:name w:val="Заголовок 2 Знак"/>
    <w:basedOn w:val="a0"/>
    <w:link w:val="2"/>
    <w:uiPriority w:val="99"/>
    <w:locked/>
    <w:rsid w:val="009177F6"/>
    <w:rPr>
      <w:rFonts w:ascii="Cambria" w:hAnsi="Cambria" w:cs="Times New Roman"/>
      <w:b/>
      <w:bCs/>
      <w:i/>
      <w:iCs/>
      <w:sz w:val="28"/>
      <w:szCs w:val="28"/>
    </w:rPr>
  </w:style>
  <w:style w:type="character" w:customStyle="1" w:styleId="30">
    <w:name w:val="Заголовок 3 Знак"/>
    <w:basedOn w:val="a0"/>
    <w:link w:val="3"/>
    <w:uiPriority w:val="99"/>
    <w:locked/>
    <w:rsid w:val="009177F6"/>
    <w:rPr>
      <w:rFonts w:ascii="Cambria" w:hAnsi="Cambria" w:cs="Times New Roman"/>
      <w:b/>
      <w:bCs/>
      <w:color w:val="4F81BD"/>
      <w:sz w:val="22"/>
      <w:szCs w:val="22"/>
    </w:rPr>
  </w:style>
  <w:style w:type="character" w:customStyle="1" w:styleId="40">
    <w:name w:val="Заголовок 4 Знак"/>
    <w:basedOn w:val="a0"/>
    <w:link w:val="4"/>
    <w:uiPriority w:val="99"/>
    <w:locked/>
    <w:rsid w:val="00450178"/>
    <w:rPr>
      <w:rFonts w:ascii="Calibri" w:hAnsi="Calibri" w:cs="Times New Roman"/>
      <w:b/>
      <w:bCs/>
      <w:sz w:val="28"/>
      <w:szCs w:val="28"/>
    </w:rPr>
  </w:style>
  <w:style w:type="character" w:customStyle="1" w:styleId="50">
    <w:name w:val="Заголовок 5 Знак"/>
    <w:basedOn w:val="a0"/>
    <w:link w:val="5"/>
    <w:uiPriority w:val="99"/>
    <w:locked/>
    <w:rsid w:val="0023157E"/>
    <w:rPr>
      <w:rFonts w:ascii="Cambria" w:hAnsi="Cambria" w:cs="Times New Roman"/>
      <w:color w:val="243F60"/>
      <w:sz w:val="24"/>
      <w:szCs w:val="24"/>
    </w:rPr>
  </w:style>
  <w:style w:type="character" w:customStyle="1" w:styleId="60">
    <w:name w:val="Заголовок 6 Знак"/>
    <w:basedOn w:val="a0"/>
    <w:link w:val="6"/>
    <w:uiPriority w:val="99"/>
    <w:locked/>
    <w:rsid w:val="0023157E"/>
    <w:rPr>
      <w:rFonts w:ascii="Cambria" w:hAnsi="Cambria" w:cs="Times New Roman"/>
      <w:i/>
      <w:iCs/>
      <w:color w:val="243F60"/>
      <w:sz w:val="24"/>
      <w:szCs w:val="24"/>
    </w:rPr>
  </w:style>
  <w:style w:type="character" w:customStyle="1" w:styleId="70">
    <w:name w:val="Заголовок 7 Знак"/>
    <w:basedOn w:val="a0"/>
    <w:link w:val="7"/>
    <w:uiPriority w:val="99"/>
    <w:locked/>
    <w:rsid w:val="0023157E"/>
    <w:rPr>
      <w:rFonts w:ascii="Times New Roman" w:hAnsi="Times New Roman" w:cs="Times New Roman"/>
      <w:sz w:val="28"/>
      <w:szCs w:val="28"/>
    </w:rPr>
  </w:style>
  <w:style w:type="character" w:customStyle="1" w:styleId="80">
    <w:name w:val="Заголовок 8 Знак"/>
    <w:basedOn w:val="a0"/>
    <w:link w:val="8"/>
    <w:uiPriority w:val="99"/>
    <w:locked/>
    <w:rsid w:val="0023157E"/>
    <w:rPr>
      <w:rFonts w:ascii="Arial" w:hAnsi="Arial" w:cs="Arial"/>
      <w:sz w:val="32"/>
      <w:szCs w:val="32"/>
      <w:lang w:val="uk-UA"/>
    </w:rPr>
  </w:style>
  <w:style w:type="character" w:customStyle="1" w:styleId="90">
    <w:name w:val="Заголовок 9 Знак"/>
    <w:basedOn w:val="a0"/>
    <w:link w:val="9"/>
    <w:uiPriority w:val="99"/>
    <w:locked/>
    <w:rsid w:val="0023157E"/>
    <w:rPr>
      <w:rFonts w:ascii="Arial" w:hAnsi="Arial" w:cs="Arial"/>
    </w:rPr>
  </w:style>
  <w:style w:type="paragraph" w:styleId="a3">
    <w:name w:val="footer"/>
    <w:basedOn w:val="a"/>
    <w:link w:val="a4"/>
    <w:uiPriority w:val="99"/>
    <w:rsid w:val="00245145"/>
    <w:pPr>
      <w:tabs>
        <w:tab w:val="center" w:pos="4677"/>
        <w:tab w:val="right" w:pos="9355"/>
      </w:tabs>
    </w:pPr>
    <w:rPr>
      <w:rFonts w:ascii="Arial" w:hAnsi="Arial"/>
      <w:sz w:val="28"/>
    </w:rPr>
  </w:style>
  <w:style w:type="character" w:customStyle="1" w:styleId="a4">
    <w:name w:val="Нижний колонтитул Знак"/>
    <w:basedOn w:val="a0"/>
    <w:link w:val="a3"/>
    <w:uiPriority w:val="99"/>
    <w:locked/>
    <w:rsid w:val="00245145"/>
    <w:rPr>
      <w:rFonts w:ascii="Arial" w:hAnsi="Arial" w:cs="Times New Roman"/>
      <w:sz w:val="24"/>
      <w:szCs w:val="24"/>
      <w:lang w:eastAsia="ru-RU"/>
    </w:rPr>
  </w:style>
  <w:style w:type="paragraph" w:styleId="a5">
    <w:name w:val="header"/>
    <w:basedOn w:val="a"/>
    <w:link w:val="a6"/>
    <w:rsid w:val="00245145"/>
    <w:pPr>
      <w:tabs>
        <w:tab w:val="center" w:pos="4677"/>
        <w:tab w:val="right" w:pos="9355"/>
      </w:tabs>
    </w:pPr>
  </w:style>
  <w:style w:type="character" w:customStyle="1" w:styleId="a6">
    <w:name w:val="Верхний колонтитул Знак"/>
    <w:basedOn w:val="a0"/>
    <w:link w:val="a5"/>
    <w:uiPriority w:val="99"/>
    <w:locked/>
    <w:rsid w:val="00245145"/>
    <w:rPr>
      <w:rFonts w:ascii="Times New Roman" w:hAnsi="Times New Roman" w:cs="Times New Roman"/>
      <w:sz w:val="24"/>
      <w:szCs w:val="24"/>
      <w:lang w:eastAsia="ru-RU"/>
    </w:rPr>
  </w:style>
  <w:style w:type="paragraph" w:styleId="a7">
    <w:name w:val="Body Text"/>
    <w:basedOn w:val="a"/>
    <w:link w:val="a8"/>
    <w:uiPriority w:val="99"/>
    <w:rsid w:val="00245145"/>
    <w:pPr>
      <w:spacing w:after="120"/>
    </w:pPr>
  </w:style>
  <w:style w:type="character" w:customStyle="1" w:styleId="a8">
    <w:name w:val="Основной текст Знак"/>
    <w:basedOn w:val="a0"/>
    <w:link w:val="a7"/>
    <w:uiPriority w:val="99"/>
    <w:locked/>
    <w:rsid w:val="00245145"/>
    <w:rPr>
      <w:rFonts w:ascii="Times New Roman" w:hAnsi="Times New Roman" w:cs="Times New Roman"/>
      <w:sz w:val="24"/>
      <w:szCs w:val="24"/>
      <w:lang w:eastAsia="ru-RU"/>
    </w:rPr>
  </w:style>
  <w:style w:type="paragraph" w:customStyle="1" w:styleId="My">
    <w:name w:val="My_Обычный"/>
    <w:uiPriority w:val="99"/>
    <w:rsid w:val="00245145"/>
    <w:pPr>
      <w:widowControl w:val="0"/>
      <w:spacing w:line="360" w:lineRule="auto"/>
      <w:ind w:firstLine="567"/>
      <w:jc w:val="both"/>
    </w:pPr>
    <w:rPr>
      <w:rFonts w:ascii="Times New Roman" w:eastAsia="Times New Roman" w:hAnsi="Times New Roman"/>
      <w:sz w:val="28"/>
    </w:rPr>
  </w:style>
  <w:style w:type="character" w:styleId="a9">
    <w:name w:val="Placeholder Text"/>
    <w:basedOn w:val="a0"/>
    <w:uiPriority w:val="99"/>
    <w:semiHidden/>
    <w:rsid w:val="004E6910"/>
    <w:rPr>
      <w:rFonts w:cs="Times New Roman"/>
      <w:color w:val="808080"/>
    </w:rPr>
  </w:style>
  <w:style w:type="paragraph" w:styleId="aa">
    <w:name w:val="Balloon Text"/>
    <w:basedOn w:val="a"/>
    <w:link w:val="ab"/>
    <w:uiPriority w:val="99"/>
    <w:rsid w:val="004E6910"/>
    <w:rPr>
      <w:rFonts w:ascii="Tahoma" w:hAnsi="Tahoma" w:cs="Tahoma"/>
      <w:sz w:val="16"/>
      <w:szCs w:val="16"/>
    </w:rPr>
  </w:style>
  <w:style w:type="character" w:customStyle="1" w:styleId="ab">
    <w:name w:val="Текст выноски Знак"/>
    <w:basedOn w:val="a0"/>
    <w:link w:val="aa"/>
    <w:uiPriority w:val="99"/>
    <w:locked/>
    <w:rsid w:val="004E6910"/>
    <w:rPr>
      <w:rFonts w:ascii="Tahoma" w:hAnsi="Tahoma" w:cs="Tahoma"/>
      <w:sz w:val="16"/>
      <w:szCs w:val="16"/>
      <w:lang w:eastAsia="ru-RU"/>
    </w:rPr>
  </w:style>
  <w:style w:type="paragraph" w:styleId="ac">
    <w:name w:val="List Paragraph"/>
    <w:basedOn w:val="a"/>
    <w:uiPriority w:val="99"/>
    <w:qFormat/>
    <w:rsid w:val="0052407E"/>
    <w:pPr>
      <w:ind w:left="720"/>
      <w:contextualSpacing/>
    </w:pPr>
  </w:style>
  <w:style w:type="paragraph" w:styleId="ad">
    <w:name w:val="Body Text First Indent"/>
    <w:basedOn w:val="a7"/>
    <w:link w:val="ae"/>
    <w:uiPriority w:val="99"/>
    <w:rsid w:val="0076537A"/>
    <w:pPr>
      <w:ind w:firstLine="210"/>
    </w:pPr>
  </w:style>
  <w:style w:type="character" w:customStyle="1" w:styleId="ae">
    <w:name w:val="Красная строка Знак"/>
    <w:basedOn w:val="a8"/>
    <w:link w:val="ad"/>
    <w:uiPriority w:val="99"/>
    <w:locked/>
    <w:rsid w:val="0076537A"/>
    <w:rPr>
      <w:rFonts w:ascii="Times New Roman" w:hAnsi="Times New Roman" w:cs="Times New Roman"/>
      <w:sz w:val="24"/>
      <w:szCs w:val="24"/>
      <w:lang w:eastAsia="ru-RU"/>
    </w:rPr>
  </w:style>
  <w:style w:type="paragraph" w:styleId="af">
    <w:name w:val="Plain Text"/>
    <w:basedOn w:val="a"/>
    <w:link w:val="af0"/>
    <w:uiPriority w:val="99"/>
    <w:rsid w:val="00456320"/>
    <w:rPr>
      <w:rFonts w:ascii="Consolas" w:eastAsia="Calibri" w:hAnsi="Consolas" w:cs="Consolas"/>
      <w:sz w:val="21"/>
      <w:szCs w:val="21"/>
      <w:lang w:eastAsia="en-US"/>
    </w:rPr>
  </w:style>
  <w:style w:type="character" w:customStyle="1" w:styleId="af0">
    <w:name w:val="Текст Знак"/>
    <w:basedOn w:val="a0"/>
    <w:link w:val="af"/>
    <w:uiPriority w:val="99"/>
    <w:locked/>
    <w:rsid w:val="00456320"/>
    <w:rPr>
      <w:rFonts w:ascii="Consolas" w:hAnsi="Consolas" w:cs="Consolas"/>
      <w:sz w:val="21"/>
      <w:szCs w:val="21"/>
    </w:rPr>
  </w:style>
  <w:style w:type="paragraph" w:styleId="21">
    <w:name w:val="Body Text 2"/>
    <w:basedOn w:val="a"/>
    <w:link w:val="22"/>
    <w:uiPriority w:val="99"/>
    <w:rsid w:val="00377798"/>
    <w:pPr>
      <w:spacing w:after="120" w:line="480" w:lineRule="auto"/>
    </w:pPr>
  </w:style>
  <w:style w:type="character" w:customStyle="1" w:styleId="22">
    <w:name w:val="Основной текст 2 Знак"/>
    <w:basedOn w:val="a0"/>
    <w:link w:val="21"/>
    <w:uiPriority w:val="99"/>
    <w:locked/>
    <w:rsid w:val="00377798"/>
    <w:rPr>
      <w:rFonts w:ascii="Times New Roman" w:hAnsi="Times New Roman" w:cs="Times New Roman"/>
      <w:sz w:val="24"/>
      <w:szCs w:val="24"/>
      <w:lang w:eastAsia="ru-RU"/>
    </w:rPr>
  </w:style>
  <w:style w:type="paragraph" w:styleId="af1">
    <w:name w:val="Body Text Indent"/>
    <w:basedOn w:val="a"/>
    <w:link w:val="af2"/>
    <w:uiPriority w:val="99"/>
    <w:rsid w:val="00C67EEB"/>
    <w:pPr>
      <w:spacing w:after="120"/>
      <w:ind w:left="283"/>
    </w:pPr>
  </w:style>
  <w:style w:type="character" w:customStyle="1" w:styleId="af2">
    <w:name w:val="Основной текст с отступом Знак"/>
    <w:basedOn w:val="a0"/>
    <w:link w:val="af1"/>
    <w:uiPriority w:val="99"/>
    <w:locked/>
    <w:rsid w:val="00C67EEB"/>
    <w:rPr>
      <w:rFonts w:ascii="Times New Roman" w:hAnsi="Times New Roman" w:cs="Times New Roman"/>
      <w:sz w:val="24"/>
      <w:szCs w:val="24"/>
      <w:lang w:eastAsia="ru-RU"/>
    </w:rPr>
  </w:style>
  <w:style w:type="paragraph" w:styleId="23">
    <w:name w:val="Body Text Indent 2"/>
    <w:basedOn w:val="a"/>
    <w:link w:val="24"/>
    <w:rsid w:val="0064495F"/>
    <w:pPr>
      <w:spacing w:after="120" w:line="480" w:lineRule="auto"/>
      <w:ind w:left="283"/>
    </w:pPr>
  </w:style>
  <w:style w:type="character" w:customStyle="1" w:styleId="24">
    <w:name w:val="Основной текст с отступом 2 Знак"/>
    <w:basedOn w:val="a0"/>
    <w:link w:val="23"/>
    <w:locked/>
    <w:rsid w:val="0064495F"/>
    <w:rPr>
      <w:rFonts w:ascii="Times New Roman" w:hAnsi="Times New Roman" w:cs="Times New Roman"/>
      <w:sz w:val="24"/>
      <w:szCs w:val="24"/>
      <w:lang w:eastAsia="ru-RU"/>
    </w:rPr>
  </w:style>
  <w:style w:type="table" w:styleId="af3">
    <w:name w:val="Table Grid"/>
    <w:basedOn w:val="a1"/>
    <w:uiPriority w:val="59"/>
    <w:rsid w:val="00EA6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Body Text Indent 3"/>
    <w:basedOn w:val="a"/>
    <w:link w:val="32"/>
    <w:rsid w:val="006D5B4C"/>
    <w:pPr>
      <w:spacing w:after="120"/>
      <w:ind w:left="283"/>
    </w:pPr>
    <w:rPr>
      <w:sz w:val="16"/>
      <w:szCs w:val="16"/>
    </w:rPr>
  </w:style>
  <w:style w:type="character" w:customStyle="1" w:styleId="32">
    <w:name w:val="Основной текст с отступом 3 Знак"/>
    <w:basedOn w:val="a0"/>
    <w:link w:val="31"/>
    <w:locked/>
    <w:rsid w:val="006D5B4C"/>
    <w:rPr>
      <w:rFonts w:ascii="Times New Roman" w:hAnsi="Times New Roman" w:cs="Times New Roman"/>
      <w:sz w:val="16"/>
      <w:szCs w:val="16"/>
      <w:lang w:eastAsia="ru-RU"/>
    </w:rPr>
  </w:style>
  <w:style w:type="paragraph" w:styleId="af4">
    <w:name w:val="No Spacing"/>
    <w:uiPriority w:val="1"/>
    <w:qFormat/>
    <w:rsid w:val="00F019AA"/>
    <w:rPr>
      <w:rFonts w:eastAsia="Times New Roman"/>
      <w:lang w:eastAsia="uk-UA"/>
    </w:rPr>
  </w:style>
  <w:style w:type="paragraph" w:styleId="11">
    <w:name w:val="toc 1"/>
    <w:basedOn w:val="a"/>
    <w:next w:val="a"/>
    <w:autoRedefine/>
    <w:uiPriority w:val="99"/>
    <w:rsid w:val="00270CB1"/>
    <w:pPr>
      <w:tabs>
        <w:tab w:val="right" w:leader="dot" w:pos="9345"/>
      </w:tabs>
      <w:spacing w:line="360" w:lineRule="auto"/>
      <w:ind w:firstLine="567"/>
      <w:jc w:val="center"/>
    </w:pPr>
    <w:rPr>
      <w:bCs/>
      <w:noProof/>
      <w:sz w:val="28"/>
      <w:szCs w:val="28"/>
    </w:rPr>
  </w:style>
  <w:style w:type="paragraph" w:styleId="33">
    <w:name w:val="toc 3"/>
    <w:basedOn w:val="a"/>
    <w:next w:val="a"/>
    <w:autoRedefine/>
    <w:uiPriority w:val="99"/>
    <w:rsid w:val="00C04FB7"/>
    <w:pPr>
      <w:spacing w:after="100"/>
      <w:ind w:left="480"/>
    </w:pPr>
  </w:style>
  <w:style w:type="character" w:customStyle="1" w:styleId="apple-converted-space">
    <w:name w:val="apple-converted-space"/>
    <w:basedOn w:val="a0"/>
    <w:uiPriority w:val="99"/>
    <w:rsid w:val="009177F6"/>
    <w:rPr>
      <w:rFonts w:cs="Times New Roman"/>
    </w:rPr>
  </w:style>
  <w:style w:type="paragraph" w:styleId="af5">
    <w:name w:val="List Bullet"/>
    <w:basedOn w:val="a"/>
    <w:uiPriority w:val="99"/>
    <w:rsid w:val="009177F6"/>
    <w:pPr>
      <w:tabs>
        <w:tab w:val="num" w:pos="360"/>
      </w:tabs>
      <w:ind w:left="360" w:hanging="360"/>
    </w:pPr>
  </w:style>
  <w:style w:type="paragraph" w:customStyle="1" w:styleId="af6">
    <w:name w:val="! Оосновной текст"/>
    <w:basedOn w:val="a"/>
    <w:uiPriority w:val="99"/>
    <w:rsid w:val="009177F6"/>
    <w:pPr>
      <w:ind w:firstLine="567"/>
      <w:jc w:val="both"/>
    </w:pPr>
    <w:rPr>
      <w:spacing w:val="8"/>
      <w:szCs w:val="20"/>
    </w:rPr>
  </w:style>
  <w:style w:type="character" w:customStyle="1" w:styleId="af7">
    <w:name w:val="Схема документа Знак"/>
    <w:basedOn w:val="a0"/>
    <w:link w:val="af8"/>
    <w:uiPriority w:val="99"/>
    <w:locked/>
    <w:rsid w:val="009177F6"/>
    <w:rPr>
      <w:rFonts w:ascii="Tahoma" w:hAnsi="Tahoma" w:cs="Tahoma"/>
      <w:sz w:val="16"/>
      <w:szCs w:val="16"/>
    </w:rPr>
  </w:style>
  <w:style w:type="paragraph" w:styleId="af8">
    <w:name w:val="Document Map"/>
    <w:basedOn w:val="a"/>
    <w:link w:val="af7"/>
    <w:uiPriority w:val="99"/>
    <w:rsid w:val="009177F6"/>
    <w:rPr>
      <w:rFonts w:ascii="Tahoma" w:hAnsi="Tahoma" w:cs="Tahoma"/>
      <w:sz w:val="16"/>
      <w:szCs w:val="16"/>
    </w:rPr>
  </w:style>
  <w:style w:type="character" w:customStyle="1" w:styleId="DocumentMapChar1">
    <w:name w:val="Document Map Char1"/>
    <w:basedOn w:val="a0"/>
    <w:uiPriority w:val="99"/>
    <w:semiHidden/>
    <w:locked/>
    <w:rsid w:val="0036264D"/>
    <w:rPr>
      <w:rFonts w:ascii="Times New Roman" w:hAnsi="Times New Roman" w:cs="Times New Roman"/>
      <w:sz w:val="2"/>
    </w:rPr>
  </w:style>
  <w:style w:type="character" w:styleId="af9">
    <w:name w:val="page number"/>
    <w:basedOn w:val="a0"/>
    <w:locked/>
    <w:rsid w:val="00325C93"/>
    <w:rPr>
      <w:rFonts w:cs="Times New Roman"/>
    </w:rPr>
  </w:style>
  <w:style w:type="paragraph" w:customStyle="1" w:styleId="12">
    <w:name w:val="Абзац списка1"/>
    <w:basedOn w:val="a"/>
    <w:uiPriority w:val="99"/>
    <w:rsid w:val="002072F9"/>
    <w:pPr>
      <w:ind w:left="720"/>
      <w:contextualSpacing/>
    </w:pPr>
  </w:style>
  <w:style w:type="paragraph" w:styleId="afa">
    <w:name w:val="Title"/>
    <w:basedOn w:val="a"/>
    <w:link w:val="afb"/>
    <w:qFormat/>
    <w:locked/>
    <w:rsid w:val="0023157E"/>
    <w:pPr>
      <w:jc w:val="center"/>
    </w:pPr>
    <w:rPr>
      <w:sz w:val="28"/>
      <w:lang w:val="en-US"/>
    </w:rPr>
  </w:style>
  <w:style w:type="character" w:customStyle="1" w:styleId="afb">
    <w:name w:val="Название Знак"/>
    <w:basedOn w:val="a0"/>
    <w:link w:val="afa"/>
    <w:locked/>
    <w:rsid w:val="0023157E"/>
    <w:rPr>
      <w:rFonts w:ascii="Times New Roman" w:hAnsi="Times New Roman" w:cs="Times New Roman"/>
      <w:sz w:val="24"/>
      <w:szCs w:val="24"/>
      <w:lang w:val="en-US"/>
    </w:rPr>
  </w:style>
  <w:style w:type="paragraph" w:styleId="25">
    <w:name w:val="toc 2"/>
    <w:basedOn w:val="a"/>
    <w:next w:val="a"/>
    <w:autoRedefine/>
    <w:uiPriority w:val="99"/>
    <w:locked/>
    <w:rsid w:val="0023157E"/>
    <w:pPr>
      <w:ind w:left="240"/>
    </w:pPr>
  </w:style>
  <w:style w:type="character" w:styleId="afc">
    <w:name w:val="Hyperlink"/>
    <w:basedOn w:val="a0"/>
    <w:uiPriority w:val="99"/>
    <w:locked/>
    <w:rsid w:val="0023157E"/>
    <w:rPr>
      <w:rFonts w:cs="Times New Roman"/>
      <w:color w:val="0000FF"/>
      <w:u w:val="single"/>
    </w:rPr>
  </w:style>
  <w:style w:type="paragraph" w:styleId="34">
    <w:name w:val="Body Text 3"/>
    <w:basedOn w:val="a"/>
    <w:link w:val="35"/>
    <w:uiPriority w:val="99"/>
    <w:locked/>
    <w:rsid w:val="0023157E"/>
    <w:pPr>
      <w:spacing w:after="120"/>
    </w:pPr>
    <w:rPr>
      <w:sz w:val="16"/>
      <w:szCs w:val="16"/>
    </w:rPr>
  </w:style>
  <w:style w:type="character" w:customStyle="1" w:styleId="35">
    <w:name w:val="Основной текст 3 Знак"/>
    <w:basedOn w:val="a0"/>
    <w:link w:val="34"/>
    <w:uiPriority w:val="99"/>
    <w:locked/>
    <w:rsid w:val="0023157E"/>
    <w:rPr>
      <w:rFonts w:ascii="Times New Roman" w:hAnsi="Times New Roman" w:cs="Times New Roman"/>
      <w:sz w:val="16"/>
      <w:szCs w:val="16"/>
    </w:rPr>
  </w:style>
  <w:style w:type="character" w:styleId="afd">
    <w:name w:val="Emphasis"/>
    <w:basedOn w:val="a0"/>
    <w:uiPriority w:val="99"/>
    <w:qFormat/>
    <w:locked/>
    <w:rsid w:val="0023157E"/>
    <w:rPr>
      <w:rFonts w:cs="Times New Roman"/>
      <w:i/>
      <w:iCs/>
    </w:rPr>
  </w:style>
  <w:style w:type="character" w:customStyle="1" w:styleId="81">
    <w:name w:val="Знак Знак8"/>
    <w:basedOn w:val="a0"/>
    <w:uiPriority w:val="99"/>
    <w:rsid w:val="0023157E"/>
    <w:rPr>
      <w:rFonts w:ascii="Courier New" w:hAnsi="Courier New" w:cs="Times New Roman"/>
      <w:lang w:val="ru-RU" w:eastAsia="ru-RU" w:bidi="ar-SA"/>
    </w:rPr>
  </w:style>
  <w:style w:type="paragraph" w:styleId="afe">
    <w:name w:val="TOC Heading"/>
    <w:basedOn w:val="1"/>
    <w:next w:val="a"/>
    <w:uiPriority w:val="99"/>
    <w:qFormat/>
    <w:rsid w:val="0023157E"/>
    <w:pPr>
      <w:keepLines/>
      <w:spacing w:before="480" w:after="0" w:line="276" w:lineRule="auto"/>
      <w:outlineLvl w:val="9"/>
    </w:pPr>
    <w:rPr>
      <w:color w:val="365F91"/>
      <w:kern w:val="0"/>
      <w:sz w:val="28"/>
      <w:szCs w:val="28"/>
      <w:lang w:eastAsia="en-US"/>
    </w:rPr>
  </w:style>
  <w:style w:type="paragraph" w:customStyle="1" w:styleId="13">
    <w:name w:val="Оглавление1"/>
    <w:basedOn w:val="11"/>
    <w:autoRedefine/>
    <w:uiPriority w:val="99"/>
    <w:rsid w:val="0023157E"/>
    <w:pPr>
      <w:tabs>
        <w:tab w:val="clear" w:pos="9345"/>
      </w:tabs>
      <w:spacing w:line="240" w:lineRule="auto"/>
      <w:ind w:firstLine="0"/>
    </w:pPr>
    <w:rPr>
      <w:noProof w:val="0"/>
      <w:sz w:val="32"/>
      <w:szCs w:val="32"/>
    </w:rPr>
  </w:style>
  <w:style w:type="paragraph" w:styleId="aff">
    <w:name w:val="caption"/>
    <w:basedOn w:val="a"/>
    <w:next w:val="a"/>
    <w:uiPriority w:val="99"/>
    <w:qFormat/>
    <w:locked/>
    <w:rsid w:val="0023157E"/>
    <w:pPr>
      <w:jc w:val="center"/>
    </w:pPr>
    <w:rPr>
      <w:sz w:val="28"/>
      <w:szCs w:val="28"/>
    </w:rPr>
  </w:style>
  <w:style w:type="character" w:styleId="aff0">
    <w:name w:val="annotation reference"/>
    <w:basedOn w:val="a0"/>
    <w:uiPriority w:val="99"/>
    <w:locked/>
    <w:rsid w:val="0023157E"/>
    <w:rPr>
      <w:rFonts w:cs="Times New Roman"/>
      <w:sz w:val="16"/>
      <w:szCs w:val="16"/>
    </w:rPr>
  </w:style>
  <w:style w:type="paragraph" w:styleId="aff1">
    <w:name w:val="annotation text"/>
    <w:basedOn w:val="a"/>
    <w:link w:val="aff2"/>
    <w:uiPriority w:val="99"/>
    <w:locked/>
    <w:rsid w:val="0023157E"/>
    <w:rPr>
      <w:sz w:val="20"/>
      <w:szCs w:val="20"/>
    </w:rPr>
  </w:style>
  <w:style w:type="character" w:customStyle="1" w:styleId="aff2">
    <w:name w:val="Текст примечания Знак"/>
    <w:basedOn w:val="a0"/>
    <w:link w:val="aff1"/>
    <w:uiPriority w:val="99"/>
    <w:locked/>
    <w:rsid w:val="0023157E"/>
    <w:rPr>
      <w:rFonts w:ascii="Times New Roman" w:hAnsi="Times New Roman" w:cs="Times New Roman"/>
      <w:sz w:val="20"/>
      <w:szCs w:val="20"/>
    </w:rPr>
  </w:style>
  <w:style w:type="paragraph" w:styleId="aff3">
    <w:name w:val="Subtitle"/>
    <w:basedOn w:val="a"/>
    <w:link w:val="aff4"/>
    <w:qFormat/>
    <w:locked/>
    <w:rsid w:val="0023157E"/>
    <w:pPr>
      <w:jc w:val="both"/>
    </w:pPr>
    <w:rPr>
      <w:b/>
      <w:bCs/>
      <w:sz w:val="28"/>
    </w:rPr>
  </w:style>
  <w:style w:type="character" w:customStyle="1" w:styleId="aff4">
    <w:name w:val="Подзаголовок Знак"/>
    <w:basedOn w:val="a0"/>
    <w:link w:val="aff3"/>
    <w:locked/>
    <w:rsid w:val="0023157E"/>
    <w:rPr>
      <w:rFonts w:ascii="Times New Roman" w:hAnsi="Times New Roman" w:cs="Times New Roman"/>
      <w:b/>
      <w:bCs/>
      <w:sz w:val="24"/>
      <w:szCs w:val="24"/>
    </w:rPr>
  </w:style>
  <w:style w:type="paragraph" w:customStyle="1" w:styleId="xl25">
    <w:name w:val="xl25"/>
    <w:basedOn w:val="a"/>
    <w:uiPriority w:val="99"/>
    <w:rsid w:val="0023157E"/>
    <w:pPr>
      <w:pBdr>
        <w:left w:val="single" w:sz="4" w:space="0" w:color="auto"/>
        <w:bottom w:val="single" w:sz="4" w:space="0" w:color="auto"/>
        <w:right w:val="single" w:sz="4" w:space="0" w:color="auto"/>
      </w:pBdr>
      <w:spacing w:before="100" w:beforeAutospacing="1" w:after="100" w:afterAutospacing="1"/>
    </w:pPr>
  </w:style>
  <w:style w:type="paragraph" w:styleId="aff5">
    <w:name w:val="Block Text"/>
    <w:basedOn w:val="a"/>
    <w:uiPriority w:val="99"/>
    <w:locked/>
    <w:rsid w:val="0023157E"/>
    <w:pPr>
      <w:ind w:left="357" w:right="-74"/>
      <w:jc w:val="center"/>
    </w:pPr>
    <w:rPr>
      <w:rFonts w:ascii="Arial" w:hAnsi="Arial" w:cs="Arial"/>
      <w:b/>
      <w:sz w:val="36"/>
      <w:lang w:eastAsia="ja-JP"/>
    </w:rPr>
  </w:style>
  <w:style w:type="paragraph" w:styleId="aff6">
    <w:name w:val="Normal (Web)"/>
    <w:basedOn w:val="a"/>
    <w:uiPriority w:val="99"/>
    <w:locked/>
    <w:rsid w:val="0023157E"/>
    <w:pPr>
      <w:spacing w:before="100" w:beforeAutospacing="1" w:after="100" w:afterAutospacing="1"/>
    </w:pPr>
  </w:style>
  <w:style w:type="paragraph" w:styleId="HTML">
    <w:name w:val="HTML Preformatted"/>
    <w:basedOn w:val="a"/>
    <w:link w:val="HTML0"/>
    <w:uiPriority w:val="99"/>
    <w:locked/>
    <w:rsid w:val="0023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pPr>
    <w:rPr>
      <w:rFonts w:ascii="Arial" w:hAnsi="Arial" w:cs="Arial"/>
      <w:color w:val="202020"/>
      <w:sz w:val="20"/>
      <w:szCs w:val="20"/>
    </w:rPr>
  </w:style>
  <w:style w:type="character" w:customStyle="1" w:styleId="HTML0">
    <w:name w:val="Стандартный HTML Знак"/>
    <w:basedOn w:val="a0"/>
    <w:link w:val="HTML"/>
    <w:uiPriority w:val="99"/>
    <w:locked/>
    <w:rsid w:val="0023157E"/>
    <w:rPr>
      <w:rFonts w:ascii="Arial" w:hAnsi="Arial" w:cs="Arial"/>
      <w:color w:val="202020"/>
      <w:sz w:val="20"/>
      <w:szCs w:val="20"/>
    </w:rPr>
  </w:style>
  <w:style w:type="paragraph" w:customStyle="1" w:styleId="Default">
    <w:name w:val="Default"/>
    <w:rsid w:val="0023157E"/>
    <w:pPr>
      <w:autoSpaceDE w:val="0"/>
      <w:autoSpaceDN w:val="0"/>
      <w:adjustRightInd w:val="0"/>
    </w:pPr>
    <w:rPr>
      <w:rFonts w:ascii="Times New Roman" w:eastAsia="Times New Roman" w:hAnsi="Times New Roman"/>
      <w:color w:val="000000"/>
      <w:sz w:val="24"/>
      <w:szCs w:val="24"/>
    </w:rPr>
  </w:style>
  <w:style w:type="paragraph" w:styleId="aff7">
    <w:name w:val="annotation subject"/>
    <w:basedOn w:val="aff1"/>
    <w:next w:val="aff1"/>
    <w:link w:val="aff8"/>
    <w:uiPriority w:val="99"/>
    <w:semiHidden/>
    <w:locked/>
    <w:rsid w:val="00894FBB"/>
    <w:rPr>
      <w:b/>
      <w:bCs/>
    </w:rPr>
  </w:style>
  <w:style w:type="character" w:customStyle="1" w:styleId="aff8">
    <w:name w:val="Тема примечания Знак"/>
    <w:basedOn w:val="aff2"/>
    <w:link w:val="aff7"/>
    <w:uiPriority w:val="99"/>
    <w:semiHidden/>
    <w:locked/>
    <w:rsid w:val="00894FBB"/>
    <w:rPr>
      <w:rFonts w:ascii="Times New Roman" w:hAnsi="Times New Roman" w:cs="Times New Roman"/>
      <w:b/>
      <w:bCs/>
      <w:sz w:val="20"/>
      <w:szCs w:val="20"/>
    </w:rPr>
  </w:style>
  <w:style w:type="paragraph" w:customStyle="1" w:styleId="headercopy">
    <w:name w:val="headercopy"/>
    <w:basedOn w:val="a"/>
    <w:uiPriority w:val="99"/>
    <w:rsid w:val="00AF56A7"/>
    <w:pPr>
      <w:spacing w:before="100" w:beforeAutospacing="1" w:after="100" w:afterAutospacing="1"/>
    </w:pPr>
    <w:rPr>
      <w:rFonts w:ascii="Verdana" w:eastAsia="Arial Unicode MS" w:hAnsi="Verdana" w:cs="Arial Unicode MS"/>
      <w:b/>
      <w:bCs/>
      <w:sz w:val="20"/>
      <w:szCs w:val="20"/>
    </w:rPr>
  </w:style>
  <w:style w:type="character" w:styleId="aff9">
    <w:name w:val="line number"/>
    <w:basedOn w:val="a0"/>
    <w:uiPriority w:val="99"/>
    <w:semiHidden/>
    <w:locked/>
    <w:rsid w:val="00AF56A7"/>
    <w:rPr>
      <w:rFonts w:cs="Times New Roman"/>
    </w:rPr>
  </w:style>
  <w:style w:type="paragraph" w:customStyle="1" w:styleId="15">
    <w:name w:val="дсту 1.5 (ПЕРЕЧИСЛЕНИЯ)"/>
    <w:basedOn w:val="a"/>
    <w:link w:val="150"/>
    <w:uiPriority w:val="99"/>
    <w:rsid w:val="000B53A4"/>
    <w:pPr>
      <w:tabs>
        <w:tab w:val="left" w:pos="3291"/>
      </w:tabs>
      <w:autoSpaceDE w:val="0"/>
      <w:autoSpaceDN w:val="0"/>
      <w:spacing w:line="360" w:lineRule="auto"/>
      <w:ind w:firstLine="708"/>
      <w:jc w:val="both"/>
    </w:pPr>
    <w:rPr>
      <w:bCs/>
      <w:sz w:val="28"/>
      <w:szCs w:val="28"/>
    </w:rPr>
  </w:style>
  <w:style w:type="character" w:customStyle="1" w:styleId="150">
    <w:name w:val="дсту 1.5 (ПЕРЕЧИСЛЕНИЯ) Знак"/>
    <w:basedOn w:val="a0"/>
    <w:link w:val="15"/>
    <w:uiPriority w:val="99"/>
    <w:locked/>
    <w:rsid w:val="000B53A4"/>
    <w:rPr>
      <w:rFonts w:ascii="Times New Roman" w:hAnsi="Times New Roman" w:cs="Times New Roman"/>
      <w:bCs/>
      <w:sz w:val="28"/>
      <w:szCs w:val="28"/>
    </w:rPr>
  </w:style>
  <w:style w:type="character" w:styleId="affa">
    <w:name w:val="Strong"/>
    <w:basedOn w:val="a0"/>
    <w:uiPriority w:val="99"/>
    <w:qFormat/>
    <w:locked/>
    <w:rsid w:val="00330F8E"/>
    <w:rPr>
      <w:rFonts w:cs="Times New Roman"/>
      <w:b/>
      <w:bCs/>
    </w:rPr>
  </w:style>
  <w:style w:type="paragraph" w:customStyle="1" w:styleId="affb">
    <w:name w:val="Наимов"/>
    <w:basedOn w:val="a"/>
    <w:uiPriority w:val="99"/>
    <w:rsid w:val="00B54768"/>
    <w:pPr>
      <w:spacing w:line="360" w:lineRule="auto"/>
    </w:pPr>
    <w:rPr>
      <w:sz w:val="28"/>
      <w:szCs w:val="28"/>
    </w:rPr>
  </w:style>
  <w:style w:type="paragraph" w:customStyle="1" w:styleId="Style1">
    <w:name w:val="Style1"/>
    <w:basedOn w:val="a"/>
    <w:uiPriority w:val="99"/>
    <w:rsid w:val="00B54768"/>
    <w:pPr>
      <w:widowControl w:val="0"/>
      <w:autoSpaceDE w:val="0"/>
      <w:autoSpaceDN w:val="0"/>
      <w:adjustRightInd w:val="0"/>
    </w:pPr>
    <w:rPr>
      <w:rFonts w:ascii="Arial" w:hAnsi="Arial" w:cs="Arial"/>
    </w:rPr>
  </w:style>
  <w:style w:type="paragraph" w:customStyle="1" w:styleId="Style15">
    <w:name w:val="Style15"/>
    <w:basedOn w:val="a"/>
    <w:uiPriority w:val="99"/>
    <w:rsid w:val="00B54768"/>
    <w:pPr>
      <w:widowControl w:val="0"/>
      <w:autoSpaceDE w:val="0"/>
      <w:autoSpaceDN w:val="0"/>
      <w:adjustRightInd w:val="0"/>
      <w:spacing w:line="259" w:lineRule="exact"/>
    </w:pPr>
    <w:rPr>
      <w:rFonts w:ascii="Arial" w:hAnsi="Arial" w:cs="Arial"/>
    </w:rPr>
  </w:style>
  <w:style w:type="paragraph" w:customStyle="1" w:styleId="Style18">
    <w:name w:val="Style18"/>
    <w:basedOn w:val="a"/>
    <w:uiPriority w:val="99"/>
    <w:rsid w:val="00B54768"/>
    <w:pPr>
      <w:widowControl w:val="0"/>
      <w:autoSpaceDE w:val="0"/>
      <w:autoSpaceDN w:val="0"/>
      <w:adjustRightInd w:val="0"/>
    </w:pPr>
    <w:rPr>
      <w:rFonts w:ascii="Arial" w:hAnsi="Arial" w:cs="Arial"/>
    </w:rPr>
  </w:style>
  <w:style w:type="character" w:customStyle="1" w:styleId="FontStyle21">
    <w:name w:val="Font Style21"/>
    <w:basedOn w:val="a0"/>
    <w:uiPriority w:val="99"/>
    <w:rsid w:val="00B54768"/>
    <w:rPr>
      <w:rFonts w:ascii="Arial" w:hAnsi="Arial" w:cs="Arial"/>
      <w:b/>
      <w:bCs/>
      <w:sz w:val="18"/>
      <w:szCs w:val="18"/>
    </w:rPr>
  </w:style>
  <w:style w:type="character" w:customStyle="1" w:styleId="FontStyle22">
    <w:name w:val="Font Style22"/>
    <w:basedOn w:val="a0"/>
    <w:uiPriority w:val="99"/>
    <w:rsid w:val="00B54768"/>
    <w:rPr>
      <w:rFonts w:ascii="Arial" w:hAnsi="Arial" w:cs="Arial"/>
      <w:sz w:val="18"/>
      <w:szCs w:val="18"/>
    </w:rPr>
  </w:style>
  <w:style w:type="character" w:customStyle="1" w:styleId="FontStyle24">
    <w:name w:val="Font Style24"/>
    <w:basedOn w:val="a0"/>
    <w:uiPriority w:val="99"/>
    <w:rsid w:val="00B54768"/>
    <w:rPr>
      <w:rFonts w:ascii="Arial" w:hAnsi="Arial" w:cs="Arial"/>
      <w:sz w:val="18"/>
      <w:szCs w:val="18"/>
    </w:rPr>
  </w:style>
  <w:style w:type="character" w:customStyle="1" w:styleId="affc">
    <w:name w:val="Основной текст_"/>
    <w:basedOn w:val="a0"/>
    <w:link w:val="51"/>
    <w:rsid w:val="00437AA8"/>
    <w:rPr>
      <w:rFonts w:eastAsia="Times New Roman"/>
      <w:shd w:val="clear" w:color="auto" w:fill="FFFFFF"/>
    </w:rPr>
  </w:style>
  <w:style w:type="paragraph" w:customStyle="1" w:styleId="51">
    <w:name w:val="Основной текст5"/>
    <w:basedOn w:val="a"/>
    <w:link w:val="affc"/>
    <w:rsid w:val="00437AA8"/>
    <w:pPr>
      <w:widowControl w:val="0"/>
      <w:shd w:val="clear" w:color="auto" w:fill="FFFFFF"/>
      <w:spacing w:before="60" w:after="660" w:line="326" w:lineRule="exact"/>
      <w:ind w:hanging="1440"/>
      <w:jc w:val="center"/>
    </w:pPr>
    <w:rPr>
      <w:rFonts w:ascii="Calibri" w:hAnsi="Calibri"/>
      <w:sz w:val="20"/>
      <w:szCs w:val="20"/>
    </w:rPr>
  </w:style>
  <w:style w:type="character" w:customStyle="1" w:styleId="26">
    <w:name w:val="Основной текст2"/>
    <w:basedOn w:val="affc"/>
    <w:rsid w:val="00437AA8"/>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0pt">
    <w:name w:val="Основной текст + Курсив;Интервал 0 pt"/>
    <w:basedOn w:val="affc"/>
    <w:rsid w:val="00437AA8"/>
    <w:rPr>
      <w:rFonts w:ascii="Times New Roman" w:eastAsia="Times New Roman" w:hAnsi="Times New Roman" w:cs="Times New Roman"/>
      <w:b w:val="0"/>
      <w:bCs w:val="0"/>
      <w:i/>
      <w:iCs/>
      <w:smallCaps w:val="0"/>
      <w:strike w:val="0"/>
      <w:color w:val="000000"/>
      <w:spacing w:val="10"/>
      <w:w w:val="100"/>
      <w:position w:val="0"/>
      <w:sz w:val="24"/>
      <w:szCs w:val="24"/>
      <w:u w:val="none"/>
      <w:shd w:val="clear" w:color="auto" w:fill="FFFFFF"/>
      <w:lang w:val="ru-RU" w:eastAsia="ru-RU" w:bidi="ru-RU"/>
    </w:rPr>
  </w:style>
  <w:style w:type="character" w:customStyle="1" w:styleId="14">
    <w:name w:val="Основной текст1"/>
    <w:basedOn w:val="affc"/>
    <w:rsid w:val="00403071"/>
    <w:rPr>
      <w:rFonts w:ascii="Times New Roman" w:eastAsia="Times New Roman" w:hAnsi="Times New Roman" w:cs="Times New Roman"/>
      <w:b w:val="0"/>
      <w:bCs w:val="0"/>
      <w:i w:val="0"/>
      <w:iCs w:val="0"/>
      <w:smallCaps w:val="0"/>
      <w:strike w:val="0"/>
      <w:color w:val="000000"/>
      <w:spacing w:val="0"/>
      <w:w w:val="100"/>
      <w:position w:val="0"/>
      <w:sz w:val="24"/>
      <w:szCs w:val="24"/>
      <w:u w:val="single"/>
      <w:shd w:val="clear" w:color="auto" w:fill="FFFFFF"/>
      <w:lang w:val="uk-UA" w:eastAsia="uk-UA" w:bidi="uk-UA"/>
    </w:rPr>
  </w:style>
  <w:style w:type="character" w:customStyle="1" w:styleId="affd">
    <w:name w:val="Основной текст + Малые прописные"/>
    <w:basedOn w:val="affc"/>
    <w:rsid w:val="00BF75DB"/>
    <w:rPr>
      <w:rFonts w:ascii="Times New Roman" w:eastAsia="Times New Roman" w:hAnsi="Times New Roman" w:cs="Times New Roman"/>
      <w:b w:val="0"/>
      <w:bCs w:val="0"/>
      <w:i w:val="0"/>
      <w:iCs w:val="0"/>
      <w:smallCaps/>
      <w:strike w:val="0"/>
      <w:color w:val="000000"/>
      <w:spacing w:val="0"/>
      <w:w w:val="100"/>
      <w:position w:val="0"/>
      <w:sz w:val="24"/>
      <w:szCs w:val="24"/>
      <w:u w:val="none"/>
      <w:shd w:val="clear" w:color="auto" w:fill="FFFFFF"/>
      <w:lang w:val="uk-UA" w:eastAsia="uk-UA" w:bidi="uk-UA"/>
    </w:rPr>
  </w:style>
  <w:style w:type="paragraph" w:customStyle="1" w:styleId="16">
    <w:name w:val="Стиль1"/>
    <w:basedOn w:val="1"/>
    <w:link w:val="17"/>
    <w:qFormat/>
    <w:rsid w:val="00310B61"/>
    <w:pPr>
      <w:spacing w:line="360" w:lineRule="auto"/>
      <w:contextualSpacing/>
      <w:jc w:val="center"/>
    </w:pPr>
    <w:rPr>
      <w:rFonts w:ascii="Times New Roman" w:eastAsia="Calibri" w:hAnsi="Times New Roman"/>
      <w:sz w:val="28"/>
      <w:szCs w:val="28"/>
      <w:lang w:val="uk-UA" w:eastAsia="uk-UA"/>
    </w:rPr>
  </w:style>
  <w:style w:type="character" w:customStyle="1" w:styleId="17">
    <w:name w:val="Стиль1 Знак"/>
    <w:link w:val="16"/>
    <w:rsid w:val="00310B61"/>
    <w:rPr>
      <w:rFonts w:ascii="Times New Roman" w:hAnsi="Times New Roman"/>
      <w:b/>
      <w:bCs/>
      <w:kern w:val="32"/>
      <w:sz w:val="28"/>
      <w:szCs w:val="28"/>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713383">
      <w:bodyDiv w:val="1"/>
      <w:marLeft w:val="0"/>
      <w:marRight w:val="0"/>
      <w:marTop w:val="0"/>
      <w:marBottom w:val="0"/>
      <w:divBdr>
        <w:top w:val="none" w:sz="0" w:space="0" w:color="auto"/>
        <w:left w:val="none" w:sz="0" w:space="0" w:color="auto"/>
        <w:bottom w:val="none" w:sz="0" w:space="0" w:color="auto"/>
        <w:right w:val="none" w:sz="0" w:space="0" w:color="auto"/>
      </w:divBdr>
    </w:div>
    <w:div w:id="48652041">
      <w:bodyDiv w:val="1"/>
      <w:marLeft w:val="0"/>
      <w:marRight w:val="0"/>
      <w:marTop w:val="0"/>
      <w:marBottom w:val="0"/>
      <w:divBdr>
        <w:top w:val="none" w:sz="0" w:space="0" w:color="auto"/>
        <w:left w:val="none" w:sz="0" w:space="0" w:color="auto"/>
        <w:bottom w:val="none" w:sz="0" w:space="0" w:color="auto"/>
        <w:right w:val="none" w:sz="0" w:space="0" w:color="auto"/>
      </w:divBdr>
    </w:div>
    <w:div w:id="68895026">
      <w:bodyDiv w:val="1"/>
      <w:marLeft w:val="0"/>
      <w:marRight w:val="0"/>
      <w:marTop w:val="0"/>
      <w:marBottom w:val="0"/>
      <w:divBdr>
        <w:top w:val="none" w:sz="0" w:space="0" w:color="auto"/>
        <w:left w:val="none" w:sz="0" w:space="0" w:color="auto"/>
        <w:bottom w:val="none" w:sz="0" w:space="0" w:color="auto"/>
        <w:right w:val="none" w:sz="0" w:space="0" w:color="auto"/>
      </w:divBdr>
    </w:div>
    <w:div w:id="83772716">
      <w:bodyDiv w:val="1"/>
      <w:marLeft w:val="0"/>
      <w:marRight w:val="0"/>
      <w:marTop w:val="0"/>
      <w:marBottom w:val="0"/>
      <w:divBdr>
        <w:top w:val="none" w:sz="0" w:space="0" w:color="auto"/>
        <w:left w:val="none" w:sz="0" w:space="0" w:color="auto"/>
        <w:bottom w:val="none" w:sz="0" w:space="0" w:color="auto"/>
        <w:right w:val="none" w:sz="0" w:space="0" w:color="auto"/>
      </w:divBdr>
    </w:div>
    <w:div w:id="118456165">
      <w:bodyDiv w:val="1"/>
      <w:marLeft w:val="0"/>
      <w:marRight w:val="0"/>
      <w:marTop w:val="0"/>
      <w:marBottom w:val="0"/>
      <w:divBdr>
        <w:top w:val="none" w:sz="0" w:space="0" w:color="auto"/>
        <w:left w:val="none" w:sz="0" w:space="0" w:color="auto"/>
        <w:bottom w:val="none" w:sz="0" w:space="0" w:color="auto"/>
        <w:right w:val="none" w:sz="0" w:space="0" w:color="auto"/>
      </w:divBdr>
    </w:div>
    <w:div w:id="231963157">
      <w:bodyDiv w:val="1"/>
      <w:marLeft w:val="0"/>
      <w:marRight w:val="0"/>
      <w:marTop w:val="0"/>
      <w:marBottom w:val="0"/>
      <w:divBdr>
        <w:top w:val="none" w:sz="0" w:space="0" w:color="auto"/>
        <w:left w:val="none" w:sz="0" w:space="0" w:color="auto"/>
        <w:bottom w:val="none" w:sz="0" w:space="0" w:color="auto"/>
        <w:right w:val="none" w:sz="0" w:space="0" w:color="auto"/>
      </w:divBdr>
    </w:div>
    <w:div w:id="425736417">
      <w:bodyDiv w:val="1"/>
      <w:marLeft w:val="0"/>
      <w:marRight w:val="0"/>
      <w:marTop w:val="0"/>
      <w:marBottom w:val="0"/>
      <w:divBdr>
        <w:top w:val="none" w:sz="0" w:space="0" w:color="auto"/>
        <w:left w:val="none" w:sz="0" w:space="0" w:color="auto"/>
        <w:bottom w:val="none" w:sz="0" w:space="0" w:color="auto"/>
        <w:right w:val="none" w:sz="0" w:space="0" w:color="auto"/>
      </w:divBdr>
    </w:div>
    <w:div w:id="462387837">
      <w:bodyDiv w:val="1"/>
      <w:marLeft w:val="0"/>
      <w:marRight w:val="0"/>
      <w:marTop w:val="0"/>
      <w:marBottom w:val="0"/>
      <w:divBdr>
        <w:top w:val="none" w:sz="0" w:space="0" w:color="auto"/>
        <w:left w:val="none" w:sz="0" w:space="0" w:color="auto"/>
        <w:bottom w:val="none" w:sz="0" w:space="0" w:color="auto"/>
        <w:right w:val="none" w:sz="0" w:space="0" w:color="auto"/>
      </w:divBdr>
    </w:div>
    <w:div w:id="548497827">
      <w:bodyDiv w:val="1"/>
      <w:marLeft w:val="0"/>
      <w:marRight w:val="0"/>
      <w:marTop w:val="0"/>
      <w:marBottom w:val="0"/>
      <w:divBdr>
        <w:top w:val="none" w:sz="0" w:space="0" w:color="auto"/>
        <w:left w:val="none" w:sz="0" w:space="0" w:color="auto"/>
        <w:bottom w:val="none" w:sz="0" w:space="0" w:color="auto"/>
        <w:right w:val="none" w:sz="0" w:space="0" w:color="auto"/>
      </w:divBdr>
    </w:div>
    <w:div w:id="684214461">
      <w:bodyDiv w:val="1"/>
      <w:marLeft w:val="0"/>
      <w:marRight w:val="0"/>
      <w:marTop w:val="0"/>
      <w:marBottom w:val="0"/>
      <w:divBdr>
        <w:top w:val="none" w:sz="0" w:space="0" w:color="auto"/>
        <w:left w:val="none" w:sz="0" w:space="0" w:color="auto"/>
        <w:bottom w:val="none" w:sz="0" w:space="0" w:color="auto"/>
        <w:right w:val="none" w:sz="0" w:space="0" w:color="auto"/>
      </w:divBdr>
    </w:div>
    <w:div w:id="787967378">
      <w:bodyDiv w:val="1"/>
      <w:marLeft w:val="0"/>
      <w:marRight w:val="0"/>
      <w:marTop w:val="0"/>
      <w:marBottom w:val="0"/>
      <w:divBdr>
        <w:top w:val="none" w:sz="0" w:space="0" w:color="auto"/>
        <w:left w:val="none" w:sz="0" w:space="0" w:color="auto"/>
        <w:bottom w:val="none" w:sz="0" w:space="0" w:color="auto"/>
        <w:right w:val="none" w:sz="0" w:space="0" w:color="auto"/>
      </w:divBdr>
    </w:div>
    <w:div w:id="808474221">
      <w:bodyDiv w:val="1"/>
      <w:marLeft w:val="0"/>
      <w:marRight w:val="0"/>
      <w:marTop w:val="0"/>
      <w:marBottom w:val="0"/>
      <w:divBdr>
        <w:top w:val="none" w:sz="0" w:space="0" w:color="auto"/>
        <w:left w:val="none" w:sz="0" w:space="0" w:color="auto"/>
        <w:bottom w:val="none" w:sz="0" w:space="0" w:color="auto"/>
        <w:right w:val="none" w:sz="0" w:space="0" w:color="auto"/>
      </w:divBdr>
    </w:div>
    <w:div w:id="1007908599">
      <w:bodyDiv w:val="1"/>
      <w:marLeft w:val="0"/>
      <w:marRight w:val="0"/>
      <w:marTop w:val="0"/>
      <w:marBottom w:val="0"/>
      <w:divBdr>
        <w:top w:val="none" w:sz="0" w:space="0" w:color="auto"/>
        <w:left w:val="none" w:sz="0" w:space="0" w:color="auto"/>
        <w:bottom w:val="none" w:sz="0" w:space="0" w:color="auto"/>
        <w:right w:val="none" w:sz="0" w:space="0" w:color="auto"/>
      </w:divBdr>
    </w:div>
    <w:div w:id="1037316981">
      <w:bodyDiv w:val="1"/>
      <w:marLeft w:val="0"/>
      <w:marRight w:val="0"/>
      <w:marTop w:val="0"/>
      <w:marBottom w:val="0"/>
      <w:divBdr>
        <w:top w:val="none" w:sz="0" w:space="0" w:color="auto"/>
        <w:left w:val="none" w:sz="0" w:space="0" w:color="auto"/>
        <w:bottom w:val="none" w:sz="0" w:space="0" w:color="auto"/>
        <w:right w:val="none" w:sz="0" w:space="0" w:color="auto"/>
      </w:divBdr>
    </w:div>
    <w:div w:id="1055156486">
      <w:bodyDiv w:val="1"/>
      <w:marLeft w:val="0"/>
      <w:marRight w:val="0"/>
      <w:marTop w:val="0"/>
      <w:marBottom w:val="0"/>
      <w:divBdr>
        <w:top w:val="none" w:sz="0" w:space="0" w:color="auto"/>
        <w:left w:val="none" w:sz="0" w:space="0" w:color="auto"/>
        <w:bottom w:val="none" w:sz="0" w:space="0" w:color="auto"/>
        <w:right w:val="none" w:sz="0" w:space="0" w:color="auto"/>
      </w:divBdr>
    </w:div>
    <w:div w:id="1205021062">
      <w:bodyDiv w:val="1"/>
      <w:marLeft w:val="0"/>
      <w:marRight w:val="0"/>
      <w:marTop w:val="0"/>
      <w:marBottom w:val="0"/>
      <w:divBdr>
        <w:top w:val="none" w:sz="0" w:space="0" w:color="auto"/>
        <w:left w:val="none" w:sz="0" w:space="0" w:color="auto"/>
        <w:bottom w:val="none" w:sz="0" w:space="0" w:color="auto"/>
        <w:right w:val="none" w:sz="0" w:space="0" w:color="auto"/>
      </w:divBdr>
    </w:div>
    <w:div w:id="1219779051">
      <w:bodyDiv w:val="1"/>
      <w:marLeft w:val="0"/>
      <w:marRight w:val="0"/>
      <w:marTop w:val="0"/>
      <w:marBottom w:val="0"/>
      <w:divBdr>
        <w:top w:val="none" w:sz="0" w:space="0" w:color="auto"/>
        <w:left w:val="none" w:sz="0" w:space="0" w:color="auto"/>
        <w:bottom w:val="none" w:sz="0" w:space="0" w:color="auto"/>
        <w:right w:val="none" w:sz="0" w:space="0" w:color="auto"/>
      </w:divBdr>
    </w:div>
    <w:div w:id="1256016455">
      <w:bodyDiv w:val="1"/>
      <w:marLeft w:val="0"/>
      <w:marRight w:val="0"/>
      <w:marTop w:val="0"/>
      <w:marBottom w:val="0"/>
      <w:divBdr>
        <w:top w:val="none" w:sz="0" w:space="0" w:color="auto"/>
        <w:left w:val="none" w:sz="0" w:space="0" w:color="auto"/>
        <w:bottom w:val="none" w:sz="0" w:space="0" w:color="auto"/>
        <w:right w:val="none" w:sz="0" w:space="0" w:color="auto"/>
      </w:divBdr>
    </w:div>
    <w:div w:id="1265724990">
      <w:bodyDiv w:val="1"/>
      <w:marLeft w:val="0"/>
      <w:marRight w:val="0"/>
      <w:marTop w:val="0"/>
      <w:marBottom w:val="0"/>
      <w:divBdr>
        <w:top w:val="none" w:sz="0" w:space="0" w:color="auto"/>
        <w:left w:val="none" w:sz="0" w:space="0" w:color="auto"/>
        <w:bottom w:val="none" w:sz="0" w:space="0" w:color="auto"/>
        <w:right w:val="none" w:sz="0" w:space="0" w:color="auto"/>
      </w:divBdr>
    </w:div>
    <w:div w:id="1299842174">
      <w:bodyDiv w:val="1"/>
      <w:marLeft w:val="0"/>
      <w:marRight w:val="0"/>
      <w:marTop w:val="0"/>
      <w:marBottom w:val="0"/>
      <w:divBdr>
        <w:top w:val="none" w:sz="0" w:space="0" w:color="auto"/>
        <w:left w:val="none" w:sz="0" w:space="0" w:color="auto"/>
        <w:bottom w:val="none" w:sz="0" w:space="0" w:color="auto"/>
        <w:right w:val="none" w:sz="0" w:space="0" w:color="auto"/>
      </w:divBdr>
    </w:div>
    <w:div w:id="1302921238">
      <w:bodyDiv w:val="1"/>
      <w:marLeft w:val="0"/>
      <w:marRight w:val="0"/>
      <w:marTop w:val="0"/>
      <w:marBottom w:val="0"/>
      <w:divBdr>
        <w:top w:val="none" w:sz="0" w:space="0" w:color="auto"/>
        <w:left w:val="none" w:sz="0" w:space="0" w:color="auto"/>
        <w:bottom w:val="none" w:sz="0" w:space="0" w:color="auto"/>
        <w:right w:val="none" w:sz="0" w:space="0" w:color="auto"/>
      </w:divBdr>
    </w:div>
    <w:div w:id="1331955583">
      <w:bodyDiv w:val="1"/>
      <w:marLeft w:val="0"/>
      <w:marRight w:val="0"/>
      <w:marTop w:val="0"/>
      <w:marBottom w:val="0"/>
      <w:divBdr>
        <w:top w:val="none" w:sz="0" w:space="0" w:color="auto"/>
        <w:left w:val="none" w:sz="0" w:space="0" w:color="auto"/>
        <w:bottom w:val="none" w:sz="0" w:space="0" w:color="auto"/>
        <w:right w:val="none" w:sz="0" w:space="0" w:color="auto"/>
      </w:divBdr>
    </w:div>
    <w:div w:id="1339234942">
      <w:bodyDiv w:val="1"/>
      <w:marLeft w:val="0"/>
      <w:marRight w:val="0"/>
      <w:marTop w:val="0"/>
      <w:marBottom w:val="0"/>
      <w:divBdr>
        <w:top w:val="none" w:sz="0" w:space="0" w:color="auto"/>
        <w:left w:val="none" w:sz="0" w:space="0" w:color="auto"/>
        <w:bottom w:val="none" w:sz="0" w:space="0" w:color="auto"/>
        <w:right w:val="none" w:sz="0" w:space="0" w:color="auto"/>
      </w:divBdr>
    </w:div>
    <w:div w:id="1425957331">
      <w:bodyDiv w:val="1"/>
      <w:marLeft w:val="0"/>
      <w:marRight w:val="0"/>
      <w:marTop w:val="0"/>
      <w:marBottom w:val="0"/>
      <w:divBdr>
        <w:top w:val="none" w:sz="0" w:space="0" w:color="auto"/>
        <w:left w:val="none" w:sz="0" w:space="0" w:color="auto"/>
        <w:bottom w:val="none" w:sz="0" w:space="0" w:color="auto"/>
        <w:right w:val="none" w:sz="0" w:space="0" w:color="auto"/>
      </w:divBdr>
    </w:div>
    <w:div w:id="1440298829">
      <w:bodyDiv w:val="1"/>
      <w:marLeft w:val="0"/>
      <w:marRight w:val="0"/>
      <w:marTop w:val="0"/>
      <w:marBottom w:val="0"/>
      <w:divBdr>
        <w:top w:val="none" w:sz="0" w:space="0" w:color="auto"/>
        <w:left w:val="none" w:sz="0" w:space="0" w:color="auto"/>
        <w:bottom w:val="none" w:sz="0" w:space="0" w:color="auto"/>
        <w:right w:val="none" w:sz="0" w:space="0" w:color="auto"/>
      </w:divBdr>
    </w:div>
    <w:div w:id="1450859883">
      <w:bodyDiv w:val="1"/>
      <w:marLeft w:val="0"/>
      <w:marRight w:val="0"/>
      <w:marTop w:val="0"/>
      <w:marBottom w:val="0"/>
      <w:divBdr>
        <w:top w:val="none" w:sz="0" w:space="0" w:color="auto"/>
        <w:left w:val="none" w:sz="0" w:space="0" w:color="auto"/>
        <w:bottom w:val="none" w:sz="0" w:space="0" w:color="auto"/>
        <w:right w:val="none" w:sz="0" w:space="0" w:color="auto"/>
      </w:divBdr>
    </w:div>
    <w:div w:id="1616207500">
      <w:bodyDiv w:val="1"/>
      <w:marLeft w:val="0"/>
      <w:marRight w:val="0"/>
      <w:marTop w:val="0"/>
      <w:marBottom w:val="0"/>
      <w:divBdr>
        <w:top w:val="none" w:sz="0" w:space="0" w:color="auto"/>
        <w:left w:val="none" w:sz="0" w:space="0" w:color="auto"/>
        <w:bottom w:val="none" w:sz="0" w:space="0" w:color="auto"/>
        <w:right w:val="none" w:sz="0" w:space="0" w:color="auto"/>
      </w:divBdr>
    </w:div>
    <w:div w:id="1694378908">
      <w:bodyDiv w:val="1"/>
      <w:marLeft w:val="0"/>
      <w:marRight w:val="0"/>
      <w:marTop w:val="0"/>
      <w:marBottom w:val="0"/>
      <w:divBdr>
        <w:top w:val="none" w:sz="0" w:space="0" w:color="auto"/>
        <w:left w:val="none" w:sz="0" w:space="0" w:color="auto"/>
        <w:bottom w:val="none" w:sz="0" w:space="0" w:color="auto"/>
        <w:right w:val="none" w:sz="0" w:space="0" w:color="auto"/>
      </w:divBdr>
    </w:div>
    <w:div w:id="1704600509">
      <w:bodyDiv w:val="1"/>
      <w:marLeft w:val="0"/>
      <w:marRight w:val="0"/>
      <w:marTop w:val="0"/>
      <w:marBottom w:val="0"/>
      <w:divBdr>
        <w:top w:val="none" w:sz="0" w:space="0" w:color="auto"/>
        <w:left w:val="none" w:sz="0" w:space="0" w:color="auto"/>
        <w:bottom w:val="none" w:sz="0" w:space="0" w:color="auto"/>
        <w:right w:val="none" w:sz="0" w:space="0" w:color="auto"/>
      </w:divBdr>
    </w:div>
    <w:div w:id="1780685128">
      <w:bodyDiv w:val="1"/>
      <w:marLeft w:val="0"/>
      <w:marRight w:val="0"/>
      <w:marTop w:val="0"/>
      <w:marBottom w:val="0"/>
      <w:divBdr>
        <w:top w:val="none" w:sz="0" w:space="0" w:color="auto"/>
        <w:left w:val="none" w:sz="0" w:space="0" w:color="auto"/>
        <w:bottom w:val="none" w:sz="0" w:space="0" w:color="auto"/>
        <w:right w:val="none" w:sz="0" w:space="0" w:color="auto"/>
      </w:divBdr>
    </w:div>
    <w:div w:id="1806389074">
      <w:bodyDiv w:val="1"/>
      <w:marLeft w:val="0"/>
      <w:marRight w:val="0"/>
      <w:marTop w:val="0"/>
      <w:marBottom w:val="0"/>
      <w:divBdr>
        <w:top w:val="none" w:sz="0" w:space="0" w:color="auto"/>
        <w:left w:val="none" w:sz="0" w:space="0" w:color="auto"/>
        <w:bottom w:val="none" w:sz="0" w:space="0" w:color="auto"/>
        <w:right w:val="none" w:sz="0" w:space="0" w:color="auto"/>
      </w:divBdr>
    </w:div>
    <w:div w:id="1832524874">
      <w:bodyDiv w:val="1"/>
      <w:marLeft w:val="0"/>
      <w:marRight w:val="0"/>
      <w:marTop w:val="0"/>
      <w:marBottom w:val="0"/>
      <w:divBdr>
        <w:top w:val="none" w:sz="0" w:space="0" w:color="auto"/>
        <w:left w:val="none" w:sz="0" w:space="0" w:color="auto"/>
        <w:bottom w:val="none" w:sz="0" w:space="0" w:color="auto"/>
        <w:right w:val="none" w:sz="0" w:space="0" w:color="auto"/>
      </w:divBdr>
    </w:div>
    <w:div w:id="1857385520">
      <w:bodyDiv w:val="1"/>
      <w:marLeft w:val="0"/>
      <w:marRight w:val="0"/>
      <w:marTop w:val="0"/>
      <w:marBottom w:val="0"/>
      <w:divBdr>
        <w:top w:val="none" w:sz="0" w:space="0" w:color="auto"/>
        <w:left w:val="none" w:sz="0" w:space="0" w:color="auto"/>
        <w:bottom w:val="none" w:sz="0" w:space="0" w:color="auto"/>
        <w:right w:val="none" w:sz="0" w:space="0" w:color="auto"/>
      </w:divBdr>
    </w:div>
    <w:div w:id="1869949075">
      <w:bodyDiv w:val="1"/>
      <w:marLeft w:val="0"/>
      <w:marRight w:val="0"/>
      <w:marTop w:val="0"/>
      <w:marBottom w:val="0"/>
      <w:divBdr>
        <w:top w:val="none" w:sz="0" w:space="0" w:color="auto"/>
        <w:left w:val="none" w:sz="0" w:space="0" w:color="auto"/>
        <w:bottom w:val="none" w:sz="0" w:space="0" w:color="auto"/>
        <w:right w:val="none" w:sz="0" w:space="0" w:color="auto"/>
      </w:divBdr>
    </w:div>
    <w:div w:id="214584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5.bin"/><Relationship Id="rId21" Type="http://schemas.openxmlformats.org/officeDocument/2006/relationships/image" Target="media/image8.wmf"/><Relationship Id="rId42" Type="http://schemas.openxmlformats.org/officeDocument/2006/relationships/chart" Target="charts/chart2.xml"/><Relationship Id="rId63" Type="http://schemas.openxmlformats.org/officeDocument/2006/relationships/oleObject" Target="embeddings/oleObject25.bin"/><Relationship Id="rId84" Type="http://schemas.openxmlformats.org/officeDocument/2006/relationships/image" Target="media/image40.wmf"/><Relationship Id="rId138" Type="http://schemas.openxmlformats.org/officeDocument/2006/relationships/oleObject" Target="embeddings/oleObject53.bin"/><Relationship Id="rId159" Type="http://schemas.openxmlformats.org/officeDocument/2006/relationships/image" Target="media/image87.wmf"/><Relationship Id="rId170" Type="http://schemas.openxmlformats.org/officeDocument/2006/relationships/oleObject" Target="embeddings/oleObject69.bin"/><Relationship Id="rId191" Type="http://schemas.openxmlformats.org/officeDocument/2006/relationships/image" Target="media/image106.png"/><Relationship Id="rId205" Type="http://schemas.openxmlformats.org/officeDocument/2006/relationships/image" Target="media/image114.wmf"/><Relationship Id="rId226" Type="http://schemas.openxmlformats.org/officeDocument/2006/relationships/image" Target="media/image125.wmf"/><Relationship Id="rId247" Type="http://schemas.openxmlformats.org/officeDocument/2006/relationships/oleObject" Target="embeddings/oleObject99.bin"/><Relationship Id="rId107" Type="http://schemas.openxmlformats.org/officeDocument/2006/relationships/image" Target="media/image54.png"/><Relationship Id="rId268" Type="http://schemas.openxmlformats.org/officeDocument/2006/relationships/image" Target="media/image145.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5.wmf"/><Relationship Id="rId128" Type="http://schemas.openxmlformats.org/officeDocument/2006/relationships/image" Target="media/image69.wmf"/><Relationship Id="rId149" Type="http://schemas.openxmlformats.org/officeDocument/2006/relationships/image" Target="media/image82.wmf"/><Relationship Id="rId5" Type="http://schemas.openxmlformats.org/officeDocument/2006/relationships/webSettings" Target="webSettings.xml"/><Relationship Id="rId95" Type="http://schemas.openxmlformats.org/officeDocument/2006/relationships/oleObject" Target="embeddings/oleObject42.bin"/><Relationship Id="rId160" Type="http://schemas.openxmlformats.org/officeDocument/2006/relationships/oleObject" Target="embeddings/oleObject64.bin"/><Relationship Id="rId181" Type="http://schemas.openxmlformats.org/officeDocument/2006/relationships/image" Target="media/image98.wmf"/><Relationship Id="rId216" Type="http://schemas.openxmlformats.org/officeDocument/2006/relationships/package" Target="embeddings/_________Microsoft_Office_Word1.docx"/><Relationship Id="rId237" Type="http://schemas.openxmlformats.org/officeDocument/2006/relationships/oleObject" Target="embeddings/oleObject97.bin"/><Relationship Id="rId258" Type="http://schemas.openxmlformats.org/officeDocument/2006/relationships/image" Target="media/image142.wmf"/><Relationship Id="rId279" Type="http://schemas.openxmlformats.org/officeDocument/2006/relationships/header" Target="header1.xml"/><Relationship Id="rId22" Type="http://schemas.openxmlformats.org/officeDocument/2006/relationships/oleObject" Target="embeddings/oleObject7.bin"/><Relationship Id="rId43" Type="http://schemas.openxmlformats.org/officeDocument/2006/relationships/image" Target="media/image17.wmf"/><Relationship Id="rId64" Type="http://schemas.openxmlformats.org/officeDocument/2006/relationships/image" Target="media/image30.wmf"/><Relationship Id="rId118" Type="http://schemas.openxmlformats.org/officeDocument/2006/relationships/image" Target="media/image64.wmf"/><Relationship Id="rId139" Type="http://schemas.openxmlformats.org/officeDocument/2006/relationships/image" Target="media/image77.wmf"/><Relationship Id="rId85" Type="http://schemas.openxmlformats.org/officeDocument/2006/relationships/oleObject" Target="embeddings/oleObject36.bin"/><Relationship Id="rId150" Type="http://schemas.openxmlformats.org/officeDocument/2006/relationships/oleObject" Target="embeddings/oleObject59.bin"/><Relationship Id="rId171" Type="http://schemas.openxmlformats.org/officeDocument/2006/relationships/image" Target="media/image93.wmf"/><Relationship Id="rId192" Type="http://schemas.openxmlformats.org/officeDocument/2006/relationships/image" Target="media/image107.png"/><Relationship Id="rId206" Type="http://schemas.openxmlformats.org/officeDocument/2006/relationships/oleObject" Target="embeddings/oleObject83.bin"/><Relationship Id="rId227" Type="http://schemas.openxmlformats.org/officeDocument/2006/relationships/oleObject" Target="embeddings/oleObject92.bin"/><Relationship Id="rId248" Type="http://schemas.openxmlformats.org/officeDocument/2006/relationships/image" Target="media/image139.wmf"/><Relationship Id="rId269" Type="http://schemas.openxmlformats.org/officeDocument/2006/relationships/oleObject" Target="embeddings/oleObject114.bin"/><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image" Target="media/image55.png"/><Relationship Id="rId129" Type="http://schemas.openxmlformats.org/officeDocument/2006/relationships/oleObject" Target="embeddings/oleObject51.bin"/><Relationship Id="rId280" Type="http://schemas.openxmlformats.org/officeDocument/2006/relationships/fontTable" Target="fontTable.xml"/><Relationship Id="rId54" Type="http://schemas.openxmlformats.org/officeDocument/2006/relationships/image" Target="media/image25.wmf"/><Relationship Id="rId75" Type="http://schemas.openxmlformats.org/officeDocument/2006/relationships/oleObject" Target="embeddings/oleObject31.bin"/><Relationship Id="rId96" Type="http://schemas.openxmlformats.org/officeDocument/2006/relationships/oleObject" Target="embeddings/oleObject43.bin"/><Relationship Id="rId140" Type="http://schemas.openxmlformats.org/officeDocument/2006/relationships/oleObject" Target="embeddings/oleObject54.bin"/><Relationship Id="rId161" Type="http://schemas.openxmlformats.org/officeDocument/2006/relationships/image" Target="media/image88.wmf"/><Relationship Id="rId182" Type="http://schemas.openxmlformats.org/officeDocument/2006/relationships/oleObject" Target="embeddings/oleObject75.bin"/><Relationship Id="rId217" Type="http://schemas.openxmlformats.org/officeDocument/2006/relationships/image" Target="media/image120.wmf"/><Relationship Id="rId6" Type="http://schemas.openxmlformats.org/officeDocument/2006/relationships/footnotes" Target="footnotes.xml"/><Relationship Id="rId238" Type="http://schemas.openxmlformats.org/officeDocument/2006/relationships/image" Target="media/image131.png"/><Relationship Id="rId259" Type="http://schemas.openxmlformats.org/officeDocument/2006/relationships/oleObject" Target="embeddings/oleObject107.bin"/><Relationship Id="rId23" Type="http://schemas.openxmlformats.org/officeDocument/2006/relationships/oleObject" Target="embeddings/oleObject8.bin"/><Relationship Id="rId119" Type="http://schemas.openxmlformats.org/officeDocument/2006/relationships/oleObject" Target="embeddings/oleObject46.bin"/><Relationship Id="rId270" Type="http://schemas.openxmlformats.org/officeDocument/2006/relationships/image" Target="media/image146.wmf"/><Relationship Id="rId44" Type="http://schemas.openxmlformats.org/officeDocument/2006/relationships/image" Target="media/image18.wmf"/><Relationship Id="rId65" Type="http://schemas.openxmlformats.org/officeDocument/2006/relationships/oleObject" Target="embeddings/oleObject26.bin"/><Relationship Id="rId86" Type="http://schemas.openxmlformats.org/officeDocument/2006/relationships/image" Target="media/image41.wmf"/><Relationship Id="rId130" Type="http://schemas.openxmlformats.org/officeDocument/2006/relationships/image" Target="media/image70.wmf"/><Relationship Id="rId151" Type="http://schemas.openxmlformats.org/officeDocument/2006/relationships/image" Target="media/image83.wmf"/><Relationship Id="rId172" Type="http://schemas.openxmlformats.org/officeDocument/2006/relationships/oleObject" Target="embeddings/oleObject70.bin"/><Relationship Id="rId193" Type="http://schemas.openxmlformats.org/officeDocument/2006/relationships/image" Target="media/image108.wmf"/><Relationship Id="rId202" Type="http://schemas.openxmlformats.org/officeDocument/2006/relationships/oleObject" Target="embeddings/oleObject81.bin"/><Relationship Id="rId207" Type="http://schemas.openxmlformats.org/officeDocument/2006/relationships/image" Target="media/image115.wmf"/><Relationship Id="rId223" Type="http://schemas.openxmlformats.org/officeDocument/2006/relationships/image" Target="media/image123.wmf"/><Relationship Id="rId228" Type="http://schemas.openxmlformats.org/officeDocument/2006/relationships/image" Target="media/image126.wmf"/><Relationship Id="rId244" Type="http://schemas.openxmlformats.org/officeDocument/2006/relationships/image" Target="media/image137.wmf"/><Relationship Id="rId249" Type="http://schemas.openxmlformats.org/officeDocument/2006/relationships/oleObject" Target="embeddings/oleObject100.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6.png"/><Relationship Id="rId260" Type="http://schemas.openxmlformats.org/officeDocument/2006/relationships/oleObject" Target="embeddings/oleObject108.bin"/><Relationship Id="rId265" Type="http://schemas.openxmlformats.org/officeDocument/2006/relationships/oleObject" Target="embeddings/oleObject112.bin"/><Relationship Id="rId281" Type="http://schemas.openxmlformats.org/officeDocument/2006/relationships/theme" Target="theme/theme1.xml"/><Relationship Id="rId34" Type="http://schemas.openxmlformats.org/officeDocument/2006/relationships/oleObject" Target="embeddings/oleObject14.bin"/><Relationship Id="rId50" Type="http://schemas.openxmlformats.org/officeDocument/2006/relationships/image" Target="media/image21.wmf"/><Relationship Id="rId55" Type="http://schemas.openxmlformats.org/officeDocument/2006/relationships/oleObject" Target="embeddings/oleObject21.bin"/><Relationship Id="rId76" Type="http://schemas.openxmlformats.org/officeDocument/2006/relationships/image" Target="media/image36.wmf"/><Relationship Id="rId97" Type="http://schemas.openxmlformats.org/officeDocument/2006/relationships/image" Target="media/image45.png"/><Relationship Id="rId104" Type="http://schemas.openxmlformats.org/officeDocument/2006/relationships/image" Target="media/image51.png"/><Relationship Id="rId120" Type="http://schemas.openxmlformats.org/officeDocument/2006/relationships/image" Target="media/image65.wmf"/><Relationship Id="rId125" Type="http://schemas.openxmlformats.org/officeDocument/2006/relationships/oleObject" Target="embeddings/oleObject49.bin"/><Relationship Id="rId141" Type="http://schemas.openxmlformats.org/officeDocument/2006/relationships/image" Target="media/image78.wmf"/><Relationship Id="rId146" Type="http://schemas.openxmlformats.org/officeDocument/2006/relationships/oleObject" Target="embeddings/oleObject57.bin"/><Relationship Id="rId167" Type="http://schemas.openxmlformats.org/officeDocument/2006/relationships/image" Target="media/image91.wmf"/><Relationship Id="rId188" Type="http://schemas.openxmlformats.org/officeDocument/2006/relationships/image" Target="media/image103.png"/><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44.wmf"/><Relationship Id="rId162" Type="http://schemas.openxmlformats.org/officeDocument/2006/relationships/oleObject" Target="embeddings/oleObject65.bin"/><Relationship Id="rId183" Type="http://schemas.openxmlformats.org/officeDocument/2006/relationships/image" Target="media/image99.wmf"/><Relationship Id="rId213" Type="http://schemas.openxmlformats.org/officeDocument/2006/relationships/image" Target="media/image118.wmf"/><Relationship Id="rId218" Type="http://schemas.openxmlformats.org/officeDocument/2006/relationships/oleObject" Target="embeddings/oleObject88.bin"/><Relationship Id="rId234" Type="http://schemas.openxmlformats.org/officeDocument/2006/relationships/image" Target="media/image129.wmf"/><Relationship Id="rId239" Type="http://schemas.openxmlformats.org/officeDocument/2006/relationships/image" Target="media/image132.png"/><Relationship Id="rId2" Type="http://schemas.openxmlformats.org/officeDocument/2006/relationships/numbering" Target="numbering.xml"/><Relationship Id="rId29" Type="http://schemas.openxmlformats.org/officeDocument/2006/relationships/image" Target="media/image11.wmf"/><Relationship Id="rId250" Type="http://schemas.openxmlformats.org/officeDocument/2006/relationships/image" Target="media/image140.wmf"/><Relationship Id="rId255" Type="http://schemas.openxmlformats.org/officeDocument/2006/relationships/oleObject" Target="embeddings/oleObject104.bin"/><Relationship Id="rId271" Type="http://schemas.openxmlformats.org/officeDocument/2006/relationships/oleObject" Target="embeddings/oleObject115.bin"/><Relationship Id="rId276" Type="http://schemas.openxmlformats.org/officeDocument/2006/relationships/oleObject" Target="embeddings/oleObject118.bin"/><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oleObject" Target="embeddings/oleObject18.bin"/><Relationship Id="rId66" Type="http://schemas.openxmlformats.org/officeDocument/2006/relationships/image" Target="media/image31.wmf"/><Relationship Id="rId87" Type="http://schemas.openxmlformats.org/officeDocument/2006/relationships/oleObject" Target="embeddings/oleObject37.bin"/><Relationship Id="rId110" Type="http://schemas.openxmlformats.org/officeDocument/2006/relationships/image" Target="media/image57.png"/><Relationship Id="rId115" Type="http://schemas.openxmlformats.org/officeDocument/2006/relationships/image" Target="media/image62.png"/><Relationship Id="rId131" Type="http://schemas.openxmlformats.org/officeDocument/2006/relationships/oleObject" Target="embeddings/oleObject52.bin"/><Relationship Id="rId136" Type="http://schemas.openxmlformats.org/officeDocument/2006/relationships/image" Target="media/image75.png"/><Relationship Id="rId157" Type="http://schemas.openxmlformats.org/officeDocument/2006/relationships/image" Target="media/image86.wmf"/><Relationship Id="rId178" Type="http://schemas.openxmlformats.org/officeDocument/2006/relationships/oleObject" Target="embeddings/oleObject73.bin"/><Relationship Id="rId61" Type="http://schemas.openxmlformats.org/officeDocument/2006/relationships/oleObject" Target="embeddings/oleObject24.bin"/><Relationship Id="rId82" Type="http://schemas.openxmlformats.org/officeDocument/2006/relationships/image" Target="media/image39.wmf"/><Relationship Id="rId152" Type="http://schemas.openxmlformats.org/officeDocument/2006/relationships/oleObject" Target="embeddings/oleObject60.bin"/><Relationship Id="rId173" Type="http://schemas.openxmlformats.org/officeDocument/2006/relationships/image" Target="media/image94.wmf"/><Relationship Id="rId194" Type="http://schemas.openxmlformats.org/officeDocument/2006/relationships/oleObject" Target="embeddings/oleObject77.bin"/><Relationship Id="rId199" Type="http://schemas.openxmlformats.org/officeDocument/2006/relationships/image" Target="media/image111.wmf"/><Relationship Id="rId203" Type="http://schemas.openxmlformats.org/officeDocument/2006/relationships/image" Target="media/image113.wmf"/><Relationship Id="rId208" Type="http://schemas.openxmlformats.org/officeDocument/2006/relationships/oleObject" Target="embeddings/oleObject84.bin"/><Relationship Id="rId229" Type="http://schemas.openxmlformats.org/officeDocument/2006/relationships/oleObject" Target="embeddings/oleObject93.bin"/><Relationship Id="rId19" Type="http://schemas.openxmlformats.org/officeDocument/2006/relationships/image" Target="media/image7.wmf"/><Relationship Id="rId224" Type="http://schemas.openxmlformats.org/officeDocument/2006/relationships/oleObject" Target="embeddings/oleObject91.bin"/><Relationship Id="rId240" Type="http://schemas.openxmlformats.org/officeDocument/2006/relationships/image" Target="media/image133.png"/><Relationship Id="rId245" Type="http://schemas.openxmlformats.org/officeDocument/2006/relationships/oleObject" Target="embeddings/oleObject98.bin"/><Relationship Id="rId261" Type="http://schemas.openxmlformats.org/officeDocument/2006/relationships/oleObject" Target="embeddings/oleObject109.bin"/><Relationship Id="rId266" Type="http://schemas.openxmlformats.org/officeDocument/2006/relationships/image" Target="media/image144.wmf"/><Relationship Id="rId14" Type="http://schemas.openxmlformats.org/officeDocument/2006/relationships/oleObject" Target="embeddings/oleObject3.bin"/><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image" Target="media/image26.wmf"/><Relationship Id="rId77" Type="http://schemas.openxmlformats.org/officeDocument/2006/relationships/oleObject" Target="embeddings/oleObject32.bin"/><Relationship Id="rId100" Type="http://schemas.openxmlformats.org/officeDocument/2006/relationships/oleObject" Target="embeddings/oleObject44.bin"/><Relationship Id="rId105" Type="http://schemas.openxmlformats.org/officeDocument/2006/relationships/image" Target="media/image52.png"/><Relationship Id="rId126" Type="http://schemas.openxmlformats.org/officeDocument/2006/relationships/image" Target="media/image68.wmf"/><Relationship Id="rId147" Type="http://schemas.openxmlformats.org/officeDocument/2006/relationships/image" Target="media/image81.wmf"/><Relationship Id="rId168" Type="http://schemas.openxmlformats.org/officeDocument/2006/relationships/oleObject" Target="embeddings/oleObject68.bin"/><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image" Target="media/image34.wmf"/><Relationship Id="rId93" Type="http://schemas.openxmlformats.org/officeDocument/2006/relationships/oleObject" Target="embeddings/oleObject40.bin"/><Relationship Id="rId98" Type="http://schemas.openxmlformats.org/officeDocument/2006/relationships/image" Target="media/image46.png"/><Relationship Id="rId121" Type="http://schemas.openxmlformats.org/officeDocument/2006/relationships/oleObject" Target="embeddings/oleObject47.bin"/><Relationship Id="rId142" Type="http://schemas.openxmlformats.org/officeDocument/2006/relationships/oleObject" Target="embeddings/oleObject55.bin"/><Relationship Id="rId163" Type="http://schemas.openxmlformats.org/officeDocument/2006/relationships/image" Target="media/image89.wmf"/><Relationship Id="rId184" Type="http://schemas.openxmlformats.org/officeDocument/2006/relationships/oleObject" Target="embeddings/oleObject76.bin"/><Relationship Id="rId189" Type="http://schemas.openxmlformats.org/officeDocument/2006/relationships/image" Target="media/image104.png"/><Relationship Id="rId219" Type="http://schemas.openxmlformats.org/officeDocument/2006/relationships/image" Target="media/image121.wmf"/><Relationship Id="rId3" Type="http://schemas.openxmlformats.org/officeDocument/2006/relationships/styles" Target="styles.xml"/><Relationship Id="rId214" Type="http://schemas.openxmlformats.org/officeDocument/2006/relationships/oleObject" Target="embeddings/oleObject87.bin"/><Relationship Id="rId230" Type="http://schemas.openxmlformats.org/officeDocument/2006/relationships/image" Target="media/image127.wmf"/><Relationship Id="rId235" Type="http://schemas.openxmlformats.org/officeDocument/2006/relationships/oleObject" Target="embeddings/oleObject96.bin"/><Relationship Id="rId251" Type="http://schemas.openxmlformats.org/officeDocument/2006/relationships/oleObject" Target="embeddings/oleObject101.bin"/><Relationship Id="rId256" Type="http://schemas.openxmlformats.org/officeDocument/2006/relationships/oleObject" Target="embeddings/oleObject105.bin"/><Relationship Id="rId277" Type="http://schemas.openxmlformats.org/officeDocument/2006/relationships/oleObject" Target="embeddings/oleObject119.bin"/><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27.bin"/><Relationship Id="rId116" Type="http://schemas.openxmlformats.org/officeDocument/2006/relationships/image" Target="media/image63.wmf"/><Relationship Id="rId137" Type="http://schemas.openxmlformats.org/officeDocument/2006/relationships/image" Target="media/image76.wmf"/><Relationship Id="rId158" Type="http://schemas.openxmlformats.org/officeDocument/2006/relationships/oleObject" Target="embeddings/oleObject63.bin"/><Relationship Id="rId272" Type="http://schemas.openxmlformats.org/officeDocument/2006/relationships/image" Target="media/image147.wmf"/><Relationship Id="rId20" Type="http://schemas.openxmlformats.org/officeDocument/2006/relationships/oleObject" Target="embeddings/oleObject6.bin"/><Relationship Id="rId41" Type="http://schemas.openxmlformats.org/officeDocument/2006/relationships/chart" Target="charts/chart1.xml"/><Relationship Id="rId62" Type="http://schemas.openxmlformats.org/officeDocument/2006/relationships/image" Target="media/image29.wmf"/><Relationship Id="rId83" Type="http://schemas.openxmlformats.org/officeDocument/2006/relationships/oleObject" Target="embeddings/oleObject35.bin"/><Relationship Id="rId88" Type="http://schemas.openxmlformats.org/officeDocument/2006/relationships/image" Target="media/image42.wmf"/><Relationship Id="rId111" Type="http://schemas.openxmlformats.org/officeDocument/2006/relationships/image" Target="media/image58.png"/><Relationship Id="rId132" Type="http://schemas.openxmlformats.org/officeDocument/2006/relationships/image" Target="media/image71.png"/><Relationship Id="rId153" Type="http://schemas.openxmlformats.org/officeDocument/2006/relationships/image" Target="media/image84.wmf"/><Relationship Id="rId174" Type="http://schemas.openxmlformats.org/officeDocument/2006/relationships/oleObject" Target="embeddings/oleObject71.bin"/><Relationship Id="rId179" Type="http://schemas.openxmlformats.org/officeDocument/2006/relationships/image" Target="media/image97.wmf"/><Relationship Id="rId195" Type="http://schemas.openxmlformats.org/officeDocument/2006/relationships/image" Target="media/image109.wmf"/><Relationship Id="rId209" Type="http://schemas.openxmlformats.org/officeDocument/2006/relationships/image" Target="media/image116.wmf"/><Relationship Id="rId190" Type="http://schemas.openxmlformats.org/officeDocument/2006/relationships/image" Target="media/image105.png"/><Relationship Id="rId204" Type="http://schemas.openxmlformats.org/officeDocument/2006/relationships/oleObject" Target="embeddings/oleObject82.bin"/><Relationship Id="rId220" Type="http://schemas.openxmlformats.org/officeDocument/2006/relationships/oleObject" Target="embeddings/oleObject89.bin"/><Relationship Id="rId225" Type="http://schemas.openxmlformats.org/officeDocument/2006/relationships/image" Target="media/image124.jpeg"/><Relationship Id="rId241" Type="http://schemas.openxmlformats.org/officeDocument/2006/relationships/image" Target="media/image134.png"/><Relationship Id="rId246" Type="http://schemas.openxmlformats.org/officeDocument/2006/relationships/image" Target="media/image138.wmf"/><Relationship Id="rId267" Type="http://schemas.openxmlformats.org/officeDocument/2006/relationships/oleObject" Target="embeddings/oleObject113.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2.bin"/><Relationship Id="rId106" Type="http://schemas.openxmlformats.org/officeDocument/2006/relationships/image" Target="media/image53.png"/><Relationship Id="rId127" Type="http://schemas.openxmlformats.org/officeDocument/2006/relationships/oleObject" Target="embeddings/oleObject50.bin"/><Relationship Id="rId262" Type="http://schemas.openxmlformats.org/officeDocument/2006/relationships/oleObject" Target="embeddings/oleObject110.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3.wmf"/><Relationship Id="rId73" Type="http://schemas.openxmlformats.org/officeDocument/2006/relationships/oleObject" Target="embeddings/oleObject30.bin"/><Relationship Id="rId78" Type="http://schemas.openxmlformats.org/officeDocument/2006/relationships/image" Target="media/image37.wmf"/><Relationship Id="rId94" Type="http://schemas.openxmlformats.org/officeDocument/2006/relationships/oleObject" Target="embeddings/oleObject41.bin"/><Relationship Id="rId99" Type="http://schemas.openxmlformats.org/officeDocument/2006/relationships/image" Target="media/image47.wmf"/><Relationship Id="rId101" Type="http://schemas.openxmlformats.org/officeDocument/2006/relationships/image" Target="media/image48.png"/><Relationship Id="rId122" Type="http://schemas.openxmlformats.org/officeDocument/2006/relationships/image" Target="media/image66.wmf"/><Relationship Id="rId143" Type="http://schemas.openxmlformats.org/officeDocument/2006/relationships/image" Target="media/image79.wmf"/><Relationship Id="rId148" Type="http://schemas.openxmlformats.org/officeDocument/2006/relationships/oleObject" Target="embeddings/oleObject58.bin"/><Relationship Id="rId164" Type="http://schemas.openxmlformats.org/officeDocument/2006/relationships/oleObject" Target="embeddings/oleObject66.bin"/><Relationship Id="rId169" Type="http://schemas.openxmlformats.org/officeDocument/2006/relationships/image" Target="media/image92.wmf"/><Relationship Id="rId185" Type="http://schemas.openxmlformats.org/officeDocument/2006/relationships/image" Target="media/image100.png"/><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74.bin"/><Relationship Id="rId210" Type="http://schemas.openxmlformats.org/officeDocument/2006/relationships/oleObject" Target="embeddings/oleObject85.bin"/><Relationship Id="rId215" Type="http://schemas.openxmlformats.org/officeDocument/2006/relationships/image" Target="media/image119.emf"/><Relationship Id="rId236" Type="http://schemas.openxmlformats.org/officeDocument/2006/relationships/image" Target="media/image130.wmf"/><Relationship Id="rId257" Type="http://schemas.openxmlformats.org/officeDocument/2006/relationships/oleObject" Target="embeddings/oleObject106.bin"/><Relationship Id="rId278" Type="http://schemas.openxmlformats.org/officeDocument/2006/relationships/oleObject" Target="embeddings/oleObject120.bin"/><Relationship Id="rId26" Type="http://schemas.openxmlformats.org/officeDocument/2006/relationships/oleObject" Target="embeddings/oleObject10.bin"/><Relationship Id="rId231" Type="http://schemas.openxmlformats.org/officeDocument/2006/relationships/oleObject" Target="embeddings/oleObject94.bin"/><Relationship Id="rId252" Type="http://schemas.openxmlformats.org/officeDocument/2006/relationships/image" Target="media/image141.wmf"/><Relationship Id="rId273" Type="http://schemas.openxmlformats.org/officeDocument/2006/relationships/oleObject" Target="embeddings/oleObject116.bin"/><Relationship Id="rId47" Type="http://schemas.openxmlformats.org/officeDocument/2006/relationships/oleObject" Target="embeddings/oleObject19.bin"/><Relationship Id="rId68" Type="http://schemas.openxmlformats.org/officeDocument/2006/relationships/oleObject" Target="embeddings/oleObject28.bin"/><Relationship Id="rId89" Type="http://schemas.openxmlformats.org/officeDocument/2006/relationships/oleObject" Target="embeddings/oleObject38.bin"/><Relationship Id="rId112" Type="http://schemas.openxmlformats.org/officeDocument/2006/relationships/image" Target="media/image59.png"/><Relationship Id="rId133" Type="http://schemas.openxmlformats.org/officeDocument/2006/relationships/image" Target="media/image72.png"/><Relationship Id="rId154" Type="http://schemas.openxmlformats.org/officeDocument/2006/relationships/oleObject" Target="embeddings/oleObject61.bin"/><Relationship Id="rId175" Type="http://schemas.openxmlformats.org/officeDocument/2006/relationships/image" Target="media/image95.wmf"/><Relationship Id="rId196" Type="http://schemas.openxmlformats.org/officeDocument/2006/relationships/oleObject" Target="embeddings/oleObject78.bin"/><Relationship Id="rId200" Type="http://schemas.openxmlformats.org/officeDocument/2006/relationships/oleObject" Target="embeddings/oleObject80.bin"/><Relationship Id="rId16" Type="http://schemas.openxmlformats.org/officeDocument/2006/relationships/oleObject" Target="embeddings/oleObject4.bin"/><Relationship Id="rId221" Type="http://schemas.openxmlformats.org/officeDocument/2006/relationships/image" Target="media/image122.wmf"/><Relationship Id="rId242" Type="http://schemas.openxmlformats.org/officeDocument/2006/relationships/image" Target="media/image135.png"/><Relationship Id="rId263" Type="http://schemas.openxmlformats.org/officeDocument/2006/relationships/oleObject" Target="embeddings/oleObject111.bin"/><Relationship Id="rId37" Type="http://schemas.openxmlformats.org/officeDocument/2006/relationships/image" Target="media/image15.wmf"/><Relationship Id="rId58" Type="http://schemas.openxmlformats.org/officeDocument/2006/relationships/image" Target="media/image27.wmf"/><Relationship Id="rId79" Type="http://schemas.openxmlformats.org/officeDocument/2006/relationships/oleObject" Target="embeddings/oleObject33.bin"/><Relationship Id="rId102" Type="http://schemas.openxmlformats.org/officeDocument/2006/relationships/image" Target="media/image49.png"/><Relationship Id="rId123" Type="http://schemas.openxmlformats.org/officeDocument/2006/relationships/oleObject" Target="embeddings/oleObject48.bin"/><Relationship Id="rId144" Type="http://schemas.openxmlformats.org/officeDocument/2006/relationships/oleObject" Target="embeddings/oleObject56.bin"/><Relationship Id="rId90" Type="http://schemas.openxmlformats.org/officeDocument/2006/relationships/image" Target="media/image43.wmf"/><Relationship Id="rId165" Type="http://schemas.openxmlformats.org/officeDocument/2006/relationships/image" Target="media/image90.wmf"/><Relationship Id="rId186" Type="http://schemas.openxmlformats.org/officeDocument/2006/relationships/image" Target="media/image101.png"/><Relationship Id="rId407" Type="http://schemas.microsoft.com/office/2007/relationships/stylesWithEffects" Target="stylesWithEffects.xml"/><Relationship Id="rId211" Type="http://schemas.openxmlformats.org/officeDocument/2006/relationships/image" Target="media/image117.wmf"/><Relationship Id="rId232" Type="http://schemas.openxmlformats.org/officeDocument/2006/relationships/image" Target="media/image128.wmf"/><Relationship Id="rId253" Type="http://schemas.openxmlformats.org/officeDocument/2006/relationships/oleObject" Target="embeddings/oleObject102.bin"/><Relationship Id="rId274" Type="http://schemas.openxmlformats.org/officeDocument/2006/relationships/oleObject" Target="embeddings/oleObject117.bin"/><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image" Target="media/image32.png"/><Relationship Id="rId113" Type="http://schemas.openxmlformats.org/officeDocument/2006/relationships/image" Target="media/image60.png"/><Relationship Id="rId134" Type="http://schemas.openxmlformats.org/officeDocument/2006/relationships/image" Target="media/image73.png"/><Relationship Id="rId80" Type="http://schemas.openxmlformats.org/officeDocument/2006/relationships/image" Target="media/image38.wmf"/><Relationship Id="rId155" Type="http://schemas.openxmlformats.org/officeDocument/2006/relationships/image" Target="media/image85.wmf"/><Relationship Id="rId176" Type="http://schemas.openxmlformats.org/officeDocument/2006/relationships/oleObject" Target="embeddings/oleObject72.bin"/><Relationship Id="rId197" Type="http://schemas.openxmlformats.org/officeDocument/2006/relationships/image" Target="media/image110.wmf"/><Relationship Id="rId201" Type="http://schemas.openxmlformats.org/officeDocument/2006/relationships/image" Target="media/image112.wmf"/><Relationship Id="rId222" Type="http://schemas.openxmlformats.org/officeDocument/2006/relationships/oleObject" Target="embeddings/oleObject90.bin"/><Relationship Id="rId243" Type="http://schemas.openxmlformats.org/officeDocument/2006/relationships/image" Target="media/image136.png"/><Relationship Id="rId264" Type="http://schemas.openxmlformats.org/officeDocument/2006/relationships/image" Target="media/image143.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3.bin"/><Relationship Id="rId103" Type="http://schemas.openxmlformats.org/officeDocument/2006/relationships/image" Target="media/image50.png"/><Relationship Id="rId124" Type="http://schemas.openxmlformats.org/officeDocument/2006/relationships/image" Target="media/image67.wmf"/><Relationship Id="rId70" Type="http://schemas.openxmlformats.org/officeDocument/2006/relationships/image" Target="media/image33.wmf"/><Relationship Id="rId91" Type="http://schemas.openxmlformats.org/officeDocument/2006/relationships/oleObject" Target="embeddings/oleObject39.bin"/><Relationship Id="rId145" Type="http://schemas.openxmlformats.org/officeDocument/2006/relationships/image" Target="media/image80.wmf"/><Relationship Id="rId166" Type="http://schemas.openxmlformats.org/officeDocument/2006/relationships/oleObject" Target="embeddings/oleObject67.bin"/><Relationship Id="rId187" Type="http://schemas.openxmlformats.org/officeDocument/2006/relationships/image" Target="media/image102.png"/><Relationship Id="rId1" Type="http://schemas.openxmlformats.org/officeDocument/2006/relationships/customXml" Target="../customXml/item1.xml"/><Relationship Id="rId212" Type="http://schemas.openxmlformats.org/officeDocument/2006/relationships/oleObject" Target="embeddings/oleObject86.bin"/><Relationship Id="rId233" Type="http://schemas.openxmlformats.org/officeDocument/2006/relationships/oleObject" Target="embeddings/oleObject95.bin"/><Relationship Id="rId254" Type="http://schemas.openxmlformats.org/officeDocument/2006/relationships/oleObject" Target="embeddings/oleObject103.bin"/><Relationship Id="rId28" Type="http://schemas.openxmlformats.org/officeDocument/2006/relationships/oleObject" Target="embeddings/oleObject11.bin"/><Relationship Id="rId49" Type="http://schemas.openxmlformats.org/officeDocument/2006/relationships/oleObject" Target="embeddings/oleObject20.bin"/><Relationship Id="rId114" Type="http://schemas.openxmlformats.org/officeDocument/2006/relationships/image" Target="media/image61.png"/><Relationship Id="rId275" Type="http://schemas.openxmlformats.org/officeDocument/2006/relationships/image" Target="media/image148.wmf"/><Relationship Id="rId60" Type="http://schemas.openxmlformats.org/officeDocument/2006/relationships/image" Target="media/image28.wmf"/><Relationship Id="rId81" Type="http://schemas.openxmlformats.org/officeDocument/2006/relationships/oleObject" Target="embeddings/oleObject34.bin"/><Relationship Id="rId135" Type="http://schemas.openxmlformats.org/officeDocument/2006/relationships/image" Target="media/image74.png"/><Relationship Id="rId156" Type="http://schemas.openxmlformats.org/officeDocument/2006/relationships/oleObject" Target="embeddings/oleObject62.bin"/><Relationship Id="rId177" Type="http://schemas.openxmlformats.org/officeDocument/2006/relationships/image" Target="media/image96.wmf"/><Relationship Id="rId198" Type="http://schemas.openxmlformats.org/officeDocument/2006/relationships/oleObject" Target="embeddings/oleObject79.bin"/></Relationships>
</file>

<file path=word/charts/_rels/chart1.xml.rels><?xml version="1.0" encoding="UTF-8" standalone="yes"?>
<Relationships xmlns="http://schemas.openxmlformats.org/package/2006/relationships"><Relationship Id="rId1" Type="http://schemas.openxmlformats.org/officeDocument/2006/relationships/oleObject" Target="file:///D:\&#1050;&#1059;&#1056;&#1057;&#1040;&#1063;_&#1043;&#1058;&#1059;_&#1050;&#1057;\1_GTD\DATA\&#1043;&#1088;&#1072;&#109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1050;&#1059;&#1056;&#1057;&#1040;&#1063;_&#1043;&#1058;&#1059;_&#1050;&#1057;\1_GTD\DATA\&#1043;&#1088;&#1072;&#109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12419873826775522"/>
          <c:y val="5.1400554097404488E-2"/>
          <c:w val="0.66638755442300979"/>
          <c:h val="0.73709062408865866"/>
        </c:manualLayout>
      </c:layout>
      <c:scatterChart>
        <c:scatterStyle val="smoothMarker"/>
        <c:ser>
          <c:idx val="0"/>
          <c:order val="0"/>
          <c:tx>
            <c:v>Tг*=1218, K</c:v>
          </c:tx>
          <c:xVal>
            <c:numRef>
              <c:f>Лист1!$C$3:$C$22</c:f>
              <c:numCache>
                <c:formatCode>General</c:formatCode>
                <c:ptCount val="20"/>
                <c:pt idx="0">
                  <c:v>6</c:v>
                </c:pt>
                <c:pt idx="1">
                  <c:v>7</c:v>
                </c:pt>
                <c:pt idx="2">
                  <c:v>8</c:v>
                </c:pt>
                <c:pt idx="3">
                  <c:v>9</c:v>
                </c:pt>
                <c:pt idx="4">
                  <c:v>10</c:v>
                </c:pt>
                <c:pt idx="5">
                  <c:v>11</c:v>
                </c:pt>
                <c:pt idx="6">
                  <c:v>12</c:v>
                </c:pt>
                <c:pt idx="7">
                  <c:v>13</c:v>
                </c:pt>
                <c:pt idx="8">
                  <c:v>14</c:v>
                </c:pt>
                <c:pt idx="9">
                  <c:v>15</c:v>
                </c:pt>
                <c:pt idx="10">
                  <c:v>16.170000000000005</c:v>
                </c:pt>
                <c:pt idx="11">
                  <c:v>17</c:v>
                </c:pt>
                <c:pt idx="12">
                  <c:v>18</c:v>
                </c:pt>
                <c:pt idx="13">
                  <c:v>18.5</c:v>
                </c:pt>
                <c:pt idx="14">
                  <c:v>19</c:v>
                </c:pt>
                <c:pt idx="15">
                  <c:v>21</c:v>
                </c:pt>
                <c:pt idx="16">
                  <c:v>22</c:v>
                </c:pt>
                <c:pt idx="17">
                  <c:v>23</c:v>
                </c:pt>
                <c:pt idx="18">
                  <c:v>24</c:v>
                </c:pt>
                <c:pt idx="19">
                  <c:v>25</c:v>
                </c:pt>
              </c:numCache>
            </c:numRef>
          </c:xVal>
          <c:yVal>
            <c:numRef>
              <c:f>Лист1!$D$3:$D$22</c:f>
              <c:numCache>
                <c:formatCode>General</c:formatCode>
                <c:ptCount val="20"/>
                <c:pt idx="0">
                  <c:v>192.8</c:v>
                </c:pt>
                <c:pt idx="1">
                  <c:v>196.9</c:v>
                </c:pt>
                <c:pt idx="2">
                  <c:v>198.7</c:v>
                </c:pt>
                <c:pt idx="3">
                  <c:v>198.5</c:v>
                </c:pt>
                <c:pt idx="4">
                  <c:v>196.9</c:v>
                </c:pt>
                <c:pt idx="5">
                  <c:v>194.4</c:v>
                </c:pt>
                <c:pt idx="6">
                  <c:v>191</c:v>
                </c:pt>
                <c:pt idx="7">
                  <c:v>187.6</c:v>
                </c:pt>
                <c:pt idx="8">
                  <c:v>183.3</c:v>
                </c:pt>
                <c:pt idx="9">
                  <c:v>179.1</c:v>
                </c:pt>
                <c:pt idx="10">
                  <c:v>173.9</c:v>
                </c:pt>
                <c:pt idx="11">
                  <c:v>170</c:v>
                </c:pt>
                <c:pt idx="12">
                  <c:v>165.2</c:v>
                </c:pt>
                <c:pt idx="13">
                  <c:v>162.4</c:v>
                </c:pt>
                <c:pt idx="14">
                  <c:v>159.6</c:v>
                </c:pt>
                <c:pt idx="15">
                  <c:v>150.1</c:v>
                </c:pt>
                <c:pt idx="16">
                  <c:v>144.9</c:v>
                </c:pt>
                <c:pt idx="17">
                  <c:v>139.6</c:v>
                </c:pt>
                <c:pt idx="18">
                  <c:v>134.30000000000001</c:v>
                </c:pt>
                <c:pt idx="19">
                  <c:v>129</c:v>
                </c:pt>
              </c:numCache>
            </c:numRef>
          </c:yVal>
          <c:smooth val="1"/>
        </c:ser>
        <c:ser>
          <c:idx val="1"/>
          <c:order val="1"/>
          <c:tx>
            <c:v>Tг*=1268, K</c:v>
          </c:tx>
          <c:xVal>
            <c:numRef>
              <c:f>Лист1!$K$3:$K$22</c:f>
              <c:numCache>
                <c:formatCode>General</c:formatCode>
                <c:ptCount val="20"/>
                <c:pt idx="0">
                  <c:v>6</c:v>
                </c:pt>
                <c:pt idx="1">
                  <c:v>7</c:v>
                </c:pt>
                <c:pt idx="2">
                  <c:v>8</c:v>
                </c:pt>
                <c:pt idx="3">
                  <c:v>9</c:v>
                </c:pt>
                <c:pt idx="4">
                  <c:v>10</c:v>
                </c:pt>
                <c:pt idx="5">
                  <c:v>11</c:v>
                </c:pt>
                <c:pt idx="6">
                  <c:v>12</c:v>
                </c:pt>
                <c:pt idx="7">
                  <c:v>13</c:v>
                </c:pt>
                <c:pt idx="8">
                  <c:v>14</c:v>
                </c:pt>
                <c:pt idx="9">
                  <c:v>15</c:v>
                </c:pt>
                <c:pt idx="10">
                  <c:v>16.170000000000005</c:v>
                </c:pt>
                <c:pt idx="11">
                  <c:v>17</c:v>
                </c:pt>
                <c:pt idx="12">
                  <c:v>18</c:v>
                </c:pt>
                <c:pt idx="13">
                  <c:v>18.5</c:v>
                </c:pt>
                <c:pt idx="14">
                  <c:v>19</c:v>
                </c:pt>
                <c:pt idx="15">
                  <c:v>21</c:v>
                </c:pt>
                <c:pt idx="16">
                  <c:v>22</c:v>
                </c:pt>
                <c:pt idx="17">
                  <c:v>23</c:v>
                </c:pt>
                <c:pt idx="18">
                  <c:v>24</c:v>
                </c:pt>
                <c:pt idx="19">
                  <c:v>25</c:v>
                </c:pt>
              </c:numCache>
            </c:numRef>
          </c:xVal>
          <c:yVal>
            <c:numRef>
              <c:f>Лист1!$L$3:$L$22</c:f>
              <c:numCache>
                <c:formatCode>General</c:formatCode>
                <c:ptCount val="20"/>
                <c:pt idx="0">
                  <c:v>212.1</c:v>
                </c:pt>
                <c:pt idx="1">
                  <c:v>217.8</c:v>
                </c:pt>
                <c:pt idx="2">
                  <c:v>220.8</c:v>
                </c:pt>
                <c:pt idx="3">
                  <c:v>221.8</c:v>
                </c:pt>
                <c:pt idx="4">
                  <c:v>221.2</c:v>
                </c:pt>
                <c:pt idx="5">
                  <c:v>219.6</c:v>
                </c:pt>
                <c:pt idx="6">
                  <c:v>217</c:v>
                </c:pt>
                <c:pt idx="7">
                  <c:v>214.3</c:v>
                </c:pt>
                <c:pt idx="8">
                  <c:v>210.7</c:v>
                </c:pt>
                <c:pt idx="9">
                  <c:v>207.1</c:v>
                </c:pt>
                <c:pt idx="10">
                  <c:v>202.6</c:v>
                </c:pt>
                <c:pt idx="11">
                  <c:v>199.1</c:v>
                </c:pt>
                <c:pt idx="12">
                  <c:v>194.8</c:v>
                </c:pt>
                <c:pt idx="13">
                  <c:v>192.3</c:v>
                </c:pt>
                <c:pt idx="14">
                  <c:v>189.8</c:v>
                </c:pt>
                <c:pt idx="15">
                  <c:v>181.1</c:v>
                </c:pt>
                <c:pt idx="16">
                  <c:v>176.3</c:v>
                </c:pt>
                <c:pt idx="17">
                  <c:v>171.5</c:v>
                </c:pt>
                <c:pt idx="18">
                  <c:v>166.6</c:v>
                </c:pt>
                <c:pt idx="19">
                  <c:v>161.69999999999999</c:v>
                </c:pt>
              </c:numCache>
            </c:numRef>
          </c:yVal>
          <c:smooth val="1"/>
        </c:ser>
        <c:ser>
          <c:idx val="2"/>
          <c:order val="2"/>
          <c:tx>
            <c:v>Tг*=1318, K</c:v>
          </c:tx>
          <c:xVal>
            <c:numRef>
              <c:f>Лист1!$S$3:$S$22</c:f>
              <c:numCache>
                <c:formatCode>General</c:formatCode>
                <c:ptCount val="20"/>
                <c:pt idx="0">
                  <c:v>6</c:v>
                </c:pt>
                <c:pt idx="1">
                  <c:v>7</c:v>
                </c:pt>
                <c:pt idx="2">
                  <c:v>8</c:v>
                </c:pt>
                <c:pt idx="3">
                  <c:v>9</c:v>
                </c:pt>
                <c:pt idx="4">
                  <c:v>10</c:v>
                </c:pt>
                <c:pt idx="5">
                  <c:v>11</c:v>
                </c:pt>
                <c:pt idx="6">
                  <c:v>12</c:v>
                </c:pt>
                <c:pt idx="7">
                  <c:v>13</c:v>
                </c:pt>
                <c:pt idx="8">
                  <c:v>14</c:v>
                </c:pt>
                <c:pt idx="9">
                  <c:v>15</c:v>
                </c:pt>
                <c:pt idx="10">
                  <c:v>16.170000000000005</c:v>
                </c:pt>
                <c:pt idx="11">
                  <c:v>17</c:v>
                </c:pt>
                <c:pt idx="12">
                  <c:v>18</c:v>
                </c:pt>
                <c:pt idx="13">
                  <c:v>18.5</c:v>
                </c:pt>
                <c:pt idx="14">
                  <c:v>19</c:v>
                </c:pt>
                <c:pt idx="15">
                  <c:v>21</c:v>
                </c:pt>
                <c:pt idx="16">
                  <c:v>22</c:v>
                </c:pt>
                <c:pt idx="17">
                  <c:v>23</c:v>
                </c:pt>
                <c:pt idx="18">
                  <c:v>24</c:v>
                </c:pt>
                <c:pt idx="19">
                  <c:v>25</c:v>
                </c:pt>
              </c:numCache>
            </c:numRef>
          </c:xVal>
          <c:yVal>
            <c:numRef>
              <c:f>Лист1!$T$3:$T$22</c:f>
              <c:numCache>
                <c:formatCode>General</c:formatCode>
                <c:ptCount val="20"/>
                <c:pt idx="0">
                  <c:v>231</c:v>
                </c:pt>
                <c:pt idx="1">
                  <c:v>238.2</c:v>
                </c:pt>
                <c:pt idx="2">
                  <c:v>242.5</c:v>
                </c:pt>
                <c:pt idx="3">
                  <c:v>244.5</c:v>
                </c:pt>
                <c:pt idx="4">
                  <c:v>244.9</c:v>
                </c:pt>
                <c:pt idx="5">
                  <c:v>244.1</c:v>
                </c:pt>
                <c:pt idx="6">
                  <c:v>242.4</c:v>
                </c:pt>
                <c:pt idx="7">
                  <c:v>240.4</c:v>
                </c:pt>
                <c:pt idx="8">
                  <c:v>237.3</c:v>
                </c:pt>
                <c:pt idx="9">
                  <c:v>234.4</c:v>
                </c:pt>
                <c:pt idx="10">
                  <c:v>230.5</c:v>
                </c:pt>
                <c:pt idx="11">
                  <c:v>227.5</c:v>
                </c:pt>
                <c:pt idx="12">
                  <c:v>223.6</c:v>
                </c:pt>
                <c:pt idx="13">
                  <c:v>221.4</c:v>
                </c:pt>
                <c:pt idx="14">
                  <c:v>219</c:v>
                </c:pt>
                <c:pt idx="15">
                  <c:v>211.2</c:v>
                </c:pt>
                <c:pt idx="16">
                  <c:v>206.8</c:v>
                </c:pt>
                <c:pt idx="17">
                  <c:v>202.3</c:v>
                </c:pt>
                <c:pt idx="18">
                  <c:v>197.8</c:v>
                </c:pt>
                <c:pt idx="19">
                  <c:v>193.2</c:v>
                </c:pt>
              </c:numCache>
            </c:numRef>
          </c:yVal>
          <c:smooth val="1"/>
        </c:ser>
        <c:ser>
          <c:idx val="3"/>
          <c:order val="3"/>
          <c:tx>
            <c:v>Tг*=1368, K</c:v>
          </c:tx>
          <c:xVal>
            <c:numRef>
              <c:f>Лист1!$C$24:$C$43</c:f>
              <c:numCache>
                <c:formatCode>General</c:formatCode>
                <c:ptCount val="20"/>
                <c:pt idx="0">
                  <c:v>6</c:v>
                </c:pt>
                <c:pt idx="1">
                  <c:v>7</c:v>
                </c:pt>
                <c:pt idx="2">
                  <c:v>8</c:v>
                </c:pt>
                <c:pt idx="3">
                  <c:v>9</c:v>
                </c:pt>
                <c:pt idx="4">
                  <c:v>10</c:v>
                </c:pt>
                <c:pt idx="5">
                  <c:v>11</c:v>
                </c:pt>
                <c:pt idx="6">
                  <c:v>12</c:v>
                </c:pt>
                <c:pt idx="7">
                  <c:v>13</c:v>
                </c:pt>
                <c:pt idx="8">
                  <c:v>14</c:v>
                </c:pt>
                <c:pt idx="9">
                  <c:v>15</c:v>
                </c:pt>
                <c:pt idx="10">
                  <c:v>16.170000000000005</c:v>
                </c:pt>
                <c:pt idx="11">
                  <c:v>17</c:v>
                </c:pt>
                <c:pt idx="12">
                  <c:v>18</c:v>
                </c:pt>
                <c:pt idx="13">
                  <c:v>18.5</c:v>
                </c:pt>
                <c:pt idx="14">
                  <c:v>19</c:v>
                </c:pt>
                <c:pt idx="15">
                  <c:v>21</c:v>
                </c:pt>
                <c:pt idx="16">
                  <c:v>22</c:v>
                </c:pt>
                <c:pt idx="17">
                  <c:v>23</c:v>
                </c:pt>
                <c:pt idx="18">
                  <c:v>24</c:v>
                </c:pt>
                <c:pt idx="19">
                  <c:v>25</c:v>
                </c:pt>
              </c:numCache>
            </c:numRef>
          </c:xVal>
          <c:yVal>
            <c:numRef>
              <c:f>Лист1!$D$24:$D$43</c:f>
              <c:numCache>
                <c:formatCode>General</c:formatCode>
                <c:ptCount val="20"/>
                <c:pt idx="0">
                  <c:v>249</c:v>
                </c:pt>
                <c:pt idx="1">
                  <c:v>257.60000000000002</c:v>
                </c:pt>
                <c:pt idx="2">
                  <c:v>263.10000000000002</c:v>
                </c:pt>
                <c:pt idx="3">
                  <c:v>266.10000000000002</c:v>
                </c:pt>
                <c:pt idx="4">
                  <c:v>267.39999999999969</c:v>
                </c:pt>
                <c:pt idx="5">
                  <c:v>267.39999999999969</c:v>
                </c:pt>
                <c:pt idx="6">
                  <c:v>266.3</c:v>
                </c:pt>
                <c:pt idx="7">
                  <c:v>264.89999999999969</c:v>
                </c:pt>
                <c:pt idx="8">
                  <c:v>262.5</c:v>
                </c:pt>
                <c:pt idx="9">
                  <c:v>260</c:v>
                </c:pt>
                <c:pt idx="10">
                  <c:v>256.8</c:v>
                </c:pt>
                <c:pt idx="11">
                  <c:v>254.1</c:v>
                </c:pt>
                <c:pt idx="12">
                  <c:v>250.7</c:v>
                </c:pt>
                <c:pt idx="13">
                  <c:v>248.6</c:v>
                </c:pt>
                <c:pt idx="14">
                  <c:v>246.5</c:v>
                </c:pt>
                <c:pt idx="15">
                  <c:v>239.4</c:v>
                </c:pt>
                <c:pt idx="16">
                  <c:v>235.3</c:v>
                </c:pt>
                <c:pt idx="17">
                  <c:v>231.2</c:v>
                </c:pt>
                <c:pt idx="18">
                  <c:v>227</c:v>
                </c:pt>
                <c:pt idx="19">
                  <c:v>222.6</c:v>
                </c:pt>
              </c:numCache>
            </c:numRef>
          </c:yVal>
          <c:smooth val="1"/>
        </c:ser>
        <c:ser>
          <c:idx val="4"/>
          <c:order val="4"/>
          <c:tx>
            <c:v>Тг*=1418, K</c:v>
          </c:tx>
          <c:xVal>
            <c:numRef>
              <c:f>Лист1!$K$24:$K$43</c:f>
              <c:numCache>
                <c:formatCode>General</c:formatCode>
                <c:ptCount val="20"/>
                <c:pt idx="0">
                  <c:v>6</c:v>
                </c:pt>
                <c:pt idx="1">
                  <c:v>7</c:v>
                </c:pt>
                <c:pt idx="2">
                  <c:v>8</c:v>
                </c:pt>
                <c:pt idx="3">
                  <c:v>9</c:v>
                </c:pt>
                <c:pt idx="4">
                  <c:v>10</c:v>
                </c:pt>
                <c:pt idx="5">
                  <c:v>11</c:v>
                </c:pt>
                <c:pt idx="6">
                  <c:v>12</c:v>
                </c:pt>
                <c:pt idx="7">
                  <c:v>13</c:v>
                </c:pt>
                <c:pt idx="8">
                  <c:v>14</c:v>
                </c:pt>
                <c:pt idx="9">
                  <c:v>15</c:v>
                </c:pt>
                <c:pt idx="10">
                  <c:v>16.170000000000005</c:v>
                </c:pt>
                <c:pt idx="11">
                  <c:v>17</c:v>
                </c:pt>
                <c:pt idx="12">
                  <c:v>18</c:v>
                </c:pt>
                <c:pt idx="13">
                  <c:v>18.5</c:v>
                </c:pt>
                <c:pt idx="14">
                  <c:v>19</c:v>
                </c:pt>
                <c:pt idx="15">
                  <c:v>21</c:v>
                </c:pt>
                <c:pt idx="16">
                  <c:v>22</c:v>
                </c:pt>
                <c:pt idx="17">
                  <c:v>23</c:v>
                </c:pt>
                <c:pt idx="18">
                  <c:v>24</c:v>
                </c:pt>
                <c:pt idx="19">
                  <c:v>25</c:v>
                </c:pt>
              </c:numCache>
            </c:numRef>
          </c:xVal>
          <c:yVal>
            <c:numRef>
              <c:f>Лист1!$L$24:$L$43</c:f>
              <c:numCache>
                <c:formatCode>General</c:formatCode>
                <c:ptCount val="20"/>
                <c:pt idx="0">
                  <c:v>266.89999999999969</c:v>
                </c:pt>
                <c:pt idx="1">
                  <c:v>276.89999999999969</c:v>
                </c:pt>
                <c:pt idx="2">
                  <c:v>283.5</c:v>
                </c:pt>
                <c:pt idx="3">
                  <c:v>287.5</c:v>
                </c:pt>
                <c:pt idx="4">
                  <c:v>289.7</c:v>
                </c:pt>
                <c:pt idx="5">
                  <c:v>290.39999999999969</c:v>
                </c:pt>
                <c:pt idx="6">
                  <c:v>290</c:v>
                </c:pt>
                <c:pt idx="7">
                  <c:v>289.3</c:v>
                </c:pt>
                <c:pt idx="8">
                  <c:v>287.39999999999969</c:v>
                </c:pt>
                <c:pt idx="9">
                  <c:v>285.5</c:v>
                </c:pt>
                <c:pt idx="10">
                  <c:v>282.8</c:v>
                </c:pt>
                <c:pt idx="11">
                  <c:v>280.5</c:v>
                </c:pt>
                <c:pt idx="12">
                  <c:v>277.5</c:v>
                </c:pt>
                <c:pt idx="13">
                  <c:v>275.60000000000002</c:v>
                </c:pt>
                <c:pt idx="14">
                  <c:v>273.7</c:v>
                </c:pt>
                <c:pt idx="15">
                  <c:v>267.3</c:v>
                </c:pt>
                <c:pt idx="16">
                  <c:v>263.60000000000002</c:v>
                </c:pt>
                <c:pt idx="17">
                  <c:v>259.7</c:v>
                </c:pt>
                <c:pt idx="18">
                  <c:v>255.8</c:v>
                </c:pt>
                <c:pt idx="19">
                  <c:v>251.7</c:v>
                </c:pt>
              </c:numCache>
            </c:numRef>
          </c:yVal>
          <c:smooth val="1"/>
        </c:ser>
        <c:axId val="104652800"/>
        <c:axId val="104654720"/>
      </c:scatterChart>
      <c:valAx>
        <c:axId val="104652800"/>
        <c:scaling>
          <c:orientation val="minMax"/>
        </c:scaling>
        <c:axPos val="b"/>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lang="ru-RU" sz="1000" b="1" i="0" u="none" strike="noStrike" kern="1200" baseline="0">
                    <a:solidFill>
                      <a:sysClr val="windowText" lastClr="000000"/>
                    </a:solidFill>
                    <a:latin typeface="+mn-lt"/>
                    <a:ea typeface="+mn-ea"/>
                    <a:cs typeface="+mn-cs"/>
                  </a:defRPr>
                </a:pPr>
                <a:r>
                  <a:rPr lang="uk-UA" sz="1000" b="1" i="0" baseline="0"/>
                  <a:t>πк*</a:t>
                </a:r>
              </a:p>
            </c:rich>
          </c:tx>
          <c:layout>
            <c:manualLayout>
              <c:xMode val="edge"/>
              <c:yMode val="edge"/>
              <c:x val="0.76660851540749808"/>
              <c:y val="0.82775444736074766"/>
            </c:manualLayout>
          </c:layout>
          <c:spPr>
            <a:solidFill>
              <a:schemeClr val="bg1"/>
            </a:solidFill>
          </c:spPr>
        </c:title>
        <c:numFmt formatCode="General" sourceLinked="1"/>
        <c:majorTickMark val="none"/>
        <c:tickLblPos val="nextTo"/>
        <c:txPr>
          <a:bodyPr/>
          <a:lstStyle/>
          <a:p>
            <a:pPr>
              <a:defRPr lang="ru-RU"/>
            </a:pPr>
            <a:endParaRPr lang="ru-RU"/>
          </a:p>
        </c:txPr>
        <c:crossAx val="104654720"/>
        <c:crosses val="autoZero"/>
        <c:crossBetween val="midCat"/>
      </c:valAx>
      <c:valAx>
        <c:axId val="104654720"/>
        <c:scaling>
          <c:orientation val="minMax"/>
          <c:min val="100"/>
        </c:scaling>
        <c:axPos val="l"/>
        <c:majorGridlines/>
        <c:title>
          <c:tx>
            <c:rich>
              <a:bodyPr rot="0" vert="horz"/>
              <a:lstStyle/>
              <a:p>
                <a:pPr>
                  <a:defRPr lang="ru-RU"/>
                </a:pPr>
                <a:r>
                  <a:rPr lang="en-US"/>
                  <a:t>Ney,</a:t>
                </a:r>
                <a:r>
                  <a:rPr lang="en-US" baseline="0"/>
                  <a:t>  </a:t>
                </a:r>
                <a:r>
                  <a:rPr lang="ru-RU" sz="1000" b="1" i="0" u="none" strike="noStrike" baseline="0"/>
                  <a:t>кВт·с/кг</a:t>
                </a:r>
                <a:endParaRPr lang="uk-UA"/>
              </a:p>
            </c:rich>
          </c:tx>
          <c:layout>
            <c:manualLayout>
              <c:xMode val="edge"/>
              <c:yMode val="edge"/>
              <c:x val="8.7632274276598157E-3"/>
              <c:y val="1.9008092738407721E-2"/>
            </c:manualLayout>
          </c:layout>
          <c:spPr>
            <a:solidFill>
              <a:sysClr val="window" lastClr="FFFFFF"/>
            </a:solidFill>
          </c:spPr>
        </c:title>
        <c:numFmt formatCode="General" sourceLinked="1"/>
        <c:majorTickMark val="none"/>
        <c:tickLblPos val="nextTo"/>
        <c:txPr>
          <a:bodyPr/>
          <a:lstStyle/>
          <a:p>
            <a:pPr>
              <a:defRPr lang="ru-RU"/>
            </a:pPr>
            <a:endParaRPr lang="ru-RU"/>
          </a:p>
        </c:txPr>
        <c:crossAx val="104652800"/>
        <c:crosses val="autoZero"/>
        <c:crossBetween val="midCat"/>
      </c:valAx>
    </c:plotArea>
    <c:legend>
      <c:legendPos val="r"/>
      <c:txPr>
        <a:bodyPr/>
        <a:lstStyle/>
        <a:p>
          <a:pPr>
            <a:defRPr lang="ru-RU"/>
          </a:pPr>
          <a:endParaRPr lang="ru-RU"/>
        </a:p>
      </c:txPr>
    </c:legend>
    <c:plotVisOnly val="1"/>
  </c:chart>
  <c:spPr>
    <a:noFill/>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13572380280161692"/>
          <c:y val="5.8454001574445233E-2"/>
          <c:w val="0.64278363983410758"/>
          <c:h val="0.74218968727836365"/>
        </c:manualLayout>
      </c:layout>
      <c:scatterChart>
        <c:scatterStyle val="smoothMarker"/>
        <c:ser>
          <c:idx val="0"/>
          <c:order val="0"/>
          <c:tx>
            <c:strRef>
              <c:f>Лист1!$B$3</c:f>
              <c:strCache>
                <c:ptCount val="1"/>
                <c:pt idx="0">
                  <c:v>Tг*=1218, K</c:v>
                </c:pt>
              </c:strCache>
            </c:strRef>
          </c:tx>
          <c:xVal>
            <c:numRef>
              <c:f>Лист1!$C$3:$C$22</c:f>
              <c:numCache>
                <c:formatCode>General</c:formatCode>
                <c:ptCount val="20"/>
                <c:pt idx="0">
                  <c:v>6</c:v>
                </c:pt>
                <c:pt idx="1">
                  <c:v>7</c:v>
                </c:pt>
                <c:pt idx="2">
                  <c:v>8</c:v>
                </c:pt>
                <c:pt idx="3">
                  <c:v>9</c:v>
                </c:pt>
                <c:pt idx="4">
                  <c:v>10</c:v>
                </c:pt>
                <c:pt idx="5">
                  <c:v>11</c:v>
                </c:pt>
                <c:pt idx="6">
                  <c:v>12</c:v>
                </c:pt>
                <c:pt idx="7">
                  <c:v>13</c:v>
                </c:pt>
                <c:pt idx="8">
                  <c:v>14</c:v>
                </c:pt>
                <c:pt idx="9">
                  <c:v>15</c:v>
                </c:pt>
                <c:pt idx="10">
                  <c:v>16.170000000000005</c:v>
                </c:pt>
                <c:pt idx="11">
                  <c:v>17</c:v>
                </c:pt>
                <c:pt idx="12">
                  <c:v>18</c:v>
                </c:pt>
                <c:pt idx="13">
                  <c:v>18.5</c:v>
                </c:pt>
                <c:pt idx="14">
                  <c:v>19</c:v>
                </c:pt>
                <c:pt idx="15">
                  <c:v>21</c:v>
                </c:pt>
                <c:pt idx="16">
                  <c:v>22</c:v>
                </c:pt>
                <c:pt idx="17">
                  <c:v>23</c:v>
                </c:pt>
                <c:pt idx="18">
                  <c:v>24</c:v>
                </c:pt>
                <c:pt idx="19">
                  <c:v>25</c:v>
                </c:pt>
              </c:numCache>
            </c:numRef>
          </c:xVal>
          <c:yVal>
            <c:numRef>
              <c:f>Лист1!$E$3:$E$22</c:f>
              <c:numCache>
                <c:formatCode>General</c:formatCode>
                <c:ptCount val="20"/>
                <c:pt idx="0">
                  <c:v>0.28190000000000032</c:v>
                </c:pt>
                <c:pt idx="1">
                  <c:v>0.26670000000000005</c:v>
                </c:pt>
                <c:pt idx="2">
                  <c:v>0.25640000000000002</c:v>
                </c:pt>
                <c:pt idx="3">
                  <c:v>0.24920000000000095</c:v>
                </c:pt>
                <c:pt idx="4">
                  <c:v>0.24430000000000004</c:v>
                </c:pt>
                <c:pt idx="5">
                  <c:v>0.24090000000000084</c:v>
                </c:pt>
                <c:pt idx="6">
                  <c:v>0.23880000000000001</c:v>
                </c:pt>
                <c:pt idx="7">
                  <c:v>0.23730000000000001</c:v>
                </c:pt>
                <c:pt idx="8">
                  <c:v>0.23710000000000001</c:v>
                </c:pt>
                <c:pt idx="9">
                  <c:v>0.23700000000000004</c:v>
                </c:pt>
                <c:pt idx="10">
                  <c:v>0.23769999999999999</c:v>
                </c:pt>
                <c:pt idx="11">
                  <c:v>0.23880000000000001</c:v>
                </c:pt>
                <c:pt idx="12">
                  <c:v>0.24050000000000021</c:v>
                </c:pt>
                <c:pt idx="13">
                  <c:v>0.24190000000000084</c:v>
                </c:pt>
                <c:pt idx="14">
                  <c:v>0.24340000000000095</c:v>
                </c:pt>
                <c:pt idx="15">
                  <c:v>0.24850000000000044</c:v>
                </c:pt>
                <c:pt idx="16">
                  <c:v>0.25219999999999998</c:v>
                </c:pt>
                <c:pt idx="17">
                  <c:v>0.25650000000000001</c:v>
                </c:pt>
                <c:pt idx="18">
                  <c:v>0.26129999999999998</c:v>
                </c:pt>
                <c:pt idx="19">
                  <c:v>0.26670000000000005</c:v>
                </c:pt>
              </c:numCache>
            </c:numRef>
          </c:yVal>
          <c:smooth val="1"/>
        </c:ser>
        <c:ser>
          <c:idx val="1"/>
          <c:order val="1"/>
          <c:tx>
            <c:strRef>
              <c:f>Лист1!$J$3</c:f>
              <c:strCache>
                <c:ptCount val="1"/>
                <c:pt idx="0">
                  <c:v>Tг*=1268, K</c:v>
                </c:pt>
              </c:strCache>
            </c:strRef>
          </c:tx>
          <c:xVal>
            <c:numRef>
              <c:f>Лист1!$K$3:$K$22</c:f>
              <c:numCache>
                <c:formatCode>General</c:formatCode>
                <c:ptCount val="20"/>
                <c:pt idx="0">
                  <c:v>6</c:v>
                </c:pt>
                <c:pt idx="1">
                  <c:v>7</c:v>
                </c:pt>
                <c:pt idx="2">
                  <c:v>8</c:v>
                </c:pt>
                <c:pt idx="3">
                  <c:v>9</c:v>
                </c:pt>
                <c:pt idx="4">
                  <c:v>10</c:v>
                </c:pt>
                <c:pt idx="5">
                  <c:v>11</c:v>
                </c:pt>
                <c:pt idx="6">
                  <c:v>12</c:v>
                </c:pt>
                <c:pt idx="7">
                  <c:v>13</c:v>
                </c:pt>
                <c:pt idx="8">
                  <c:v>14</c:v>
                </c:pt>
                <c:pt idx="9">
                  <c:v>15</c:v>
                </c:pt>
                <c:pt idx="10">
                  <c:v>16.170000000000005</c:v>
                </c:pt>
                <c:pt idx="11">
                  <c:v>17</c:v>
                </c:pt>
                <c:pt idx="12">
                  <c:v>18</c:v>
                </c:pt>
                <c:pt idx="13">
                  <c:v>18.5</c:v>
                </c:pt>
                <c:pt idx="14">
                  <c:v>19</c:v>
                </c:pt>
                <c:pt idx="15">
                  <c:v>21</c:v>
                </c:pt>
                <c:pt idx="16">
                  <c:v>22</c:v>
                </c:pt>
                <c:pt idx="17">
                  <c:v>23</c:v>
                </c:pt>
                <c:pt idx="18">
                  <c:v>24</c:v>
                </c:pt>
                <c:pt idx="19">
                  <c:v>25</c:v>
                </c:pt>
              </c:numCache>
            </c:numRef>
          </c:xVal>
          <c:yVal>
            <c:numRef>
              <c:f>Лист1!$M$3:$M$22</c:f>
              <c:numCache>
                <c:formatCode>General</c:formatCode>
                <c:ptCount val="20"/>
                <c:pt idx="0">
                  <c:v>0.27630000000000032</c:v>
                </c:pt>
                <c:pt idx="1">
                  <c:v>0.26090000000000002</c:v>
                </c:pt>
                <c:pt idx="2">
                  <c:v>0.24990000000000107</c:v>
                </c:pt>
                <c:pt idx="3">
                  <c:v>0.24220000000000041</c:v>
                </c:pt>
                <c:pt idx="4">
                  <c:v>0.23669999999999999</c:v>
                </c:pt>
                <c:pt idx="5">
                  <c:v>0.23269999999999999</c:v>
                </c:pt>
                <c:pt idx="6">
                  <c:v>0.2298</c:v>
                </c:pt>
                <c:pt idx="7">
                  <c:v>0.2276</c:v>
                </c:pt>
                <c:pt idx="8">
                  <c:v>0.2263</c:v>
                </c:pt>
                <c:pt idx="9">
                  <c:v>0.22539999999999999</c:v>
                </c:pt>
                <c:pt idx="10">
                  <c:v>0.22489999999999999</c:v>
                </c:pt>
                <c:pt idx="11">
                  <c:v>0.22509999999999999</c:v>
                </c:pt>
                <c:pt idx="12">
                  <c:v>0.22550000000000001</c:v>
                </c:pt>
                <c:pt idx="13">
                  <c:v>0.22620000000000001</c:v>
                </c:pt>
                <c:pt idx="14">
                  <c:v>0.22689999999999999</c:v>
                </c:pt>
                <c:pt idx="15">
                  <c:v>0.22919999999999999</c:v>
                </c:pt>
                <c:pt idx="16">
                  <c:v>0.2311</c:v>
                </c:pt>
                <c:pt idx="17">
                  <c:v>0.23340000000000041</c:v>
                </c:pt>
                <c:pt idx="18">
                  <c:v>0.23590000000000041</c:v>
                </c:pt>
                <c:pt idx="19">
                  <c:v>0.23890000000000083</c:v>
                </c:pt>
              </c:numCache>
            </c:numRef>
          </c:yVal>
          <c:smooth val="1"/>
        </c:ser>
        <c:ser>
          <c:idx val="2"/>
          <c:order val="2"/>
          <c:tx>
            <c:strRef>
              <c:f>Лист1!$R$3</c:f>
              <c:strCache>
                <c:ptCount val="1"/>
                <c:pt idx="0">
                  <c:v>Tг*=1318, K</c:v>
                </c:pt>
              </c:strCache>
            </c:strRef>
          </c:tx>
          <c:xVal>
            <c:numRef>
              <c:f>Лист1!$S$3:$S$22</c:f>
              <c:numCache>
                <c:formatCode>General</c:formatCode>
                <c:ptCount val="20"/>
                <c:pt idx="0">
                  <c:v>6</c:v>
                </c:pt>
                <c:pt idx="1">
                  <c:v>7</c:v>
                </c:pt>
                <c:pt idx="2">
                  <c:v>8</c:v>
                </c:pt>
                <c:pt idx="3">
                  <c:v>9</c:v>
                </c:pt>
                <c:pt idx="4">
                  <c:v>10</c:v>
                </c:pt>
                <c:pt idx="5">
                  <c:v>11</c:v>
                </c:pt>
                <c:pt idx="6">
                  <c:v>12</c:v>
                </c:pt>
                <c:pt idx="7">
                  <c:v>13</c:v>
                </c:pt>
                <c:pt idx="8">
                  <c:v>14</c:v>
                </c:pt>
                <c:pt idx="9">
                  <c:v>15</c:v>
                </c:pt>
                <c:pt idx="10">
                  <c:v>16.170000000000005</c:v>
                </c:pt>
                <c:pt idx="11">
                  <c:v>17</c:v>
                </c:pt>
                <c:pt idx="12">
                  <c:v>18</c:v>
                </c:pt>
                <c:pt idx="13">
                  <c:v>18.5</c:v>
                </c:pt>
                <c:pt idx="14">
                  <c:v>19</c:v>
                </c:pt>
                <c:pt idx="15">
                  <c:v>21</c:v>
                </c:pt>
                <c:pt idx="16">
                  <c:v>22</c:v>
                </c:pt>
                <c:pt idx="17">
                  <c:v>23</c:v>
                </c:pt>
                <c:pt idx="18">
                  <c:v>24</c:v>
                </c:pt>
                <c:pt idx="19">
                  <c:v>25</c:v>
                </c:pt>
              </c:numCache>
            </c:numRef>
          </c:xVal>
          <c:yVal>
            <c:numRef>
              <c:f>Лист1!$U$3:$U$22</c:f>
              <c:numCache>
                <c:formatCode>General</c:formatCode>
                <c:ptCount val="20"/>
                <c:pt idx="0">
                  <c:v>0.27240000000000031</c:v>
                </c:pt>
                <c:pt idx="1">
                  <c:v>0.25669999999999998</c:v>
                </c:pt>
                <c:pt idx="2">
                  <c:v>0.24550000000000041</c:v>
                </c:pt>
                <c:pt idx="3">
                  <c:v>0.23740000000000044</c:v>
                </c:pt>
                <c:pt idx="4">
                  <c:v>0.23139999999999999</c:v>
                </c:pt>
                <c:pt idx="5">
                  <c:v>0.22689999999999999</c:v>
                </c:pt>
                <c:pt idx="6">
                  <c:v>0.22359999999999999</c:v>
                </c:pt>
                <c:pt idx="7">
                  <c:v>0.2208</c:v>
                </c:pt>
                <c:pt idx="8">
                  <c:v>0.21900000000000044</c:v>
                </c:pt>
                <c:pt idx="9">
                  <c:v>0.21750000000000044</c:v>
                </c:pt>
                <c:pt idx="10">
                  <c:v>0.21630000000000021</c:v>
                </c:pt>
                <c:pt idx="11">
                  <c:v>0.21580000000000021</c:v>
                </c:pt>
                <c:pt idx="12">
                  <c:v>0.21560000000000001</c:v>
                </c:pt>
                <c:pt idx="13">
                  <c:v>0.21580000000000021</c:v>
                </c:pt>
                <c:pt idx="14">
                  <c:v>0.21600000000000041</c:v>
                </c:pt>
                <c:pt idx="15">
                  <c:v>0.21660000000000001</c:v>
                </c:pt>
                <c:pt idx="16">
                  <c:v>0.21740000000000104</c:v>
                </c:pt>
                <c:pt idx="17">
                  <c:v>0.21860000000000004</c:v>
                </c:pt>
                <c:pt idx="18">
                  <c:v>0.21990000000000107</c:v>
                </c:pt>
                <c:pt idx="19">
                  <c:v>0.2215</c:v>
                </c:pt>
              </c:numCache>
            </c:numRef>
          </c:yVal>
          <c:smooth val="1"/>
        </c:ser>
        <c:ser>
          <c:idx val="3"/>
          <c:order val="3"/>
          <c:tx>
            <c:strRef>
              <c:f>Лист1!$B$24</c:f>
              <c:strCache>
                <c:ptCount val="1"/>
                <c:pt idx="0">
                  <c:v>Tг*=1368, K</c:v>
                </c:pt>
              </c:strCache>
            </c:strRef>
          </c:tx>
          <c:xVal>
            <c:numRef>
              <c:f>Лист1!$C$24:$C$43</c:f>
              <c:numCache>
                <c:formatCode>General</c:formatCode>
                <c:ptCount val="20"/>
                <c:pt idx="0">
                  <c:v>6</c:v>
                </c:pt>
                <c:pt idx="1">
                  <c:v>7</c:v>
                </c:pt>
                <c:pt idx="2">
                  <c:v>8</c:v>
                </c:pt>
                <c:pt idx="3">
                  <c:v>9</c:v>
                </c:pt>
                <c:pt idx="4">
                  <c:v>10</c:v>
                </c:pt>
                <c:pt idx="5">
                  <c:v>11</c:v>
                </c:pt>
                <c:pt idx="6">
                  <c:v>12</c:v>
                </c:pt>
                <c:pt idx="7">
                  <c:v>13</c:v>
                </c:pt>
                <c:pt idx="8">
                  <c:v>14</c:v>
                </c:pt>
                <c:pt idx="9">
                  <c:v>15</c:v>
                </c:pt>
                <c:pt idx="10">
                  <c:v>16.170000000000005</c:v>
                </c:pt>
                <c:pt idx="11">
                  <c:v>17</c:v>
                </c:pt>
                <c:pt idx="12">
                  <c:v>18</c:v>
                </c:pt>
                <c:pt idx="13">
                  <c:v>18.5</c:v>
                </c:pt>
                <c:pt idx="14">
                  <c:v>19</c:v>
                </c:pt>
                <c:pt idx="15">
                  <c:v>21</c:v>
                </c:pt>
                <c:pt idx="16">
                  <c:v>22</c:v>
                </c:pt>
                <c:pt idx="17">
                  <c:v>23</c:v>
                </c:pt>
                <c:pt idx="18">
                  <c:v>24</c:v>
                </c:pt>
                <c:pt idx="19">
                  <c:v>25</c:v>
                </c:pt>
              </c:numCache>
            </c:numRef>
          </c:xVal>
          <c:yVal>
            <c:numRef>
              <c:f>Лист1!$E$24:$E$43</c:f>
              <c:numCache>
                <c:formatCode>General</c:formatCode>
                <c:ptCount val="20"/>
                <c:pt idx="0">
                  <c:v>0.26979999999999998</c:v>
                </c:pt>
                <c:pt idx="1">
                  <c:v>0.25380000000000008</c:v>
                </c:pt>
                <c:pt idx="2">
                  <c:v>0.24250000000000024</c:v>
                </c:pt>
                <c:pt idx="3">
                  <c:v>0.2341</c:v>
                </c:pt>
                <c:pt idx="4">
                  <c:v>0.2278</c:v>
                </c:pt>
                <c:pt idx="5">
                  <c:v>0.223</c:v>
                </c:pt>
                <c:pt idx="6">
                  <c:v>0.21930000000000024</c:v>
                </c:pt>
                <c:pt idx="7">
                  <c:v>0.21620000000000084</c:v>
                </c:pt>
                <c:pt idx="8">
                  <c:v>0.21410000000000001</c:v>
                </c:pt>
                <c:pt idx="9">
                  <c:v>0.21220000000000044</c:v>
                </c:pt>
                <c:pt idx="10">
                  <c:v>0.21050000000000021</c:v>
                </c:pt>
                <c:pt idx="11">
                  <c:v>0.20980000000000001</c:v>
                </c:pt>
                <c:pt idx="12">
                  <c:v>0.20910000000000001</c:v>
                </c:pt>
                <c:pt idx="13">
                  <c:v>0.20910000000000001</c:v>
                </c:pt>
                <c:pt idx="14">
                  <c:v>0.20910000000000001</c:v>
                </c:pt>
                <c:pt idx="15">
                  <c:v>0.20870000000000041</c:v>
                </c:pt>
                <c:pt idx="16">
                  <c:v>0.20900000000000021</c:v>
                </c:pt>
                <c:pt idx="17">
                  <c:v>0.20970000000000041</c:v>
                </c:pt>
                <c:pt idx="18">
                  <c:v>0.21040000000000084</c:v>
                </c:pt>
                <c:pt idx="19">
                  <c:v>0.21130000000000004</c:v>
                </c:pt>
              </c:numCache>
            </c:numRef>
          </c:yVal>
          <c:smooth val="1"/>
        </c:ser>
        <c:ser>
          <c:idx val="4"/>
          <c:order val="4"/>
          <c:tx>
            <c:strRef>
              <c:f>Лист1!$J$24</c:f>
              <c:strCache>
                <c:ptCount val="1"/>
                <c:pt idx="0">
                  <c:v>Tг*=1418, K</c:v>
                </c:pt>
              </c:strCache>
            </c:strRef>
          </c:tx>
          <c:xVal>
            <c:numRef>
              <c:f>Лист1!$K$24:$K$43</c:f>
              <c:numCache>
                <c:formatCode>General</c:formatCode>
                <c:ptCount val="20"/>
                <c:pt idx="0">
                  <c:v>6</c:v>
                </c:pt>
                <c:pt idx="1">
                  <c:v>7</c:v>
                </c:pt>
                <c:pt idx="2">
                  <c:v>8</c:v>
                </c:pt>
                <c:pt idx="3">
                  <c:v>9</c:v>
                </c:pt>
                <c:pt idx="4">
                  <c:v>10</c:v>
                </c:pt>
                <c:pt idx="5">
                  <c:v>11</c:v>
                </c:pt>
                <c:pt idx="6">
                  <c:v>12</c:v>
                </c:pt>
                <c:pt idx="7">
                  <c:v>13</c:v>
                </c:pt>
                <c:pt idx="8">
                  <c:v>14</c:v>
                </c:pt>
                <c:pt idx="9">
                  <c:v>15</c:v>
                </c:pt>
                <c:pt idx="10">
                  <c:v>16.170000000000005</c:v>
                </c:pt>
                <c:pt idx="11">
                  <c:v>17</c:v>
                </c:pt>
                <c:pt idx="12">
                  <c:v>18</c:v>
                </c:pt>
                <c:pt idx="13">
                  <c:v>18.5</c:v>
                </c:pt>
                <c:pt idx="14">
                  <c:v>19</c:v>
                </c:pt>
                <c:pt idx="15">
                  <c:v>21</c:v>
                </c:pt>
                <c:pt idx="16">
                  <c:v>22</c:v>
                </c:pt>
                <c:pt idx="17">
                  <c:v>23</c:v>
                </c:pt>
                <c:pt idx="18">
                  <c:v>24</c:v>
                </c:pt>
                <c:pt idx="19">
                  <c:v>25</c:v>
                </c:pt>
              </c:numCache>
            </c:numRef>
          </c:xVal>
          <c:yVal>
            <c:numRef>
              <c:f>Лист1!$M$24:$M$43</c:f>
              <c:numCache>
                <c:formatCode>General</c:formatCode>
                <c:ptCount val="20"/>
                <c:pt idx="0">
                  <c:v>0.26840000000000008</c:v>
                </c:pt>
                <c:pt idx="1">
                  <c:v>0.25230000000000002</c:v>
                </c:pt>
                <c:pt idx="2">
                  <c:v>0.24070000000000041</c:v>
                </c:pt>
                <c:pt idx="3">
                  <c:v>0.2321</c:v>
                </c:pt>
                <c:pt idx="4">
                  <c:v>0.22559999999999999</c:v>
                </c:pt>
                <c:pt idx="5">
                  <c:v>0.2205</c:v>
                </c:pt>
                <c:pt idx="6">
                  <c:v>0.21660000000000001</c:v>
                </c:pt>
                <c:pt idx="7">
                  <c:v>0.21330000000000021</c:v>
                </c:pt>
                <c:pt idx="8">
                  <c:v>0.21090000000000086</c:v>
                </c:pt>
                <c:pt idx="9">
                  <c:v>0.20880000000000001</c:v>
                </c:pt>
                <c:pt idx="10">
                  <c:v>0.20680000000000001</c:v>
                </c:pt>
                <c:pt idx="11">
                  <c:v>0.20580000000000001</c:v>
                </c:pt>
                <c:pt idx="12">
                  <c:v>0.20480000000000001</c:v>
                </c:pt>
                <c:pt idx="13">
                  <c:v>0.20450000000000004</c:v>
                </c:pt>
                <c:pt idx="14">
                  <c:v>0.20430000000000001</c:v>
                </c:pt>
                <c:pt idx="15">
                  <c:v>0.20340000000000041</c:v>
                </c:pt>
                <c:pt idx="16">
                  <c:v>0.20330000000000001</c:v>
                </c:pt>
                <c:pt idx="17">
                  <c:v>0.20350000000000001</c:v>
                </c:pt>
                <c:pt idx="18">
                  <c:v>0.20380000000000001</c:v>
                </c:pt>
                <c:pt idx="19">
                  <c:v>0.20430000000000001</c:v>
                </c:pt>
              </c:numCache>
            </c:numRef>
          </c:yVal>
          <c:smooth val="1"/>
        </c:ser>
        <c:axId val="104607104"/>
        <c:axId val="119059968"/>
      </c:scatterChart>
      <c:valAx>
        <c:axId val="104607104"/>
        <c:scaling>
          <c:orientation val="minMax"/>
        </c:scaling>
        <c:axPos val="b"/>
        <c:title>
          <c:tx>
            <c:rich>
              <a:bodyPr/>
              <a:lstStyle/>
              <a:p>
                <a:pPr>
                  <a:defRPr lang="ru-RU"/>
                </a:pPr>
                <a:r>
                  <a:rPr lang="uk-UA">
                    <a:latin typeface="Times New Roman"/>
                    <a:cs typeface="Times New Roman"/>
                  </a:rPr>
                  <a:t>πк*</a:t>
                </a:r>
                <a:endParaRPr lang="uk-UA"/>
              </a:p>
            </c:rich>
          </c:tx>
          <c:layout>
            <c:manualLayout>
              <c:xMode val="edge"/>
              <c:yMode val="edge"/>
              <c:x val="0.75129842361875798"/>
              <c:y val="0.84193930298025055"/>
            </c:manualLayout>
          </c:layout>
          <c:spPr>
            <a:solidFill>
              <a:sysClr val="window" lastClr="FFFFFF"/>
            </a:solidFill>
          </c:spPr>
        </c:title>
        <c:numFmt formatCode="General" sourceLinked="1"/>
        <c:majorTickMark val="none"/>
        <c:tickLblPos val="nextTo"/>
        <c:txPr>
          <a:bodyPr/>
          <a:lstStyle/>
          <a:p>
            <a:pPr>
              <a:defRPr lang="ru-RU"/>
            </a:pPr>
            <a:endParaRPr lang="ru-RU"/>
          </a:p>
        </c:txPr>
        <c:crossAx val="119059968"/>
        <c:crosses val="autoZero"/>
        <c:crossBetween val="midCat"/>
      </c:valAx>
      <c:valAx>
        <c:axId val="119059968"/>
        <c:scaling>
          <c:orientation val="minMax"/>
          <c:min val="0.2"/>
        </c:scaling>
        <c:axPos val="l"/>
        <c:majorGridlines/>
        <c:title>
          <c:tx>
            <c:rich>
              <a:bodyPr rot="0" vert="horz"/>
              <a:lstStyle/>
              <a:p>
                <a:pPr>
                  <a:defRPr lang="ru-RU"/>
                </a:pPr>
                <a:r>
                  <a:rPr lang="uk-UA"/>
                  <a:t>Сеу</a:t>
                </a:r>
                <a:r>
                  <a:rPr lang="en-US"/>
                  <a:t>, </a:t>
                </a:r>
                <a:r>
                  <a:rPr lang="ru-RU" sz="1000" b="1" i="0" u="none" strike="noStrike" baseline="0"/>
                  <a:t>кг/кВт·ч</a:t>
                </a:r>
                <a:endParaRPr lang="uk-UA"/>
              </a:p>
            </c:rich>
          </c:tx>
          <c:layout>
            <c:manualLayout>
              <c:xMode val="edge"/>
              <c:yMode val="edge"/>
              <c:x val="1.5267490206652126E-2"/>
              <c:y val="2.1845316161178359E-2"/>
            </c:manualLayout>
          </c:layout>
          <c:spPr>
            <a:solidFill>
              <a:sysClr val="window" lastClr="FFFFFF"/>
            </a:solidFill>
          </c:spPr>
        </c:title>
        <c:numFmt formatCode="General" sourceLinked="1"/>
        <c:majorTickMark val="none"/>
        <c:tickLblPos val="nextTo"/>
        <c:txPr>
          <a:bodyPr/>
          <a:lstStyle/>
          <a:p>
            <a:pPr>
              <a:defRPr lang="ru-RU"/>
            </a:pPr>
            <a:endParaRPr lang="ru-RU"/>
          </a:p>
        </c:txPr>
        <c:crossAx val="104607104"/>
        <c:crosses val="autoZero"/>
        <c:crossBetween val="midCat"/>
      </c:valAx>
    </c:plotArea>
    <c:legend>
      <c:legendPos val="r"/>
      <c:txPr>
        <a:bodyPr/>
        <a:lstStyle/>
        <a:p>
          <a:pPr>
            <a:defRPr lang="ru-RU"/>
          </a:pPr>
          <a:endParaRPr lang="ru-RU"/>
        </a:p>
      </c:txPr>
    </c:legend>
    <c:plotVisOnly val="1"/>
  </c:chart>
  <c:spPr>
    <a:no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5C88D-94C7-4F67-8DB8-1C76D9A5A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44</Pages>
  <Words>12053</Words>
  <Characters>68703</Characters>
  <Application>Microsoft Office Word</Application>
  <DocSecurity>0</DocSecurity>
  <Lines>572</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80595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521</dc:creator>
  <cp:lastModifiedBy>Turbinist</cp:lastModifiedBy>
  <cp:revision>2</cp:revision>
  <cp:lastPrinted>2015-05-05T08:12:00Z</cp:lastPrinted>
  <dcterms:created xsi:type="dcterms:W3CDTF">2018-03-04T17:01:00Z</dcterms:created>
  <dcterms:modified xsi:type="dcterms:W3CDTF">2018-03-04T17:01:00Z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