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9051A" w14:textId="1AC4CC77" w:rsidR="00E32769" w:rsidRDefault="00E32769" w:rsidP="00E32769">
      <w:pPr>
        <w:pStyle w:val="Heading1"/>
      </w:pPr>
      <w:r>
        <w:t xml:space="preserve">Homework </w:t>
      </w:r>
      <w:r w:rsidR="008A0613">
        <w:t>6</w:t>
      </w:r>
    </w:p>
    <w:p w14:paraId="66B5A423" w14:textId="77777777" w:rsidR="00E32769" w:rsidRPr="009804B5" w:rsidRDefault="00E32769" w:rsidP="00E32769"/>
    <w:p w14:paraId="6166CFEB" w14:textId="41D5FE18" w:rsidR="00E32769" w:rsidRDefault="00E32769" w:rsidP="00E32769">
      <w:pPr>
        <w:rPr>
          <w:sz w:val="24"/>
          <w:szCs w:val="24"/>
        </w:rPr>
      </w:pPr>
      <w:r w:rsidRPr="009804B5">
        <w:rPr>
          <w:sz w:val="24"/>
          <w:szCs w:val="24"/>
        </w:rPr>
        <w:t xml:space="preserve">Your Name: </w:t>
      </w:r>
      <w:r w:rsidR="00F11371" w:rsidRPr="00F11371">
        <w:rPr>
          <w:sz w:val="24"/>
          <w:szCs w:val="24"/>
          <w:u w:val="single"/>
        </w:rPr>
        <w:t>Srujan Shekar Shetty</w:t>
      </w:r>
      <w:r w:rsidR="00F11371">
        <w:rPr>
          <w:sz w:val="24"/>
          <w:szCs w:val="24"/>
        </w:rPr>
        <w:t xml:space="preserve"> </w:t>
      </w:r>
    </w:p>
    <w:p w14:paraId="40435837" w14:textId="77777777" w:rsidR="00E32769" w:rsidRDefault="00E32769" w:rsidP="00E32769">
      <w:pPr>
        <w:rPr>
          <w:sz w:val="24"/>
          <w:szCs w:val="24"/>
        </w:rPr>
      </w:pPr>
    </w:p>
    <w:p w14:paraId="729C1AC2" w14:textId="75164394" w:rsidR="00E32769" w:rsidRDefault="00E32769" w:rsidP="00E32769">
      <w:pPr>
        <w:pBdr>
          <w:bottom w:val="single" w:sz="6" w:space="1" w:color="auto"/>
        </w:pBdr>
        <w:rPr>
          <w:sz w:val="24"/>
          <w:szCs w:val="24"/>
        </w:rPr>
      </w:pPr>
      <w:r>
        <w:rPr>
          <w:sz w:val="24"/>
          <w:szCs w:val="24"/>
        </w:rPr>
        <w:t>Student ID</w:t>
      </w:r>
      <w:r w:rsidR="00F11371">
        <w:rPr>
          <w:sz w:val="24"/>
          <w:szCs w:val="24"/>
        </w:rPr>
        <w:t xml:space="preserve">: </w:t>
      </w:r>
      <w:r w:rsidR="00F11371" w:rsidRPr="00F11371">
        <w:rPr>
          <w:rFonts w:ascii="Open Sans" w:hAnsi="Open Sans" w:cs="Open Sans"/>
          <w:color w:val="262626"/>
          <w:sz w:val="21"/>
          <w:szCs w:val="21"/>
          <w:u w:val="single"/>
          <w:shd w:val="clear" w:color="auto" w:fill="FFFFFF"/>
        </w:rPr>
        <w:t>A20529733</w:t>
      </w:r>
    </w:p>
    <w:p w14:paraId="69BB6A14" w14:textId="77777777" w:rsidR="00E32769" w:rsidRDefault="00E32769" w:rsidP="00E32769">
      <w:pPr>
        <w:pBdr>
          <w:bottom w:val="single" w:sz="6" w:space="1" w:color="auto"/>
        </w:pBdr>
        <w:rPr>
          <w:sz w:val="24"/>
          <w:szCs w:val="24"/>
        </w:rPr>
      </w:pPr>
    </w:p>
    <w:p w14:paraId="55E166CB" w14:textId="77777777" w:rsidR="00E32769" w:rsidRPr="004A1E09" w:rsidRDefault="00E32769" w:rsidP="00E32769">
      <w:pPr>
        <w:rPr>
          <w:b/>
          <w:color w:val="C0504D" w:themeColor="accent2"/>
          <w:sz w:val="24"/>
          <w:szCs w:val="24"/>
        </w:rPr>
      </w:pPr>
    </w:p>
    <w:p w14:paraId="4331584E" w14:textId="77777777" w:rsidR="00E32769" w:rsidRDefault="00E32769" w:rsidP="00E32769">
      <w:pPr>
        <w:rPr>
          <w:color w:val="0070C0"/>
          <w:sz w:val="27"/>
          <w:szCs w:val="27"/>
        </w:rPr>
      </w:pPr>
      <w:r>
        <w:rPr>
          <w:b/>
          <w:color w:val="C0504D" w:themeColor="accent2"/>
          <w:sz w:val="24"/>
          <w:szCs w:val="24"/>
        </w:rPr>
        <w:t>1</w:t>
      </w:r>
      <w:r w:rsidRPr="004A1E09">
        <w:rPr>
          <w:b/>
          <w:color w:val="C0504D" w:themeColor="accent2"/>
          <w:sz w:val="24"/>
          <w:szCs w:val="24"/>
        </w:rPr>
        <w:t xml:space="preserve">. </w:t>
      </w:r>
      <w:r>
        <w:rPr>
          <w:b/>
          <w:color w:val="C0504D" w:themeColor="accent2"/>
          <w:sz w:val="24"/>
          <w:szCs w:val="24"/>
        </w:rPr>
        <w:t>(40 points) Clustering by the K-Means approach</w:t>
      </w:r>
    </w:p>
    <w:p w14:paraId="57158B04" w14:textId="37473C21" w:rsidR="00E32769" w:rsidRDefault="00E32769" w:rsidP="00E32769">
      <w:pPr>
        <w:suppressAutoHyphens w:val="0"/>
        <w:overflowPunct/>
        <w:autoSpaceDE/>
        <w:spacing w:before="100" w:beforeAutospacing="1" w:after="100" w:afterAutospacing="1"/>
        <w:textAlignment w:val="auto"/>
        <w:rPr>
          <w:color w:val="0070C0"/>
          <w:sz w:val="27"/>
          <w:szCs w:val="27"/>
        </w:rPr>
      </w:pPr>
      <w:r w:rsidRPr="00503191">
        <w:rPr>
          <w:color w:val="0070C0"/>
          <w:sz w:val="27"/>
          <w:szCs w:val="27"/>
        </w:rPr>
        <w:t xml:space="preserve">Consider the following document-term matrix, where each entry represents the raw frequency of a term Ti in document </w:t>
      </w:r>
      <w:proofErr w:type="spellStart"/>
      <w:r w:rsidRPr="00503191">
        <w:rPr>
          <w:color w:val="0070C0"/>
          <w:sz w:val="27"/>
          <w:szCs w:val="27"/>
        </w:rPr>
        <w:t>Dj</w:t>
      </w:r>
      <w:proofErr w:type="spellEnd"/>
      <w:r w:rsidRPr="00503191">
        <w:rPr>
          <w:color w:val="0070C0"/>
          <w:sz w:val="27"/>
          <w:szCs w:val="27"/>
        </w:rPr>
        <w:t xml:space="preserve">. We would like to apply clustering to automatically group these documents into 3 classes (clusters). Note: you </w:t>
      </w:r>
      <w:r w:rsidR="00C91EF7">
        <w:rPr>
          <w:color w:val="0070C0"/>
          <w:sz w:val="27"/>
          <w:szCs w:val="27"/>
        </w:rPr>
        <w:t>can</w:t>
      </w:r>
      <w:r w:rsidRPr="00503191">
        <w:rPr>
          <w:color w:val="0070C0"/>
          <w:sz w:val="27"/>
          <w:szCs w:val="27"/>
        </w:rPr>
        <w:t xml:space="preserve"> use a spreadsheet program such as Microsoft Excel to facilitate computation in intermediate steps.</w:t>
      </w:r>
      <w:r w:rsidR="00C91EF7">
        <w:rPr>
          <w:color w:val="0070C0"/>
          <w:sz w:val="27"/>
          <w:szCs w:val="27"/>
        </w:rPr>
        <w:t xml:space="preserve"> But you need to show the results in each step, until the clustering is </w:t>
      </w:r>
      <w:proofErr w:type="gramStart"/>
      <w:r w:rsidR="00C91EF7">
        <w:rPr>
          <w:color w:val="0070C0"/>
          <w:sz w:val="27"/>
          <w:szCs w:val="27"/>
        </w:rPr>
        <w:t>converged</w:t>
      </w:r>
      <w:proofErr w:type="gramEnd"/>
    </w:p>
    <w:p w14:paraId="7082FAC2" w14:textId="77777777" w:rsidR="00E32769" w:rsidRDefault="00E32769" w:rsidP="00E32769">
      <w:pPr>
        <w:suppressAutoHyphens w:val="0"/>
        <w:overflowPunct/>
        <w:autoSpaceDE/>
        <w:spacing w:before="100" w:beforeAutospacing="1" w:after="100" w:afterAutospacing="1"/>
        <w:textAlignment w:val="auto"/>
        <w:rPr>
          <w:color w:val="0070C0"/>
          <w:sz w:val="27"/>
          <w:szCs w:val="27"/>
        </w:rPr>
      </w:pPr>
      <w:r>
        <w:rPr>
          <w:noProof/>
          <w:color w:val="000000"/>
          <w:sz w:val="27"/>
          <w:szCs w:val="27"/>
          <w:lang w:eastAsia="zh-CN"/>
        </w:rPr>
        <w:drawing>
          <wp:inline distT="0" distB="0" distL="0" distR="0" wp14:anchorId="074932E8" wp14:editId="1E32B40B">
            <wp:extent cx="4333875" cy="1390650"/>
            <wp:effectExtent l="0" t="0" r="0" b="0"/>
            <wp:docPr id="3" name="Picture 3" descr="http://facweb.cs.depaul.edu/mobasher/classes/ect584/HW/K-Me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acweb.cs.depaul.edu/mobasher/classes/ect584/HW/K-Means.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875" cy="1390650"/>
                    </a:xfrm>
                    <a:prstGeom prst="rect">
                      <a:avLst/>
                    </a:prstGeom>
                    <a:noFill/>
                    <a:ln>
                      <a:noFill/>
                    </a:ln>
                  </pic:spPr>
                </pic:pic>
              </a:graphicData>
            </a:graphic>
          </wp:inline>
        </w:drawing>
      </w:r>
    </w:p>
    <w:p w14:paraId="6BDACA4D" w14:textId="77777777" w:rsidR="00E32769" w:rsidRDefault="00E32769" w:rsidP="00E32769">
      <w:pPr>
        <w:spacing w:before="100" w:beforeAutospacing="1" w:after="100" w:afterAutospacing="1"/>
        <w:rPr>
          <w:color w:val="0070C0"/>
          <w:sz w:val="27"/>
          <w:szCs w:val="27"/>
        </w:rPr>
      </w:pPr>
      <w:r w:rsidRPr="00503191">
        <w:rPr>
          <w:color w:val="0070C0"/>
          <w:sz w:val="27"/>
          <w:szCs w:val="27"/>
        </w:rPr>
        <w:t>Suppose we initially assign D2 to Cl</w:t>
      </w:r>
      <w:r w:rsidRPr="00C46C17">
        <w:rPr>
          <w:rFonts w:hint="eastAsia"/>
          <w:color w:val="0070C0"/>
          <w:sz w:val="27"/>
          <w:szCs w:val="27"/>
        </w:rPr>
        <w:t>uster</w:t>
      </w:r>
      <w:r>
        <w:rPr>
          <w:color w:val="0070C0"/>
          <w:sz w:val="27"/>
          <w:szCs w:val="27"/>
        </w:rPr>
        <w:t xml:space="preserve"> </w:t>
      </w:r>
      <w:r w:rsidRPr="00503191">
        <w:rPr>
          <w:color w:val="0070C0"/>
          <w:sz w:val="27"/>
          <w:szCs w:val="27"/>
        </w:rPr>
        <w:t>1, D4 and D6 to Cl</w:t>
      </w:r>
      <w:r w:rsidRPr="00C46C17">
        <w:rPr>
          <w:rFonts w:hint="eastAsia"/>
          <w:color w:val="0070C0"/>
          <w:sz w:val="27"/>
          <w:szCs w:val="27"/>
        </w:rPr>
        <w:t>uster</w:t>
      </w:r>
      <w:r w:rsidRPr="00503191">
        <w:rPr>
          <w:color w:val="0070C0"/>
          <w:sz w:val="27"/>
          <w:szCs w:val="27"/>
        </w:rPr>
        <w:t xml:space="preserve"> 2, and D5 and D</w:t>
      </w:r>
      <w:proofErr w:type="gramStart"/>
      <w:r w:rsidRPr="00503191">
        <w:rPr>
          <w:color w:val="0070C0"/>
          <w:sz w:val="27"/>
          <w:szCs w:val="27"/>
        </w:rPr>
        <w:t>7  to</w:t>
      </w:r>
      <w:proofErr w:type="gramEnd"/>
      <w:r w:rsidRPr="00503191">
        <w:rPr>
          <w:color w:val="0070C0"/>
          <w:sz w:val="27"/>
          <w:szCs w:val="27"/>
        </w:rPr>
        <w:t xml:space="preserve"> Cl</w:t>
      </w:r>
      <w:r w:rsidRPr="00C46C17">
        <w:rPr>
          <w:rFonts w:hint="eastAsia"/>
          <w:color w:val="0070C0"/>
          <w:sz w:val="27"/>
          <w:szCs w:val="27"/>
        </w:rPr>
        <w:t>uster</w:t>
      </w:r>
      <w:r w:rsidRPr="00503191">
        <w:rPr>
          <w:color w:val="0070C0"/>
          <w:sz w:val="27"/>
          <w:szCs w:val="27"/>
        </w:rPr>
        <w:t xml:space="preserve"> 3. Using the K-means clustering method discussed in class, compute the final contents of the 3 Cl</w:t>
      </w:r>
      <w:r w:rsidRPr="00C46C17">
        <w:rPr>
          <w:rFonts w:hint="eastAsia"/>
          <w:color w:val="0070C0"/>
          <w:sz w:val="27"/>
          <w:szCs w:val="27"/>
        </w:rPr>
        <w:t>uster</w:t>
      </w:r>
      <w:r>
        <w:rPr>
          <w:rFonts w:hint="eastAsia"/>
          <w:color w:val="0070C0"/>
          <w:sz w:val="27"/>
          <w:szCs w:val="27"/>
        </w:rPr>
        <w:t>s</w:t>
      </w:r>
      <w:r w:rsidRPr="00503191">
        <w:rPr>
          <w:color w:val="0070C0"/>
          <w:sz w:val="27"/>
          <w:szCs w:val="27"/>
        </w:rPr>
        <w:t xml:space="preserve">. Use the Cosine similarity of two vectors </w:t>
      </w:r>
      <w:r>
        <w:rPr>
          <w:color w:val="0070C0"/>
          <w:sz w:val="27"/>
          <w:szCs w:val="27"/>
        </w:rPr>
        <w:t xml:space="preserve">(NOT only the dot product) </w:t>
      </w:r>
      <w:r w:rsidRPr="00503191">
        <w:rPr>
          <w:color w:val="0070C0"/>
          <w:sz w:val="27"/>
          <w:szCs w:val="27"/>
        </w:rPr>
        <w:t>as your similarity measure. Show the details of your computation, including intermediate steps in each iteration of the algorithm.</w:t>
      </w:r>
    </w:p>
    <w:p w14:paraId="438FE67B" w14:textId="77777777" w:rsidR="00E32769" w:rsidRPr="009E1FCE" w:rsidRDefault="00E32769" w:rsidP="00E32769">
      <w:pPr>
        <w:pStyle w:val="ListParagraph"/>
        <w:spacing w:before="100" w:beforeAutospacing="1" w:after="100" w:afterAutospacing="1"/>
        <w:rPr>
          <w:color w:val="0070C0"/>
          <w:sz w:val="27"/>
          <w:szCs w:val="27"/>
        </w:rPr>
      </w:pPr>
      <w:r w:rsidRPr="009E1FCE">
        <w:rPr>
          <w:color w:val="0070C0"/>
          <w:sz w:val="27"/>
          <w:szCs w:val="27"/>
        </w:rPr>
        <w:t>Note: Recall that the Cosine similarity of two vectors is their dot product divided by the product of their norms. For example, Consider the two vectors X and Y:</w:t>
      </w:r>
    </w:p>
    <w:p w14:paraId="0289D5ED" w14:textId="77777777" w:rsidR="00E32769" w:rsidRPr="009E1FCE" w:rsidRDefault="00E32769" w:rsidP="00E32769">
      <w:pPr>
        <w:pStyle w:val="ListParagraph"/>
        <w:spacing w:before="100" w:beforeAutospacing="1" w:after="100" w:afterAutospacing="1"/>
        <w:rPr>
          <w:color w:val="0070C0"/>
          <w:sz w:val="27"/>
          <w:szCs w:val="27"/>
        </w:rPr>
      </w:pPr>
    </w:p>
    <w:p w14:paraId="7CE0A562" w14:textId="77777777" w:rsidR="00E32769" w:rsidRPr="009E1FCE" w:rsidRDefault="00E32769" w:rsidP="00E32769">
      <w:pPr>
        <w:pStyle w:val="ListParagraph"/>
        <w:spacing w:before="100" w:beforeAutospacing="1" w:after="100" w:afterAutospacing="1"/>
        <w:rPr>
          <w:color w:val="0070C0"/>
          <w:sz w:val="27"/>
          <w:szCs w:val="27"/>
        </w:rPr>
      </w:pPr>
      <w:r w:rsidRPr="009E1FCE">
        <w:rPr>
          <w:color w:val="0070C0"/>
          <w:sz w:val="27"/>
          <w:szCs w:val="27"/>
        </w:rPr>
        <w:t xml:space="preserve">  X = &lt;3, 0, 1, 2, 0, 3&gt;</w:t>
      </w:r>
    </w:p>
    <w:p w14:paraId="51359AF6" w14:textId="77777777" w:rsidR="00E32769" w:rsidRPr="009E1FCE" w:rsidRDefault="00E32769" w:rsidP="00E32769">
      <w:pPr>
        <w:pStyle w:val="ListParagraph"/>
        <w:spacing w:before="100" w:beforeAutospacing="1" w:after="100" w:afterAutospacing="1"/>
        <w:rPr>
          <w:color w:val="0070C0"/>
          <w:sz w:val="27"/>
          <w:szCs w:val="27"/>
        </w:rPr>
      </w:pPr>
      <w:r w:rsidRPr="009E1FCE">
        <w:rPr>
          <w:color w:val="0070C0"/>
          <w:sz w:val="27"/>
          <w:szCs w:val="27"/>
        </w:rPr>
        <w:t xml:space="preserve">  Y = &lt;</w:t>
      </w:r>
      <w:bookmarkStart w:id="0" w:name="OLE_LINK13"/>
      <w:bookmarkStart w:id="1" w:name="OLE_LINK14"/>
      <w:bookmarkStart w:id="2" w:name="OLE_LINK15"/>
      <w:bookmarkStart w:id="3" w:name="OLE_LINK16"/>
      <w:r w:rsidRPr="009E1FCE">
        <w:rPr>
          <w:color w:val="0070C0"/>
          <w:sz w:val="27"/>
          <w:szCs w:val="27"/>
        </w:rPr>
        <w:t>2, 0, 0, 3, 8, 4</w:t>
      </w:r>
      <w:bookmarkEnd w:id="0"/>
      <w:bookmarkEnd w:id="1"/>
      <w:bookmarkEnd w:id="2"/>
      <w:bookmarkEnd w:id="3"/>
      <w:r w:rsidRPr="009E1FCE">
        <w:rPr>
          <w:color w:val="0070C0"/>
          <w:sz w:val="27"/>
          <w:szCs w:val="27"/>
        </w:rPr>
        <w:t>&gt;</w:t>
      </w:r>
    </w:p>
    <w:p w14:paraId="1086B19A" w14:textId="77777777" w:rsidR="00E32769" w:rsidRPr="009E1FCE" w:rsidRDefault="00E32769" w:rsidP="00E32769">
      <w:pPr>
        <w:pStyle w:val="ListParagraph"/>
        <w:spacing w:before="100" w:beforeAutospacing="1" w:after="100" w:afterAutospacing="1"/>
        <w:rPr>
          <w:color w:val="0070C0"/>
          <w:sz w:val="27"/>
          <w:szCs w:val="27"/>
        </w:rPr>
      </w:pPr>
      <w:r w:rsidRPr="009E1FCE">
        <w:rPr>
          <w:color w:val="0070C0"/>
          <w:sz w:val="27"/>
          <w:szCs w:val="27"/>
        </w:rPr>
        <w:t>The dot product is given by sum of the coordinate-wise multiples:</w:t>
      </w:r>
    </w:p>
    <w:p w14:paraId="1A581972" w14:textId="77777777" w:rsidR="00E32769" w:rsidRPr="009E1FCE" w:rsidRDefault="00E32769" w:rsidP="00E32769">
      <w:pPr>
        <w:pStyle w:val="ListParagraph"/>
        <w:spacing w:before="100" w:beforeAutospacing="1" w:after="100" w:afterAutospacing="1"/>
        <w:rPr>
          <w:color w:val="0070C0"/>
          <w:sz w:val="27"/>
          <w:szCs w:val="27"/>
        </w:rPr>
      </w:pPr>
      <w:r w:rsidRPr="009E1FCE">
        <w:rPr>
          <w:color w:val="0070C0"/>
          <w:sz w:val="27"/>
          <w:szCs w:val="27"/>
        </w:rPr>
        <w:t xml:space="preserve">  dot-</w:t>
      </w:r>
      <w:proofErr w:type="gramStart"/>
      <w:r w:rsidRPr="009E1FCE">
        <w:rPr>
          <w:color w:val="0070C0"/>
          <w:sz w:val="27"/>
          <w:szCs w:val="27"/>
        </w:rPr>
        <w:t>product(</w:t>
      </w:r>
      <w:proofErr w:type="gramEnd"/>
      <w:r w:rsidRPr="009E1FCE">
        <w:rPr>
          <w:color w:val="0070C0"/>
          <w:sz w:val="27"/>
          <w:szCs w:val="27"/>
        </w:rPr>
        <w:t>X, Y) = 3*2 + 0*0 + 1*0 + 2*3 + 0*8 + 3*4</w:t>
      </w:r>
    </w:p>
    <w:p w14:paraId="40D4DC3E" w14:textId="77777777" w:rsidR="00E32769" w:rsidRPr="009E1FCE" w:rsidRDefault="00E32769" w:rsidP="00E32769">
      <w:pPr>
        <w:pStyle w:val="ListParagraph"/>
        <w:spacing w:before="100" w:beforeAutospacing="1" w:after="100" w:afterAutospacing="1"/>
        <w:rPr>
          <w:color w:val="0070C0"/>
          <w:sz w:val="27"/>
          <w:szCs w:val="27"/>
        </w:rPr>
      </w:pPr>
      <w:r w:rsidRPr="009E1FCE">
        <w:rPr>
          <w:color w:val="0070C0"/>
          <w:sz w:val="27"/>
          <w:szCs w:val="27"/>
        </w:rPr>
        <w:t xml:space="preserve">                      = 6 + 0 + 0 + 6 + 0 + 12</w:t>
      </w:r>
    </w:p>
    <w:p w14:paraId="41120858" w14:textId="77777777" w:rsidR="00E32769" w:rsidRPr="009E1FCE" w:rsidRDefault="00E32769" w:rsidP="00E32769">
      <w:pPr>
        <w:pStyle w:val="ListParagraph"/>
        <w:spacing w:before="100" w:beforeAutospacing="1" w:after="100" w:afterAutospacing="1"/>
        <w:rPr>
          <w:color w:val="0070C0"/>
          <w:sz w:val="27"/>
          <w:szCs w:val="27"/>
        </w:rPr>
      </w:pPr>
      <w:r w:rsidRPr="009E1FCE">
        <w:rPr>
          <w:color w:val="0070C0"/>
          <w:sz w:val="27"/>
          <w:szCs w:val="27"/>
        </w:rPr>
        <w:t xml:space="preserve">                      = 24.</w:t>
      </w:r>
    </w:p>
    <w:p w14:paraId="6BD6FF4B" w14:textId="77777777" w:rsidR="00E32769" w:rsidRDefault="00E32769" w:rsidP="00E32769">
      <w:pPr>
        <w:pStyle w:val="ListParagraph"/>
        <w:spacing w:before="100" w:beforeAutospacing="1" w:after="100" w:afterAutospacing="1"/>
        <w:rPr>
          <w:color w:val="0070C0"/>
          <w:sz w:val="27"/>
          <w:szCs w:val="27"/>
        </w:rPr>
      </w:pPr>
      <w:r w:rsidRPr="009E1FCE">
        <w:rPr>
          <w:color w:val="0070C0"/>
          <w:sz w:val="27"/>
          <w:szCs w:val="27"/>
        </w:rPr>
        <w:t>The norm of each vector is the square-root of the sum of the squares of its dimension values. So, the norms of X and Y are:</w:t>
      </w:r>
    </w:p>
    <w:p w14:paraId="320CCC98" w14:textId="77777777" w:rsidR="00E32769" w:rsidRDefault="00E32769" w:rsidP="00E32769">
      <w:pPr>
        <w:pStyle w:val="ListParagraph"/>
        <w:spacing w:before="100" w:beforeAutospacing="1" w:after="100" w:afterAutospacing="1"/>
        <w:rPr>
          <w:rStyle w:val="apple-converted-space"/>
          <w:color w:val="000000"/>
          <w:sz w:val="27"/>
          <w:szCs w:val="27"/>
        </w:rPr>
      </w:pPr>
      <w:r>
        <w:rPr>
          <w:noProof/>
          <w:color w:val="000000"/>
          <w:sz w:val="27"/>
          <w:szCs w:val="27"/>
          <w:lang w:eastAsia="zh-CN"/>
        </w:rPr>
        <w:drawing>
          <wp:inline distT="0" distB="0" distL="0" distR="0" wp14:anchorId="1A31C198" wp14:editId="01DCB585">
            <wp:extent cx="2276475" cy="266700"/>
            <wp:effectExtent l="0" t="0" r="0" b="0"/>
            <wp:docPr id="5" name="Picture 5" descr="http://facweb.cs.depaul.edu/mobasher/classes/ect584/HW/norm-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acweb.cs.depaul.edu/mobasher/classes/ect584/HW/norm-d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266700"/>
                    </a:xfrm>
                    <a:prstGeom prst="rect">
                      <a:avLst/>
                    </a:prstGeom>
                    <a:noFill/>
                    <a:ln>
                      <a:noFill/>
                    </a:ln>
                  </pic:spPr>
                </pic:pic>
              </a:graphicData>
            </a:graphic>
          </wp:inline>
        </w:drawing>
      </w:r>
      <w:r>
        <w:rPr>
          <w:rStyle w:val="apple-converted-space"/>
          <w:color w:val="000000"/>
          <w:sz w:val="27"/>
          <w:szCs w:val="27"/>
        </w:rPr>
        <w:t> </w:t>
      </w:r>
      <w:r>
        <w:rPr>
          <w:rStyle w:val="apple-style-span"/>
          <w:sz w:val="27"/>
          <w:szCs w:val="27"/>
        </w:rPr>
        <w:t>   </w:t>
      </w:r>
      <w:r>
        <w:rPr>
          <w:rStyle w:val="apple-converted-space"/>
          <w:color w:val="000000"/>
          <w:sz w:val="27"/>
          <w:szCs w:val="27"/>
        </w:rPr>
        <w:t> </w:t>
      </w:r>
      <w:r>
        <w:rPr>
          <w:noProof/>
          <w:color w:val="000000"/>
          <w:sz w:val="27"/>
          <w:szCs w:val="27"/>
          <w:lang w:eastAsia="zh-CN"/>
        </w:rPr>
        <w:drawing>
          <wp:inline distT="0" distB="0" distL="0" distR="0" wp14:anchorId="0B2C65DE" wp14:editId="414CB21E">
            <wp:extent cx="2333625" cy="266700"/>
            <wp:effectExtent l="0" t="0" r="0" b="0"/>
            <wp:docPr id="4" name="Picture 4" descr="http://facweb.cs.depaul.edu/mobasher/classes/ect584/HW/norm-d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acweb.cs.depaul.edu/mobasher/classes/ect584/HW/norm-d4.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3625" cy="266700"/>
                    </a:xfrm>
                    <a:prstGeom prst="rect">
                      <a:avLst/>
                    </a:prstGeom>
                    <a:noFill/>
                    <a:ln>
                      <a:noFill/>
                    </a:ln>
                  </pic:spPr>
                </pic:pic>
              </a:graphicData>
            </a:graphic>
          </wp:inline>
        </w:drawing>
      </w:r>
    </w:p>
    <w:p w14:paraId="3011AFDF" w14:textId="77777777" w:rsidR="00E32769" w:rsidRDefault="00E32769" w:rsidP="00E32769">
      <w:pPr>
        <w:pStyle w:val="ListParagraph"/>
        <w:spacing w:before="100" w:beforeAutospacing="1" w:after="100" w:afterAutospacing="1"/>
        <w:rPr>
          <w:color w:val="0070C0"/>
          <w:sz w:val="27"/>
          <w:szCs w:val="27"/>
        </w:rPr>
      </w:pPr>
      <w:r w:rsidRPr="009E1FCE">
        <w:rPr>
          <w:color w:val="0070C0"/>
          <w:sz w:val="27"/>
          <w:szCs w:val="27"/>
        </w:rPr>
        <w:t>and the Cosine similarity of X and Y is given by:</w:t>
      </w:r>
    </w:p>
    <w:p w14:paraId="3194D0E2" w14:textId="77777777" w:rsidR="00E32769" w:rsidRDefault="00E32769" w:rsidP="00E32769">
      <w:pPr>
        <w:pStyle w:val="ListParagraph"/>
        <w:pBdr>
          <w:bottom w:val="single" w:sz="6" w:space="1" w:color="auto"/>
        </w:pBdr>
        <w:spacing w:before="100" w:beforeAutospacing="1" w:after="100" w:afterAutospacing="1"/>
        <w:rPr>
          <w:color w:val="0070C0"/>
          <w:sz w:val="27"/>
          <w:szCs w:val="27"/>
        </w:rPr>
      </w:pPr>
      <w:r>
        <w:rPr>
          <w:noProof/>
          <w:lang w:eastAsia="zh-CN"/>
        </w:rPr>
        <w:lastRenderedPageBreak/>
        <w:drawing>
          <wp:inline distT="0" distB="0" distL="0" distR="0" wp14:anchorId="365A09C6" wp14:editId="3735B62A">
            <wp:extent cx="3467100" cy="419100"/>
            <wp:effectExtent l="0" t="0" r="0" b="0"/>
            <wp:docPr id="6" name="Picture 6" descr="http://facweb.cs.depaul.edu/mobasher/classes/ect584/HW/si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acweb.cs.depaul.edu/mobasher/classes/ect584/HW/sim.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7100" cy="419100"/>
                    </a:xfrm>
                    <a:prstGeom prst="rect">
                      <a:avLst/>
                    </a:prstGeom>
                    <a:noFill/>
                    <a:ln>
                      <a:noFill/>
                    </a:ln>
                  </pic:spPr>
                </pic:pic>
              </a:graphicData>
            </a:graphic>
          </wp:inline>
        </w:drawing>
      </w:r>
    </w:p>
    <w:p w14:paraId="351E43E5" w14:textId="77777777" w:rsidR="00E32769" w:rsidRDefault="00E32769" w:rsidP="00E32769">
      <w:pPr>
        <w:spacing w:before="100" w:beforeAutospacing="1" w:after="100" w:afterAutospacing="1"/>
        <w:rPr>
          <w:color w:val="0070C0"/>
          <w:sz w:val="27"/>
          <w:szCs w:val="27"/>
        </w:rPr>
      </w:pPr>
      <w:r>
        <w:rPr>
          <w:color w:val="0070C0"/>
          <w:sz w:val="27"/>
          <w:szCs w:val="27"/>
        </w:rPr>
        <w:t>Your answer:</w:t>
      </w:r>
    </w:p>
    <w:p w14:paraId="38EA5968" w14:textId="60750037" w:rsidR="004C4DD5" w:rsidRDefault="00C769F7" w:rsidP="00E32769">
      <w:pPr>
        <w:spacing w:before="100" w:beforeAutospacing="1" w:after="100" w:afterAutospacing="1"/>
        <w:rPr>
          <w:color w:val="0070C0"/>
          <w:sz w:val="27"/>
          <w:szCs w:val="27"/>
        </w:rPr>
      </w:pPr>
      <w:r>
        <w:rPr>
          <w:color w:val="0070C0"/>
          <w:sz w:val="27"/>
          <w:szCs w:val="27"/>
        </w:rPr>
        <w:t xml:space="preserve">In the approach for K means clustering, we shall follow </w:t>
      </w:r>
      <w:r w:rsidR="00771940">
        <w:rPr>
          <w:color w:val="0070C0"/>
          <w:sz w:val="27"/>
          <w:szCs w:val="27"/>
        </w:rPr>
        <w:t xml:space="preserve">the following </w:t>
      </w:r>
      <w:proofErr w:type="gramStart"/>
      <w:r w:rsidR="00771940">
        <w:rPr>
          <w:color w:val="0070C0"/>
          <w:sz w:val="27"/>
          <w:szCs w:val="27"/>
        </w:rPr>
        <w:t>steps</w:t>
      </w:r>
      <w:proofErr w:type="gramEnd"/>
    </w:p>
    <w:p w14:paraId="347512EA" w14:textId="7DCE7241" w:rsidR="00771940" w:rsidRDefault="00771940" w:rsidP="00E32769">
      <w:pPr>
        <w:spacing w:before="100" w:beforeAutospacing="1" w:after="100" w:afterAutospacing="1"/>
        <w:rPr>
          <w:color w:val="0070C0"/>
          <w:sz w:val="27"/>
          <w:szCs w:val="27"/>
        </w:rPr>
      </w:pPr>
      <w:r>
        <w:rPr>
          <w:color w:val="0070C0"/>
          <w:sz w:val="27"/>
          <w:szCs w:val="27"/>
        </w:rPr>
        <w:t xml:space="preserve">Before we start, let us initialize the </w:t>
      </w:r>
      <w:r w:rsidR="00536A4C">
        <w:rPr>
          <w:color w:val="0070C0"/>
          <w:sz w:val="27"/>
          <w:szCs w:val="27"/>
        </w:rPr>
        <w:t xml:space="preserve">K </w:t>
      </w:r>
      <w:r w:rsidR="009F0573">
        <w:rPr>
          <w:color w:val="0070C0"/>
          <w:sz w:val="27"/>
          <w:szCs w:val="27"/>
        </w:rPr>
        <w:t>clusters.</w:t>
      </w:r>
      <w:r w:rsidR="00536A4C">
        <w:rPr>
          <w:color w:val="0070C0"/>
          <w:sz w:val="27"/>
          <w:szCs w:val="27"/>
        </w:rPr>
        <w:t xml:space="preserve"> </w:t>
      </w:r>
    </w:p>
    <w:p w14:paraId="56030501" w14:textId="3433DABF" w:rsidR="00536A4C" w:rsidRDefault="00536A4C" w:rsidP="00E32769">
      <w:pPr>
        <w:spacing w:before="100" w:beforeAutospacing="1" w:after="100" w:afterAutospacing="1"/>
        <w:rPr>
          <w:color w:val="0070C0"/>
          <w:sz w:val="27"/>
          <w:szCs w:val="27"/>
        </w:rPr>
      </w:pPr>
      <w:r>
        <w:rPr>
          <w:color w:val="0070C0"/>
          <w:sz w:val="27"/>
          <w:szCs w:val="27"/>
        </w:rPr>
        <w:t xml:space="preserve">Here the clusters </w:t>
      </w:r>
      <w:r w:rsidR="00DC1782">
        <w:rPr>
          <w:color w:val="0070C0"/>
          <w:sz w:val="27"/>
          <w:szCs w:val="27"/>
        </w:rPr>
        <w:t xml:space="preserve">are given </w:t>
      </w:r>
      <w:r w:rsidR="009F0573">
        <w:rPr>
          <w:color w:val="0070C0"/>
          <w:sz w:val="27"/>
          <w:szCs w:val="27"/>
        </w:rPr>
        <w:t>initially.</w:t>
      </w:r>
      <w:r w:rsidR="00DC1782">
        <w:rPr>
          <w:color w:val="0070C0"/>
          <w:sz w:val="27"/>
          <w:szCs w:val="27"/>
        </w:rPr>
        <w:t xml:space="preserve"> </w:t>
      </w:r>
    </w:p>
    <w:p w14:paraId="005E9409" w14:textId="1FB63729" w:rsidR="00DC1782" w:rsidRDefault="00BF04D1" w:rsidP="00E32769">
      <w:pPr>
        <w:spacing w:before="100" w:beforeAutospacing="1" w:after="100" w:afterAutospacing="1"/>
        <w:rPr>
          <w:color w:val="0070C0"/>
          <w:sz w:val="27"/>
          <w:szCs w:val="27"/>
        </w:rPr>
      </w:pPr>
      <w:r>
        <w:rPr>
          <w:color w:val="0070C0"/>
          <w:sz w:val="27"/>
          <w:szCs w:val="27"/>
        </w:rPr>
        <w:t>C1= D2</w:t>
      </w:r>
    </w:p>
    <w:p w14:paraId="326AB84A" w14:textId="39012247" w:rsidR="00BF04D1" w:rsidRDefault="00BF04D1" w:rsidP="00E32769">
      <w:pPr>
        <w:spacing w:before="100" w:beforeAutospacing="1" w:after="100" w:afterAutospacing="1"/>
        <w:rPr>
          <w:color w:val="0070C0"/>
          <w:sz w:val="27"/>
          <w:szCs w:val="27"/>
        </w:rPr>
      </w:pPr>
      <w:r>
        <w:rPr>
          <w:color w:val="0070C0"/>
          <w:sz w:val="27"/>
          <w:szCs w:val="27"/>
        </w:rPr>
        <w:t>C2= D4, D6</w:t>
      </w:r>
    </w:p>
    <w:p w14:paraId="21A88A55" w14:textId="510B1B97" w:rsidR="00BF04D1" w:rsidRDefault="00BF04D1" w:rsidP="00E32769">
      <w:pPr>
        <w:spacing w:before="100" w:beforeAutospacing="1" w:after="100" w:afterAutospacing="1"/>
        <w:rPr>
          <w:color w:val="0070C0"/>
          <w:sz w:val="27"/>
          <w:szCs w:val="27"/>
        </w:rPr>
      </w:pPr>
      <w:r>
        <w:rPr>
          <w:color w:val="0070C0"/>
          <w:sz w:val="27"/>
          <w:szCs w:val="27"/>
        </w:rPr>
        <w:t>C3= D5, D7</w:t>
      </w:r>
    </w:p>
    <w:p w14:paraId="2E811468" w14:textId="599F371C" w:rsidR="00DC1782" w:rsidRPr="007B17AC" w:rsidRDefault="00DC1782" w:rsidP="00E32769">
      <w:pPr>
        <w:spacing w:before="100" w:beforeAutospacing="1" w:after="100" w:afterAutospacing="1"/>
        <w:rPr>
          <w:b/>
          <w:bCs/>
          <w:color w:val="0070C0"/>
          <w:sz w:val="27"/>
          <w:szCs w:val="27"/>
          <w:u w:val="single"/>
        </w:rPr>
      </w:pPr>
      <w:r w:rsidRPr="007B17AC">
        <w:rPr>
          <w:b/>
          <w:bCs/>
          <w:color w:val="0070C0"/>
          <w:sz w:val="27"/>
          <w:szCs w:val="27"/>
          <w:u w:val="single"/>
        </w:rPr>
        <w:t xml:space="preserve">Step 1: </w:t>
      </w:r>
      <w:r w:rsidR="009F0573" w:rsidRPr="007B17AC">
        <w:rPr>
          <w:b/>
          <w:bCs/>
          <w:color w:val="0070C0"/>
          <w:sz w:val="27"/>
          <w:szCs w:val="27"/>
          <w:u w:val="single"/>
        </w:rPr>
        <w:t>Calculate the centroids of K Clusters</w:t>
      </w:r>
    </w:p>
    <w:p w14:paraId="6ABACEBA" w14:textId="23A3584E" w:rsidR="009F0573" w:rsidRDefault="009F0573" w:rsidP="00E32769">
      <w:pPr>
        <w:spacing w:before="100" w:beforeAutospacing="1" w:after="100" w:afterAutospacing="1"/>
        <w:rPr>
          <w:color w:val="0070C0"/>
          <w:sz w:val="27"/>
          <w:szCs w:val="27"/>
        </w:rPr>
      </w:pPr>
      <w:r>
        <w:rPr>
          <w:color w:val="0070C0"/>
          <w:sz w:val="27"/>
          <w:szCs w:val="27"/>
        </w:rPr>
        <w:t xml:space="preserve">To calculate we shall use </w:t>
      </w:r>
      <w:r w:rsidR="00E82CA9">
        <w:rPr>
          <w:color w:val="0070C0"/>
          <w:sz w:val="27"/>
          <w:szCs w:val="27"/>
        </w:rPr>
        <w:t>Excel</w:t>
      </w:r>
      <w:r w:rsidR="000B0B6C">
        <w:rPr>
          <w:color w:val="0070C0"/>
          <w:sz w:val="27"/>
          <w:szCs w:val="27"/>
        </w:rPr>
        <w:t xml:space="preserve">. </w:t>
      </w:r>
    </w:p>
    <w:p w14:paraId="527E0C59" w14:textId="45DB876A" w:rsidR="000B0B6C" w:rsidRDefault="000B0B6C" w:rsidP="00E32769">
      <w:pPr>
        <w:spacing w:before="100" w:beforeAutospacing="1" w:after="100" w:afterAutospacing="1"/>
        <w:rPr>
          <w:color w:val="0070C0"/>
          <w:sz w:val="27"/>
          <w:szCs w:val="27"/>
        </w:rPr>
      </w:pPr>
      <w:r>
        <w:rPr>
          <w:color w:val="0070C0"/>
          <w:sz w:val="27"/>
          <w:szCs w:val="27"/>
        </w:rPr>
        <w:t xml:space="preserve">As instructed </w:t>
      </w:r>
      <w:r w:rsidRPr="009E1FCE">
        <w:rPr>
          <w:color w:val="0070C0"/>
          <w:sz w:val="27"/>
          <w:szCs w:val="27"/>
        </w:rPr>
        <w:t>Cosine similarity</w:t>
      </w:r>
      <w:r>
        <w:rPr>
          <w:color w:val="0070C0"/>
          <w:sz w:val="27"/>
          <w:szCs w:val="27"/>
        </w:rPr>
        <w:t xml:space="preserve"> is </w:t>
      </w:r>
      <w:r w:rsidR="007B17AC">
        <w:rPr>
          <w:color w:val="0070C0"/>
          <w:sz w:val="27"/>
          <w:szCs w:val="27"/>
        </w:rPr>
        <w:t>applied</w:t>
      </w:r>
      <w:r>
        <w:rPr>
          <w:color w:val="0070C0"/>
          <w:sz w:val="27"/>
          <w:szCs w:val="27"/>
        </w:rPr>
        <w:t xml:space="preserve"> </w:t>
      </w:r>
      <w:r w:rsidR="007B17AC">
        <w:rPr>
          <w:color w:val="0070C0"/>
          <w:sz w:val="27"/>
          <w:szCs w:val="27"/>
        </w:rPr>
        <w:t xml:space="preserve">by using the below </w:t>
      </w:r>
      <w:proofErr w:type="gramStart"/>
      <w:r w:rsidR="007B17AC">
        <w:rPr>
          <w:color w:val="0070C0"/>
          <w:sz w:val="27"/>
          <w:szCs w:val="27"/>
        </w:rPr>
        <w:t>formula</w:t>
      </w:r>
      <w:proofErr w:type="gramEnd"/>
    </w:p>
    <w:p w14:paraId="0236E9DF" w14:textId="7F7171BE" w:rsidR="00A259B0" w:rsidRDefault="00A259B0" w:rsidP="00E32769">
      <w:pPr>
        <w:spacing w:before="100" w:beforeAutospacing="1" w:after="100" w:afterAutospacing="1"/>
        <w:rPr>
          <w:color w:val="0070C0"/>
          <w:sz w:val="27"/>
          <w:szCs w:val="27"/>
        </w:rPr>
      </w:pPr>
      <w:r w:rsidRPr="00A259B0">
        <w:rPr>
          <w:color w:val="0070C0"/>
          <w:sz w:val="27"/>
          <w:szCs w:val="27"/>
        </w:rPr>
        <w:t>=</w:t>
      </w:r>
      <w:proofErr w:type="gramStart"/>
      <w:r w:rsidRPr="00A259B0">
        <w:rPr>
          <w:color w:val="0070C0"/>
          <w:sz w:val="27"/>
          <w:szCs w:val="27"/>
        </w:rPr>
        <w:t>SUMPRODUCT(</w:t>
      </w:r>
      <w:proofErr w:type="gramEnd"/>
      <w:r>
        <w:rPr>
          <w:color w:val="0070C0"/>
          <w:sz w:val="27"/>
          <w:szCs w:val="27"/>
        </w:rPr>
        <w:t>C1:C3</w:t>
      </w:r>
      <w:r w:rsidRPr="00A259B0">
        <w:rPr>
          <w:color w:val="0070C0"/>
          <w:sz w:val="27"/>
          <w:szCs w:val="27"/>
        </w:rPr>
        <w:t xml:space="preserve">, </w:t>
      </w:r>
      <w:r w:rsidR="00E82CA9">
        <w:rPr>
          <w:color w:val="0070C0"/>
          <w:sz w:val="27"/>
          <w:szCs w:val="27"/>
        </w:rPr>
        <w:t>D1</w:t>
      </w:r>
      <w:r w:rsidRPr="00A259B0">
        <w:rPr>
          <w:color w:val="0070C0"/>
          <w:sz w:val="27"/>
          <w:szCs w:val="27"/>
        </w:rPr>
        <w:t>:</w:t>
      </w:r>
      <w:r w:rsidR="00E82CA9">
        <w:rPr>
          <w:color w:val="0070C0"/>
          <w:sz w:val="27"/>
          <w:szCs w:val="27"/>
        </w:rPr>
        <w:t>D7</w:t>
      </w:r>
      <w:r w:rsidRPr="00A259B0">
        <w:rPr>
          <w:color w:val="0070C0"/>
          <w:sz w:val="27"/>
          <w:szCs w:val="27"/>
        </w:rPr>
        <w:t>) / (SQRT(SUMSQ(</w:t>
      </w:r>
      <w:r w:rsidR="00E82CA9">
        <w:rPr>
          <w:color w:val="0070C0"/>
          <w:sz w:val="27"/>
          <w:szCs w:val="27"/>
        </w:rPr>
        <w:t>C1:C3</w:t>
      </w:r>
      <w:r w:rsidRPr="00A259B0">
        <w:rPr>
          <w:color w:val="0070C0"/>
          <w:sz w:val="27"/>
          <w:szCs w:val="27"/>
        </w:rPr>
        <w:t>)) * SQRT(SUMSQ(</w:t>
      </w:r>
      <w:r w:rsidR="00E82CA9">
        <w:rPr>
          <w:color w:val="0070C0"/>
          <w:sz w:val="27"/>
          <w:szCs w:val="27"/>
        </w:rPr>
        <w:t>D1</w:t>
      </w:r>
      <w:r w:rsidR="00E82CA9" w:rsidRPr="00A259B0">
        <w:rPr>
          <w:color w:val="0070C0"/>
          <w:sz w:val="27"/>
          <w:szCs w:val="27"/>
        </w:rPr>
        <w:t>:</w:t>
      </w:r>
      <w:r w:rsidR="00E82CA9">
        <w:rPr>
          <w:color w:val="0070C0"/>
          <w:sz w:val="27"/>
          <w:szCs w:val="27"/>
        </w:rPr>
        <w:t>D7</w:t>
      </w:r>
      <w:r w:rsidRPr="00A259B0">
        <w:rPr>
          <w:color w:val="0070C0"/>
          <w:sz w:val="27"/>
          <w:szCs w:val="27"/>
        </w:rPr>
        <w:t>)))</w:t>
      </w:r>
    </w:p>
    <w:p w14:paraId="07603637" w14:textId="3555CE0E" w:rsidR="008E1130" w:rsidRDefault="007B17AC" w:rsidP="00E32769">
      <w:pPr>
        <w:spacing w:before="100" w:beforeAutospacing="1" w:after="100" w:afterAutospacing="1"/>
        <w:rPr>
          <w:b/>
          <w:bCs/>
          <w:color w:val="0070C0"/>
          <w:sz w:val="27"/>
          <w:szCs w:val="27"/>
          <w:u w:val="single"/>
        </w:rPr>
      </w:pPr>
      <w:r w:rsidRPr="007B17AC">
        <w:rPr>
          <w:b/>
          <w:bCs/>
          <w:color w:val="0070C0"/>
          <w:sz w:val="27"/>
          <w:szCs w:val="27"/>
          <w:u w:val="single"/>
        </w:rPr>
        <w:t>Step 2:</w:t>
      </w:r>
      <w:r>
        <w:rPr>
          <w:b/>
          <w:bCs/>
          <w:color w:val="0070C0"/>
          <w:sz w:val="27"/>
          <w:szCs w:val="27"/>
          <w:u w:val="single"/>
        </w:rPr>
        <w:t xml:space="preserve"> </w:t>
      </w:r>
      <w:r w:rsidR="00160DBA">
        <w:rPr>
          <w:b/>
          <w:bCs/>
          <w:color w:val="0070C0"/>
          <w:sz w:val="27"/>
          <w:szCs w:val="27"/>
          <w:u w:val="single"/>
        </w:rPr>
        <w:t xml:space="preserve">Assign the data points using distance between centroids and data as </w:t>
      </w:r>
      <w:proofErr w:type="gramStart"/>
      <w:r w:rsidR="00160DBA">
        <w:rPr>
          <w:b/>
          <w:bCs/>
          <w:color w:val="0070C0"/>
          <w:sz w:val="27"/>
          <w:szCs w:val="27"/>
          <w:u w:val="single"/>
        </w:rPr>
        <w:t>reference</w:t>
      </w:r>
      <w:proofErr w:type="gramEnd"/>
      <w:r w:rsidR="00160DBA">
        <w:rPr>
          <w:b/>
          <w:bCs/>
          <w:color w:val="0070C0"/>
          <w:sz w:val="27"/>
          <w:szCs w:val="27"/>
          <w:u w:val="single"/>
        </w:rPr>
        <w:t xml:space="preserve"> </w:t>
      </w:r>
    </w:p>
    <w:p w14:paraId="110234AA" w14:textId="35EA9838" w:rsidR="00160DBA" w:rsidRDefault="00160DBA" w:rsidP="00E32769">
      <w:pPr>
        <w:spacing w:before="100" w:beforeAutospacing="1" w:after="100" w:afterAutospacing="1"/>
        <w:rPr>
          <w:b/>
          <w:bCs/>
          <w:color w:val="0070C0"/>
          <w:sz w:val="27"/>
          <w:szCs w:val="27"/>
          <w:u w:val="single"/>
        </w:rPr>
      </w:pPr>
      <w:r w:rsidRPr="00160DBA">
        <w:rPr>
          <w:b/>
          <w:bCs/>
          <w:color w:val="0070C0"/>
          <w:sz w:val="27"/>
          <w:szCs w:val="27"/>
          <w:u w:val="single"/>
        </w:rPr>
        <w:t>Step 3:</w:t>
      </w:r>
      <w:r w:rsidR="009D2E9A">
        <w:rPr>
          <w:b/>
          <w:bCs/>
          <w:color w:val="0070C0"/>
          <w:sz w:val="27"/>
          <w:szCs w:val="27"/>
          <w:u w:val="single"/>
        </w:rPr>
        <w:t xml:space="preserve"> Compare the new K clusters with the previous </w:t>
      </w:r>
      <w:proofErr w:type="gramStart"/>
      <w:r w:rsidR="009D2E9A">
        <w:rPr>
          <w:b/>
          <w:bCs/>
          <w:color w:val="0070C0"/>
          <w:sz w:val="27"/>
          <w:szCs w:val="27"/>
          <w:u w:val="single"/>
        </w:rPr>
        <w:t>ones</w:t>
      </w:r>
      <w:proofErr w:type="gramEnd"/>
    </w:p>
    <w:p w14:paraId="049A4697" w14:textId="210CD1F7" w:rsidR="009D2E9A" w:rsidRDefault="009D2E9A" w:rsidP="00E32769">
      <w:pPr>
        <w:spacing w:before="100" w:beforeAutospacing="1" w:after="100" w:afterAutospacing="1"/>
        <w:rPr>
          <w:b/>
          <w:bCs/>
          <w:color w:val="0070C0"/>
          <w:sz w:val="27"/>
          <w:szCs w:val="27"/>
          <w:u w:val="single"/>
        </w:rPr>
      </w:pPr>
      <w:r>
        <w:rPr>
          <w:b/>
          <w:bCs/>
          <w:color w:val="0070C0"/>
          <w:sz w:val="27"/>
          <w:szCs w:val="27"/>
          <w:u w:val="single"/>
        </w:rPr>
        <w:t>Step 4: Repeat the learning iterations till t</w:t>
      </w:r>
      <w:r w:rsidR="007F48B2">
        <w:rPr>
          <w:b/>
          <w:bCs/>
          <w:color w:val="0070C0"/>
          <w:sz w:val="27"/>
          <w:szCs w:val="27"/>
          <w:u w:val="single"/>
        </w:rPr>
        <w:t>here is no movement in cluster points(convergence)</w:t>
      </w:r>
    </w:p>
    <w:p w14:paraId="62564D4F" w14:textId="77777777" w:rsidR="007F48B2" w:rsidRDefault="007F48B2" w:rsidP="00E32769">
      <w:pPr>
        <w:spacing w:before="100" w:beforeAutospacing="1" w:after="100" w:afterAutospacing="1"/>
        <w:rPr>
          <w:color w:val="0070C0"/>
          <w:sz w:val="27"/>
          <w:szCs w:val="27"/>
        </w:rPr>
      </w:pPr>
    </w:p>
    <w:p w14:paraId="7F925C40" w14:textId="77777777" w:rsidR="007F48B2" w:rsidRDefault="007F48B2" w:rsidP="00E32769">
      <w:pPr>
        <w:spacing w:before="100" w:beforeAutospacing="1" w:after="100" w:afterAutospacing="1"/>
        <w:rPr>
          <w:color w:val="0070C0"/>
          <w:sz w:val="27"/>
          <w:szCs w:val="27"/>
        </w:rPr>
      </w:pPr>
    </w:p>
    <w:p w14:paraId="25EFC935" w14:textId="77777777" w:rsidR="007F48B2" w:rsidRDefault="007F48B2" w:rsidP="00E32769">
      <w:pPr>
        <w:spacing w:before="100" w:beforeAutospacing="1" w:after="100" w:afterAutospacing="1"/>
        <w:rPr>
          <w:color w:val="0070C0"/>
          <w:sz w:val="27"/>
          <w:szCs w:val="27"/>
        </w:rPr>
      </w:pPr>
    </w:p>
    <w:p w14:paraId="4B004D37" w14:textId="77777777" w:rsidR="007F48B2" w:rsidRDefault="007F48B2" w:rsidP="00E32769">
      <w:pPr>
        <w:spacing w:before="100" w:beforeAutospacing="1" w:after="100" w:afterAutospacing="1"/>
        <w:rPr>
          <w:color w:val="0070C0"/>
          <w:sz w:val="27"/>
          <w:szCs w:val="27"/>
        </w:rPr>
      </w:pPr>
    </w:p>
    <w:p w14:paraId="2385CC41" w14:textId="77777777" w:rsidR="007F48B2" w:rsidRDefault="007F48B2" w:rsidP="00E32769">
      <w:pPr>
        <w:spacing w:before="100" w:beforeAutospacing="1" w:after="100" w:afterAutospacing="1"/>
        <w:rPr>
          <w:color w:val="0070C0"/>
          <w:sz w:val="27"/>
          <w:szCs w:val="27"/>
        </w:rPr>
      </w:pPr>
    </w:p>
    <w:p w14:paraId="2A1BD532" w14:textId="77777777" w:rsidR="007F48B2" w:rsidRDefault="007F48B2" w:rsidP="00E32769">
      <w:pPr>
        <w:spacing w:before="100" w:beforeAutospacing="1" w:after="100" w:afterAutospacing="1"/>
        <w:rPr>
          <w:color w:val="0070C0"/>
          <w:sz w:val="27"/>
          <w:szCs w:val="27"/>
        </w:rPr>
      </w:pPr>
    </w:p>
    <w:p w14:paraId="3A823F30" w14:textId="5EF9A42A" w:rsidR="007F48B2" w:rsidRDefault="007F48B2" w:rsidP="00E32769">
      <w:pPr>
        <w:spacing w:before="100" w:beforeAutospacing="1" w:after="100" w:afterAutospacing="1"/>
        <w:rPr>
          <w:color w:val="0070C0"/>
          <w:sz w:val="27"/>
          <w:szCs w:val="27"/>
        </w:rPr>
      </w:pPr>
      <w:r>
        <w:rPr>
          <w:color w:val="0070C0"/>
          <w:sz w:val="27"/>
          <w:szCs w:val="27"/>
        </w:rPr>
        <w:lastRenderedPageBreak/>
        <w:t xml:space="preserve"> The following shows the screenshot of First Iteration:</w:t>
      </w:r>
    </w:p>
    <w:p w14:paraId="7D0C737F" w14:textId="6362C92B" w:rsidR="007F48B2" w:rsidRDefault="006A1DA3" w:rsidP="00E32769">
      <w:pPr>
        <w:spacing w:before="100" w:beforeAutospacing="1" w:after="100" w:afterAutospacing="1"/>
        <w:rPr>
          <w:color w:val="0070C0"/>
          <w:sz w:val="27"/>
          <w:szCs w:val="27"/>
        </w:rPr>
      </w:pPr>
      <w:r w:rsidRPr="006A1DA3">
        <w:rPr>
          <w:color w:val="0070C0"/>
          <w:sz w:val="27"/>
          <w:szCs w:val="27"/>
        </w:rPr>
        <w:drawing>
          <wp:inline distT="0" distB="0" distL="0" distR="0" wp14:anchorId="5334E1A7" wp14:editId="2EC1ABBF">
            <wp:extent cx="5943600" cy="4430395"/>
            <wp:effectExtent l="0" t="0" r="0" b="8255"/>
            <wp:docPr id="80179460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94600" name="Picture 1" descr="A screenshot of a spreadsheet&#10;&#10;Description automatically generated"/>
                    <pic:cNvPicPr/>
                  </pic:nvPicPr>
                  <pic:blipFill>
                    <a:blip r:embed="rId14"/>
                    <a:stretch>
                      <a:fillRect/>
                    </a:stretch>
                  </pic:blipFill>
                  <pic:spPr>
                    <a:xfrm>
                      <a:off x="0" y="0"/>
                      <a:ext cx="5943600" cy="4430395"/>
                    </a:xfrm>
                    <a:prstGeom prst="rect">
                      <a:avLst/>
                    </a:prstGeom>
                  </pic:spPr>
                </pic:pic>
              </a:graphicData>
            </a:graphic>
          </wp:inline>
        </w:drawing>
      </w:r>
      <w:r w:rsidRPr="006A1DA3">
        <w:rPr>
          <w:color w:val="0070C0"/>
          <w:sz w:val="27"/>
          <w:szCs w:val="27"/>
        </w:rPr>
        <w:t xml:space="preserve"> </w:t>
      </w:r>
    </w:p>
    <w:p w14:paraId="5E29C3BF" w14:textId="77777777" w:rsidR="007F48B2" w:rsidRDefault="007F48B2" w:rsidP="00E32769">
      <w:pPr>
        <w:spacing w:before="100" w:beforeAutospacing="1" w:after="100" w:afterAutospacing="1"/>
        <w:rPr>
          <w:color w:val="0070C0"/>
          <w:sz w:val="27"/>
          <w:szCs w:val="27"/>
        </w:rPr>
      </w:pPr>
    </w:p>
    <w:p w14:paraId="33B1C41E" w14:textId="6AB1ACF2" w:rsidR="00610B1D" w:rsidRDefault="00610B1D" w:rsidP="00E32769">
      <w:pPr>
        <w:spacing w:before="100" w:beforeAutospacing="1" w:after="100" w:afterAutospacing="1"/>
        <w:rPr>
          <w:color w:val="0070C0"/>
          <w:sz w:val="27"/>
          <w:szCs w:val="27"/>
        </w:rPr>
      </w:pPr>
      <w:r>
        <w:rPr>
          <w:color w:val="0070C0"/>
          <w:sz w:val="27"/>
          <w:szCs w:val="27"/>
        </w:rPr>
        <w:t>From the above screenshot</w:t>
      </w:r>
      <w:r w:rsidR="00D34FDD">
        <w:rPr>
          <w:color w:val="0070C0"/>
          <w:sz w:val="27"/>
          <w:szCs w:val="27"/>
        </w:rPr>
        <w:t>,</w:t>
      </w:r>
      <w:r>
        <w:rPr>
          <w:color w:val="0070C0"/>
          <w:sz w:val="27"/>
          <w:szCs w:val="27"/>
        </w:rPr>
        <w:t xml:space="preserve"> we can infer that </w:t>
      </w:r>
      <w:r w:rsidR="00680251">
        <w:rPr>
          <w:color w:val="0070C0"/>
          <w:sz w:val="27"/>
          <w:szCs w:val="27"/>
        </w:rPr>
        <w:t xml:space="preserve">the new centroids for iteration </w:t>
      </w:r>
      <w:r w:rsidR="00B21917">
        <w:rPr>
          <w:color w:val="0070C0"/>
          <w:sz w:val="27"/>
          <w:szCs w:val="27"/>
        </w:rPr>
        <w:t>2 are.</w:t>
      </w:r>
    </w:p>
    <w:p w14:paraId="26FB7B90" w14:textId="66874BCE" w:rsidR="00D34FDD" w:rsidRDefault="00680251" w:rsidP="00E32769">
      <w:pPr>
        <w:spacing w:before="100" w:beforeAutospacing="1" w:after="100" w:afterAutospacing="1"/>
        <w:rPr>
          <w:color w:val="0070C0"/>
          <w:sz w:val="27"/>
          <w:szCs w:val="27"/>
        </w:rPr>
      </w:pPr>
      <w:r>
        <w:rPr>
          <w:color w:val="0070C0"/>
          <w:sz w:val="27"/>
          <w:szCs w:val="27"/>
        </w:rPr>
        <w:t>C1=</w:t>
      </w:r>
      <w:r w:rsidR="00D34FDD">
        <w:rPr>
          <w:color w:val="0070C0"/>
          <w:sz w:val="27"/>
          <w:szCs w:val="27"/>
        </w:rPr>
        <w:t>D2, D4</w:t>
      </w:r>
    </w:p>
    <w:p w14:paraId="37399A24" w14:textId="7C13E744" w:rsidR="00D34FDD" w:rsidRDefault="00D34FDD" w:rsidP="00E32769">
      <w:pPr>
        <w:spacing w:before="100" w:beforeAutospacing="1" w:after="100" w:afterAutospacing="1"/>
        <w:rPr>
          <w:color w:val="0070C0"/>
          <w:sz w:val="27"/>
          <w:szCs w:val="27"/>
        </w:rPr>
      </w:pPr>
      <w:r>
        <w:rPr>
          <w:color w:val="0070C0"/>
          <w:sz w:val="27"/>
          <w:szCs w:val="27"/>
        </w:rPr>
        <w:t>C2= D3, D6</w:t>
      </w:r>
    </w:p>
    <w:p w14:paraId="139862CA" w14:textId="340D5921" w:rsidR="00680251" w:rsidRDefault="00D34FDD" w:rsidP="00E32769">
      <w:pPr>
        <w:spacing w:before="100" w:beforeAutospacing="1" w:after="100" w:afterAutospacing="1"/>
        <w:rPr>
          <w:color w:val="0070C0"/>
          <w:sz w:val="27"/>
          <w:szCs w:val="27"/>
        </w:rPr>
      </w:pPr>
      <w:r>
        <w:rPr>
          <w:color w:val="0070C0"/>
          <w:sz w:val="27"/>
          <w:szCs w:val="27"/>
        </w:rPr>
        <w:t>C3= D1, D5, D7</w:t>
      </w:r>
      <w:r w:rsidR="00680251">
        <w:rPr>
          <w:color w:val="0070C0"/>
          <w:sz w:val="27"/>
          <w:szCs w:val="27"/>
        </w:rPr>
        <w:t xml:space="preserve"> </w:t>
      </w:r>
    </w:p>
    <w:p w14:paraId="0ABB039E" w14:textId="2A9E8A53" w:rsidR="00415B2E" w:rsidRDefault="00D34FDD" w:rsidP="00E32769">
      <w:pPr>
        <w:spacing w:before="100" w:beforeAutospacing="1" w:after="100" w:afterAutospacing="1"/>
        <w:rPr>
          <w:color w:val="0070C0"/>
          <w:sz w:val="27"/>
          <w:szCs w:val="27"/>
        </w:rPr>
      </w:pPr>
      <w:r>
        <w:rPr>
          <w:color w:val="0070C0"/>
          <w:sz w:val="27"/>
          <w:szCs w:val="27"/>
        </w:rPr>
        <w:t xml:space="preserve">After comparing the </w:t>
      </w:r>
      <w:r w:rsidR="00FF7E68">
        <w:rPr>
          <w:color w:val="0070C0"/>
          <w:sz w:val="27"/>
          <w:szCs w:val="27"/>
        </w:rPr>
        <w:t xml:space="preserve">new K cluster values with the previous one we proceed to </w:t>
      </w:r>
      <w:r w:rsidR="00415B2E">
        <w:rPr>
          <w:color w:val="0070C0"/>
          <w:sz w:val="27"/>
          <w:szCs w:val="27"/>
        </w:rPr>
        <w:t xml:space="preserve">the </w:t>
      </w:r>
      <w:r w:rsidR="00FF7E68">
        <w:rPr>
          <w:color w:val="0070C0"/>
          <w:sz w:val="27"/>
          <w:szCs w:val="27"/>
        </w:rPr>
        <w:t>next iteration</w:t>
      </w:r>
      <w:r w:rsidR="00415B2E">
        <w:rPr>
          <w:color w:val="0070C0"/>
          <w:sz w:val="27"/>
          <w:szCs w:val="27"/>
        </w:rPr>
        <w:t>.</w:t>
      </w:r>
    </w:p>
    <w:p w14:paraId="2CBFDF02" w14:textId="2D14EC17" w:rsidR="00415B2E" w:rsidRDefault="00D87C66" w:rsidP="00E32769">
      <w:pPr>
        <w:spacing w:before="100" w:beforeAutospacing="1" w:after="100" w:afterAutospacing="1"/>
        <w:rPr>
          <w:color w:val="0070C0"/>
          <w:sz w:val="27"/>
          <w:szCs w:val="27"/>
        </w:rPr>
      </w:pPr>
      <w:r>
        <w:rPr>
          <w:color w:val="0070C0"/>
          <w:sz w:val="27"/>
          <w:szCs w:val="27"/>
        </w:rPr>
        <w:t>The below</w:t>
      </w:r>
      <w:r w:rsidR="00415B2E">
        <w:rPr>
          <w:color w:val="0070C0"/>
          <w:sz w:val="27"/>
          <w:szCs w:val="27"/>
        </w:rPr>
        <w:t xml:space="preserve"> screenshot shows the Iteration 2 results.</w:t>
      </w:r>
    </w:p>
    <w:p w14:paraId="564C29A2" w14:textId="72AECC34" w:rsidR="00A2754C" w:rsidRDefault="00E77B10" w:rsidP="00E32769">
      <w:pPr>
        <w:spacing w:before="100" w:beforeAutospacing="1" w:after="100" w:afterAutospacing="1"/>
        <w:rPr>
          <w:color w:val="0070C0"/>
          <w:sz w:val="27"/>
          <w:szCs w:val="27"/>
        </w:rPr>
      </w:pPr>
      <w:r>
        <w:rPr>
          <w:color w:val="0070C0"/>
          <w:sz w:val="27"/>
          <w:szCs w:val="27"/>
        </w:rPr>
        <w:t>Comparing the New K cluster values to the previous ones, w</w:t>
      </w:r>
      <w:r w:rsidR="00A2754C">
        <w:rPr>
          <w:color w:val="0070C0"/>
          <w:sz w:val="27"/>
          <w:szCs w:val="27"/>
        </w:rPr>
        <w:t xml:space="preserve">e can observe the </w:t>
      </w:r>
      <w:r w:rsidR="00D87C66">
        <w:rPr>
          <w:color w:val="0070C0"/>
          <w:sz w:val="27"/>
          <w:szCs w:val="27"/>
        </w:rPr>
        <w:t xml:space="preserve">convergence of </w:t>
      </w:r>
      <w:r w:rsidR="006A5D80">
        <w:rPr>
          <w:color w:val="0070C0"/>
          <w:sz w:val="27"/>
          <w:szCs w:val="27"/>
        </w:rPr>
        <w:t>data points</w:t>
      </w:r>
      <w:r>
        <w:rPr>
          <w:color w:val="0070C0"/>
          <w:sz w:val="27"/>
          <w:szCs w:val="27"/>
        </w:rPr>
        <w:t xml:space="preserve"> indicating to stop the iterations.</w:t>
      </w:r>
      <w:r w:rsidR="00A2754C">
        <w:rPr>
          <w:color w:val="0070C0"/>
          <w:sz w:val="27"/>
          <w:szCs w:val="27"/>
        </w:rPr>
        <w:t xml:space="preserve"> </w:t>
      </w:r>
    </w:p>
    <w:p w14:paraId="5FF03F8D" w14:textId="166DB04E" w:rsidR="00FF7E68" w:rsidRPr="007F48B2" w:rsidRDefault="00FF7E68" w:rsidP="00E32769">
      <w:pPr>
        <w:spacing w:before="100" w:beforeAutospacing="1" w:after="100" w:afterAutospacing="1"/>
        <w:rPr>
          <w:color w:val="0070C0"/>
          <w:sz w:val="27"/>
          <w:szCs w:val="27"/>
        </w:rPr>
      </w:pPr>
    </w:p>
    <w:p w14:paraId="266AAA73" w14:textId="77777777" w:rsidR="007B17AC" w:rsidRDefault="007B17AC" w:rsidP="00E32769">
      <w:pPr>
        <w:spacing w:before="100" w:beforeAutospacing="1" w:after="100" w:afterAutospacing="1"/>
        <w:rPr>
          <w:color w:val="0070C0"/>
          <w:sz w:val="27"/>
          <w:szCs w:val="27"/>
        </w:rPr>
      </w:pPr>
    </w:p>
    <w:p w14:paraId="73D62273" w14:textId="5FCC65AA" w:rsidR="00F11371" w:rsidRDefault="00F11371" w:rsidP="00E32769">
      <w:pPr>
        <w:spacing w:before="100" w:beforeAutospacing="1" w:after="100" w:afterAutospacing="1"/>
        <w:rPr>
          <w:color w:val="0070C0"/>
          <w:sz w:val="27"/>
          <w:szCs w:val="27"/>
        </w:rPr>
      </w:pPr>
    </w:p>
    <w:p w14:paraId="651F8134" w14:textId="69C6071B" w:rsidR="00E32769" w:rsidRDefault="00415B2E" w:rsidP="00E32769">
      <w:pPr>
        <w:spacing w:before="100" w:beforeAutospacing="1" w:after="100" w:afterAutospacing="1"/>
        <w:rPr>
          <w:color w:val="0070C0"/>
          <w:sz w:val="27"/>
          <w:szCs w:val="27"/>
        </w:rPr>
      </w:pPr>
      <w:r w:rsidRPr="00415B2E">
        <w:rPr>
          <w:color w:val="0070C0"/>
          <w:sz w:val="27"/>
          <w:szCs w:val="27"/>
        </w:rPr>
        <w:drawing>
          <wp:inline distT="0" distB="0" distL="0" distR="0" wp14:anchorId="6D0B86C0" wp14:editId="4A5F87D6">
            <wp:extent cx="5943600" cy="4288155"/>
            <wp:effectExtent l="0" t="0" r="0" b="0"/>
            <wp:docPr id="176468930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89303" name="Picture 1" descr="A table with numbers and symbols&#10;&#10;Description automatically generated"/>
                    <pic:cNvPicPr/>
                  </pic:nvPicPr>
                  <pic:blipFill>
                    <a:blip r:embed="rId15"/>
                    <a:stretch>
                      <a:fillRect/>
                    </a:stretch>
                  </pic:blipFill>
                  <pic:spPr>
                    <a:xfrm>
                      <a:off x="0" y="0"/>
                      <a:ext cx="5943600" cy="4288155"/>
                    </a:xfrm>
                    <a:prstGeom prst="rect">
                      <a:avLst/>
                    </a:prstGeom>
                  </pic:spPr>
                </pic:pic>
              </a:graphicData>
            </a:graphic>
          </wp:inline>
        </w:drawing>
      </w:r>
    </w:p>
    <w:p w14:paraId="110FBA47" w14:textId="3FDBB481" w:rsidR="006A5D80" w:rsidRPr="00503191" w:rsidRDefault="006A5D80" w:rsidP="00E32769">
      <w:pPr>
        <w:spacing w:before="100" w:beforeAutospacing="1" w:after="100" w:afterAutospacing="1"/>
        <w:rPr>
          <w:color w:val="0070C0"/>
          <w:sz w:val="27"/>
          <w:szCs w:val="27"/>
        </w:rPr>
      </w:pPr>
      <w:r>
        <w:rPr>
          <w:color w:val="0070C0"/>
          <w:sz w:val="27"/>
          <w:szCs w:val="27"/>
        </w:rPr>
        <w:t>From the above screenshot, we can observe the following</w:t>
      </w:r>
      <w:r w:rsidR="007F184A">
        <w:rPr>
          <w:color w:val="0070C0"/>
          <w:sz w:val="27"/>
          <w:szCs w:val="27"/>
        </w:rPr>
        <w:t xml:space="preserve"> after the final iteration</w:t>
      </w:r>
      <w:r>
        <w:rPr>
          <w:color w:val="0070C0"/>
          <w:sz w:val="27"/>
          <w:szCs w:val="27"/>
        </w:rPr>
        <w:t>.</w:t>
      </w:r>
    </w:p>
    <w:p w14:paraId="36DCDAA8" w14:textId="77777777" w:rsidR="006A5D80" w:rsidRDefault="006A5D80" w:rsidP="006A5D80">
      <w:pPr>
        <w:spacing w:before="100" w:beforeAutospacing="1" w:after="100" w:afterAutospacing="1"/>
        <w:rPr>
          <w:color w:val="0070C0"/>
          <w:sz w:val="27"/>
          <w:szCs w:val="27"/>
        </w:rPr>
      </w:pPr>
      <w:r>
        <w:rPr>
          <w:color w:val="0070C0"/>
          <w:sz w:val="27"/>
          <w:szCs w:val="27"/>
        </w:rPr>
        <w:t>C1=D2, D4</w:t>
      </w:r>
    </w:p>
    <w:p w14:paraId="51BD2AEF" w14:textId="77777777" w:rsidR="006A5D80" w:rsidRDefault="006A5D80" w:rsidP="006A5D80">
      <w:pPr>
        <w:spacing w:before="100" w:beforeAutospacing="1" w:after="100" w:afterAutospacing="1"/>
        <w:rPr>
          <w:color w:val="0070C0"/>
          <w:sz w:val="27"/>
          <w:szCs w:val="27"/>
        </w:rPr>
      </w:pPr>
      <w:r>
        <w:rPr>
          <w:color w:val="0070C0"/>
          <w:sz w:val="27"/>
          <w:szCs w:val="27"/>
        </w:rPr>
        <w:t>C2= D3, D6</w:t>
      </w:r>
    </w:p>
    <w:p w14:paraId="6124ECBD" w14:textId="77777777" w:rsidR="006A5D80" w:rsidRDefault="006A5D80" w:rsidP="006A5D80">
      <w:pPr>
        <w:spacing w:before="100" w:beforeAutospacing="1" w:after="100" w:afterAutospacing="1"/>
        <w:rPr>
          <w:color w:val="0070C0"/>
          <w:sz w:val="27"/>
          <w:szCs w:val="27"/>
        </w:rPr>
      </w:pPr>
      <w:r>
        <w:rPr>
          <w:color w:val="0070C0"/>
          <w:sz w:val="27"/>
          <w:szCs w:val="27"/>
        </w:rPr>
        <w:t xml:space="preserve">C3= D1, D5, D7 </w:t>
      </w:r>
    </w:p>
    <w:p w14:paraId="04ACA001" w14:textId="77777777" w:rsidR="00E32769" w:rsidRPr="00503191" w:rsidRDefault="00E32769" w:rsidP="00E32769">
      <w:pPr>
        <w:suppressAutoHyphens w:val="0"/>
        <w:overflowPunct/>
        <w:autoSpaceDE/>
        <w:spacing w:before="100" w:beforeAutospacing="1" w:after="100" w:afterAutospacing="1"/>
        <w:textAlignment w:val="auto"/>
        <w:rPr>
          <w:color w:val="0070C0"/>
          <w:sz w:val="27"/>
          <w:szCs w:val="27"/>
        </w:rPr>
      </w:pPr>
    </w:p>
    <w:p w14:paraId="6D83005B" w14:textId="77777777" w:rsidR="00E32769" w:rsidRDefault="00E32769" w:rsidP="00E32769">
      <w:pPr>
        <w:suppressAutoHyphens w:val="0"/>
        <w:overflowPunct/>
        <w:autoSpaceDE/>
        <w:spacing w:before="100" w:beforeAutospacing="1" w:after="100" w:afterAutospacing="1"/>
        <w:textAlignment w:val="auto"/>
        <w:rPr>
          <w:color w:val="0070C0"/>
          <w:sz w:val="27"/>
          <w:szCs w:val="27"/>
        </w:rPr>
      </w:pPr>
    </w:p>
    <w:p w14:paraId="5E984601" w14:textId="77777777" w:rsidR="007F184A" w:rsidRDefault="007F184A" w:rsidP="00E32769">
      <w:pPr>
        <w:suppressAutoHyphens w:val="0"/>
        <w:overflowPunct/>
        <w:autoSpaceDE/>
        <w:spacing w:before="100" w:beforeAutospacing="1" w:after="100" w:afterAutospacing="1"/>
        <w:textAlignment w:val="auto"/>
        <w:rPr>
          <w:color w:val="0070C0"/>
          <w:sz w:val="27"/>
          <w:szCs w:val="27"/>
        </w:rPr>
      </w:pPr>
    </w:p>
    <w:p w14:paraId="4863AE8E" w14:textId="77777777" w:rsidR="007F184A" w:rsidRDefault="007F184A" w:rsidP="00E32769">
      <w:pPr>
        <w:suppressAutoHyphens w:val="0"/>
        <w:overflowPunct/>
        <w:autoSpaceDE/>
        <w:spacing w:before="100" w:beforeAutospacing="1" w:after="100" w:afterAutospacing="1"/>
        <w:textAlignment w:val="auto"/>
        <w:rPr>
          <w:color w:val="0070C0"/>
          <w:sz w:val="27"/>
          <w:szCs w:val="27"/>
        </w:rPr>
      </w:pPr>
    </w:p>
    <w:p w14:paraId="452BB8E7" w14:textId="77777777" w:rsidR="007F184A" w:rsidRDefault="007F184A" w:rsidP="00E32769">
      <w:pPr>
        <w:suppressAutoHyphens w:val="0"/>
        <w:overflowPunct/>
        <w:autoSpaceDE/>
        <w:spacing w:before="100" w:beforeAutospacing="1" w:after="100" w:afterAutospacing="1"/>
        <w:textAlignment w:val="auto"/>
        <w:rPr>
          <w:color w:val="0070C0"/>
          <w:sz w:val="27"/>
          <w:szCs w:val="27"/>
        </w:rPr>
      </w:pPr>
    </w:p>
    <w:p w14:paraId="55B19386" w14:textId="1E8D3949" w:rsidR="00E32769" w:rsidRDefault="00E32769" w:rsidP="00E32769">
      <w:pPr>
        <w:rPr>
          <w:color w:val="0070C0"/>
          <w:sz w:val="27"/>
          <w:szCs w:val="27"/>
        </w:rPr>
      </w:pPr>
      <w:r>
        <w:rPr>
          <w:b/>
          <w:color w:val="C0504D" w:themeColor="accent2"/>
          <w:sz w:val="24"/>
          <w:szCs w:val="24"/>
        </w:rPr>
        <w:lastRenderedPageBreak/>
        <w:t>2.</w:t>
      </w:r>
      <w:r w:rsidRPr="004A1E09">
        <w:rPr>
          <w:b/>
          <w:color w:val="C0504D" w:themeColor="accent2"/>
          <w:sz w:val="24"/>
          <w:szCs w:val="24"/>
        </w:rPr>
        <w:t xml:space="preserve"> </w:t>
      </w:r>
      <w:r>
        <w:rPr>
          <w:b/>
          <w:color w:val="C0504D" w:themeColor="accent2"/>
          <w:sz w:val="24"/>
          <w:szCs w:val="24"/>
        </w:rPr>
        <w:t>(</w:t>
      </w:r>
      <w:r w:rsidR="008A0613">
        <w:rPr>
          <w:b/>
          <w:color w:val="C0504D" w:themeColor="accent2"/>
          <w:sz w:val="24"/>
          <w:szCs w:val="24"/>
        </w:rPr>
        <w:t>3</w:t>
      </w:r>
      <w:r>
        <w:rPr>
          <w:b/>
          <w:color w:val="C0504D" w:themeColor="accent2"/>
          <w:sz w:val="24"/>
          <w:szCs w:val="24"/>
        </w:rPr>
        <w:t>0 points) Practice with hierarchical clustering</w:t>
      </w:r>
    </w:p>
    <w:p w14:paraId="18756E3F" w14:textId="77777777" w:rsidR="00E32769" w:rsidRDefault="00E32769" w:rsidP="00E32769">
      <w:pPr>
        <w:suppressAutoHyphens w:val="0"/>
        <w:overflowPunct/>
        <w:autoSpaceDE/>
        <w:spacing w:before="100" w:beforeAutospacing="1" w:after="100" w:afterAutospacing="1"/>
        <w:textAlignment w:val="auto"/>
        <w:rPr>
          <w:color w:val="0070C0"/>
          <w:sz w:val="27"/>
          <w:szCs w:val="27"/>
        </w:rPr>
      </w:pPr>
      <w:r>
        <w:rPr>
          <w:color w:val="0070C0"/>
          <w:sz w:val="27"/>
          <w:szCs w:val="27"/>
        </w:rPr>
        <w:t xml:space="preserve">Perform a hierarchical clustering of the </w:t>
      </w:r>
      <w:r w:rsidRPr="00FB47C7">
        <w:rPr>
          <w:rFonts w:hint="eastAsia"/>
          <w:color w:val="0070C0"/>
          <w:sz w:val="27"/>
          <w:szCs w:val="27"/>
        </w:rPr>
        <w:t>following</w:t>
      </w:r>
      <w:r>
        <w:rPr>
          <w:color w:val="0070C0"/>
          <w:sz w:val="27"/>
          <w:szCs w:val="27"/>
        </w:rPr>
        <w:t xml:space="preserve"> data points:</w:t>
      </w:r>
    </w:p>
    <w:p w14:paraId="6C13364F" w14:textId="77777777" w:rsidR="00E32769" w:rsidRDefault="00E32769" w:rsidP="00E32769">
      <w:pPr>
        <w:suppressAutoHyphens w:val="0"/>
        <w:overflowPunct/>
        <w:autoSpaceDE/>
        <w:spacing w:before="100" w:beforeAutospacing="1" w:after="100" w:afterAutospacing="1"/>
        <w:textAlignment w:val="auto"/>
        <w:rPr>
          <w:color w:val="0070C0"/>
          <w:sz w:val="27"/>
          <w:szCs w:val="27"/>
        </w:rPr>
      </w:pPr>
      <w:r>
        <w:rPr>
          <w:color w:val="0070C0"/>
          <w:sz w:val="27"/>
          <w:szCs w:val="27"/>
        </w:rPr>
        <w:t>D1: &lt;1, -2&gt;</w:t>
      </w:r>
    </w:p>
    <w:p w14:paraId="38176338" w14:textId="77777777" w:rsidR="00E32769" w:rsidRDefault="00E32769" w:rsidP="00E32769">
      <w:pPr>
        <w:suppressAutoHyphens w:val="0"/>
        <w:overflowPunct/>
        <w:autoSpaceDE/>
        <w:spacing w:before="100" w:beforeAutospacing="1" w:after="100" w:afterAutospacing="1"/>
        <w:textAlignment w:val="auto"/>
        <w:rPr>
          <w:color w:val="0070C0"/>
          <w:sz w:val="27"/>
          <w:szCs w:val="27"/>
        </w:rPr>
      </w:pPr>
      <w:r>
        <w:rPr>
          <w:color w:val="0070C0"/>
          <w:sz w:val="27"/>
          <w:szCs w:val="27"/>
        </w:rPr>
        <w:t>D2: &lt;-1, 9&gt;</w:t>
      </w:r>
    </w:p>
    <w:p w14:paraId="7446322F" w14:textId="77777777" w:rsidR="00E32769" w:rsidRDefault="00E32769" w:rsidP="00E32769">
      <w:pPr>
        <w:suppressAutoHyphens w:val="0"/>
        <w:overflowPunct/>
        <w:autoSpaceDE/>
        <w:spacing w:before="100" w:beforeAutospacing="1" w:after="100" w:afterAutospacing="1"/>
        <w:textAlignment w:val="auto"/>
        <w:rPr>
          <w:color w:val="0070C0"/>
          <w:sz w:val="27"/>
          <w:szCs w:val="27"/>
        </w:rPr>
      </w:pPr>
      <w:r>
        <w:rPr>
          <w:color w:val="0070C0"/>
          <w:sz w:val="27"/>
          <w:szCs w:val="27"/>
        </w:rPr>
        <w:t>D3: &lt;-6, 4&gt;</w:t>
      </w:r>
    </w:p>
    <w:p w14:paraId="440022EB" w14:textId="77777777" w:rsidR="00E32769" w:rsidRDefault="00E32769" w:rsidP="00E32769">
      <w:pPr>
        <w:suppressAutoHyphens w:val="0"/>
        <w:overflowPunct/>
        <w:autoSpaceDE/>
        <w:spacing w:before="100" w:beforeAutospacing="1" w:after="100" w:afterAutospacing="1"/>
        <w:textAlignment w:val="auto"/>
        <w:rPr>
          <w:color w:val="0070C0"/>
          <w:sz w:val="27"/>
          <w:szCs w:val="27"/>
        </w:rPr>
      </w:pPr>
      <w:r>
        <w:rPr>
          <w:color w:val="0070C0"/>
          <w:sz w:val="27"/>
          <w:szCs w:val="27"/>
        </w:rPr>
        <w:t>D4: &lt;0, -5&gt;</w:t>
      </w:r>
    </w:p>
    <w:p w14:paraId="5448764C" w14:textId="77777777" w:rsidR="00E32769" w:rsidRDefault="00E32769" w:rsidP="00E32769">
      <w:pPr>
        <w:suppressAutoHyphens w:val="0"/>
        <w:overflowPunct/>
        <w:autoSpaceDE/>
        <w:spacing w:before="100" w:beforeAutospacing="1" w:after="100" w:afterAutospacing="1"/>
        <w:textAlignment w:val="auto"/>
        <w:rPr>
          <w:color w:val="0070C0"/>
          <w:sz w:val="27"/>
          <w:szCs w:val="27"/>
        </w:rPr>
      </w:pPr>
      <w:r>
        <w:rPr>
          <w:color w:val="0070C0"/>
          <w:sz w:val="27"/>
          <w:szCs w:val="27"/>
        </w:rPr>
        <w:t>D5: &lt;1, -9&gt;</w:t>
      </w:r>
    </w:p>
    <w:p w14:paraId="7AEF3525" w14:textId="77777777" w:rsidR="00E32769" w:rsidRDefault="00E32769" w:rsidP="00E32769">
      <w:pPr>
        <w:suppressAutoHyphens w:val="0"/>
        <w:overflowPunct/>
        <w:autoSpaceDE/>
        <w:spacing w:before="100" w:beforeAutospacing="1" w:after="100" w:afterAutospacing="1"/>
        <w:textAlignment w:val="auto"/>
        <w:rPr>
          <w:color w:val="0070C0"/>
          <w:sz w:val="27"/>
          <w:szCs w:val="27"/>
        </w:rPr>
      </w:pPr>
      <w:proofErr w:type="gramStart"/>
      <w:r>
        <w:rPr>
          <w:color w:val="0070C0"/>
          <w:sz w:val="27"/>
          <w:szCs w:val="27"/>
        </w:rPr>
        <w:t>clusters</w:t>
      </w:r>
      <w:proofErr w:type="gramEnd"/>
      <w:r>
        <w:rPr>
          <w:color w:val="0070C0"/>
          <w:sz w:val="27"/>
          <w:szCs w:val="27"/>
        </w:rPr>
        <w:t xml:space="preserve"> are represented by their centroid (use means), and at each step the clusters with the closest centroid are merged. And you should use the “Bottom-to-Top” approach to construct your hierarchical tree. Use the </w:t>
      </w:r>
      <w:r w:rsidRPr="008D55D3">
        <w:rPr>
          <w:color w:val="0070C0"/>
          <w:sz w:val="27"/>
          <w:szCs w:val="27"/>
          <w:u w:val="single"/>
        </w:rPr>
        <w:t>Euclidean distance</w:t>
      </w:r>
      <w:r>
        <w:rPr>
          <w:color w:val="0070C0"/>
          <w:sz w:val="27"/>
          <w:szCs w:val="27"/>
        </w:rPr>
        <w:t xml:space="preserve"> to measure the distance between instances or clusters. </w:t>
      </w:r>
    </w:p>
    <w:p w14:paraId="45D6D017" w14:textId="77777777" w:rsidR="00E32769" w:rsidRDefault="00E32769" w:rsidP="00E32769">
      <w:pPr>
        <w:pBdr>
          <w:bottom w:val="single" w:sz="6" w:space="1" w:color="auto"/>
        </w:pBdr>
        <w:suppressAutoHyphens w:val="0"/>
        <w:overflowPunct/>
        <w:autoSpaceDE/>
        <w:spacing w:before="100" w:beforeAutospacing="1" w:after="100" w:afterAutospacing="1"/>
        <w:textAlignment w:val="auto"/>
        <w:rPr>
          <w:color w:val="0070C0"/>
          <w:sz w:val="27"/>
          <w:szCs w:val="27"/>
        </w:rPr>
      </w:pPr>
      <w:r>
        <w:rPr>
          <w:color w:val="0070C0"/>
          <w:sz w:val="27"/>
          <w:szCs w:val="27"/>
        </w:rPr>
        <w:t xml:space="preserve">You must draw a hierarchical tree structure and give the sequence (such as, </w:t>
      </w:r>
      <w:r>
        <w:rPr>
          <w:rFonts w:ascii="Calibri" w:hAnsi="Calibri" w:cs="Calibri"/>
          <w:color w:val="0070C0"/>
          <w:sz w:val="27"/>
          <w:szCs w:val="27"/>
        </w:rPr>
        <w:t>①②③</w:t>
      </w:r>
      <w:r>
        <w:rPr>
          <w:color w:val="0070C0"/>
          <w:sz w:val="27"/>
          <w:szCs w:val="27"/>
        </w:rPr>
        <w:t xml:space="preserve">…) to each merging operation. For example, number </w:t>
      </w:r>
      <w:r>
        <w:rPr>
          <w:rFonts w:ascii="Calibri" w:hAnsi="Calibri" w:cs="Calibri"/>
          <w:color w:val="0070C0"/>
          <w:sz w:val="27"/>
          <w:szCs w:val="27"/>
        </w:rPr>
        <w:t>①</w:t>
      </w:r>
      <w:r>
        <w:rPr>
          <w:color w:val="0070C0"/>
          <w:sz w:val="27"/>
          <w:szCs w:val="27"/>
        </w:rPr>
        <w:t xml:space="preserve"> means this merge is the 1</w:t>
      </w:r>
      <w:r w:rsidRPr="00141D5A">
        <w:rPr>
          <w:color w:val="0070C0"/>
          <w:sz w:val="27"/>
          <w:szCs w:val="27"/>
          <w:vertAlign w:val="superscript"/>
        </w:rPr>
        <w:t>st</w:t>
      </w:r>
      <w:r>
        <w:rPr>
          <w:color w:val="0070C0"/>
          <w:sz w:val="27"/>
          <w:szCs w:val="27"/>
        </w:rPr>
        <w:t xml:space="preserve"> merge operation. In addition, you must use the centroid value or vector to represent the new value or vector for each group of points. Write down the centroid value or vector to the side of the </w:t>
      </w:r>
      <w:r>
        <w:rPr>
          <w:rFonts w:ascii="Calibri" w:hAnsi="Calibri" w:cs="Calibri"/>
          <w:color w:val="0070C0"/>
          <w:sz w:val="27"/>
          <w:szCs w:val="27"/>
        </w:rPr>
        <w:t xml:space="preserve">① </w:t>
      </w:r>
      <w:r w:rsidRPr="0048195A">
        <w:rPr>
          <w:color w:val="0070C0"/>
          <w:sz w:val="27"/>
          <w:szCs w:val="27"/>
        </w:rPr>
        <w:t>notations.</w:t>
      </w:r>
    </w:p>
    <w:p w14:paraId="5CF9E1BD" w14:textId="77777777" w:rsidR="00E32769" w:rsidRDefault="00E32769" w:rsidP="00E32769">
      <w:pPr>
        <w:suppressAutoHyphens w:val="0"/>
        <w:overflowPunct/>
        <w:autoSpaceDE/>
        <w:spacing w:before="100" w:beforeAutospacing="1" w:after="100" w:afterAutospacing="1"/>
        <w:textAlignment w:val="auto"/>
        <w:rPr>
          <w:color w:val="0070C0"/>
          <w:sz w:val="27"/>
          <w:szCs w:val="27"/>
        </w:rPr>
      </w:pPr>
      <w:r>
        <w:rPr>
          <w:color w:val="0070C0"/>
          <w:sz w:val="27"/>
          <w:szCs w:val="27"/>
        </w:rPr>
        <w:t>Your answer:</w:t>
      </w:r>
    </w:p>
    <w:p w14:paraId="450FC831" w14:textId="77777777" w:rsidR="0029783D" w:rsidRDefault="0029783D" w:rsidP="00E32769">
      <w:pPr>
        <w:suppressAutoHyphens w:val="0"/>
        <w:overflowPunct/>
        <w:autoSpaceDE/>
        <w:spacing w:before="100" w:beforeAutospacing="1" w:after="100" w:afterAutospacing="1"/>
        <w:textAlignment w:val="auto"/>
        <w:rPr>
          <w:color w:val="0070C0"/>
          <w:sz w:val="27"/>
          <w:szCs w:val="27"/>
        </w:rPr>
      </w:pPr>
    </w:p>
    <w:p w14:paraId="0906B7AB" w14:textId="20FCF344" w:rsidR="0029783D" w:rsidRDefault="0029783D" w:rsidP="00E32769">
      <w:pPr>
        <w:suppressAutoHyphens w:val="0"/>
        <w:overflowPunct/>
        <w:autoSpaceDE/>
        <w:spacing w:before="100" w:beforeAutospacing="1" w:after="100" w:afterAutospacing="1"/>
        <w:textAlignment w:val="auto"/>
        <w:rPr>
          <w:color w:val="0070C0"/>
          <w:sz w:val="27"/>
          <w:szCs w:val="27"/>
        </w:rPr>
      </w:pPr>
      <w:r w:rsidRPr="0029783D">
        <w:rPr>
          <w:color w:val="0070C0"/>
          <w:sz w:val="27"/>
          <w:szCs w:val="27"/>
        </w:rPr>
        <w:lastRenderedPageBreak/>
        <w:drawing>
          <wp:inline distT="0" distB="0" distL="0" distR="0" wp14:anchorId="230D2F3A" wp14:editId="3D217F54">
            <wp:extent cx="5943600" cy="8018780"/>
            <wp:effectExtent l="0" t="0" r="0" b="1270"/>
            <wp:docPr id="1779883728"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83728" name="Picture 1" descr="A piece of paper with writing on it&#10;&#10;Description automatically generated"/>
                    <pic:cNvPicPr/>
                  </pic:nvPicPr>
                  <pic:blipFill>
                    <a:blip r:embed="rId16"/>
                    <a:stretch>
                      <a:fillRect/>
                    </a:stretch>
                  </pic:blipFill>
                  <pic:spPr>
                    <a:xfrm>
                      <a:off x="0" y="0"/>
                      <a:ext cx="5943600" cy="8018780"/>
                    </a:xfrm>
                    <a:prstGeom prst="rect">
                      <a:avLst/>
                    </a:prstGeom>
                  </pic:spPr>
                </pic:pic>
              </a:graphicData>
            </a:graphic>
          </wp:inline>
        </w:drawing>
      </w:r>
    </w:p>
    <w:p w14:paraId="7955F243" w14:textId="77777777" w:rsidR="00E32769" w:rsidRDefault="00E32769" w:rsidP="00E32769">
      <w:pPr>
        <w:suppressAutoHyphens w:val="0"/>
        <w:overflowPunct/>
        <w:autoSpaceDE/>
        <w:spacing w:before="100" w:beforeAutospacing="1" w:after="100" w:afterAutospacing="1"/>
        <w:textAlignment w:val="auto"/>
        <w:rPr>
          <w:color w:val="0070C0"/>
          <w:sz w:val="27"/>
          <w:szCs w:val="27"/>
        </w:rPr>
      </w:pPr>
    </w:p>
    <w:p w14:paraId="713BF60A" w14:textId="6CA9E1D9" w:rsidR="00E32769" w:rsidRDefault="009E110A" w:rsidP="00E32769">
      <w:pPr>
        <w:suppressAutoHyphens w:val="0"/>
        <w:overflowPunct/>
        <w:autoSpaceDE/>
        <w:spacing w:before="100" w:beforeAutospacing="1" w:after="100" w:afterAutospacing="1"/>
        <w:textAlignment w:val="auto"/>
        <w:rPr>
          <w:color w:val="0070C0"/>
          <w:sz w:val="27"/>
          <w:szCs w:val="27"/>
        </w:rPr>
      </w:pPr>
      <w:r w:rsidRPr="009E110A">
        <w:rPr>
          <w:color w:val="0070C0"/>
          <w:sz w:val="27"/>
          <w:szCs w:val="27"/>
        </w:rPr>
        <w:lastRenderedPageBreak/>
        <w:drawing>
          <wp:inline distT="0" distB="0" distL="0" distR="0" wp14:anchorId="4C4A3452" wp14:editId="2A2BE285">
            <wp:extent cx="5943600" cy="7974965"/>
            <wp:effectExtent l="0" t="0" r="0" b="6985"/>
            <wp:docPr id="238755026"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55026" name="Picture 1" descr="A paper with writing on it&#10;&#10;Description automatically generated"/>
                    <pic:cNvPicPr/>
                  </pic:nvPicPr>
                  <pic:blipFill>
                    <a:blip r:embed="rId17"/>
                    <a:stretch>
                      <a:fillRect/>
                    </a:stretch>
                  </pic:blipFill>
                  <pic:spPr>
                    <a:xfrm>
                      <a:off x="0" y="0"/>
                      <a:ext cx="5943600" cy="7974965"/>
                    </a:xfrm>
                    <a:prstGeom prst="rect">
                      <a:avLst/>
                    </a:prstGeom>
                  </pic:spPr>
                </pic:pic>
              </a:graphicData>
            </a:graphic>
          </wp:inline>
        </w:drawing>
      </w:r>
    </w:p>
    <w:p w14:paraId="245AC7A9" w14:textId="77777777" w:rsidR="00E32769" w:rsidRDefault="00E32769" w:rsidP="00E32769">
      <w:pPr>
        <w:rPr>
          <w:b/>
          <w:color w:val="C0504D" w:themeColor="accent2"/>
          <w:sz w:val="24"/>
          <w:szCs w:val="24"/>
        </w:rPr>
      </w:pPr>
    </w:p>
    <w:p w14:paraId="49AA52C5" w14:textId="77777777" w:rsidR="00E32769" w:rsidRDefault="00E32769" w:rsidP="00E32769">
      <w:pPr>
        <w:rPr>
          <w:b/>
          <w:color w:val="C0504D" w:themeColor="accent2"/>
          <w:sz w:val="24"/>
          <w:szCs w:val="24"/>
        </w:rPr>
      </w:pPr>
    </w:p>
    <w:p w14:paraId="26362822" w14:textId="54E71EA3" w:rsidR="00E32769" w:rsidRDefault="009E110A" w:rsidP="00E32769">
      <w:pPr>
        <w:rPr>
          <w:b/>
          <w:color w:val="C0504D" w:themeColor="accent2"/>
          <w:sz w:val="24"/>
          <w:szCs w:val="24"/>
        </w:rPr>
      </w:pPr>
      <w:r w:rsidRPr="009E110A">
        <w:rPr>
          <w:b/>
          <w:color w:val="C0504D" w:themeColor="accent2"/>
          <w:sz w:val="24"/>
          <w:szCs w:val="24"/>
        </w:rPr>
        <w:lastRenderedPageBreak/>
        <w:drawing>
          <wp:inline distT="0" distB="0" distL="0" distR="0" wp14:anchorId="418F3213" wp14:editId="763116D9">
            <wp:extent cx="5943600" cy="6998335"/>
            <wp:effectExtent l="0" t="0" r="0" b="0"/>
            <wp:docPr id="697577827" name="Picture 1" descr="A drawing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77827" name="Picture 1" descr="A drawing on a piece of paper&#10;&#10;Description automatically generated"/>
                    <pic:cNvPicPr/>
                  </pic:nvPicPr>
                  <pic:blipFill>
                    <a:blip r:embed="rId18"/>
                    <a:stretch>
                      <a:fillRect/>
                    </a:stretch>
                  </pic:blipFill>
                  <pic:spPr>
                    <a:xfrm>
                      <a:off x="0" y="0"/>
                      <a:ext cx="5943600" cy="6998335"/>
                    </a:xfrm>
                    <a:prstGeom prst="rect">
                      <a:avLst/>
                    </a:prstGeom>
                  </pic:spPr>
                </pic:pic>
              </a:graphicData>
            </a:graphic>
          </wp:inline>
        </w:drawing>
      </w:r>
    </w:p>
    <w:p w14:paraId="2E1E190A" w14:textId="77777777" w:rsidR="009E110A" w:rsidRDefault="009E110A" w:rsidP="00E32769">
      <w:pPr>
        <w:rPr>
          <w:b/>
          <w:color w:val="C0504D" w:themeColor="accent2"/>
          <w:sz w:val="24"/>
          <w:szCs w:val="24"/>
        </w:rPr>
      </w:pPr>
    </w:p>
    <w:p w14:paraId="218E7894" w14:textId="77777777" w:rsidR="009E110A" w:rsidRDefault="009E110A" w:rsidP="00E32769">
      <w:pPr>
        <w:rPr>
          <w:b/>
          <w:color w:val="C0504D" w:themeColor="accent2"/>
          <w:sz w:val="24"/>
          <w:szCs w:val="24"/>
        </w:rPr>
      </w:pPr>
    </w:p>
    <w:p w14:paraId="3382325C" w14:textId="77777777" w:rsidR="009E110A" w:rsidRDefault="009E110A" w:rsidP="00E32769">
      <w:pPr>
        <w:rPr>
          <w:b/>
          <w:color w:val="C0504D" w:themeColor="accent2"/>
          <w:sz w:val="24"/>
          <w:szCs w:val="24"/>
        </w:rPr>
      </w:pPr>
    </w:p>
    <w:p w14:paraId="45DA17DB" w14:textId="77777777" w:rsidR="009E110A" w:rsidRDefault="009E110A" w:rsidP="00E32769">
      <w:pPr>
        <w:rPr>
          <w:b/>
          <w:color w:val="C0504D" w:themeColor="accent2"/>
          <w:sz w:val="24"/>
          <w:szCs w:val="24"/>
        </w:rPr>
      </w:pPr>
    </w:p>
    <w:p w14:paraId="4851B173" w14:textId="77777777" w:rsidR="009E110A" w:rsidRDefault="009E110A" w:rsidP="00E32769">
      <w:pPr>
        <w:rPr>
          <w:b/>
          <w:color w:val="C0504D" w:themeColor="accent2"/>
          <w:sz w:val="24"/>
          <w:szCs w:val="24"/>
        </w:rPr>
      </w:pPr>
    </w:p>
    <w:p w14:paraId="11017018" w14:textId="77777777" w:rsidR="009E110A" w:rsidRDefault="009E110A" w:rsidP="00E32769">
      <w:pPr>
        <w:rPr>
          <w:b/>
          <w:color w:val="C0504D" w:themeColor="accent2"/>
          <w:sz w:val="24"/>
          <w:szCs w:val="24"/>
        </w:rPr>
      </w:pPr>
    </w:p>
    <w:p w14:paraId="55B9E018" w14:textId="77777777" w:rsidR="009E110A" w:rsidRDefault="009E110A" w:rsidP="00E32769">
      <w:pPr>
        <w:rPr>
          <w:b/>
          <w:color w:val="C0504D" w:themeColor="accent2"/>
          <w:sz w:val="24"/>
          <w:szCs w:val="24"/>
        </w:rPr>
      </w:pPr>
    </w:p>
    <w:p w14:paraId="0C63B216" w14:textId="77777777" w:rsidR="009E110A" w:rsidRDefault="009E110A" w:rsidP="00E32769">
      <w:pPr>
        <w:rPr>
          <w:b/>
          <w:color w:val="C0504D" w:themeColor="accent2"/>
          <w:sz w:val="24"/>
          <w:szCs w:val="24"/>
        </w:rPr>
      </w:pPr>
    </w:p>
    <w:p w14:paraId="74FD154B" w14:textId="77777777" w:rsidR="009E110A" w:rsidRDefault="009E110A" w:rsidP="00E32769">
      <w:pPr>
        <w:rPr>
          <w:b/>
          <w:color w:val="C0504D" w:themeColor="accent2"/>
          <w:sz w:val="24"/>
          <w:szCs w:val="24"/>
        </w:rPr>
      </w:pPr>
    </w:p>
    <w:p w14:paraId="06AE6EA8" w14:textId="67B3BA40" w:rsidR="00E32769" w:rsidRDefault="00E32769" w:rsidP="00E32769">
      <w:pPr>
        <w:rPr>
          <w:b/>
          <w:color w:val="C0504D" w:themeColor="accent2"/>
          <w:sz w:val="24"/>
          <w:szCs w:val="24"/>
        </w:rPr>
      </w:pPr>
      <w:r>
        <w:rPr>
          <w:b/>
          <w:color w:val="C0504D" w:themeColor="accent2"/>
          <w:sz w:val="24"/>
          <w:szCs w:val="24"/>
        </w:rPr>
        <w:lastRenderedPageBreak/>
        <w:t>3.</w:t>
      </w:r>
      <w:r w:rsidRPr="004A1E09">
        <w:rPr>
          <w:b/>
          <w:color w:val="C0504D" w:themeColor="accent2"/>
          <w:sz w:val="24"/>
          <w:szCs w:val="24"/>
        </w:rPr>
        <w:t xml:space="preserve"> </w:t>
      </w:r>
      <w:r>
        <w:rPr>
          <w:b/>
          <w:color w:val="C0504D" w:themeColor="accent2"/>
          <w:sz w:val="24"/>
          <w:szCs w:val="24"/>
        </w:rPr>
        <w:t>(</w:t>
      </w:r>
      <w:r w:rsidR="008A0613">
        <w:rPr>
          <w:b/>
          <w:color w:val="C0504D" w:themeColor="accent2"/>
          <w:sz w:val="24"/>
          <w:szCs w:val="24"/>
        </w:rPr>
        <w:t>3</w:t>
      </w:r>
      <w:r>
        <w:rPr>
          <w:b/>
          <w:color w:val="C0504D" w:themeColor="accent2"/>
          <w:sz w:val="24"/>
          <w:szCs w:val="24"/>
        </w:rPr>
        <w:t xml:space="preserve">0 points) </w:t>
      </w:r>
      <w:r w:rsidR="008A0613">
        <w:rPr>
          <w:b/>
          <w:color w:val="C0504D" w:themeColor="accent2"/>
          <w:sz w:val="24"/>
          <w:szCs w:val="24"/>
        </w:rPr>
        <w:t xml:space="preserve">Run K-Means on </w:t>
      </w:r>
      <w:r w:rsidR="00302CDC">
        <w:rPr>
          <w:b/>
          <w:color w:val="C0504D" w:themeColor="accent2"/>
          <w:sz w:val="24"/>
          <w:szCs w:val="24"/>
        </w:rPr>
        <w:t>Malware_MultiClass.csv data</w:t>
      </w:r>
    </w:p>
    <w:p w14:paraId="7AF6F0E5" w14:textId="6E847900" w:rsidR="00302CDC" w:rsidRDefault="00302CDC" w:rsidP="00E32769">
      <w:pPr>
        <w:rPr>
          <w:b/>
          <w:color w:val="C0504D" w:themeColor="accent2"/>
          <w:sz w:val="24"/>
          <w:szCs w:val="24"/>
        </w:rPr>
      </w:pPr>
    </w:p>
    <w:p w14:paraId="6B22DFEC" w14:textId="74047F3C" w:rsidR="00302CDC" w:rsidRDefault="00187C59" w:rsidP="00E32769">
      <w:pPr>
        <w:rPr>
          <w:b/>
          <w:color w:val="C0504D" w:themeColor="accent2"/>
          <w:sz w:val="24"/>
          <w:szCs w:val="24"/>
        </w:rPr>
      </w:pPr>
      <w:r>
        <w:rPr>
          <w:b/>
          <w:color w:val="C0504D" w:themeColor="accent2"/>
          <w:sz w:val="24"/>
          <w:szCs w:val="24"/>
        </w:rPr>
        <w:t>Notes</w:t>
      </w:r>
    </w:p>
    <w:p w14:paraId="6B922844" w14:textId="5EBF321D" w:rsidR="00187C59" w:rsidRDefault="00187C59" w:rsidP="00187C59">
      <w:pPr>
        <w:pStyle w:val="ListParagraph"/>
        <w:numPr>
          <w:ilvl w:val="0"/>
          <w:numId w:val="24"/>
        </w:numPr>
        <w:rPr>
          <w:b/>
          <w:color w:val="C0504D" w:themeColor="accent2"/>
          <w:sz w:val="24"/>
          <w:szCs w:val="24"/>
        </w:rPr>
      </w:pPr>
      <w:r>
        <w:rPr>
          <w:b/>
          <w:color w:val="C0504D" w:themeColor="accent2"/>
          <w:sz w:val="24"/>
          <w:szCs w:val="24"/>
        </w:rPr>
        <w:t xml:space="preserve">When you run K-Means clustering, you should exclude the label in the classification </w:t>
      </w:r>
      <w:proofErr w:type="gramStart"/>
      <w:r>
        <w:rPr>
          <w:b/>
          <w:color w:val="C0504D" w:themeColor="accent2"/>
          <w:sz w:val="24"/>
          <w:szCs w:val="24"/>
        </w:rPr>
        <w:t>task</w:t>
      </w:r>
      <w:proofErr w:type="gramEnd"/>
    </w:p>
    <w:p w14:paraId="67F25BFF" w14:textId="59EBE011" w:rsidR="00187C59" w:rsidRDefault="00187C59" w:rsidP="00187C59">
      <w:pPr>
        <w:pStyle w:val="ListParagraph"/>
        <w:numPr>
          <w:ilvl w:val="0"/>
          <w:numId w:val="24"/>
        </w:numPr>
        <w:rPr>
          <w:b/>
          <w:color w:val="C0504D" w:themeColor="accent2"/>
          <w:sz w:val="24"/>
          <w:szCs w:val="24"/>
        </w:rPr>
      </w:pPr>
      <w:r>
        <w:rPr>
          <w:b/>
          <w:color w:val="C0504D" w:themeColor="accent2"/>
          <w:sz w:val="24"/>
          <w:szCs w:val="24"/>
        </w:rPr>
        <w:t xml:space="preserve">Set maximal learning iteration = </w:t>
      </w:r>
      <w:r w:rsidR="00A553B8">
        <w:rPr>
          <w:b/>
          <w:color w:val="C0504D" w:themeColor="accent2"/>
          <w:sz w:val="24"/>
          <w:szCs w:val="24"/>
        </w:rPr>
        <w:t>5</w:t>
      </w:r>
      <w:r>
        <w:rPr>
          <w:b/>
          <w:color w:val="C0504D" w:themeColor="accent2"/>
          <w:sz w:val="24"/>
          <w:szCs w:val="24"/>
        </w:rPr>
        <w:t>00</w:t>
      </w:r>
    </w:p>
    <w:p w14:paraId="443ED459" w14:textId="5B358A5E" w:rsidR="00187C59" w:rsidRDefault="004411E8" w:rsidP="00187C59">
      <w:pPr>
        <w:pStyle w:val="ListParagraph"/>
        <w:numPr>
          <w:ilvl w:val="0"/>
          <w:numId w:val="24"/>
        </w:numPr>
        <w:rPr>
          <w:b/>
          <w:color w:val="C0504D" w:themeColor="accent2"/>
          <w:sz w:val="24"/>
          <w:szCs w:val="24"/>
        </w:rPr>
      </w:pPr>
      <w:r>
        <w:rPr>
          <w:b/>
          <w:color w:val="C0504D" w:themeColor="accent2"/>
          <w:sz w:val="24"/>
          <w:szCs w:val="24"/>
        </w:rPr>
        <w:t xml:space="preserve">Use elbow method to find the optimal </w:t>
      </w:r>
      <w:proofErr w:type="gramStart"/>
      <w:r>
        <w:rPr>
          <w:b/>
          <w:color w:val="C0504D" w:themeColor="accent2"/>
          <w:sz w:val="24"/>
          <w:szCs w:val="24"/>
        </w:rPr>
        <w:t>K</w:t>
      </w:r>
      <w:proofErr w:type="gramEnd"/>
    </w:p>
    <w:p w14:paraId="300A0F24" w14:textId="348A4A2D" w:rsidR="004411E8" w:rsidRPr="00187C59" w:rsidRDefault="004411E8" w:rsidP="00187C59">
      <w:pPr>
        <w:pStyle w:val="ListParagraph"/>
        <w:numPr>
          <w:ilvl w:val="0"/>
          <w:numId w:val="24"/>
        </w:numPr>
        <w:rPr>
          <w:b/>
          <w:color w:val="C0504D" w:themeColor="accent2"/>
          <w:sz w:val="24"/>
          <w:szCs w:val="24"/>
        </w:rPr>
      </w:pPr>
      <w:r>
        <w:rPr>
          <w:b/>
          <w:color w:val="C0504D" w:themeColor="accent2"/>
          <w:sz w:val="24"/>
          <w:szCs w:val="24"/>
        </w:rPr>
        <w:t xml:space="preserve">Evaluate the K-Means results by using at least two </w:t>
      </w:r>
      <w:proofErr w:type="gramStart"/>
      <w:r>
        <w:rPr>
          <w:b/>
          <w:color w:val="C0504D" w:themeColor="accent2"/>
          <w:sz w:val="24"/>
          <w:szCs w:val="24"/>
        </w:rPr>
        <w:t>methods</w:t>
      </w:r>
      <w:proofErr w:type="gramEnd"/>
    </w:p>
    <w:p w14:paraId="6CD7CF63" w14:textId="77777777" w:rsidR="00E32769" w:rsidRDefault="00E32769" w:rsidP="00E32769">
      <w:pPr>
        <w:rPr>
          <w:b/>
          <w:color w:val="C0504D" w:themeColor="accent2"/>
          <w:sz w:val="24"/>
          <w:szCs w:val="24"/>
        </w:rPr>
      </w:pPr>
    </w:p>
    <w:p w14:paraId="7F5F54E8" w14:textId="77777777" w:rsidR="00E32769" w:rsidRDefault="00E32769" w:rsidP="00E32769">
      <w:pPr>
        <w:pStyle w:val="DefaultText"/>
        <w:spacing w:before="86"/>
        <w:ind w:left="722" w:hanging="736"/>
      </w:pPr>
    </w:p>
    <w:p w14:paraId="6A7C6BF8" w14:textId="77777777" w:rsidR="009719A1" w:rsidRPr="00E32769" w:rsidRDefault="009719A1" w:rsidP="00E32769"/>
    <w:sectPr w:rsidR="009719A1" w:rsidRPr="00E32769" w:rsidSect="00380719">
      <w:type w:val="continuous"/>
      <w:pgSz w:w="12240" w:h="15840"/>
      <w:pgMar w:top="1315" w:right="1440" w:bottom="990" w:left="1440" w:header="630" w:footer="4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D6CFD" w14:textId="77777777" w:rsidR="005B7732" w:rsidRDefault="005B7732" w:rsidP="003A3323">
      <w:r>
        <w:separator/>
      </w:r>
    </w:p>
  </w:endnote>
  <w:endnote w:type="continuationSeparator" w:id="0">
    <w:p w14:paraId="1B36BF31" w14:textId="77777777" w:rsidR="005B7732" w:rsidRDefault="005B7732" w:rsidP="003A3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D6E08" w14:textId="77777777" w:rsidR="005B7732" w:rsidRDefault="005B7732" w:rsidP="003A3323">
      <w:r>
        <w:separator/>
      </w:r>
    </w:p>
  </w:footnote>
  <w:footnote w:type="continuationSeparator" w:id="0">
    <w:p w14:paraId="04ACD85E" w14:textId="77777777" w:rsidR="005B7732" w:rsidRDefault="005B7732" w:rsidP="003A33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0545"/>
    <w:multiLevelType w:val="hybridMultilevel"/>
    <w:tmpl w:val="B6403B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CE59AC"/>
    <w:multiLevelType w:val="hybridMultilevel"/>
    <w:tmpl w:val="B7ACEB2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525779"/>
    <w:multiLevelType w:val="hybridMultilevel"/>
    <w:tmpl w:val="FF2E3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C5E09"/>
    <w:multiLevelType w:val="hybridMultilevel"/>
    <w:tmpl w:val="77883714"/>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 w15:restartNumberingAfterBreak="0">
    <w:nsid w:val="17EC7B00"/>
    <w:multiLevelType w:val="multilevel"/>
    <w:tmpl w:val="041618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16270E"/>
    <w:multiLevelType w:val="hybridMultilevel"/>
    <w:tmpl w:val="223CA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8AF2AB5"/>
    <w:multiLevelType w:val="hybridMultilevel"/>
    <w:tmpl w:val="F256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43FCE"/>
    <w:multiLevelType w:val="hybridMultilevel"/>
    <w:tmpl w:val="25F0B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B674C"/>
    <w:multiLevelType w:val="hybridMultilevel"/>
    <w:tmpl w:val="2DFCA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40E9B"/>
    <w:multiLevelType w:val="hybridMultilevel"/>
    <w:tmpl w:val="1408C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C62FBE"/>
    <w:multiLevelType w:val="hybridMultilevel"/>
    <w:tmpl w:val="79C2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106548"/>
    <w:multiLevelType w:val="hybridMultilevel"/>
    <w:tmpl w:val="4E8CC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94833"/>
    <w:multiLevelType w:val="hybridMultilevel"/>
    <w:tmpl w:val="113C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7F42DD"/>
    <w:multiLevelType w:val="hybridMultilevel"/>
    <w:tmpl w:val="CCECF3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9164AB6"/>
    <w:multiLevelType w:val="multilevel"/>
    <w:tmpl w:val="D73841A0"/>
    <w:lvl w:ilvl="0">
      <w:start w:val="1"/>
      <w:numFmt w:val="bullet"/>
      <w:lvlText w:val=""/>
      <w:lvlJc w:val="left"/>
      <w:pPr>
        <w:tabs>
          <w:tab w:val="num" w:pos="720"/>
        </w:tabs>
        <w:ind w:left="720" w:hanging="360"/>
      </w:pPr>
      <w:rPr>
        <w:rFonts w:ascii="Wingdings" w:hAnsi="Wingdings" w:cs="Wingdings" w:hint="default"/>
        <w:sz w:val="18"/>
        <w:szCs w:val="18"/>
      </w:rPr>
    </w:lvl>
    <w:lvl w:ilvl="1">
      <w:start w:val="1"/>
      <w:numFmt w:val="bullet"/>
      <w:lvlText w:val=""/>
      <w:lvlJc w:val="left"/>
      <w:pPr>
        <w:tabs>
          <w:tab w:val="num" w:pos="1080"/>
        </w:tabs>
        <w:ind w:left="1080" w:hanging="360"/>
      </w:pPr>
      <w:rPr>
        <w:rFonts w:ascii="Wingdings" w:hAnsi="Wingdings" w:cs="Wingdings"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5" w15:restartNumberingAfterBreak="0">
    <w:nsid w:val="433C159F"/>
    <w:multiLevelType w:val="hybridMultilevel"/>
    <w:tmpl w:val="72D27E6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7385D"/>
    <w:multiLevelType w:val="hybridMultilevel"/>
    <w:tmpl w:val="AEB4DE54"/>
    <w:lvl w:ilvl="0" w:tplc="3F68048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72A1307"/>
    <w:multiLevelType w:val="hybridMultilevel"/>
    <w:tmpl w:val="498CD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3B17C7"/>
    <w:multiLevelType w:val="hybridMultilevel"/>
    <w:tmpl w:val="BB808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F71B9C"/>
    <w:multiLevelType w:val="hybridMultilevel"/>
    <w:tmpl w:val="D26AE6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AD288F"/>
    <w:multiLevelType w:val="hybridMultilevel"/>
    <w:tmpl w:val="3D1CA6F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1773794"/>
    <w:multiLevelType w:val="hybridMultilevel"/>
    <w:tmpl w:val="D474DF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98F45AF"/>
    <w:multiLevelType w:val="hybridMultilevel"/>
    <w:tmpl w:val="5382348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254592"/>
    <w:multiLevelType w:val="hybridMultilevel"/>
    <w:tmpl w:val="5FE41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3856765">
    <w:abstractNumId w:val="14"/>
  </w:num>
  <w:num w:numId="2" w16cid:durableId="1031762666">
    <w:abstractNumId w:val="11"/>
  </w:num>
  <w:num w:numId="3" w16cid:durableId="85272043">
    <w:abstractNumId w:val="3"/>
  </w:num>
  <w:num w:numId="4" w16cid:durableId="287397949">
    <w:abstractNumId w:val="19"/>
  </w:num>
  <w:num w:numId="5" w16cid:durableId="1481340538">
    <w:abstractNumId w:val="17"/>
  </w:num>
  <w:num w:numId="6" w16cid:durableId="1960211548">
    <w:abstractNumId w:val="7"/>
  </w:num>
  <w:num w:numId="7" w16cid:durableId="121390186">
    <w:abstractNumId w:val="23"/>
  </w:num>
  <w:num w:numId="8" w16cid:durableId="1811483229">
    <w:abstractNumId w:val="4"/>
  </w:num>
  <w:num w:numId="9" w16cid:durableId="1976834641">
    <w:abstractNumId w:val="13"/>
  </w:num>
  <w:num w:numId="10" w16cid:durableId="478379613">
    <w:abstractNumId w:val="6"/>
  </w:num>
  <w:num w:numId="11" w16cid:durableId="244531324">
    <w:abstractNumId w:val="0"/>
  </w:num>
  <w:num w:numId="12" w16cid:durableId="498735690">
    <w:abstractNumId w:val="21"/>
  </w:num>
  <w:num w:numId="13" w16cid:durableId="1962422069">
    <w:abstractNumId w:val="20"/>
  </w:num>
  <w:num w:numId="14" w16cid:durableId="1255045035">
    <w:abstractNumId w:val="15"/>
  </w:num>
  <w:num w:numId="15" w16cid:durableId="1940327369">
    <w:abstractNumId w:val="18"/>
  </w:num>
  <w:num w:numId="16" w16cid:durableId="3679231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62681894">
    <w:abstractNumId w:val="5"/>
  </w:num>
  <w:num w:numId="18" w16cid:durableId="323705036">
    <w:abstractNumId w:val="9"/>
  </w:num>
  <w:num w:numId="19" w16cid:durableId="1488589852">
    <w:abstractNumId w:val="16"/>
  </w:num>
  <w:num w:numId="20" w16cid:durableId="1307514222">
    <w:abstractNumId w:val="22"/>
  </w:num>
  <w:num w:numId="21" w16cid:durableId="530532949">
    <w:abstractNumId w:val="8"/>
  </w:num>
  <w:num w:numId="22" w16cid:durableId="1408187864">
    <w:abstractNumId w:val="12"/>
  </w:num>
  <w:num w:numId="23" w16cid:durableId="1289435372">
    <w:abstractNumId w:val="10"/>
  </w:num>
  <w:num w:numId="24" w16cid:durableId="11844447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drawingGridHorizontalSpacing w:val="110"/>
  <w:displayHorizontalDrawingGridEvery w:val="2"/>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E3D"/>
    <w:rsid w:val="00011DAA"/>
    <w:rsid w:val="000338E8"/>
    <w:rsid w:val="0004154C"/>
    <w:rsid w:val="00054CD2"/>
    <w:rsid w:val="00065078"/>
    <w:rsid w:val="000661FA"/>
    <w:rsid w:val="0007026D"/>
    <w:rsid w:val="000B02B4"/>
    <w:rsid w:val="000B0A60"/>
    <w:rsid w:val="000B0B6C"/>
    <w:rsid w:val="000B268B"/>
    <w:rsid w:val="000B4D1A"/>
    <w:rsid w:val="000C7105"/>
    <w:rsid w:val="000D118B"/>
    <w:rsid w:val="000D3DA2"/>
    <w:rsid w:val="00100AD1"/>
    <w:rsid w:val="00101C6C"/>
    <w:rsid w:val="00113D40"/>
    <w:rsid w:val="00160DBA"/>
    <w:rsid w:val="00171D08"/>
    <w:rsid w:val="0018080B"/>
    <w:rsid w:val="00187C59"/>
    <w:rsid w:val="00191C8B"/>
    <w:rsid w:val="001B6EC6"/>
    <w:rsid w:val="001C5E39"/>
    <w:rsid w:val="00202F5B"/>
    <w:rsid w:val="00214FB7"/>
    <w:rsid w:val="00233D99"/>
    <w:rsid w:val="00247138"/>
    <w:rsid w:val="002527B2"/>
    <w:rsid w:val="0026057E"/>
    <w:rsid w:val="00262CC7"/>
    <w:rsid w:val="00263A12"/>
    <w:rsid w:val="00264C48"/>
    <w:rsid w:val="00272A6D"/>
    <w:rsid w:val="00277D24"/>
    <w:rsid w:val="00281363"/>
    <w:rsid w:val="002833BD"/>
    <w:rsid w:val="0028661E"/>
    <w:rsid w:val="0029783D"/>
    <w:rsid w:val="002A20E0"/>
    <w:rsid w:val="002A3687"/>
    <w:rsid w:val="002F3AE9"/>
    <w:rsid w:val="00302CDC"/>
    <w:rsid w:val="0033491C"/>
    <w:rsid w:val="00353E07"/>
    <w:rsid w:val="00362B69"/>
    <w:rsid w:val="00370A4D"/>
    <w:rsid w:val="00380719"/>
    <w:rsid w:val="0039089E"/>
    <w:rsid w:val="0039625C"/>
    <w:rsid w:val="003A3323"/>
    <w:rsid w:val="003A647D"/>
    <w:rsid w:val="003B3FCC"/>
    <w:rsid w:val="003B57A0"/>
    <w:rsid w:val="003C25A1"/>
    <w:rsid w:val="003C49AA"/>
    <w:rsid w:val="003C6254"/>
    <w:rsid w:val="003D75FF"/>
    <w:rsid w:val="00415B2E"/>
    <w:rsid w:val="00417D9D"/>
    <w:rsid w:val="0043465D"/>
    <w:rsid w:val="004411E8"/>
    <w:rsid w:val="004643FC"/>
    <w:rsid w:val="00470A8D"/>
    <w:rsid w:val="00482E64"/>
    <w:rsid w:val="00482FAF"/>
    <w:rsid w:val="004C4DD5"/>
    <w:rsid w:val="004C6EBA"/>
    <w:rsid w:val="004F693B"/>
    <w:rsid w:val="004F7AF8"/>
    <w:rsid w:val="00531F3A"/>
    <w:rsid w:val="00536337"/>
    <w:rsid w:val="00536A4C"/>
    <w:rsid w:val="00554008"/>
    <w:rsid w:val="00557081"/>
    <w:rsid w:val="005606C4"/>
    <w:rsid w:val="00580CD9"/>
    <w:rsid w:val="00590928"/>
    <w:rsid w:val="005B7732"/>
    <w:rsid w:val="005D49DC"/>
    <w:rsid w:val="005D571A"/>
    <w:rsid w:val="005D776D"/>
    <w:rsid w:val="005D7A88"/>
    <w:rsid w:val="005F22B0"/>
    <w:rsid w:val="00601161"/>
    <w:rsid w:val="00601982"/>
    <w:rsid w:val="00601E44"/>
    <w:rsid w:val="00610B1D"/>
    <w:rsid w:val="00636F4D"/>
    <w:rsid w:val="0064707A"/>
    <w:rsid w:val="006508F3"/>
    <w:rsid w:val="0066449D"/>
    <w:rsid w:val="00680251"/>
    <w:rsid w:val="006A1DA3"/>
    <w:rsid w:val="006A40D4"/>
    <w:rsid w:val="006A5D80"/>
    <w:rsid w:val="006B0A49"/>
    <w:rsid w:val="006B0BD6"/>
    <w:rsid w:val="006B7191"/>
    <w:rsid w:val="006D051F"/>
    <w:rsid w:val="006D45E1"/>
    <w:rsid w:val="006E6658"/>
    <w:rsid w:val="00704189"/>
    <w:rsid w:val="00706E3D"/>
    <w:rsid w:val="007128E4"/>
    <w:rsid w:val="00714C55"/>
    <w:rsid w:val="00714D35"/>
    <w:rsid w:val="007204ED"/>
    <w:rsid w:val="00720583"/>
    <w:rsid w:val="007237CB"/>
    <w:rsid w:val="00723EBE"/>
    <w:rsid w:val="00733F82"/>
    <w:rsid w:val="00743603"/>
    <w:rsid w:val="00760661"/>
    <w:rsid w:val="007614BE"/>
    <w:rsid w:val="00771940"/>
    <w:rsid w:val="0079712F"/>
    <w:rsid w:val="007B17AC"/>
    <w:rsid w:val="007B7F19"/>
    <w:rsid w:val="007C3051"/>
    <w:rsid w:val="007E7255"/>
    <w:rsid w:val="007F184A"/>
    <w:rsid w:val="007F48B2"/>
    <w:rsid w:val="007F6C46"/>
    <w:rsid w:val="007F7A09"/>
    <w:rsid w:val="00801895"/>
    <w:rsid w:val="00805B30"/>
    <w:rsid w:val="008232C6"/>
    <w:rsid w:val="008253FB"/>
    <w:rsid w:val="00825E72"/>
    <w:rsid w:val="00840C89"/>
    <w:rsid w:val="0084308A"/>
    <w:rsid w:val="00853623"/>
    <w:rsid w:val="008A0613"/>
    <w:rsid w:val="008A2ABA"/>
    <w:rsid w:val="008B04D0"/>
    <w:rsid w:val="008B4CA4"/>
    <w:rsid w:val="008E1130"/>
    <w:rsid w:val="008E75EC"/>
    <w:rsid w:val="00931B92"/>
    <w:rsid w:val="00932855"/>
    <w:rsid w:val="00945DBB"/>
    <w:rsid w:val="00953E02"/>
    <w:rsid w:val="00954580"/>
    <w:rsid w:val="00956A50"/>
    <w:rsid w:val="009719A1"/>
    <w:rsid w:val="00973FB1"/>
    <w:rsid w:val="009B7CBA"/>
    <w:rsid w:val="009D2E9A"/>
    <w:rsid w:val="009D5226"/>
    <w:rsid w:val="009E110A"/>
    <w:rsid w:val="009E130C"/>
    <w:rsid w:val="009F0573"/>
    <w:rsid w:val="00A114DB"/>
    <w:rsid w:val="00A259B0"/>
    <w:rsid w:val="00A25B75"/>
    <w:rsid w:val="00A26E3E"/>
    <w:rsid w:val="00A2754C"/>
    <w:rsid w:val="00A553B8"/>
    <w:rsid w:val="00A73E83"/>
    <w:rsid w:val="00A934BF"/>
    <w:rsid w:val="00A97E79"/>
    <w:rsid w:val="00AC0EA8"/>
    <w:rsid w:val="00AE026A"/>
    <w:rsid w:val="00B11752"/>
    <w:rsid w:val="00B13185"/>
    <w:rsid w:val="00B21917"/>
    <w:rsid w:val="00B2723E"/>
    <w:rsid w:val="00B30908"/>
    <w:rsid w:val="00B41804"/>
    <w:rsid w:val="00B4684A"/>
    <w:rsid w:val="00B54557"/>
    <w:rsid w:val="00B7459E"/>
    <w:rsid w:val="00BA703D"/>
    <w:rsid w:val="00BC4535"/>
    <w:rsid w:val="00BC4C22"/>
    <w:rsid w:val="00BE252E"/>
    <w:rsid w:val="00BE2D17"/>
    <w:rsid w:val="00BE5C53"/>
    <w:rsid w:val="00BF04D1"/>
    <w:rsid w:val="00BF2B02"/>
    <w:rsid w:val="00C00DE9"/>
    <w:rsid w:val="00C15578"/>
    <w:rsid w:val="00C35DC7"/>
    <w:rsid w:val="00C40CD9"/>
    <w:rsid w:val="00C42C97"/>
    <w:rsid w:val="00C44C43"/>
    <w:rsid w:val="00C62BF2"/>
    <w:rsid w:val="00C72810"/>
    <w:rsid w:val="00C769F7"/>
    <w:rsid w:val="00C8049D"/>
    <w:rsid w:val="00C824BB"/>
    <w:rsid w:val="00C84311"/>
    <w:rsid w:val="00C90D51"/>
    <w:rsid w:val="00C91EF7"/>
    <w:rsid w:val="00C94D56"/>
    <w:rsid w:val="00CA2521"/>
    <w:rsid w:val="00CB3532"/>
    <w:rsid w:val="00CC6AC6"/>
    <w:rsid w:val="00CD60AA"/>
    <w:rsid w:val="00CE071C"/>
    <w:rsid w:val="00CE08B5"/>
    <w:rsid w:val="00CF1FB3"/>
    <w:rsid w:val="00D0204C"/>
    <w:rsid w:val="00D13EB6"/>
    <w:rsid w:val="00D2663A"/>
    <w:rsid w:val="00D34FDD"/>
    <w:rsid w:val="00D77D31"/>
    <w:rsid w:val="00D81048"/>
    <w:rsid w:val="00D82A06"/>
    <w:rsid w:val="00D87AB2"/>
    <w:rsid w:val="00D87C66"/>
    <w:rsid w:val="00DC1782"/>
    <w:rsid w:val="00DE40D4"/>
    <w:rsid w:val="00DF01D2"/>
    <w:rsid w:val="00DF4B31"/>
    <w:rsid w:val="00DF703C"/>
    <w:rsid w:val="00E0002C"/>
    <w:rsid w:val="00E05B4D"/>
    <w:rsid w:val="00E10478"/>
    <w:rsid w:val="00E14EE0"/>
    <w:rsid w:val="00E26E6B"/>
    <w:rsid w:val="00E32769"/>
    <w:rsid w:val="00E368B0"/>
    <w:rsid w:val="00E4265F"/>
    <w:rsid w:val="00E43E56"/>
    <w:rsid w:val="00E47074"/>
    <w:rsid w:val="00E66076"/>
    <w:rsid w:val="00E77B10"/>
    <w:rsid w:val="00E82CA9"/>
    <w:rsid w:val="00E8340B"/>
    <w:rsid w:val="00EB067A"/>
    <w:rsid w:val="00EF2F48"/>
    <w:rsid w:val="00F015A6"/>
    <w:rsid w:val="00F11371"/>
    <w:rsid w:val="00F166BF"/>
    <w:rsid w:val="00F21EDC"/>
    <w:rsid w:val="00F55A6C"/>
    <w:rsid w:val="00F62599"/>
    <w:rsid w:val="00F83C1B"/>
    <w:rsid w:val="00F9058A"/>
    <w:rsid w:val="00F90B4E"/>
    <w:rsid w:val="00FC529C"/>
    <w:rsid w:val="00FC73D2"/>
    <w:rsid w:val="00FF14CD"/>
    <w:rsid w:val="00FF7E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407916B9"/>
  <w15:docId w15:val="{7EC45984-ADA0-4AF6-B8F4-FCCCC3042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80719"/>
    <w:pPr>
      <w:suppressAutoHyphens/>
      <w:overflowPunct w:val="0"/>
      <w:autoSpaceDE w:val="0"/>
      <w:spacing w:after="0" w:line="240" w:lineRule="auto"/>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370A4D"/>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3323"/>
    <w:pPr>
      <w:tabs>
        <w:tab w:val="center" w:pos="4680"/>
        <w:tab w:val="right" w:pos="9360"/>
      </w:tabs>
    </w:pPr>
  </w:style>
  <w:style w:type="character" w:customStyle="1" w:styleId="HeaderChar">
    <w:name w:val="Header Char"/>
    <w:basedOn w:val="DefaultParagraphFont"/>
    <w:link w:val="Header"/>
    <w:uiPriority w:val="99"/>
    <w:rsid w:val="003A3323"/>
  </w:style>
  <w:style w:type="paragraph" w:styleId="Footer">
    <w:name w:val="footer"/>
    <w:basedOn w:val="Normal"/>
    <w:link w:val="FooterChar"/>
    <w:uiPriority w:val="99"/>
    <w:unhideWhenUsed/>
    <w:rsid w:val="003A3323"/>
    <w:pPr>
      <w:tabs>
        <w:tab w:val="center" w:pos="4680"/>
        <w:tab w:val="right" w:pos="9360"/>
      </w:tabs>
    </w:pPr>
  </w:style>
  <w:style w:type="character" w:customStyle="1" w:styleId="FooterChar">
    <w:name w:val="Footer Char"/>
    <w:basedOn w:val="DefaultParagraphFont"/>
    <w:link w:val="Footer"/>
    <w:uiPriority w:val="99"/>
    <w:rsid w:val="003A3323"/>
  </w:style>
  <w:style w:type="paragraph" w:styleId="BalloonText">
    <w:name w:val="Balloon Text"/>
    <w:basedOn w:val="Normal"/>
    <w:link w:val="BalloonTextChar"/>
    <w:uiPriority w:val="99"/>
    <w:semiHidden/>
    <w:unhideWhenUsed/>
    <w:rsid w:val="003A3323"/>
    <w:rPr>
      <w:rFonts w:ascii="Tahoma" w:hAnsi="Tahoma" w:cs="Tahoma"/>
      <w:sz w:val="16"/>
      <w:szCs w:val="16"/>
    </w:rPr>
  </w:style>
  <w:style w:type="character" w:customStyle="1" w:styleId="BalloonTextChar">
    <w:name w:val="Balloon Text Char"/>
    <w:basedOn w:val="DefaultParagraphFont"/>
    <w:link w:val="BalloonText"/>
    <w:uiPriority w:val="99"/>
    <w:semiHidden/>
    <w:rsid w:val="003A3323"/>
    <w:rPr>
      <w:rFonts w:ascii="Tahoma" w:hAnsi="Tahoma" w:cs="Tahoma"/>
      <w:sz w:val="16"/>
      <w:szCs w:val="16"/>
    </w:rPr>
  </w:style>
  <w:style w:type="paragraph" w:customStyle="1" w:styleId="MyBullet1">
    <w:name w:val="My Bullet 1"/>
    <w:basedOn w:val="Normal"/>
    <w:rsid w:val="00380719"/>
    <w:pPr>
      <w:spacing w:line="220" w:lineRule="exact"/>
      <w:ind w:left="720" w:hanging="720"/>
    </w:pPr>
    <w:rPr>
      <w:rFonts w:ascii="Century Schoolbook" w:hAnsi="Century Schoolbook"/>
    </w:rPr>
  </w:style>
  <w:style w:type="paragraph" w:customStyle="1" w:styleId="DefaultText">
    <w:name w:val="Default Text"/>
    <w:basedOn w:val="Normal"/>
    <w:rsid w:val="00380719"/>
    <w:rPr>
      <w:sz w:val="24"/>
    </w:rPr>
  </w:style>
  <w:style w:type="paragraph" w:customStyle="1" w:styleId="BodySingle">
    <w:name w:val="Body Single"/>
    <w:basedOn w:val="Normal"/>
    <w:rsid w:val="00380719"/>
    <w:pPr>
      <w:spacing w:line="220" w:lineRule="exact"/>
      <w:ind w:left="720" w:hanging="720"/>
    </w:pPr>
    <w:rPr>
      <w:rFonts w:ascii="Century Schoolbook" w:hAnsi="Century Schoolbook"/>
    </w:rPr>
  </w:style>
  <w:style w:type="character" w:styleId="Hyperlink">
    <w:name w:val="Hyperlink"/>
    <w:basedOn w:val="DefaultParagraphFont"/>
    <w:uiPriority w:val="99"/>
    <w:unhideWhenUsed/>
    <w:rsid w:val="00380719"/>
    <w:rPr>
      <w:color w:val="0000FF" w:themeColor="hyperlink"/>
      <w:u w:val="single"/>
    </w:rPr>
  </w:style>
  <w:style w:type="table" w:styleId="TableGrid">
    <w:name w:val="Table Grid"/>
    <w:basedOn w:val="TableNormal"/>
    <w:uiPriority w:val="59"/>
    <w:rsid w:val="00E47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1B92"/>
    <w:pPr>
      <w:ind w:left="720"/>
      <w:contextualSpacing/>
    </w:pPr>
  </w:style>
  <w:style w:type="character" w:customStyle="1" w:styleId="Heading1Char">
    <w:name w:val="Heading 1 Char"/>
    <w:basedOn w:val="DefaultParagraphFont"/>
    <w:link w:val="Heading1"/>
    <w:uiPriority w:val="9"/>
    <w:rsid w:val="00370A4D"/>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E368B0"/>
    <w:pPr>
      <w:suppressAutoHyphens w:val="0"/>
      <w:overflowPunct/>
      <w:autoSpaceDE/>
      <w:spacing w:before="100" w:beforeAutospacing="1" w:after="100" w:afterAutospacing="1"/>
      <w:textAlignment w:val="auto"/>
    </w:pPr>
    <w:rPr>
      <w:sz w:val="24"/>
      <w:szCs w:val="24"/>
      <w:lang w:eastAsia="zh-CN"/>
    </w:rPr>
  </w:style>
  <w:style w:type="paragraph" w:styleId="HTMLPreformatted">
    <w:name w:val="HTML Preformatted"/>
    <w:basedOn w:val="Normal"/>
    <w:link w:val="HTMLPreformattedChar"/>
    <w:uiPriority w:val="99"/>
    <w:semiHidden/>
    <w:unhideWhenUsed/>
    <w:rsid w:val="00647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textAlignment w:val="auto"/>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64707A"/>
    <w:rPr>
      <w:rFonts w:ascii="Courier New" w:eastAsia="Times New Roman" w:hAnsi="Courier New" w:cs="Courier New"/>
      <w:sz w:val="20"/>
      <w:szCs w:val="20"/>
      <w:lang w:eastAsia="zh-CN"/>
    </w:rPr>
  </w:style>
  <w:style w:type="character" w:customStyle="1" w:styleId="fontstyle01">
    <w:name w:val="fontstyle01"/>
    <w:basedOn w:val="DefaultParagraphFont"/>
    <w:rsid w:val="002527B2"/>
    <w:rPr>
      <w:rFonts w:ascii="Calibri" w:hAnsi="Calibri" w:cs="Calibri" w:hint="default"/>
      <w:b w:val="0"/>
      <w:bCs w:val="0"/>
      <w:i w:val="0"/>
      <w:iCs w:val="0"/>
      <w:color w:val="000000"/>
      <w:sz w:val="44"/>
      <w:szCs w:val="44"/>
    </w:rPr>
  </w:style>
  <w:style w:type="character" w:customStyle="1" w:styleId="apple-style-span">
    <w:name w:val="apple-style-span"/>
    <w:basedOn w:val="DefaultParagraphFont"/>
    <w:rsid w:val="00E32769"/>
  </w:style>
  <w:style w:type="character" w:customStyle="1" w:styleId="apple-converted-space">
    <w:name w:val="apple-converted-space"/>
    <w:basedOn w:val="DefaultParagraphFont"/>
    <w:rsid w:val="00E327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4031">
      <w:bodyDiv w:val="1"/>
      <w:marLeft w:val="0"/>
      <w:marRight w:val="0"/>
      <w:marTop w:val="0"/>
      <w:marBottom w:val="0"/>
      <w:divBdr>
        <w:top w:val="none" w:sz="0" w:space="0" w:color="auto"/>
        <w:left w:val="none" w:sz="0" w:space="0" w:color="auto"/>
        <w:bottom w:val="none" w:sz="0" w:space="0" w:color="auto"/>
        <w:right w:val="none" w:sz="0" w:space="0" w:color="auto"/>
      </w:divBdr>
    </w:div>
    <w:div w:id="425735078">
      <w:bodyDiv w:val="1"/>
      <w:marLeft w:val="0"/>
      <w:marRight w:val="0"/>
      <w:marTop w:val="0"/>
      <w:marBottom w:val="0"/>
      <w:divBdr>
        <w:top w:val="none" w:sz="0" w:space="0" w:color="auto"/>
        <w:left w:val="none" w:sz="0" w:space="0" w:color="auto"/>
        <w:bottom w:val="none" w:sz="0" w:space="0" w:color="auto"/>
        <w:right w:val="none" w:sz="0" w:space="0" w:color="auto"/>
      </w:divBdr>
    </w:div>
    <w:div w:id="561059451">
      <w:bodyDiv w:val="1"/>
      <w:marLeft w:val="0"/>
      <w:marRight w:val="0"/>
      <w:marTop w:val="0"/>
      <w:marBottom w:val="0"/>
      <w:divBdr>
        <w:top w:val="none" w:sz="0" w:space="0" w:color="auto"/>
        <w:left w:val="none" w:sz="0" w:space="0" w:color="auto"/>
        <w:bottom w:val="none" w:sz="0" w:space="0" w:color="auto"/>
        <w:right w:val="none" w:sz="0" w:space="0" w:color="auto"/>
      </w:divBdr>
    </w:div>
    <w:div w:id="614018231">
      <w:bodyDiv w:val="1"/>
      <w:marLeft w:val="0"/>
      <w:marRight w:val="0"/>
      <w:marTop w:val="0"/>
      <w:marBottom w:val="0"/>
      <w:divBdr>
        <w:top w:val="none" w:sz="0" w:space="0" w:color="auto"/>
        <w:left w:val="none" w:sz="0" w:space="0" w:color="auto"/>
        <w:bottom w:val="none" w:sz="0" w:space="0" w:color="auto"/>
        <w:right w:val="none" w:sz="0" w:space="0" w:color="auto"/>
      </w:divBdr>
    </w:div>
    <w:div w:id="618337656">
      <w:bodyDiv w:val="1"/>
      <w:marLeft w:val="0"/>
      <w:marRight w:val="0"/>
      <w:marTop w:val="0"/>
      <w:marBottom w:val="0"/>
      <w:divBdr>
        <w:top w:val="none" w:sz="0" w:space="0" w:color="auto"/>
        <w:left w:val="none" w:sz="0" w:space="0" w:color="auto"/>
        <w:bottom w:val="none" w:sz="0" w:space="0" w:color="auto"/>
        <w:right w:val="none" w:sz="0" w:space="0" w:color="auto"/>
      </w:divBdr>
    </w:div>
    <w:div w:id="1155226106">
      <w:bodyDiv w:val="1"/>
      <w:marLeft w:val="0"/>
      <w:marRight w:val="0"/>
      <w:marTop w:val="0"/>
      <w:marBottom w:val="0"/>
      <w:divBdr>
        <w:top w:val="none" w:sz="0" w:space="0" w:color="auto"/>
        <w:left w:val="none" w:sz="0" w:space="0" w:color="auto"/>
        <w:bottom w:val="none" w:sz="0" w:space="0" w:color="auto"/>
        <w:right w:val="none" w:sz="0" w:space="0" w:color="auto"/>
      </w:divBdr>
    </w:div>
    <w:div w:id="1231504039">
      <w:bodyDiv w:val="1"/>
      <w:marLeft w:val="0"/>
      <w:marRight w:val="0"/>
      <w:marTop w:val="0"/>
      <w:marBottom w:val="0"/>
      <w:divBdr>
        <w:top w:val="none" w:sz="0" w:space="0" w:color="auto"/>
        <w:left w:val="none" w:sz="0" w:space="0" w:color="auto"/>
        <w:bottom w:val="none" w:sz="0" w:space="0" w:color="auto"/>
        <w:right w:val="none" w:sz="0" w:space="0" w:color="auto"/>
      </w:divBdr>
    </w:div>
    <w:div w:id="1864828267">
      <w:bodyDiv w:val="1"/>
      <w:marLeft w:val="0"/>
      <w:marRight w:val="0"/>
      <w:marTop w:val="0"/>
      <w:marBottom w:val="0"/>
      <w:divBdr>
        <w:top w:val="none" w:sz="0" w:space="0" w:color="auto"/>
        <w:left w:val="none" w:sz="0" w:space="0" w:color="auto"/>
        <w:bottom w:val="none" w:sz="0" w:space="0" w:color="auto"/>
        <w:right w:val="none" w:sz="0" w:space="0" w:color="auto"/>
      </w:divBdr>
    </w:div>
    <w:div w:id="201295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gif"/><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20Trygstad\Documents\Projects\IT%20Degrees\ITMSyllabusLetterheadTemplate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9A0D521D1895439B18F792E6C652A6" ma:contentTypeVersion="8" ma:contentTypeDescription="Create a new document." ma:contentTypeScope="" ma:versionID="26345861fa91777bd177ba080cc847cb">
  <xsd:schema xmlns:xsd="http://www.w3.org/2001/XMLSchema" xmlns:xs="http://www.w3.org/2001/XMLSchema" xmlns:p="http://schemas.microsoft.com/office/2006/metadata/properties" xmlns:ns3="7434f373-cc9a-4f6e-be76-c0675b8f9cc1" xmlns:ns4="158ccf70-1054-4849-ba5b-b0f87f9b3b1b" targetNamespace="http://schemas.microsoft.com/office/2006/metadata/properties" ma:root="true" ma:fieldsID="8912d66b0e87a664e5346bb3eb19e733" ns3:_="" ns4:_="">
    <xsd:import namespace="7434f373-cc9a-4f6e-be76-c0675b8f9cc1"/>
    <xsd:import namespace="158ccf70-1054-4849-ba5b-b0f87f9b3b1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34f373-cc9a-4f6e-be76-c0675b8f9c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58ccf70-1054-4849-ba5b-b0f87f9b3b1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434f373-cc9a-4f6e-be76-c0675b8f9cc1" xsi:nil="true"/>
  </documentManagement>
</p:properties>
</file>

<file path=customXml/itemProps1.xml><?xml version="1.0" encoding="utf-8"?>
<ds:datastoreItem xmlns:ds="http://schemas.openxmlformats.org/officeDocument/2006/customXml" ds:itemID="{325DA0B1-6F7C-44FE-AF37-E8CF61E14A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34f373-cc9a-4f6e-be76-c0675b8f9cc1"/>
    <ds:schemaRef ds:uri="158ccf70-1054-4849-ba5b-b0f87f9b3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C2C4AD-E6E6-40F9-AFA8-54B6329E8282}">
  <ds:schemaRefs>
    <ds:schemaRef ds:uri="http://schemas.microsoft.com/sharepoint/v3/contenttype/forms"/>
  </ds:schemaRefs>
</ds:datastoreItem>
</file>

<file path=customXml/itemProps3.xml><?xml version="1.0" encoding="utf-8"?>
<ds:datastoreItem xmlns:ds="http://schemas.openxmlformats.org/officeDocument/2006/customXml" ds:itemID="{B11A192F-1070-42AE-BEAD-B88C6A96E7B3}">
  <ds:schemaRefs>
    <ds:schemaRef ds:uri="http://schemas.microsoft.com/office/2006/metadata/properties"/>
    <ds:schemaRef ds:uri="http://schemas.openxmlformats.org/package/2006/metadata/core-properties"/>
    <ds:schemaRef ds:uri="http://purl.org/dc/elements/1.1/"/>
    <ds:schemaRef ds:uri="http://schemas.microsoft.com/office/infopath/2007/PartnerControls"/>
    <ds:schemaRef ds:uri="http://www.w3.org/XML/1998/namespace"/>
    <ds:schemaRef ds:uri="http://schemas.microsoft.com/office/2006/documentManagement/types"/>
    <ds:schemaRef ds:uri="7434f373-cc9a-4f6e-be76-c0675b8f9cc1"/>
    <ds:schemaRef ds:uri="http://purl.org/dc/dcmitype/"/>
    <ds:schemaRef ds:uri="158ccf70-1054-4849-ba5b-b0f87f9b3b1b"/>
    <ds:schemaRef ds:uri="http://purl.org/dc/terms/"/>
  </ds:schemaRefs>
</ds:datastoreItem>
</file>

<file path=docProps/app.xml><?xml version="1.0" encoding="utf-8"?>
<Properties xmlns="http://schemas.openxmlformats.org/officeDocument/2006/extended-properties" xmlns:vt="http://schemas.openxmlformats.org/officeDocument/2006/docPropsVTypes">
  <Template>ITMSyllabusLetterheadTemplate2014</Template>
  <TotalTime>0</TotalTime>
  <Pages>9</Pages>
  <Words>694</Words>
  <Characters>3270</Characters>
  <Application>Microsoft Office Word</Application>
  <DocSecurity>0</DocSecurity>
  <Lines>130</Lines>
  <Paragraphs>70</Paragraphs>
  <ScaleCrop>false</ScaleCrop>
  <HeadingPairs>
    <vt:vector size="2" baseType="variant">
      <vt:variant>
        <vt:lpstr>Title</vt:lpstr>
      </vt:variant>
      <vt:variant>
        <vt:i4>1</vt:i4>
      </vt:variant>
    </vt:vector>
  </HeadingPairs>
  <TitlesOfParts>
    <vt:vector size="1" baseType="lpstr">
      <vt:lpstr/>
    </vt:vector>
  </TitlesOfParts>
  <Company>Illinois Institute of Technology</Company>
  <LinksUpToDate>false</LinksUpToDate>
  <CharactersWithSpaces>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Trygstad</dc:creator>
  <cp:lastModifiedBy>Srujan Shetty</cp:lastModifiedBy>
  <cp:revision>2</cp:revision>
  <cp:lastPrinted>2016-08-16T16:38:00Z</cp:lastPrinted>
  <dcterms:created xsi:type="dcterms:W3CDTF">2024-03-03T05:40:00Z</dcterms:created>
  <dcterms:modified xsi:type="dcterms:W3CDTF">2024-03-03T05:40:00Z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0x010100D59A0D521D1895439B18F792E6C652A6</vt:lpwstr>
  </property>
  <property fmtid="{D5CDD505-2E9C-101B-9397-08002B2CF9AE}" pid="3" name="GrammarlyDocumentId">
    <vt:lpwstr>054e699f67b3a951a0e61cd1da796ebeba64d9fe39c1699c292ecdd879854a80</vt:lpwstr>
  </property>
</Properties>
</file>