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06880" w14:textId="77777777" w:rsidR="003C1940" w:rsidRPr="001C1D7B" w:rsidRDefault="003C1940" w:rsidP="003C1940">
      <w:pPr>
        <w:spacing w:line="240" w:lineRule="auto"/>
        <w:jc w:val="center"/>
        <w:rPr>
          <w:b/>
          <w:bCs/>
          <w:sz w:val="40"/>
          <w:szCs w:val="40"/>
          <w:u w:val="single"/>
          <w:lang w:val="en-US"/>
        </w:rPr>
      </w:pPr>
      <w:r w:rsidRPr="001C1D7B">
        <w:rPr>
          <w:b/>
          <w:bCs/>
          <w:sz w:val="40"/>
          <w:szCs w:val="40"/>
          <w:u w:val="single"/>
          <w:lang w:val="en-US"/>
        </w:rPr>
        <w:t>Amruta Institute of Engineering and Management Science</w:t>
      </w:r>
    </w:p>
    <w:p w14:paraId="4205E9F7" w14:textId="77777777" w:rsidR="003C1940" w:rsidRPr="001C1D7B" w:rsidRDefault="003C1940" w:rsidP="003C1940">
      <w:pPr>
        <w:spacing w:line="240" w:lineRule="auto"/>
        <w:ind w:hanging="567"/>
        <w:jc w:val="center"/>
        <w:rPr>
          <w:sz w:val="40"/>
          <w:szCs w:val="40"/>
          <w:lang w:val="en-US"/>
        </w:rPr>
      </w:pPr>
    </w:p>
    <w:p w14:paraId="77ED7F0B" w14:textId="77777777" w:rsidR="003C1940" w:rsidRDefault="003C1940" w:rsidP="003C1940">
      <w:pPr>
        <w:spacing w:line="240" w:lineRule="auto"/>
        <w:jc w:val="center"/>
        <w:rPr>
          <w:sz w:val="12"/>
          <w:szCs w:val="12"/>
          <w:lang w:val="en-US"/>
        </w:rPr>
      </w:pPr>
      <w:r w:rsidRPr="00A868CA">
        <w:rPr>
          <w:noProof/>
          <w:sz w:val="14"/>
          <w:szCs w:val="14"/>
          <w:lang w:val="en-US"/>
        </w:rPr>
        <w:drawing>
          <wp:inline distT="0" distB="0" distL="0" distR="0" wp14:anchorId="6C3FE48A" wp14:editId="6A2F7A3E">
            <wp:extent cx="1720850" cy="1527841"/>
            <wp:effectExtent l="0" t="0" r="0" b="0"/>
            <wp:docPr id="73533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32372" name="Picture 7353323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1435" cy="1554996"/>
                    </a:xfrm>
                    <a:prstGeom prst="rect">
                      <a:avLst/>
                    </a:prstGeom>
                  </pic:spPr>
                </pic:pic>
              </a:graphicData>
            </a:graphic>
          </wp:inline>
        </w:drawing>
      </w:r>
    </w:p>
    <w:p w14:paraId="6D2FD2C9" w14:textId="77777777" w:rsidR="003C1940" w:rsidRPr="00A868CA" w:rsidRDefault="003C1940" w:rsidP="003C1940">
      <w:pPr>
        <w:spacing w:line="240" w:lineRule="auto"/>
        <w:jc w:val="center"/>
        <w:rPr>
          <w:sz w:val="12"/>
          <w:szCs w:val="12"/>
          <w:lang w:val="en-US"/>
        </w:rPr>
      </w:pPr>
    </w:p>
    <w:p w14:paraId="5EB66AB8" w14:textId="77777777" w:rsidR="003C1940" w:rsidRPr="006F29AB" w:rsidRDefault="003C1940" w:rsidP="003C1940">
      <w:pPr>
        <w:jc w:val="center"/>
        <w:rPr>
          <w:b/>
          <w:bCs/>
          <w:sz w:val="44"/>
          <w:szCs w:val="44"/>
          <w:u w:val="single"/>
          <w:lang w:val="en-US"/>
        </w:rPr>
      </w:pPr>
      <w:r>
        <w:rPr>
          <w:b/>
          <w:bCs/>
          <w:sz w:val="44"/>
          <w:szCs w:val="44"/>
          <w:u w:val="single"/>
          <w:lang w:val="en-US"/>
        </w:rPr>
        <w:t>REPORT</w:t>
      </w:r>
    </w:p>
    <w:p w14:paraId="1728FEDF" w14:textId="77777777" w:rsidR="003C1940" w:rsidRPr="006F29AB" w:rsidRDefault="003C1940" w:rsidP="003C1940">
      <w:pPr>
        <w:jc w:val="center"/>
        <w:rPr>
          <w:sz w:val="44"/>
          <w:szCs w:val="44"/>
          <w:lang w:val="en-US"/>
        </w:rPr>
      </w:pPr>
      <w:r>
        <w:rPr>
          <w:sz w:val="44"/>
          <w:szCs w:val="44"/>
          <w:lang w:val="en-US"/>
        </w:rPr>
        <w:t>Monitoring the air quality through different gas sensors</w:t>
      </w:r>
    </w:p>
    <w:p w14:paraId="1AC66550" w14:textId="77777777" w:rsidR="003C1940" w:rsidRPr="006F29AB" w:rsidRDefault="003C1940" w:rsidP="003C1940">
      <w:pPr>
        <w:jc w:val="center"/>
        <w:rPr>
          <w:sz w:val="36"/>
          <w:szCs w:val="36"/>
          <w:lang w:val="en-US"/>
        </w:rPr>
      </w:pPr>
    </w:p>
    <w:p w14:paraId="48297FA9" w14:textId="77777777" w:rsidR="003C1940" w:rsidRPr="006F29AB" w:rsidRDefault="003C1940" w:rsidP="003C1940">
      <w:pPr>
        <w:jc w:val="center"/>
        <w:rPr>
          <w:sz w:val="36"/>
          <w:szCs w:val="36"/>
          <w:lang w:val="en-US"/>
        </w:rPr>
      </w:pPr>
    </w:p>
    <w:p w14:paraId="7B1348D0" w14:textId="77777777" w:rsidR="003C1940" w:rsidRPr="006F29AB" w:rsidRDefault="003C1940" w:rsidP="003C1940">
      <w:pPr>
        <w:rPr>
          <w:sz w:val="36"/>
          <w:szCs w:val="36"/>
          <w:lang w:val="en-US"/>
        </w:rPr>
      </w:pPr>
      <w:r w:rsidRPr="006F29AB">
        <w:rPr>
          <w:b/>
          <w:bCs/>
          <w:sz w:val="36"/>
          <w:szCs w:val="36"/>
          <w:u w:val="single"/>
          <w:lang w:val="en-US"/>
        </w:rPr>
        <w:t>Subject</w:t>
      </w:r>
      <w:r w:rsidRPr="006F29AB">
        <w:rPr>
          <w:sz w:val="36"/>
          <w:szCs w:val="36"/>
          <w:lang w:val="en-US"/>
        </w:rPr>
        <w:t>: Principles of Programming using C</w:t>
      </w:r>
    </w:p>
    <w:p w14:paraId="2DDD4C46" w14:textId="77777777" w:rsidR="003C1940" w:rsidRPr="006F29AB" w:rsidRDefault="003C1940" w:rsidP="003C1940">
      <w:pPr>
        <w:rPr>
          <w:sz w:val="36"/>
          <w:szCs w:val="36"/>
          <w:lang w:val="en-US"/>
        </w:rPr>
      </w:pPr>
      <w:r w:rsidRPr="006F29AB">
        <w:rPr>
          <w:b/>
          <w:bCs/>
          <w:sz w:val="36"/>
          <w:szCs w:val="36"/>
          <w:u w:val="single"/>
          <w:lang w:val="en-US"/>
        </w:rPr>
        <w:t>Subject Code</w:t>
      </w:r>
      <w:r w:rsidRPr="006F29AB">
        <w:rPr>
          <w:sz w:val="36"/>
          <w:szCs w:val="36"/>
          <w:lang w:val="en-US"/>
        </w:rPr>
        <w:t>: BPOPS203</w:t>
      </w:r>
    </w:p>
    <w:p w14:paraId="1DC3E4E3" w14:textId="77777777" w:rsidR="003C1940" w:rsidRPr="006F29AB" w:rsidRDefault="003C1940" w:rsidP="003C1940">
      <w:pPr>
        <w:rPr>
          <w:sz w:val="36"/>
          <w:szCs w:val="36"/>
          <w:lang w:val="en-US"/>
        </w:rPr>
      </w:pPr>
      <w:r w:rsidRPr="006F29AB">
        <w:rPr>
          <w:b/>
          <w:bCs/>
          <w:sz w:val="36"/>
          <w:szCs w:val="36"/>
          <w:u w:val="single"/>
          <w:lang w:val="en-US"/>
        </w:rPr>
        <w:t>Course Coordinator</w:t>
      </w:r>
      <w:r w:rsidRPr="006F29AB">
        <w:rPr>
          <w:sz w:val="36"/>
          <w:szCs w:val="36"/>
          <w:lang w:val="en-US"/>
        </w:rPr>
        <w:t xml:space="preserve">: Prof. Shreyas </w:t>
      </w:r>
      <w:proofErr w:type="spellStart"/>
      <w:r w:rsidRPr="006F29AB">
        <w:rPr>
          <w:sz w:val="36"/>
          <w:szCs w:val="36"/>
          <w:lang w:val="en-US"/>
        </w:rPr>
        <w:t>Shivan</w:t>
      </w:r>
      <w:r>
        <w:rPr>
          <w:sz w:val="36"/>
          <w:szCs w:val="36"/>
          <w:lang w:val="en-US"/>
        </w:rPr>
        <w:t>a</w:t>
      </w:r>
      <w:r w:rsidRPr="006F29AB">
        <w:rPr>
          <w:sz w:val="36"/>
          <w:szCs w:val="36"/>
          <w:lang w:val="en-US"/>
        </w:rPr>
        <w:t>njappa</w:t>
      </w:r>
      <w:proofErr w:type="spellEnd"/>
    </w:p>
    <w:p w14:paraId="7F308891" w14:textId="77777777" w:rsidR="003C1940" w:rsidRDefault="003C1940" w:rsidP="003C1940">
      <w:pPr>
        <w:rPr>
          <w:sz w:val="36"/>
          <w:szCs w:val="36"/>
          <w:lang w:val="en-US"/>
        </w:rPr>
      </w:pPr>
    </w:p>
    <w:p w14:paraId="03F4140C" w14:textId="77777777" w:rsidR="003C1940" w:rsidRDefault="003C1940" w:rsidP="003C1940">
      <w:pPr>
        <w:jc w:val="right"/>
        <w:rPr>
          <w:b/>
          <w:bCs/>
          <w:sz w:val="36"/>
          <w:szCs w:val="36"/>
          <w:u w:val="single"/>
          <w:lang w:val="en-US"/>
        </w:rPr>
      </w:pPr>
      <w:r>
        <w:rPr>
          <w:b/>
          <w:bCs/>
          <w:sz w:val="36"/>
          <w:szCs w:val="36"/>
          <w:u w:val="single"/>
          <w:lang w:val="en-US"/>
        </w:rPr>
        <w:t>Submitted by:</w:t>
      </w:r>
    </w:p>
    <w:p w14:paraId="45B1BD17" w14:textId="77777777" w:rsidR="003C1940" w:rsidRPr="001C1D7B" w:rsidRDefault="003C1940" w:rsidP="003C1940">
      <w:pPr>
        <w:jc w:val="right"/>
        <w:rPr>
          <w:sz w:val="32"/>
          <w:szCs w:val="32"/>
          <w:lang w:val="en-US"/>
        </w:rPr>
      </w:pPr>
      <w:proofErr w:type="spellStart"/>
      <w:r w:rsidRPr="001C1D7B">
        <w:rPr>
          <w:sz w:val="32"/>
          <w:szCs w:val="32"/>
          <w:lang w:val="en-US"/>
        </w:rPr>
        <w:t>Shivarama</w:t>
      </w:r>
      <w:proofErr w:type="spellEnd"/>
      <w:r w:rsidRPr="001C1D7B">
        <w:rPr>
          <w:sz w:val="32"/>
          <w:szCs w:val="32"/>
          <w:lang w:val="en-US"/>
        </w:rPr>
        <w:t xml:space="preserve"> R</w:t>
      </w:r>
    </w:p>
    <w:p w14:paraId="4EB0060E" w14:textId="77777777" w:rsidR="003C1940" w:rsidRPr="001C1D7B" w:rsidRDefault="003C1940" w:rsidP="003C1940">
      <w:pPr>
        <w:jc w:val="right"/>
        <w:rPr>
          <w:sz w:val="32"/>
          <w:szCs w:val="32"/>
          <w:lang w:val="en-US"/>
        </w:rPr>
      </w:pPr>
      <w:r w:rsidRPr="001C1D7B">
        <w:rPr>
          <w:sz w:val="32"/>
          <w:szCs w:val="32"/>
          <w:lang w:val="en-US"/>
        </w:rPr>
        <w:t>Srujana Deshpande</w:t>
      </w:r>
    </w:p>
    <w:p w14:paraId="51E513BD" w14:textId="77777777" w:rsidR="003C1940" w:rsidRPr="001C1D7B" w:rsidRDefault="003C1940" w:rsidP="003C1940">
      <w:pPr>
        <w:jc w:val="right"/>
        <w:rPr>
          <w:sz w:val="32"/>
          <w:szCs w:val="32"/>
          <w:lang w:val="en-US"/>
        </w:rPr>
      </w:pPr>
      <w:r w:rsidRPr="001C1D7B">
        <w:rPr>
          <w:sz w:val="32"/>
          <w:szCs w:val="32"/>
          <w:lang w:val="en-US"/>
        </w:rPr>
        <w:t>Simon Leo Alexander</w:t>
      </w:r>
    </w:p>
    <w:p w14:paraId="5C330C88" w14:textId="77777777" w:rsidR="003C1940" w:rsidRPr="001C1D7B" w:rsidRDefault="003C1940" w:rsidP="003C1940">
      <w:pPr>
        <w:jc w:val="right"/>
        <w:rPr>
          <w:sz w:val="32"/>
          <w:szCs w:val="32"/>
          <w:lang w:val="en-US"/>
        </w:rPr>
      </w:pPr>
      <w:r w:rsidRPr="001C1D7B">
        <w:rPr>
          <w:sz w:val="32"/>
          <w:szCs w:val="32"/>
          <w:lang w:val="en-US"/>
        </w:rPr>
        <w:t>Yogeshwari R</w:t>
      </w:r>
    </w:p>
    <w:p w14:paraId="2D749333" w14:textId="77777777" w:rsidR="003C1940" w:rsidRDefault="003C1940" w:rsidP="003C1940">
      <w:pPr>
        <w:jc w:val="right"/>
        <w:rPr>
          <w:sz w:val="32"/>
          <w:szCs w:val="32"/>
          <w:lang w:val="en-US"/>
        </w:rPr>
      </w:pPr>
      <w:r w:rsidRPr="001C1D7B">
        <w:rPr>
          <w:sz w:val="32"/>
          <w:szCs w:val="32"/>
          <w:lang w:val="en-US"/>
        </w:rPr>
        <w:t xml:space="preserve">Tanush G </w:t>
      </w:r>
      <w:proofErr w:type="spellStart"/>
      <w:r w:rsidRPr="001C1D7B">
        <w:rPr>
          <w:sz w:val="32"/>
          <w:szCs w:val="32"/>
          <w:lang w:val="en-US"/>
        </w:rPr>
        <w:t>Balegar</w:t>
      </w:r>
      <w:proofErr w:type="spellEnd"/>
    </w:p>
    <w:p w14:paraId="682C91D9" w14:textId="77777777" w:rsidR="00A45634" w:rsidRDefault="00A45634" w:rsidP="00802F90">
      <w:pPr>
        <w:rPr>
          <w:sz w:val="36"/>
          <w:szCs w:val="36"/>
          <w:lang w:val="en-US"/>
        </w:rPr>
      </w:pPr>
    </w:p>
    <w:p w14:paraId="609E044D" w14:textId="77777777" w:rsidR="003C1940" w:rsidRDefault="003C1940" w:rsidP="00802F90">
      <w:pPr>
        <w:rPr>
          <w:sz w:val="36"/>
          <w:szCs w:val="36"/>
          <w:lang w:val="en-US"/>
        </w:rPr>
      </w:pPr>
    </w:p>
    <w:p w14:paraId="14C480F5" w14:textId="77777777" w:rsidR="003C1940" w:rsidRDefault="003C1940" w:rsidP="00802F90">
      <w:pPr>
        <w:rPr>
          <w:sz w:val="36"/>
          <w:szCs w:val="36"/>
          <w:lang w:val="en-US"/>
        </w:rPr>
      </w:pPr>
    </w:p>
    <w:p w14:paraId="36575729" w14:textId="77777777" w:rsidR="003C1940" w:rsidRPr="006F29AB" w:rsidRDefault="003C1940" w:rsidP="00802F90">
      <w:pPr>
        <w:rPr>
          <w:sz w:val="36"/>
          <w:szCs w:val="36"/>
          <w:lang w:val="en-US"/>
        </w:rPr>
      </w:pPr>
    </w:p>
    <w:p w14:paraId="05BC08CB" w14:textId="166B0A31" w:rsidR="003C1940" w:rsidRPr="006F29AB" w:rsidRDefault="003C1940" w:rsidP="003C1940">
      <w:pPr>
        <w:rPr>
          <w:b/>
          <w:bCs/>
          <w:sz w:val="40"/>
          <w:szCs w:val="40"/>
          <w:u w:val="single"/>
          <w:lang w:val="en-US"/>
        </w:rPr>
      </w:pPr>
      <w:r>
        <w:rPr>
          <w:b/>
          <w:bCs/>
          <w:sz w:val="40"/>
          <w:szCs w:val="40"/>
          <w:u w:val="single"/>
          <w:lang w:val="en-US"/>
        </w:rPr>
        <w:lastRenderedPageBreak/>
        <w:t>Table of C</w:t>
      </w:r>
      <w:r w:rsidRPr="006F29AB">
        <w:rPr>
          <w:b/>
          <w:bCs/>
          <w:sz w:val="40"/>
          <w:szCs w:val="40"/>
          <w:u w:val="single"/>
          <w:lang w:val="en-US"/>
        </w:rPr>
        <w:t>ontents</w:t>
      </w:r>
    </w:p>
    <w:p w14:paraId="30F1A651" w14:textId="33BFD1AB" w:rsidR="003C1940" w:rsidRPr="001856E5" w:rsidRDefault="003C1940" w:rsidP="007B12E7">
      <w:pPr>
        <w:pStyle w:val="ListParagraph"/>
        <w:numPr>
          <w:ilvl w:val="0"/>
          <w:numId w:val="4"/>
        </w:numPr>
        <w:rPr>
          <w:sz w:val="28"/>
          <w:szCs w:val="28"/>
          <w:lang w:val="en-US"/>
        </w:rPr>
      </w:pPr>
      <w:r w:rsidRPr="001856E5">
        <w:rPr>
          <w:sz w:val="28"/>
          <w:szCs w:val="28"/>
          <w:lang w:val="en-US"/>
        </w:rPr>
        <w:t>Abstract</w:t>
      </w:r>
    </w:p>
    <w:p w14:paraId="459D2C9F" w14:textId="6834140A" w:rsidR="007B12E7" w:rsidRPr="001856E5" w:rsidRDefault="007B12E7" w:rsidP="007B12E7">
      <w:pPr>
        <w:pStyle w:val="ListParagraph"/>
        <w:numPr>
          <w:ilvl w:val="0"/>
          <w:numId w:val="4"/>
        </w:numPr>
        <w:rPr>
          <w:sz w:val="28"/>
          <w:szCs w:val="28"/>
          <w:lang w:val="en-US"/>
        </w:rPr>
      </w:pPr>
      <w:r w:rsidRPr="001856E5">
        <w:rPr>
          <w:sz w:val="28"/>
          <w:szCs w:val="28"/>
          <w:lang w:val="en-US"/>
        </w:rPr>
        <w:t>Intr</w:t>
      </w:r>
      <w:r w:rsidR="0030045C" w:rsidRPr="001856E5">
        <w:rPr>
          <w:sz w:val="28"/>
          <w:szCs w:val="28"/>
          <w:lang w:val="en-US"/>
        </w:rPr>
        <w:t>o</w:t>
      </w:r>
      <w:r w:rsidRPr="001856E5">
        <w:rPr>
          <w:sz w:val="28"/>
          <w:szCs w:val="28"/>
          <w:lang w:val="en-US"/>
        </w:rPr>
        <w:t>duction</w:t>
      </w:r>
    </w:p>
    <w:p w14:paraId="353D7214" w14:textId="16932725" w:rsidR="007352B9" w:rsidRPr="001856E5" w:rsidRDefault="007352B9" w:rsidP="007B12E7">
      <w:pPr>
        <w:pStyle w:val="ListParagraph"/>
        <w:numPr>
          <w:ilvl w:val="0"/>
          <w:numId w:val="4"/>
        </w:numPr>
        <w:rPr>
          <w:sz w:val="28"/>
          <w:szCs w:val="28"/>
          <w:lang w:val="en-US"/>
        </w:rPr>
      </w:pPr>
      <w:r w:rsidRPr="001856E5">
        <w:rPr>
          <w:sz w:val="28"/>
          <w:szCs w:val="28"/>
          <w:lang w:val="en-US"/>
        </w:rPr>
        <w:t>Objectives</w:t>
      </w:r>
    </w:p>
    <w:p w14:paraId="1C49BA94" w14:textId="3B019ECD" w:rsidR="007B12E7" w:rsidRPr="001856E5" w:rsidRDefault="007B12E7" w:rsidP="007B12E7">
      <w:pPr>
        <w:pStyle w:val="ListParagraph"/>
        <w:numPr>
          <w:ilvl w:val="0"/>
          <w:numId w:val="4"/>
        </w:numPr>
        <w:rPr>
          <w:sz w:val="28"/>
          <w:szCs w:val="28"/>
          <w:lang w:val="en-US"/>
        </w:rPr>
      </w:pPr>
      <w:r w:rsidRPr="001856E5">
        <w:rPr>
          <w:sz w:val="28"/>
          <w:szCs w:val="28"/>
          <w:lang w:val="en-US"/>
        </w:rPr>
        <w:t>Block diagram</w:t>
      </w:r>
    </w:p>
    <w:p w14:paraId="5A869B18" w14:textId="4CCF8AA9" w:rsidR="007B12E7" w:rsidRPr="001856E5" w:rsidRDefault="007352B9" w:rsidP="007B12E7">
      <w:pPr>
        <w:pStyle w:val="ListParagraph"/>
        <w:numPr>
          <w:ilvl w:val="0"/>
          <w:numId w:val="4"/>
        </w:numPr>
        <w:rPr>
          <w:sz w:val="28"/>
          <w:szCs w:val="28"/>
          <w:lang w:val="en-US"/>
        </w:rPr>
      </w:pPr>
      <w:r w:rsidRPr="001856E5">
        <w:rPr>
          <w:sz w:val="28"/>
          <w:szCs w:val="28"/>
          <w:lang w:val="en-US"/>
        </w:rPr>
        <w:t>Proposed Methodology</w:t>
      </w:r>
    </w:p>
    <w:p w14:paraId="3F1D152F" w14:textId="44950C42" w:rsidR="007B12E7" w:rsidRPr="001856E5" w:rsidRDefault="007B12E7" w:rsidP="007B12E7">
      <w:pPr>
        <w:pStyle w:val="ListParagraph"/>
        <w:numPr>
          <w:ilvl w:val="0"/>
          <w:numId w:val="4"/>
        </w:numPr>
        <w:rPr>
          <w:sz w:val="28"/>
          <w:szCs w:val="28"/>
          <w:lang w:val="en-US"/>
        </w:rPr>
      </w:pPr>
      <w:r w:rsidRPr="001856E5">
        <w:rPr>
          <w:sz w:val="28"/>
          <w:szCs w:val="28"/>
          <w:lang w:val="en-US"/>
        </w:rPr>
        <w:t>Hardware &amp; Software requirements</w:t>
      </w:r>
    </w:p>
    <w:p w14:paraId="2C19B92C" w14:textId="27177F19" w:rsidR="007B12E7" w:rsidRPr="001856E5" w:rsidRDefault="00882221" w:rsidP="007B12E7">
      <w:pPr>
        <w:pStyle w:val="ListParagraph"/>
        <w:numPr>
          <w:ilvl w:val="0"/>
          <w:numId w:val="4"/>
        </w:numPr>
        <w:rPr>
          <w:sz w:val="28"/>
          <w:szCs w:val="28"/>
          <w:lang w:val="en-US"/>
        </w:rPr>
      </w:pPr>
      <w:r w:rsidRPr="001856E5">
        <w:rPr>
          <w:sz w:val="28"/>
          <w:szCs w:val="28"/>
          <w:lang w:val="en-US"/>
        </w:rPr>
        <w:t>Component description</w:t>
      </w:r>
    </w:p>
    <w:p w14:paraId="60A22B39" w14:textId="100A8B19" w:rsidR="001856E5" w:rsidRDefault="007B12E7" w:rsidP="001856E5">
      <w:pPr>
        <w:pStyle w:val="ListParagraph"/>
        <w:numPr>
          <w:ilvl w:val="0"/>
          <w:numId w:val="4"/>
        </w:numPr>
        <w:rPr>
          <w:sz w:val="28"/>
          <w:szCs w:val="28"/>
          <w:lang w:val="en-US"/>
        </w:rPr>
      </w:pPr>
      <w:r w:rsidRPr="001856E5">
        <w:rPr>
          <w:sz w:val="28"/>
          <w:szCs w:val="28"/>
          <w:lang w:val="en-US"/>
        </w:rPr>
        <w:t>Work</w:t>
      </w:r>
      <w:r w:rsidR="001856E5">
        <w:rPr>
          <w:sz w:val="28"/>
          <w:szCs w:val="28"/>
          <w:lang w:val="en-US"/>
        </w:rPr>
        <w:t xml:space="preserve"> done</w:t>
      </w:r>
    </w:p>
    <w:p w14:paraId="7E1F2B61" w14:textId="3E857B54" w:rsidR="00661192" w:rsidRDefault="00661192" w:rsidP="001856E5">
      <w:pPr>
        <w:pStyle w:val="ListParagraph"/>
        <w:numPr>
          <w:ilvl w:val="0"/>
          <w:numId w:val="4"/>
        </w:numPr>
        <w:rPr>
          <w:sz w:val="28"/>
          <w:szCs w:val="28"/>
          <w:lang w:val="en-US"/>
        </w:rPr>
      </w:pPr>
      <w:r>
        <w:rPr>
          <w:sz w:val="28"/>
          <w:szCs w:val="28"/>
          <w:lang w:val="en-US"/>
        </w:rPr>
        <w:t>Result</w:t>
      </w:r>
    </w:p>
    <w:p w14:paraId="2492E971" w14:textId="10E5F2D9" w:rsidR="007B12E7" w:rsidRDefault="007B12E7" w:rsidP="001856E5">
      <w:pPr>
        <w:pStyle w:val="ListParagraph"/>
        <w:numPr>
          <w:ilvl w:val="0"/>
          <w:numId w:val="4"/>
        </w:numPr>
        <w:rPr>
          <w:sz w:val="28"/>
          <w:szCs w:val="28"/>
          <w:lang w:val="en-US"/>
        </w:rPr>
      </w:pPr>
      <w:r w:rsidRPr="001856E5">
        <w:rPr>
          <w:sz w:val="28"/>
          <w:szCs w:val="28"/>
          <w:lang w:val="en-US"/>
        </w:rPr>
        <w:t>Conclusion</w:t>
      </w:r>
    </w:p>
    <w:p w14:paraId="4F2208E4" w14:textId="7AFE9385" w:rsidR="001856E5" w:rsidRPr="001856E5" w:rsidRDefault="001856E5" w:rsidP="001856E5">
      <w:pPr>
        <w:pStyle w:val="ListParagraph"/>
        <w:numPr>
          <w:ilvl w:val="0"/>
          <w:numId w:val="4"/>
        </w:numPr>
        <w:rPr>
          <w:sz w:val="28"/>
          <w:szCs w:val="28"/>
          <w:lang w:val="en-US"/>
        </w:rPr>
      </w:pPr>
      <w:r>
        <w:rPr>
          <w:sz w:val="28"/>
          <w:szCs w:val="28"/>
          <w:lang w:val="en-US"/>
        </w:rPr>
        <w:t>Reference</w:t>
      </w:r>
    </w:p>
    <w:p w14:paraId="7790953F" w14:textId="4C5AC709" w:rsidR="001856E5" w:rsidRPr="001856E5" w:rsidRDefault="001856E5" w:rsidP="001856E5">
      <w:pPr>
        <w:pStyle w:val="ListParagraph"/>
        <w:ind w:left="1440"/>
        <w:rPr>
          <w:sz w:val="20"/>
          <w:szCs w:val="20"/>
          <w:lang w:val="en-US"/>
        </w:rPr>
      </w:pPr>
    </w:p>
    <w:p w14:paraId="2E3B5A45" w14:textId="77777777" w:rsidR="007B12E7" w:rsidRDefault="007B12E7" w:rsidP="007B12E7">
      <w:pPr>
        <w:ind w:left="1080"/>
        <w:rPr>
          <w:sz w:val="40"/>
          <w:szCs w:val="40"/>
          <w:lang w:val="en-US"/>
        </w:rPr>
      </w:pPr>
    </w:p>
    <w:p w14:paraId="736C7F30" w14:textId="77777777" w:rsidR="003C1940" w:rsidRDefault="003C1940" w:rsidP="003C1940">
      <w:pPr>
        <w:pStyle w:val="ListParagraph"/>
        <w:ind w:hanging="720"/>
        <w:rPr>
          <w:b/>
          <w:bCs/>
          <w:sz w:val="36"/>
          <w:szCs w:val="36"/>
          <w:u w:val="single"/>
          <w:lang w:val="en-US"/>
        </w:rPr>
      </w:pPr>
      <w:r w:rsidRPr="00D2381B">
        <w:rPr>
          <w:b/>
          <w:bCs/>
          <w:sz w:val="36"/>
          <w:szCs w:val="36"/>
          <w:u w:val="single"/>
          <w:lang w:val="en-US"/>
        </w:rPr>
        <w:t>Abstract:</w:t>
      </w:r>
    </w:p>
    <w:p w14:paraId="24584A3A" w14:textId="77777777" w:rsidR="003C1940" w:rsidRPr="00497429" w:rsidRDefault="003C1940" w:rsidP="003C1940">
      <w:pPr>
        <w:pStyle w:val="ListParagraph"/>
        <w:ind w:left="0" w:firstLine="720"/>
        <w:jc w:val="both"/>
        <w:rPr>
          <w:sz w:val="28"/>
          <w:szCs w:val="28"/>
        </w:rPr>
      </w:pPr>
      <w:r w:rsidRPr="00497429">
        <w:rPr>
          <w:sz w:val="28"/>
          <w:szCs w:val="28"/>
        </w:rPr>
        <w:t>In recent years, the importance of monitoring air quality has become increasingly</w:t>
      </w:r>
      <w:r>
        <w:rPr>
          <w:sz w:val="28"/>
          <w:szCs w:val="28"/>
        </w:rPr>
        <w:t xml:space="preserve"> </w:t>
      </w:r>
      <w:r w:rsidRPr="00497429">
        <w:rPr>
          <w:sz w:val="28"/>
          <w:szCs w:val="28"/>
        </w:rPr>
        <w:t xml:space="preserve">evident due to its significant impact on public health and the environment. This project presents a comprehensive air quality monitoring model designed to measure and </w:t>
      </w:r>
      <w:proofErr w:type="spellStart"/>
      <w:r w:rsidRPr="00497429">
        <w:rPr>
          <w:sz w:val="28"/>
          <w:szCs w:val="28"/>
        </w:rPr>
        <w:t>analyze</w:t>
      </w:r>
      <w:proofErr w:type="spellEnd"/>
      <w:r w:rsidRPr="00497429">
        <w:rPr>
          <w:sz w:val="28"/>
          <w:szCs w:val="28"/>
        </w:rPr>
        <w:t xml:space="preserve"> various air pollutants in real-time. The system utilizes low-cost, high-accuracy sensors integrated with an ESP32 microcontroller to monitor pollutants such as carbon monoxide (CO), nitrogen dioxide (NO₂), particulate matter (PM₁₀ and PM</w:t>
      </w:r>
      <w:proofErr w:type="gramStart"/>
      <w:r w:rsidRPr="00497429">
        <w:rPr>
          <w:sz w:val="28"/>
          <w:szCs w:val="28"/>
        </w:rPr>
        <w:t>₂.₅</w:t>
      </w:r>
      <w:proofErr w:type="gramEnd"/>
      <w:r w:rsidRPr="00497429">
        <w:rPr>
          <w:sz w:val="28"/>
          <w:szCs w:val="28"/>
        </w:rPr>
        <w:t>), and ozone (O₃).</w:t>
      </w:r>
    </w:p>
    <w:p w14:paraId="6A245B39" w14:textId="77777777" w:rsidR="003C1940" w:rsidRPr="00497429" w:rsidRDefault="003C1940" w:rsidP="003C1940">
      <w:pPr>
        <w:pStyle w:val="ListParagraph"/>
        <w:ind w:left="0" w:firstLine="720"/>
        <w:jc w:val="both"/>
        <w:rPr>
          <w:sz w:val="28"/>
          <w:szCs w:val="28"/>
        </w:rPr>
      </w:pPr>
      <w:r w:rsidRPr="00497429">
        <w:rPr>
          <w:sz w:val="28"/>
          <w:szCs w:val="28"/>
        </w:rPr>
        <w:t xml:space="preserve">Data collected by the sensors is transmitted wirelessly to a central server, where it is processed and </w:t>
      </w:r>
      <w:proofErr w:type="spellStart"/>
      <w:r w:rsidRPr="00497429">
        <w:rPr>
          <w:sz w:val="28"/>
          <w:szCs w:val="28"/>
        </w:rPr>
        <w:t>analyzed</w:t>
      </w:r>
      <w:proofErr w:type="spellEnd"/>
      <w:r w:rsidRPr="00497429">
        <w:rPr>
          <w:sz w:val="28"/>
          <w:szCs w:val="28"/>
        </w:rPr>
        <w:t xml:space="preserve"> to provide actionable insights. The model employs machine learning algorithms to predict air quality trends and identify potential sources of pollution. A user-friendly web interface and mobile application are developed to display real-time air quality data, alert users to hazardous conditions, and offer recommendations for mitigating exposure to pollutants.</w:t>
      </w:r>
    </w:p>
    <w:p w14:paraId="0FCC96D7" w14:textId="77777777" w:rsidR="003C1940" w:rsidRDefault="003C1940" w:rsidP="003C1940">
      <w:pPr>
        <w:pStyle w:val="ListParagraph"/>
        <w:ind w:left="0" w:firstLine="720"/>
        <w:rPr>
          <w:sz w:val="28"/>
          <w:szCs w:val="28"/>
        </w:rPr>
      </w:pPr>
      <w:r w:rsidRPr="00497429">
        <w:rPr>
          <w:sz w:val="28"/>
          <w:szCs w:val="28"/>
        </w:rPr>
        <w:t>This model offers a scalable and cost-effective solution for continuous air quality monitoring in urban and rural areas. By providing timely and accurate data, the system aims to empower individuals, communities, and policymakers to make informed decisions and implement strategies to improve air quality and public health outcomes.</w:t>
      </w:r>
    </w:p>
    <w:p w14:paraId="2105AA64" w14:textId="77777777" w:rsidR="003C1940" w:rsidRPr="006F29AB" w:rsidRDefault="003C1940" w:rsidP="003C1940">
      <w:pPr>
        <w:rPr>
          <w:sz w:val="40"/>
          <w:szCs w:val="40"/>
          <w:lang w:val="en-US"/>
        </w:rPr>
      </w:pPr>
    </w:p>
    <w:p w14:paraId="36E3B620" w14:textId="328C0441" w:rsidR="007B12E7" w:rsidRPr="006F29AB" w:rsidRDefault="007B12E7" w:rsidP="003C1940">
      <w:pPr>
        <w:ind w:left="522" w:hanging="522"/>
        <w:rPr>
          <w:b/>
          <w:bCs/>
          <w:sz w:val="40"/>
          <w:szCs w:val="40"/>
          <w:u w:val="single"/>
          <w:lang w:val="en-US"/>
        </w:rPr>
      </w:pPr>
      <w:r w:rsidRPr="006F29AB">
        <w:rPr>
          <w:b/>
          <w:bCs/>
          <w:sz w:val="40"/>
          <w:szCs w:val="40"/>
          <w:u w:val="single"/>
          <w:lang w:val="en-US"/>
        </w:rPr>
        <w:t>Intr</w:t>
      </w:r>
      <w:r w:rsidR="006F29AB">
        <w:rPr>
          <w:b/>
          <w:bCs/>
          <w:sz w:val="40"/>
          <w:szCs w:val="40"/>
          <w:u w:val="single"/>
          <w:lang w:val="en-US"/>
        </w:rPr>
        <w:t>o</w:t>
      </w:r>
      <w:r w:rsidRPr="006F29AB">
        <w:rPr>
          <w:b/>
          <w:bCs/>
          <w:sz w:val="40"/>
          <w:szCs w:val="40"/>
          <w:u w:val="single"/>
          <w:lang w:val="en-US"/>
        </w:rPr>
        <w:t>duction</w:t>
      </w:r>
      <w:r w:rsidR="003C1940">
        <w:rPr>
          <w:b/>
          <w:bCs/>
          <w:sz w:val="40"/>
          <w:szCs w:val="40"/>
          <w:u w:val="single"/>
          <w:lang w:val="en-US"/>
        </w:rPr>
        <w:t>:</w:t>
      </w:r>
    </w:p>
    <w:p w14:paraId="49BB9E50" w14:textId="77777777" w:rsidR="003C1940" w:rsidRPr="00171F15" w:rsidRDefault="003C1940" w:rsidP="003C1940">
      <w:pPr>
        <w:pStyle w:val="ListParagraph"/>
        <w:ind w:left="709"/>
        <w:jc w:val="both"/>
        <w:rPr>
          <w:sz w:val="28"/>
          <w:szCs w:val="28"/>
        </w:rPr>
      </w:pPr>
      <w:r>
        <w:rPr>
          <w:sz w:val="36"/>
          <w:szCs w:val="36"/>
          <w:lang w:val="en-US"/>
        </w:rPr>
        <w:tab/>
      </w:r>
      <w:r w:rsidRPr="00171F15">
        <w:rPr>
          <w:sz w:val="28"/>
          <w:szCs w:val="28"/>
        </w:rPr>
        <w:t xml:space="preserve">Air is getting polluted because of release of toxic gases by industries, vehicle emissions </w:t>
      </w:r>
    </w:p>
    <w:p w14:paraId="3DB54359" w14:textId="77777777" w:rsidR="003C1940" w:rsidRPr="00171F15" w:rsidRDefault="003C1940" w:rsidP="003C1940">
      <w:pPr>
        <w:pStyle w:val="ListParagraph"/>
        <w:ind w:left="0"/>
        <w:jc w:val="both"/>
        <w:rPr>
          <w:sz w:val="28"/>
          <w:szCs w:val="28"/>
        </w:rPr>
      </w:pPr>
      <w:r w:rsidRPr="00171F15">
        <w:rPr>
          <w:sz w:val="28"/>
          <w:szCs w:val="28"/>
        </w:rPr>
        <w:t xml:space="preserve">and increased concentration of harmful gases and particulate matter in the atmosphere. The level of pollution is increasing rapidly due to factors like industries, urbanization, increasing in population, vehicle use which can affect human health. Particulate matter </w:t>
      </w:r>
      <w:proofErr w:type="gramStart"/>
      <w:r w:rsidRPr="00171F15">
        <w:rPr>
          <w:sz w:val="28"/>
          <w:szCs w:val="28"/>
        </w:rPr>
        <w:t>is  one</w:t>
      </w:r>
      <w:proofErr w:type="gramEnd"/>
      <w:r w:rsidRPr="00171F15">
        <w:rPr>
          <w:sz w:val="28"/>
          <w:szCs w:val="28"/>
        </w:rPr>
        <w:t xml:space="preserve"> of  the  </w:t>
      </w:r>
      <w:r w:rsidRPr="00171F15">
        <w:rPr>
          <w:sz w:val="28"/>
          <w:szCs w:val="28"/>
        </w:rPr>
        <w:lastRenderedPageBreak/>
        <w:t>most  important  parameter having  the  significant  contribution  to the increase in air pollution [2]. This creates a need for measurement and analysis of real-time air quality monitoring so that appropriate decisions can be taken in a timely period. This paper presents a real-time standalone air quality monitoring. Internet of Things is nowadays finding profound use in each and every sector, plays a key role in our air quality monitoring system too. The setup will show the air quality in PPM in webpage so that we can monitor it very easily. In this IoT project, you can monitor the pollution level from anywhere using your computer or mobile [1]. The setup will show the air quality in PPM in webpage so that we can monitor it very easily. In this IoT project, you can monitor the pollution level from anywhere using your computer or mobile. Air condition is much polluted. In recent years, car emissions, chemicals from factories, smoke and dust are everywhere. That is the reason why now air condition is much polluted. The effect of air pollution is very bad for our health, especially for place where the air in our body is taken for breathing. In our lungs may cause some diseases, such as asthma, cough, lung disorders [1</w:t>
      </w:r>
      <w:proofErr w:type="gramStart"/>
      <w:r w:rsidRPr="00171F15">
        <w:rPr>
          <w:sz w:val="28"/>
          <w:szCs w:val="28"/>
        </w:rPr>
        <w:t>].The</w:t>
      </w:r>
      <w:proofErr w:type="gramEnd"/>
      <w:r>
        <w:rPr>
          <w:sz w:val="28"/>
          <w:szCs w:val="28"/>
        </w:rPr>
        <w:t xml:space="preserve"> </w:t>
      </w:r>
      <w:r w:rsidRPr="00171F15">
        <w:rPr>
          <w:sz w:val="28"/>
          <w:szCs w:val="28"/>
        </w:rPr>
        <w:t>air pollution cannot be detected by human feelings. The air pollution may contain a lot of dangerous substances, such as LPG gas, carbon monoxide, and methane [2]. Substances in the polluted air are very dangerous. For example, if the carbon monoxide is above 100ppm, it makes human feel dizzy, nauseous, and within minutes they could die. This research makes human find out which content of the air is polluted. With module</w:t>
      </w:r>
      <w:r>
        <w:rPr>
          <w:sz w:val="28"/>
          <w:szCs w:val="28"/>
        </w:rPr>
        <w:t xml:space="preserve"> N</w:t>
      </w:r>
      <w:r w:rsidRPr="00171F15">
        <w:rPr>
          <w:sz w:val="28"/>
          <w:szCs w:val="28"/>
        </w:rPr>
        <w:t xml:space="preserve">ode </w:t>
      </w:r>
      <w:r>
        <w:rPr>
          <w:sz w:val="28"/>
          <w:szCs w:val="28"/>
        </w:rPr>
        <w:t>MCU</w:t>
      </w:r>
      <w:r w:rsidRPr="00171F15">
        <w:rPr>
          <w:sz w:val="28"/>
          <w:szCs w:val="28"/>
        </w:rPr>
        <w:t xml:space="preserve"> esp</w:t>
      </w:r>
      <w:r>
        <w:rPr>
          <w:sz w:val="28"/>
          <w:szCs w:val="28"/>
        </w:rPr>
        <w:t>32</w:t>
      </w:r>
      <w:r w:rsidRPr="00171F15">
        <w:rPr>
          <w:sz w:val="28"/>
          <w:szCs w:val="28"/>
        </w:rPr>
        <w:t xml:space="preserve">, we can monitor the air pollution remotely, because there is a Wi-Fi in </w:t>
      </w:r>
      <w:r>
        <w:rPr>
          <w:sz w:val="28"/>
          <w:szCs w:val="28"/>
        </w:rPr>
        <w:t>Node MCU</w:t>
      </w:r>
      <w:r w:rsidRPr="00171F15">
        <w:rPr>
          <w:sz w:val="28"/>
          <w:szCs w:val="28"/>
        </w:rPr>
        <w:t xml:space="preserve"> esp</w:t>
      </w:r>
      <w:r>
        <w:rPr>
          <w:sz w:val="28"/>
          <w:szCs w:val="28"/>
        </w:rPr>
        <w:t>32</w:t>
      </w:r>
      <w:r w:rsidRPr="00171F15">
        <w:rPr>
          <w:sz w:val="28"/>
          <w:szCs w:val="28"/>
        </w:rPr>
        <w:t>. This makes the air condition can be monitored every time</w:t>
      </w:r>
    </w:p>
    <w:p w14:paraId="7BB50E3D" w14:textId="00AF1BED" w:rsidR="00E70127" w:rsidRDefault="00E70127" w:rsidP="003C1940">
      <w:pPr>
        <w:rPr>
          <w:sz w:val="28"/>
          <w:szCs w:val="28"/>
          <w:lang w:val="en-US"/>
        </w:rPr>
      </w:pPr>
      <w:r w:rsidRPr="003C1940">
        <w:rPr>
          <w:sz w:val="28"/>
          <w:szCs w:val="28"/>
          <w:lang w:val="en-US"/>
        </w:rPr>
        <w:t>Keywords – Wireless Sensor Network (WSN), Air</w:t>
      </w:r>
      <w:r w:rsidR="000E7175" w:rsidRPr="003C1940">
        <w:rPr>
          <w:sz w:val="28"/>
          <w:szCs w:val="28"/>
          <w:lang w:val="en-US"/>
        </w:rPr>
        <w:t xml:space="preserve"> Quality Monitoring Systems (AQMS), Gas Sensors (CO).</w:t>
      </w:r>
    </w:p>
    <w:p w14:paraId="33ED082D" w14:textId="77777777" w:rsidR="003C1940" w:rsidRDefault="003C1940" w:rsidP="003C1940">
      <w:pPr>
        <w:rPr>
          <w:sz w:val="28"/>
          <w:szCs w:val="28"/>
          <w:lang w:val="en-US"/>
        </w:rPr>
      </w:pPr>
    </w:p>
    <w:p w14:paraId="12F1B569" w14:textId="77777777" w:rsidR="003C1940" w:rsidRDefault="003C1940" w:rsidP="003C1940">
      <w:pPr>
        <w:pStyle w:val="ListParagraph"/>
        <w:ind w:left="0"/>
        <w:jc w:val="both"/>
        <w:rPr>
          <w:b/>
          <w:bCs/>
          <w:sz w:val="36"/>
          <w:szCs w:val="36"/>
          <w:u w:val="single"/>
        </w:rPr>
      </w:pPr>
      <w:r>
        <w:rPr>
          <w:b/>
          <w:bCs/>
          <w:sz w:val="36"/>
          <w:szCs w:val="36"/>
          <w:u w:val="single"/>
        </w:rPr>
        <w:t>Objectives:</w:t>
      </w:r>
    </w:p>
    <w:p w14:paraId="5DC938F0" w14:textId="77777777" w:rsidR="003C1940" w:rsidRDefault="003C1940" w:rsidP="003C1940">
      <w:pPr>
        <w:pStyle w:val="ListParagraph"/>
        <w:jc w:val="both"/>
        <w:rPr>
          <w:sz w:val="28"/>
          <w:szCs w:val="28"/>
        </w:rPr>
      </w:pPr>
      <w:r w:rsidRPr="00497429">
        <w:rPr>
          <w:sz w:val="28"/>
          <w:szCs w:val="28"/>
        </w:rPr>
        <w:t>The primary objectives of the air quality monitoring system are as follows:</w:t>
      </w:r>
    </w:p>
    <w:p w14:paraId="0B9A2715" w14:textId="77777777" w:rsidR="003C1940" w:rsidRPr="00497429" w:rsidRDefault="003C1940" w:rsidP="003C1940">
      <w:pPr>
        <w:pStyle w:val="ListParagraph"/>
        <w:jc w:val="both"/>
        <w:rPr>
          <w:sz w:val="28"/>
          <w:szCs w:val="28"/>
        </w:rPr>
      </w:pPr>
    </w:p>
    <w:p w14:paraId="33DA0694" w14:textId="77777777" w:rsidR="003C1940" w:rsidRPr="00497429" w:rsidRDefault="003C1940" w:rsidP="003C1940">
      <w:pPr>
        <w:pStyle w:val="ListParagraph"/>
        <w:numPr>
          <w:ilvl w:val="0"/>
          <w:numId w:val="23"/>
        </w:numPr>
        <w:jc w:val="both"/>
        <w:rPr>
          <w:sz w:val="28"/>
          <w:szCs w:val="28"/>
        </w:rPr>
      </w:pPr>
      <w:r w:rsidRPr="00497429">
        <w:rPr>
          <w:sz w:val="28"/>
          <w:szCs w:val="28"/>
        </w:rPr>
        <w:t xml:space="preserve">Measure and </w:t>
      </w:r>
      <w:proofErr w:type="spellStart"/>
      <w:r w:rsidRPr="00497429">
        <w:rPr>
          <w:sz w:val="28"/>
          <w:szCs w:val="28"/>
        </w:rPr>
        <w:t>analyze</w:t>
      </w:r>
      <w:proofErr w:type="spellEnd"/>
      <w:r w:rsidRPr="00497429">
        <w:rPr>
          <w:sz w:val="28"/>
          <w:szCs w:val="28"/>
        </w:rPr>
        <w:t xml:space="preserve"> air pollutants: Accurately monitor key air pollutants such as particulate matter (PM</w:t>
      </w:r>
      <w:proofErr w:type="gramStart"/>
      <w:r w:rsidRPr="00497429">
        <w:rPr>
          <w:sz w:val="28"/>
          <w:szCs w:val="28"/>
        </w:rPr>
        <w:t>₂.₅</w:t>
      </w:r>
      <w:proofErr w:type="gramEnd"/>
      <w:r w:rsidRPr="00497429">
        <w:rPr>
          <w:sz w:val="28"/>
          <w:szCs w:val="28"/>
        </w:rPr>
        <w:t xml:space="preserve"> and PM₁₀), nitrogen dioxide (NO₂), carbon monoxide (CO), and ozone (O₃).</w:t>
      </w:r>
    </w:p>
    <w:p w14:paraId="4E3B2D36" w14:textId="77777777" w:rsidR="003C1940" w:rsidRPr="00497429" w:rsidRDefault="003C1940" w:rsidP="003C1940">
      <w:pPr>
        <w:pStyle w:val="ListParagraph"/>
        <w:numPr>
          <w:ilvl w:val="0"/>
          <w:numId w:val="23"/>
        </w:numPr>
        <w:jc w:val="both"/>
        <w:rPr>
          <w:sz w:val="28"/>
          <w:szCs w:val="28"/>
        </w:rPr>
      </w:pPr>
      <w:r w:rsidRPr="00497429">
        <w:rPr>
          <w:sz w:val="28"/>
          <w:szCs w:val="28"/>
        </w:rPr>
        <w:t>Provide real-time data: Ensure continuous monitoring and provide real-time air quality data to users.</w:t>
      </w:r>
    </w:p>
    <w:p w14:paraId="20930EF6" w14:textId="034895F7" w:rsidR="003C1940" w:rsidRDefault="003C1940" w:rsidP="003C1940">
      <w:pPr>
        <w:pStyle w:val="ListParagraph"/>
        <w:numPr>
          <w:ilvl w:val="0"/>
          <w:numId w:val="23"/>
        </w:numPr>
        <w:jc w:val="both"/>
        <w:rPr>
          <w:sz w:val="28"/>
          <w:szCs w:val="28"/>
        </w:rPr>
      </w:pPr>
      <w:r w:rsidRPr="00497429">
        <w:rPr>
          <w:sz w:val="28"/>
          <w:szCs w:val="28"/>
        </w:rPr>
        <w:t>Enable data-driven decisions: Support policymakers and the public in making informed decisions regarding air quality and health.</w:t>
      </w:r>
    </w:p>
    <w:p w14:paraId="135C3774" w14:textId="77777777" w:rsidR="00661192" w:rsidRDefault="00661192" w:rsidP="00661192">
      <w:pPr>
        <w:jc w:val="both"/>
        <w:rPr>
          <w:sz w:val="28"/>
          <w:szCs w:val="28"/>
        </w:rPr>
      </w:pPr>
    </w:p>
    <w:p w14:paraId="5DAED010" w14:textId="77777777" w:rsidR="00661192" w:rsidRDefault="00661192" w:rsidP="00661192">
      <w:pPr>
        <w:jc w:val="both"/>
        <w:rPr>
          <w:sz w:val="28"/>
          <w:szCs w:val="28"/>
        </w:rPr>
      </w:pPr>
    </w:p>
    <w:p w14:paraId="01034989" w14:textId="77777777" w:rsidR="00661192" w:rsidRDefault="00661192" w:rsidP="00661192">
      <w:pPr>
        <w:jc w:val="both"/>
        <w:rPr>
          <w:sz w:val="28"/>
          <w:szCs w:val="28"/>
        </w:rPr>
      </w:pPr>
    </w:p>
    <w:p w14:paraId="116D24B4" w14:textId="77777777" w:rsidR="00661192" w:rsidRPr="00661192" w:rsidRDefault="00661192" w:rsidP="00661192">
      <w:pPr>
        <w:jc w:val="both"/>
        <w:rPr>
          <w:sz w:val="28"/>
          <w:szCs w:val="28"/>
        </w:rPr>
      </w:pPr>
    </w:p>
    <w:p w14:paraId="5724EED6" w14:textId="388D4CCA" w:rsidR="000E7175" w:rsidRPr="003C1940" w:rsidRDefault="00F72C8E" w:rsidP="003C1940">
      <w:pPr>
        <w:ind w:left="624" w:hanging="624"/>
        <w:rPr>
          <w:b/>
          <w:bCs/>
          <w:sz w:val="36"/>
          <w:szCs w:val="36"/>
          <w:u w:val="single"/>
          <w:lang w:val="en-US"/>
        </w:rPr>
      </w:pPr>
      <w:r w:rsidRPr="003C1940">
        <w:rPr>
          <w:b/>
          <w:bCs/>
          <w:noProof/>
          <w:sz w:val="36"/>
          <w:szCs w:val="36"/>
          <w:u w:val="single"/>
          <w:lang w:val="en-US"/>
        </w:rPr>
        <w:lastRenderedPageBreak/>
        <mc:AlternateContent>
          <mc:Choice Requires="wps">
            <w:drawing>
              <wp:anchor distT="0" distB="0" distL="114300" distR="114300" simplePos="0" relativeHeight="251665408" behindDoc="0" locked="0" layoutInCell="1" allowOverlap="1" wp14:anchorId="34A9D433" wp14:editId="33E22B2E">
                <wp:simplePos x="0" y="0"/>
                <wp:positionH relativeFrom="column">
                  <wp:posOffset>5326546</wp:posOffset>
                </wp:positionH>
                <wp:positionV relativeFrom="paragraph">
                  <wp:posOffset>2869593</wp:posOffset>
                </wp:positionV>
                <wp:extent cx="1515551" cy="1030522"/>
                <wp:effectExtent l="19050" t="19050" r="27940" b="17780"/>
                <wp:wrapNone/>
                <wp:docPr id="1568411297" name="Rectangle: Rounded Corners 10"/>
                <wp:cNvGraphicFramePr/>
                <a:graphic xmlns:a="http://schemas.openxmlformats.org/drawingml/2006/main">
                  <a:graphicData uri="http://schemas.microsoft.com/office/word/2010/wordprocessingShape">
                    <wps:wsp>
                      <wps:cNvSpPr/>
                      <wps:spPr>
                        <a:xfrm>
                          <a:off x="0" y="0"/>
                          <a:ext cx="1515551" cy="1030522"/>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D61B14" w14:textId="2A17046F" w:rsidR="00F72C8E" w:rsidRDefault="00F72C8E" w:rsidP="00F72C8E">
                            <w:pPr>
                              <w:jc w:val="center"/>
                              <w:rPr>
                                <w:sz w:val="28"/>
                                <w:szCs w:val="28"/>
                                <w:lang w:val="en-US"/>
                              </w:rPr>
                            </w:pPr>
                            <w:r w:rsidRPr="00F72C8E">
                              <w:rPr>
                                <w:sz w:val="28"/>
                                <w:szCs w:val="28"/>
                                <w:lang w:val="en-US"/>
                              </w:rPr>
                              <w:t>AIR QUALITY</w:t>
                            </w:r>
                          </w:p>
                          <w:p w14:paraId="6DC29EFB" w14:textId="2C850F79" w:rsidR="00F72C8E" w:rsidRPr="00F72C8E" w:rsidRDefault="00F72C8E" w:rsidP="00F72C8E">
                            <w:pPr>
                              <w:jc w:val="center"/>
                              <w:rPr>
                                <w:sz w:val="28"/>
                                <w:szCs w:val="28"/>
                                <w:lang w:val="en-US"/>
                              </w:rPr>
                            </w:pPr>
                            <w:r>
                              <w:rPr>
                                <w:sz w:val="28"/>
                                <w:szCs w:val="28"/>
                                <w:lang w:val="en-US"/>
                              </w:rPr>
                              <w:t>SENSOR (MQ-</w:t>
                            </w:r>
                            <w:r w:rsidR="007352B9">
                              <w:rPr>
                                <w:sz w:val="28"/>
                                <w:szCs w:val="28"/>
                                <w:lang w:val="en-US"/>
                              </w:rPr>
                              <w:t>135</w:t>
                            </w:r>
                            <w:r>
                              <w:rPr>
                                <w:sz w:val="28"/>
                                <w:szCs w:val="28"/>
                                <w:lang w:val="en-US"/>
                              </w:rPr>
                              <w:t xml:space="preserve"> gas sensor)</w:t>
                            </w:r>
                          </w:p>
                          <w:p w14:paraId="5AE0E526" w14:textId="77777777" w:rsidR="00F72C8E" w:rsidRPr="00F72C8E" w:rsidRDefault="00F72C8E" w:rsidP="00F72C8E">
                            <w:pPr>
                              <w:jc w:val="center"/>
                              <w:rPr>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9D433" id="Rectangle: Rounded Corners 10" o:spid="_x0000_s1026" style="position:absolute;left:0;text-align:left;margin-left:419.4pt;margin-top:225.95pt;width:119.35pt;height:81.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" fillcolor="white [3201]" strokecolor="black [3213]" strokeweight="2.25pt">
                <v:stroke joinstyle="miter"/>
                <v:textbox>
                  <w:txbxContent>
                    <w:p w14:paraId="01D61B14" w14:textId="2A17046F" w:rsidR="00F72C8E" w:rsidRDefault="00F72C8E" w:rsidP="00F72C8E">
                      <w:pPr>
                        <w:jc w:val="center"/>
                        <w:rPr>
                          <w:sz w:val="28"/>
                          <w:szCs w:val="28"/>
                          <w:lang w:val="en-US"/>
                        </w:rPr>
                      </w:pPr>
                      <w:r w:rsidRPr="00F72C8E">
                        <w:rPr>
                          <w:sz w:val="28"/>
                          <w:szCs w:val="28"/>
                          <w:lang w:val="en-US"/>
                        </w:rPr>
                        <w:t>AIR QUALITY</w:t>
                      </w:r>
                    </w:p>
                    <w:p w14:paraId="6DC29EFB" w14:textId="2C850F79" w:rsidR="00F72C8E" w:rsidRPr="00F72C8E" w:rsidRDefault="00F72C8E" w:rsidP="00F72C8E">
                      <w:pPr>
                        <w:jc w:val="center"/>
                        <w:rPr>
                          <w:sz w:val="28"/>
                          <w:szCs w:val="28"/>
                          <w:lang w:val="en-US"/>
                        </w:rPr>
                      </w:pPr>
                      <w:r>
                        <w:rPr>
                          <w:sz w:val="28"/>
                          <w:szCs w:val="28"/>
                          <w:lang w:val="en-US"/>
                        </w:rPr>
                        <w:t>SENSOR (MQ-</w:t>
                      </w:r>
                      <w:r w:rsidR="007352B9">
                        <w:rPr>
                          <w:sz w:val="28"/>
                          <w:szCs w:val="28"/>
                          <w:lang w:val="en-US"/>
                        </w:rPr>
                        <w:t>135</w:t>
                      </w:r>
                      <w:r>
                        <w:rPr>
                          <w:sz w:val="28"/>
                          <w:szCs w:val="28"/>
                          <w:lang w:val="en-US"/>
                        </w:rPr>
                        <w:t xml:space="preserve"> gas sensor)</w:t>
                      </w:r>
                    </w:p>
                    <w:p w14:paraId="5AE0E526" w14:textId="77777777" w:rsidR="00F72C8E" w:rsidRPr="00F72C8E" w:rsidRDefault="00F72C8E" w:rsidP="00F72C8E">
                      <w:pPr>
                        <w:jc w:val="center"/>
                        <w:rPr>
                          <w:sz w:val="28"/>
                          <w:szCs w:val="28"/>
                          <w:lang w:val="en-US"/>
                        </w:rPr>
                      </w:pPr>
                    </w:p>
                  </w:txbxContent>
                </v:textbox>
              </v:roundrect>
            </w:pict>
          </mc:Fallback>
        </mc:AlternateContent>
      </w:r>
      <w:r w:rsidRPr="003C1940">
        <w:rPr>
          <w:b/>
          <w:bCs/>
          <w:noProof/>
          <w:sz w:val="36"/>
          <w:szCs w:val="36"/>
          <w:u w:val="single"/>
          <w:lang w:val="en-US"/>
        </w:rPr>
        <mc:AlternateContent>
          <mc:Choice Requires="wps">
            <w:drawing>
              <wp:anchor distT="0" distB="0" distL="114300" distR="114300" simplePos="0" relativeHeight="251664384" behindDoc="0" locked="0" layoutInCell="1" allowOverlap="1" wp14:anchorId="1C3FFC89" wp14:editId="07E08529">
                <wp:simplePos x="0" y="0"/>
                <wp:positionH relativeFrom="column">
                  <wp:posOffset>4358803</wp:posOffset>
                </wp:positionH>
                <wp:positionV relativeFrom="paragraph">
                  <wp:posOffset>3093794</wp:posOffset>
                </wp:positionV>
                <wp:extent cx="978408" cy="484632"/>
                <wp:effectExtent l="38100" t="57150" r="12700" b="48895"/>
                <wp:wrapNone/>
                <wp:docPr id="296589389" name="Arrow: Left 9"/>
                <wp:cNvGraphicFramePr/>
                <a:graphic xmlns:a="http://schemas.openxmlformats.org/drawingml/2006/main">
                  <a:graphicData uri="http://schemas.microsoft.com/office/word/2010/wordprocessingShape">
                    <wps:wsp>
                      <wps:cNvSpPr/>
                      <wps:spPr>
                        <a:xfrm>
                          <a:off x="0" y="0"/>
                          <a:ext cx="978408" cy="484632"/>
                        </a:xfrm>
                        <a:prstGeom prst="left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70141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9" o:spid="_x0000_s1026" type="#_x0000_t66" style="position:absolute;margin-left:343.2pt;margin-top:243.6pt;width:77.05pt;height:38.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" adj="5350" fillcolor="white [3201]" strokecolor="black [3213]" strokeweight="2.25pt"/>
            </w:pict>
          </mc:Fallback>
        </mc:AlternateContent>
      </w:r>
      <w:r w:rsidR="001348EF" w:rsidRPr="003C1940">
        <w:rPr>
          <w:b/>
          <w:bCs/>
          <w:noProof/>
          <w:sz w:val="36"/>
          <w:szCs w:val="36"/>
          <w:u w:val="single"/>
          <w:lang w:val="en-US"/>
        </w:rPr>
        <mc:AlternateContent>
          <mc:Choice Requires="wps">
            <w:drawing>
              <wp:anchor distT="0" distB="0" distL="114300" distR="114300" simplePos="0" relativeHeight="251662336" behindDoc="0" locked="0" layoutInCell="1" allowOverlap="1" wp14:anchorId="27A9D944" wp14:editId="5B9B3942">
                <wp:simplePos x="0" y="0"/>
                <wp:positionH relativeFrom="margin">
                  <wp:posOffset>50948</wp:posOffset>
                </wp:positionH>
                <wp:positionV relativeFrom="paragraph">
                  <wp:posOffset>1167366</wp:posOffset>
                </wp:positionV>
                <wp:extent cx="1573618" cy="884718"/>
                <wp:effectExtent l="19050" t="19050" r="26670" b="10795"/>
                <wp:wrapNone/>
                <wp:docPr id="886085882" name="Rectangle: Rounded Corners 7"/>
                <wp:cNvGraphicFramePr/>
                <a:graphic xmlns:a="http://schemas.openxmlformats.org/drawingml/2006/main">
                  <a:graphicData uri="http://schemas.microsoft.com/office/word/2010/wordprocessingShape">
                    <wps:wsp>
                      <wps:cNvSpPr/>
                      <wps:spPr>
                        <a:xfrm>
                          <a:off x="0" y="0"/>
                          <a:ext cx="1573618" cy="884718"/>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9DAB70" w14:textId="7250BEC8" w:rsidR="001348EF" w:rsidRDefault="00F72C8E" w:rsidP="001348EF">
                            <w:pPr>
                              <w:spacing w:line="240" w:lineRule="auto"/>
                              <w:jc w:val="center"/>
                              <w:rPr>
                                <w:sz w:val="36"/>
                                <w:szCs w:val="36"/>
                                <w:lang w:val="en-US"/>
                              </w:rPr>
                            </w:pPr>
                            <w:r>
                              <w:rPr>
                                <w:sz w:val="36"/>
                                <w:szCs w:val="36"/>
                                <w:lang w:val="en-US"/>
                              </w:rPr>
                              <w:t>POWER</w:t>
                            </w:r>
                          </w:p>
                          <w:p w14:paraId="1F72F6A0" w14:textId="769C055D" w:rsidR="001348EF" w:rsidRPr="001348EF" w:rsidRDefault="00F72C8E" w:rsidP="001348EF">
                            <w:pPr>
                              <w:jc w:val="center"/>
                              <w:rPr>
                                <w:sz w:val="36"/>
                                <w:szCs w:val="36"/>
                                <w:lang w:val="en-US"/>
                              </w:rPr>
                            </w:pPr>
                            <w:r>
                              <w:rPr>
                                <w:sz w:val="36"/>
                                <w:szCs w:val="36"/>
                                <w:lang w:val="en-US"/>
                              </w:rPr>
                              <w:t>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A9D944" id="Rectangle: Rounded Corners 7" o:spid="_x0000_s1027" style="position:absolute;left:0;text-align:left;margin-left:4pt;margin-top:91.9pt;width:123.9pt;height:69.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" fillcolor="white [3201]" strokecolor="black [3213]" strokeweight="2.25pt">
                <v:stroke joinstyle="miter"/>
                <v:textbox>
                  <w:txbxContent>
                    <w:p w14:paraId="719DAB70" w14:textId="7250BEC8" w:rsidR="001348EF" w:rsidRDefault="00F72C8E" w:rsidP="001348EF">
                      <w:pPr>
                        <w:spacing w:line="240" w:lineRule="auto"/>
                        <w:jc w:val="center"/>
                        <w:rPr>
                          <w:sz w:val="36"/>
                          <w:szCs w:val="36"/>
                          <w:lang w:val="en-US"/>
                        </w:rPr>
                      </w:pPr>
                      <w:r>
                        <w:rPr>
                          <w:sz w:val="36"/>
                          <w:szCs w:val="36"/>
                          <w:lang w:val="en-US"/>
                        </w:rPr>
                        <w:t>POWER</w:t>
                      </w:r>
                    </w:p>
                    <w:p w14:paraId="1F72F6A0" w14:textId="769C055D" w:rsidR="001348EF" w:rsidRPr="001348EF" w:rsidRDefault="00F72C8E" w:rsidP="001348EF">
                      <w:pPr>
                        <w:jc w:val="center"/>
                        <w:rPr>
                          <w:sz w:val="36"/>
                          <w:szCs w:val="36"/>
                          <w:lang w:val="en-US"/>
                        </w:rPr>
                      </w:pPr>
                      <w:r>
                        <w:rPr>
                          <w:sz w:val="36"/>
                          <w:szCs w:val="36"/>
                          <w:lang w:val="en-US"/>
                        </w:rPr>
                        <w:t>SUPPLY</w:t>
                      </w:r>
                    </w:p>
                  </w:txbxContent>
                </v:textbox>
                <w10:wrap anchorx="margin"/>
              </v:roundrect>
            </w:pict>
          </mc:Fallback>
        </mc:AlternateContent>
      </w:r>
      <w:r w:rsidR="001348EF" w:rsidRPr="003C1940">
        <w:rPr>
          <w:b/>
          <w:bCs/>
          <w:noProof/>
          <w:sz w:val="36"/>
          <w:szCs w:val="36"/>
          <w:u w:val="single"/>
          <w:lang w:val="en-US"/>
        </w:rPr>
        <mc:AlternateContent>
          <mc:Choice Requires="wps">
            <w:drawing>
              <wp:anchor distT="0" distB="0" distL="114300" distR="114300" simplePos="0" relativeHeight="251663360" behindDoc="0" locked="0" layoutInCell="1" allowOverlap="1" wp14:anchorId="09B11351" wp14:editId="54089BEB">
                <wp:simplePos x="0" y="0"/>
                <wp:positionH relativeFrom="margin">
                  <wp:posOffset>72212</wp:posOffset>
                </wp:positionH>
                <wp:positionV relativeFrom="paragraph">
                  <wp:posOffset>3006267</wp:posOffset>
                </wp:positionV>
                <wp:extent cx="1486343" cy="914400"/>
                <wp:effectExtent l="19050" t="19050" r="19050" b="19050"/>
                <wp:wrapNone/>
                <wp:docPr id="1458165078" name="Rectangle: Rounded Corners 8"/>
                <wp:cNvGraphicFramePr/>
                <a:graphic xmlns:a="http://schemas.openxmlformats.org/drawingml/2006/main">
                  <a:graphicData uri="http://schemas.microsoft.com/office/word/2010/wordprocessingShape">
                    <wps:wsp>
                      <wps:cNvSpPr/>
                      <wps:spPr>
                        <a:xfrm>
                          <a:off x="0" y="0"/>
                          <a:ext cx="1486343" cy="914400"/>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28C234" w14:textId="72F95BEA" w:rsidR="001348EF" w:rsidRDefault="001348EF" w:rsidP="001348EF">
                            <w:pPr>
                              <w:jc w:val="center"/>
                              <w:rPr>
                                <w:sz w:val="36"/>
                                <w:szCs w:val="36"/>
                                <w:lang w:val="en-US"/>
                              </w:rPr>
                            </w:pPr>
                            <w:r>
                              <w:rPr>
                                <w:sz w:val="36"/>
                                <w:szCs w:val="36"/>
                                <w:lang w:val="en-US"/>
                              </w:rPr>
                              <w:t>IOT (Node</w:t>
                            </w:r>
                          </w:p>
                          <w:p w14:paraId="5E6227E2" w14:textId="5E70874A" w:rsidR="001348EF" w:rsidRPr="001348EF" w:rsidRDefault="001348EF" w:rsidP="001348EF">
                            <w:pPr>
                              <w:jc w:val="center"/>
                              <w:rPr>
                                <w:sz w:val="36"/>
                                <w:szCs w:val="36"/>
                                <w:lang w:val="en-US"/>
                              </w:rPr>
                            </w:pPr>
                            <w:r>
                              <w:rPr>
                                <w:sz w:val="36"/>
                                <w:szCs w:val="36"/>
                                <w:lang w:val="en-US"/>
                              </w:rPr>
                              <w:t>MCU)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B11351" id="Rectangle: Rounded Corners 8" o:spid="_x0000_s1028" style="position:absolute;left:0;text-align:left;margin-left:5.7pt;margin-top:236.7pt;width:117.05pt;height:1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" fillcolor="white [3201]" strokecolor="black [3213]" strokeweight="2.25pt">
                <v:stroke joinstyle="miter"/>
                <v:textbox>
                  <w:txbxContent>
                    <w:p w14:paraId="6E28C234" w14:textId="72F95BEA" w:rsidR="001348EF" w:rsidRDefault="001348EF" w:rsidP="001348EF">
                      <w:pPr>
                        <w:jc w:val="center"/>
                        <w:rPr>
                          <w:sz w:val="36"/>
                          <w:szCs w:val="36"/>
                          <w:lang w:val="en-US"/>
                        </w:rPr>
                      </w:pPr>
                      <w:r>
                        <w:rPr>
                          <w:sz w:val="36"/>
                          <w:szCs w:val="36"/>
                          <w:lang w:val="en-US"/>
                        </w:rPr>
                        <w:t>IOT (Node</w:t>
                      </w:r>
                    </w:p>
                    <w:p w14:paraId="5E6227E2" w14:textId="5E70874A" w:rsidR="001348EF" w:rsidRPr="001348EF" w:rsidRDefault="001348EF" w:rsidP="001348EF">
                      <w:pPr>
                        <w:jc w:val="center"/>
                        <w:rPr>
                          <w:sz w:val="36"/>
                          <w:szCs w:val="36"/>
                          <w:lang w:val="en-US"/>
                        </w:rPr>
                      </w:pPr>
                      <w:r>
                        <w:rPr>
                          <w:sz w:val="36"/>
                          <w:szCs w:val="36"/>
                          <w:lang w:val="en-US"/>
                        </w:rPr>
                        <w:t>MCU)</w:t>
                      </w:r>
                    </w:p>
                  </w:txbxContent>
                </v:textbox>
                <w10:wrap anchorx="margin"/>
              </v:roundrect>
            </w:pict>
          </mc:Fallback>
        </mc:AlternateContent>
      </w:r>
      <w:r w:rsidR="000E7175" w:rsidRPr="003C1940">
        <w:rPr>
          <w:b/>
          <w:bCs/>
          <w:noProof/>
          <w:sz w:val="36"/>
          <w:szCs w:val="36"/>
          <w:u w:val="single"/>
          <w:lang w:val="en-US"/>
        </w:rPr>
        <mc:AlternateContent>
          <mc:Choice Requires="wps">
            <w:drawing>
              <wp:anchor distT="0" distB="0" distL="114300" distR="114300" simplePos="0" relativeHeight="251661312" behindDoc="0" locked="0" layoutInCell="1" allowOverlap="1" wp14:anchorId="01DF8F1B" wp14:editId="2E1A024B">
                <wp:simplePos x="0" y="0"/>
                <wp:positionH relativeFrom="column">
                  <wp:posOffset>1579201</wp:posOffset>
                </wp:positionH>
                <wp:positionV relativeFrom="paragraph">
                  <wp:posOffset>3225638</wp:posOffset>
                </wp:positionV>
                <wp:extent cx="1034178" cy="463845"/>
                <wp:effectExtent l="38100" t="57150" r="33020" b="50800"/>
                <wp:wrapNone/>
                <wp:docPr id="1860617430" name="Arrow: Left-Right 6"/>
                <wp:cNvGraphicFramePr/>
                <a:graphic xmlns:a="http://schemas.openxmlformats.org/drawingml/2006/main">
                  <a:graphicData uri="http://schemas.microsoft.com/office/word/2010/wordprocessingShape">
                    <wps:wsp>
                      <wps:cNvSpPr/>
                      <wps:spPr>
                        <a:xfrm>
                          <a:off x="0" y="0"/>
                          <a:ext cx="1034178" cy="463845"/>
                        </a:xfrm>
                        <a:prstGeom prst="leftRight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D96B56"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6" o:spid="_x0000_s1026" type="#_x0000_t69" style="position:absolute;margin-left:124.35pt;margin-top:254pt;width:81.45pt;height: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" adj="4844" fillcolor="white [3201]" strokecolor="black [3213]" strokeweight="2.25pt"/>
            </w:pict>
          </mc:Fallback>
        </mc:AlternateContent>
      </w:r>
      <w:r w:rsidR="000E7175" w:rsidRPr="003C1940">
        <w:rPr>
          <w:b/>
          <w:bCs/>
          <w:noProof/>
          <w:sz w:val="36"/>
          <w:szCs w:val="36"/>
          <w:u w:val="single"/>
          <w:lang w:val="en-US"/>
        </w:rPr>
        <mc:AlternateContent>
          <mc:Choice Requires="wps">
            <w:drawing>
              <wp:anchor distT="0" distB="0" distL="114300" distR="114300" simplePos="0" relativeHeight="251660288" behindDoc="0" locked="0" layoutInCell="1" allowOverlap="1" wp14:anchorId="3A76B06E" wp14:editId="5863BD52">
                <wp:simplePos x="0" y="0"/>
                <wp:positionH relativeFrom="column">
                  <wp:posOffset>1625600</wp:posOffset>
                </wp:positionH>
                <wp:positionV relativeFrom="paragraph">
                  <wp:posOffset>1381051</wp:posOffset>
                </wp:positionV>
                <wp:extent cx="978408" cy="484632"/>
                <wp:effectExtent l="19050" t="57150" r="12700" b="48895"/>
                <wp:wrapNone/>
                <wp:docPr id="1451273225" name="Arrow: Right 5"/>
                <wp:cNvGraphicFramePr/>
                <a:graphic xmlns:a="http://schemas.openxmlformats.org/drawingml/2006/main">
                  <a:graphicData uri="http://schemas.microsoft.com/office/word/2010/wordprocessingShape">
                    <wps:wsp>
                      <wps:cNvSpPr/>
                      <wps:spPr>
                        <a:xfrm>
                          <a:off x="0" y="0"/>
                          <a:ext cx="978408" cy="484632"/>
                        </a:xfrm>
                        <a:prstGeom prst="right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E99B7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128pt;margin-top:108.75pt;width:77.05pt;height:3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" adj="16250" fillcolor="white [3201]" strokecolor="black [3213]" strokeweight="2.25pt"/>
            </w:pict>
          </mc:Fallback>
        </mc:AlternateContent>
      </w:r>
      <w:r w:rsidR="000E7175" w:rsidRPr="003C1940">
        <w:rPr>
          <w:b/>
          <w:bCs/>
          <w:noProof/>
          <w:sz w:val="36"/>
          <w:szCs w:val="36"/>
          <w:u w:val="single"/>
          <w:lang w:val="en-US"/>
        </w:rPr>
        <mc:AlternateContent>
          <mc:Choice Requires="wps">
            <w:drawing>
              <wp:anchor distT="0" distB="0" distL="114300" distR="114300" simplePos="0" relativeHeight="251659264" behindDoc="0" locked="0" layoutInCell="1" allowOverlap="1" wp14:anchorId="6C65A292" wp14:editId="1B8688CB">
                <wp:simplePos x="0" y="0"/>
                <wp:positionH relativeFrom="column">
                  <wp:posOffset>2615609</wp:posOffset>
                </wp:positionH>
                <wp:positionV relativeFrom="paragraph">
                  <wp:posOffset>880287</wp:posOffset>
                </wp:positionV>
                <wp:extent cx="1716583" cy="3223880"/>
                <wp:effectExtent l="19050" t="19050" r="17145" b="15240"/>
                <wp:wrapNone/>
                <wp:docPr id="1855470596" name="Rectangle: Rounded Corners 3"/>
                <wp:cNvGraphicFramePr/>
                <a:graphic xmlns:a="http://schemas.openxmlformats.org/drawingml/2006/main">
                  <a:graphicData uri="http://schemas.microsoft.com/office/word/2010/wordprocessingShape">
                    <wps:wsp>
                      <wps:cNvSpPr/>
                      <wps:spPr>
                        <a:xfrm>
                          <a:off x="0" y="0"/>
                          <a:ext cx="1716583" cy="3223880"/>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488E44" w14:textId="79BDD058" w:rsidR="00F72C8E" w:rsidRPr="00F72C8E" w:rsidRDefault="00F72C8E" w:rsidP="00F72C8E">
                            <w:pPr>
                              <w:jc w:val="center"/>
                              <w:rPr>
                                <w:sz w:val="32"/>
                                <w:szCs w:val="32"/>
                                <w:lang w:val="en-US"/>
                              </w:rPr>
                            </w:pPr>
                            <w:r w:rsidRPr="00F72C8E">
                              <w:rPr>
                                <w:sz w:val="32"/>
                                <w:szCs w:val="32"/>
                                <w:lang w:val="en-US"/>
                              </w:rPr>
                              <w:t>A</w:t>
                            </w:r>
                          </w:p>
                          <w:p w14:paraId="4E4CA60A" w14:textId="23917DC6" w:rsidR="00F72C8E" w:rsidRPr="00F72C8E" w:rsidRDefault="00F72C8E" w:rsidP="00F72C8E">
                            <w:pPr>
                              <w:jc w:val="center"/>
                              <w:rPr>
                                <w:sz w:val="32"/>
                                <w:szCs w:val="32"/>
                                <w:lang w:val="en-US"/>
                              </w:rPr>
                            </w:pPr>
                            <w:r w:rsidRPr="00F72C8E">
                              <w:rPr>
                                <w:sz w:val="32"/>
                                <w:szCs w:val="32"/>
                                <w:lang w:val="en-US"/>
                              </w:rPr>
                              <w:t>R</w:t>
                            </w:r>
                          </w:p>
                          <w:p w14:paraId="3DBEBFB2" w14:textId="4025D011" w:rsidR="00F72C8E" w:rsidRPr="00F72C8E" w:rsidRDefault="00F72C8E" w:rsidP="00F72C8E">
                            <w:pPr>
                              <w:jc w:val="center"/>
                              <w:rPr>
                                <w:sz w:val="32"/>
                                <w:szCs w:val="32"/>
                                <w:lang w:val="en-US"/>
                              </w:rPr>
                            </w:pPr>
                            <w:r w:rsidRPr="00F72C8E">
                              <w:rPr>
                                <w:sz w:val="32"/>
                                <w:szCs w:val="32"/>
                                <w:lang w:val="en-US"/>
                              </w:rPr>
                              <w:t>D</w:t>
                            </w:r>
                          </w:p>
                          <w:p w14:paraId="449B38FC" w14:textId="7C7E0C42" w:rsidR="00F72C8E" w:rsidRPr="00F72C8E" w:rsidRDefault="00F72C8E" w:rsidP="00F72C8E">
                            <w:pPr>
                              <w:jc w:val="center"/>
                              <w:rPr>
                                <w:sz w:val="32"/>
                                <w:szCs w:val="32"/>
                                <w:lang w:val="en-US"/>
                              </w:rPr>
                            </w:pPr>
                            <w:r w:rsidRPr="00F72C8E">
                              <w:rPr>
                                <w:sz w:val="32"/>
                                <w:szCs w:val="32"/>
                                <w:lang w:val="en-US"/>
                              </w:rPr>
                              <w:t>U</w:t>
                            </w:r>
                          </w:p>
                          <w:p w14:paraId="540C51A1" w14:textId="4ECC7583" w:rsidR="00F72C8E" w:rsidRPr="00F72C8E" w:rsidRDefault="00F72C8E" w:rsidP="00F72C8E">
                            <w:pPr>
                              <w:jc w:val="center"/>
                              <w:rPr>
                                <w:sz w:val="32"/>
                                <w:szCs w:val="32"/>
                                <w:lang w:val="en-US"/>
                              </w:rPr>
                            </w:pPr>
                            <w:r w:rsidRPr="00F72C8E">
                              <w:rPr>
                                <w:sz w:val="32"/>
                                <w:szCs w:val="32"/>
                                <w:lang w:val="en-US"/>
                              </w:rPr>
                              <w:t>I</w:t>
                            </w:r>
                          </w:p>
                          <w:p w14:paraId="2105FA1B" w14:textId="74984D42" w:rsidR="00F72C8E" w:rsidRPr="00F72C8E" w:rsidRDefault="00F72C8E" w:rsidP="00F72C8E">
                            <w:pPr>
                              <w:jc w:val="center"/>
                              <w:rPr>
                                <w:sz w:val="32"/>
                                <w:szCs w:val="32"/>
                                <w:lang w:val="en-US"/>
                              </w:rPr>
                            </w:pPr>
                            <w:r w:rsidRPr="00F72C8E">
                              <w:rPr>
                                <w:sz w:val="32"/>
                                <w:szCs w:val="32"/>
                                <w:lang w:val="en-US"/>
                              </w:rPr>
                              <w:t>N</w:t>
                            </w:r>
                          </w:p>
                          <w:p w14:paraId="67779918" w14:textId="0DA2D4F1" w:rsidR="00F72C8E" w:rsidRPr="00F72C8E" w:rsidRDefault="00F72C8E" w:rsidP="00F72C8E">
                            <w:pPr>
                              <w:jc w:val="center"/>
                              <w:rPr>
                                <w:lang w:val="en-US"/>
                              </w:rPr>
                            </w:pPr>
                            <w:r w:rsidRPr="00F72C8E">
                              <w:rPr>
                                <w:sz w:val="32"/>
                                <w:szCs w:val="32"/>
                                <w:lang w:val="en-US"/>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65A292" id="Rectangle: Rounded Corners 3" o:spid="_x0000_s1029" style="position:absolute;left:0;text-align:left;margin-left:205.95pt;margin-top:69.3pt;width:135.15pt;height:25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" fillcolor="white [3201]" strokecolor="black [3213]" strokeweight="2.25pt">
                <v:stroke joinstyle="miter"/>
                <v:textbox>
                  <w:txbxContent>
                    <w:p w14:paraId="15488E44" w14:textId="79BDD058" w:rsidR="00F72C8E" w:rsidRPr="00F72C8E" w:rsidRDefault="00F72C8E" w:rsidP="00F72C8E">
                      <w:pPr>
                        <w:jc w:val="center"/>
                        <w:rPr>
                          <w:sz w:val="32"/>
                          <w:szCs w:val="32"/>
                          <w:lang w:val="en-US"/>
                        </w:rPr>
                      </w:pPr>
                      <w:r w:rsidRPr="00F72C8E">
                        <w:rPr>
                          <w:sz w:val="32"/>
                          <w:szCs w:val="32"/>
                          <w:lang w:val="en-US"/>
                        </w:rPr>
                        <w:t>A</w:t>
                      </w:r>
                    </w:p>
                    <w:p w14:paraId="4E4CA60A" w14:textId="23917DC6" w:rsidR="00F72C8E" w:rsidRPr="00F72C8E" w:rsidRDefault="00F72C8E" w:rsidP="00F72C8E">
                      <w:pPr>
                        <w:jc w:val="center"/>
                        <w:rPr>
                          <w:sz w:val="32"/>
                          <w:szCs w:val="32"/>
                          <w:lang w:val="en-US"/>
                        </w:rPr>
                      </w:pPr>
                      <w:r w:rsidRPr="00F72C8E">
                        <w:rPr>
                          <w:sz w:val="32"/>
                          <w:szCs w:val="32"/>
                          <w:lang w:val="en-US"/>
                        </w:rPr>
                        <w:t>R</w:t>
                      </w:r>
                    </w:p>
                    <w:p w14:paraId="3DBEBFB2" w14:textId="4025D011" w:rsidR="00F72C8E" w:rsidRPr="00F72C8E" w:rsidRDefault="00F72C8E" w:rsidP="00F72C8E">
                      <w:pPr>
                        <w:jc w:val="center"/>
                        <w:rPr>
                          <w:sz w:val="32"/>
                          <w:szCs w:val="32"/>
                          <w:lang w:val="en-US"/>
                        </w:rPr>
                      </w:pPr>
                      <w:r w:rsidRPr="00F72C8E">
                        <w:rPr>
                          <w:sz w:val="32"/>
                          <w:szCs w:val="32"/>
                          <w:lang w:val="en-US"/>
                        </w:rPr>
                        <w:t>D</w:t>
                      </w:r>
                    </w:p>
                    <w:p w14:paraId="449B38FC" w14:textId="7C7E0C42" w:rsidR="00F72C8E" w:rsidRPr="00F72C8E" w:rsidRDefault="00F72C8E" w:rsidP="00F72C8E">
                      <w:pPr>
                        <w:jc w:val="center"/>
                        <w:rPr>
                          <w:sz w:val="32"/>
                          <w:szCs w:val="32"/>
                          <w:lang w:val="en-US"/>
                        </w:rPr>
                      </w:pPr>
                      <w:r w:rsidRPr="00F72C8E">
                        <w:rPr>
                          <w:sz w:val="32"/>
                          <w:szCs w:val="32"/>
                          <w:lang w:val="en-US"/>
                        </w:rPr>
                        <w:t>U</w:t>
                      </w:r>
                    </w:p>
                    <w:p w14:paraId="540C51A1" w14:textId="4ECC7583" w:rsidR="00F72C8E" w:rsidRPr="00F72C8E" w:rsidRDefault="00F72C8E" w:rsidP="00F72C8E">
                      <w:pPr>
                        <w:jc w:val="center"/>
                        <w:rPr>
                          <w:sz w:val="32"/>
                          <w:szCs w:val="32"/>
                          <w:lang w:val="en-US"/>
                        </w:rPr>
                      </w:pPr>
                      <w:r w:rsidRPr="00F72C8E">
                        <w:rPr>
                          <w:sz w:val="32"/>
                          <w:szCs w:val="32"/>
                          <w:lang w:val="en-US"/>
                        </w:rPr>
                        <w:t>I</w:t>
                      </w:r>
                    </w:p>
                    <w:p w14:paraId="2105FA1B" w14:textId="74984D42" w:rsidR="00F72C8E" w:rsidRPr="00F72C8E" w:rsidRDefault="00F72C8E" w:rsidP="00F72C8E">
                      <w:pPr>
                        <w:jc w:val="center"/>
                        <w:rPr>
                          <w:sz w:val="32"/>
                          <w:szCs w:val="32"/>
                          <w:lang w:val="en-US"/>
                        </w:rPr>
                      </w:pPr>
                      <w:r w:rsidRPr="00F72C8E">
                        <w:rPr>
                          <w:sz w:val="32"/>
                          <w:szCs w:val="32"/>
                          <w:lang w:val="en-US"/>
                        </w:rPr>
                        <w:t>N</w:t>
                      </w:r>
                    </w:p>
                    <w:p w14:paraId="67779918" w14:textId="0DA2D4F1" w:rsidR="00F72C8E" w:rsidRPr="00F72C8E" w:rsidRDefault="00F72C8E" w:rsidP="00F72C8E">
                      <w:pPr>
                        <w:jc w:val="center"/>
                        <w:rPr>
                          <w:lang w:val="en-US"/>
                        </w:rPr>
                      </w:pPr>
                      <w:r w:rsidRPr="00F72C8E">
                        <w:rPr>
                          <w:sz w:val="32"/>
                          <w:szCs w:val="32"/>
                          <w:lang w:val="en-US"/>
                        </w:rPr>
                        <w:t>O</w:t>
                      </w:r>
                    </w:p>
                  </w:txbxContent>
                </v:textbox>
              </v:roundrect>
            </w:pict>
          </mc:Fallback>
        </mc:AlternateContent>
      </w:r>
      <w:r w:rsidR="000E7175" w:rsidRPr="003C1940">
        <w:rPr>
          <w:b/>
          <w:bCs/>
          <w:sz w:val="36"/>
          <w:szCs w:val="36"/>
          <w:u w:val="single"/>
          <w:lang w:val="en-US"/>
        </w:rPr>
        <w:t>Block diagram</w:t>
      </w:r>
      <w:r w:rsidR="003C1940" w:rsidRPr="003C1940">
        <w:rPr>
          <w:b/>
          <w:bCs/>
          <w:sz w:val="36"/>
          <w:szCs w:val="36"/>
          <w:u w:val="single"/>
          <w:lang w:val="en-US"/>
        </w:rPr>
        <w:t>:</w:t>
      </w:r>
    </w:p>
    <w:p w14:paraId="51FB616A" w14:textId="77777777" w:rsidR="00F72C8E" w:rsidRPr="006F29AB" w:rsidRDefault="00F72C8E" w:rsidP="000E7175">
      <w:pPr>
        <w:ind w:left="624"/>
        <w:jc w:val="center"/>
        <w:rPr>
          <w:sz w:val="40"/>
          <w:szCs w:val="40"/>
          <w:lang w:val="en-US"/>
        </w:rPr>
      </w:pPr>
    </w:p>
    <w:p w14:paraId="0B5D894B" w14:textId="77777777" w:rsidR="00F72C8E" w:rsidRPr="006F29AB" w:rsidRDefault="00F72C8E" w:rsidP="000E7175">
      <w:pPr>
        <w:ind w:left="624"/>
        <w:jc w:val="center"/>
        <w:rPr>
          <w:sz w:val="40"/>
          <w:szCs w:val="40"/>
          <w:lang w:val="en-US"/>
        </w:rPr>
      </w:pPr>
    </w:p>
    <w:p w14:paraId="332CDF14" w14:textId="77777777" w:rsidR="00F72C8E" w:rsidRPr="006F29AB" w:rsidRDefault="00F72C8E" w:rsidP="000E7175">
      <w:pPr>
        <w:ind w:left="624"/>
        <w:jc w:val="center"/>
        <w:rPr>
          <w:sz w:val="40"/>
          <w:szCs w:val="40"/>
          <w:lang w:val="en-US"/>
        </w:rPr>
      </w:pPr>
    </w:p>
    <w:p w14:paraId="762F5449" w14:textId="77777777" w:rsidR="00F72C8E" w:rsidRPr="006F29AB" w:rsidRDefault="00F72C8E" w:rsidP="000E7175">
      <w:pPr>
        <w:ind w:left="624"/>
        <w:jc w:val="center"/>
        <w:rPr>
          <w:sz w:val="40"/>
          <w:szCs w:val="40"/>
          <w:lang w:val="en-US"/>
        </w:rPr>
      </w:pPr>
    </w:p>
    <w:p w14:paraId="6609ED29" w14:textId="77777777" w:rsidR="00F72C8E" w:rsidRPr="006F29AB" w:rsidRDefault="00F72C8E" w:rsidP="000E7175">
      <w:pPr>
        <w:ind w:left="624"/>
        <w:jc w:val="center"/>
        <w:rPr>
          <w:sz w:val="40"/>
          <w:szCs w:val="40"/>
          <w:lang w:val="en-US"/>
        </w:rPr>
      </w:pPr>
    </w:p>
    <w:p w14:paraId="09B7DFC1" w14:textId="77777777" w:rsidR="00F72C8E" w:rsidRPr="006F29AB" w:rsidRDefault="00F72C8E" w:rsidP="000E7175">
      <w:pPr>
        <w:ind w:left="624"/>
        <w:jc w:val="center"/>
        <w:rPr>
          <w:sz w:val="40"/>
          <w:szCs w:val="40"/>
          <w:lang w:val="en-US"/>
        </w:rPr>
      </w:pPr>
    </w:p>
    <w:p w14:paraId="6919A9CF" w14:textId="77777777" w:rsidR="00F72C8E" w:rsidRPr="006F29AB" w:rsidRDefault="00F72C8E" w:rsidP="000E7175">
      <w:pPr>
        <w:ind w:left="624"/>
        <w:jc w:val="center"/>
        <w:rPr>
          <w:sz w:val="40"/>
          <w:szCs w:val="40"/>
          <w:lang w:val="en-US"/>
        </w:rPr>
      </w:pPr>
    </w:p>
    <w:p w14:paraId="0F3BD4AE" w14:textId="77777777" w:rsidR="00F72C8E" w:rsidRPr="006F29AB" w:rsidRDefault="00F72C8E" w:rsidP="000E7175">
      <w:pPr>
        <w:ind w:left="624"/>
        <w:jc w:val="center"/>
        <w:rPr>
          <w:sz w:val="40"/>
          <w:szCs w:val="40"/>
          <w:lang w:val="en-US"/>
        </w:rPr>
      </w:pPr>
    </w:p>
    <w:p w14:paraId="0A8E2C0A" w14:textId="77777777" w:rsidR="00F72C8E" w:rsidRDefault="00F72C8E" w:rsidP="000E7175">
      <w:pPr>
        <w:ind w:left="624"/>
        <w:jc w:val="center"/>
        <w:rPr>
          <w:sz w:val="40"/>
          <w:szCs w:val="40"/>
          <w:lang w:val="en-US"/>
        </w:rPr>
      </w:pPr>
    </w:p>
    <w:p w14:paraId="2654CAB8" w14:textId="1DF1C817" w:rsidR="00AD41EB" w:rsidRPr="006F29AB" w:rsidRDefault="00AD41EB" w:rsidP="000E7175">
      <w:pPr>
        <w:ind w:left="624"/>
        <w:jc w:val="center"/>
        <w:rPr>
          <w:sz w:val="40"/>
          <w:szCs w:val="40"/>
          <w:lang w:val="en-US"/>
        </w:rPr>
      </w:pPr>
      <w:r w:rsidRPr="00882221">
        <w:rPr>
          <w:sz w:val="40"/>
          <w:szCs w:val="40"/>
        </w:rPr>
        <w:drawing>
          <wp:inline distT="0" distB="0" distL="0" distR="0" wp14:anchorId="5F95ECA0" wp14:editId="15A3A0E7">
            <wp:extent cx="5788660" cy="3397250"/>
            <wp:effectExtent l="0" t="0" r="2540" b="0"/>
            <wp:docPr id="29426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8726" name=""/>
                    <pic:cNvPicPr/>
                  </pic:nvPicPr>
                  <pic:blipFill>
                    <a:blip r:embed="rId7"/>
                    <a:stretch>
                      <a:fillRect/>
                    </a:stretch>
                  </pic:blipFill>
                  <pic:spPr>
                    <a:xfrm>
                      <a:off x="0" y="0"/>
                      <a:ext cx="5788660" cy="3397250"/>
                    </a:xfrm>
                    <a:prstGeom prst="rect">
                      <a:avLst/>
                    </a:prstGeom>
                  </pic:spPr>
                </pic:pic>
              </a:graphicData>
            </a:graphic>
          </wp:inline>
        </w:drawing>
      </w:r>
    </w:p>
    <w:p w14:paraId="1F948F16" w14:textId="77777777" w:rsidR="00F72C8E" w:rsidRDefault="00F72C8E" w:rsidP="000E7175">
      <w:pPr>
        <w:ind w:left="624"/>
        <w:jc w:val="center"/>
        <w:rPr>
          <w:sz w:val="40"/>
          <w:szCs w:val="40"/>
          <w:lang w:val="en-US"/>
        </w:rPr>
      </w:pPr>
    </w:p>
    <w:p w14:paraId="77A4523F" w14:textId="77777777" w:rsidR="003C1940" w:rsidRPr="00AA5542" w:rsidRDefault="003C1940" w:rsidP="003C1940">
      <w:pPr>
        <w:jc w:val="both"/>
        <w:rPr>
          <w:b/>
          <w:bCs/>
          <w:sz w:val="36"/>
          <w:szCs w:val="36"/>
          <w:u w:val="single"/>
        </w:rPr>
      </w:pPr>
      <w:r w:rsidRPr="00AA5542">
        <w:rPr>
          <w:b/>
          <w:bCs/>
          <w:sz w:val="36"/>
          <w:szCs w:val="36"/>
          <w:u w:val="single"/>
        </w:rPr>
        <w:t>Proposed methodolog</w:t>
      </w:r>
      <w:r>
        <w:rPr>
          <w:b/>
          <w:bCs/>
          <w:sz w:val="36"/>
          <w:szCs w:val="36"/>
          <w:u w:val="single"/>
        </w:rPr>
        <w:t>y:</w:t>
      </w:r>
    </w:p>
    <w:p w14:paraId="328A1DC1" w14:textId="249877DE" w:rsidR="003C1940" w:rsidRDefault="003C1940" w:rsidP="00AD41EB">
      <w:pPr>
        <w:ind w:firstLine="720"/>
        <w:jc w:val="both"/>
        <w:rPr>
          <w:sz w:val="28"/>
          <w:szCs w:val="28"/>
        </w:rPr>
      </w:pPr>
      <w:r w:rsidRPr="00AA5542">
        <w:rPr>
          <w:sz w:val="28"/>
          <w:szCs w:val="28"/>
        </w:rPr>
        <w:t xml:space="preserve">We used </w:t>
      </w:r>
      <w:proofErr w:type="spellStart"/>
      <w:r w:rsidRPr="00AA5542">
        <w:rPr>
          <w:sz w:val="28"/>
          <w:szCs w:val="28"/>
        </w:rPr>
        <w:t>Thingspeak</w:t>
      </w:r>
      <w:proofErr w:type="spellEnd"/>
      <w:r w:rsidRPr="00AA5542">
        <w:rPr>
          <w:sz w:val="28"/>
          <w:szCs w:val="28"/>
        </w:rPr>
        <w:t xml:space="preserve"> IoT platform and we clearly defined the derivations that mentions the correct ppm on the screen with correct calibration. We have implemented it with less cost i.e., when we are pushing the data to the cloud, no need to see the output on LCD which adds more cost to the project [1]. When we are targeting IoT as a platform, our intension </w:t>
      </w:r>
      <w:r w:rsidRPr="00AA5542">
        <w:rPr>
          <w:sz w:val="28"/>
          <w:szCs w:val="28"/>
        </w:rPr>
        <w:lastRenderedPageBreak/>
        <w:t xml:space="preserve">should be to present the idea on internet using the platforms like thinger.io or </w:t>
      </w:r>
      <w:proofErr w:type="spellStart"/>
      <w:r w:rsidRPr="00AA5542">
        <w:rPr>
          <w:sz w:val="28"/>
          <w:szCs w:val="28"/>
        </w:rPr>
        <w:t>thingspeak</w:t>
      </w:r>
      <w:proofErr w:type="spellEnd"/>
      <w:r w:rsidRPr="00AA5542">
        <w:rPr>
          <w:sz w:val="28"/>
          <w:szCs w:val="28"/>
        </w:rPr>
        <w:t xml:space="preserve"> or Cayenne website which are beautifully designed to present the output and even able to download the dataset. When doing an experiment air quality</w:t>
      </w:r>
      <w:r>
        <w:rPr>
          <w:sz w:val="28"/>
          <w:szCs w:val="28"/>
        </w:rPr>
        <w:t xml:space="preserve"> </w:t>
      </w:r>
      <w:r w:rsidRPr="00AA5542">
        <w:rPr>
          <w:sz w:val="28"/>
          <w:szCs w:val="28"/>
        </w:rPr>
        <w:t>monitoring, no need to us</w:t>
      </w:r>
      <w:r>
        <w:rPr>
          <w:sz w:val="28"/>
          <w:szCs w:val="28"/>
        </w:rPr>
        <w:t>e</w:t>
      </w:r>
      <w:r w:rsidRPr="00AA5542">
        <w:rPr>
          <w:sz w:val="28"/>
          <w:szCs w:val="28"/>
        </w:rPr>
        <w:t xml:space="preserve"> LPG or methane detecting sensors as it is used for Home/office safety. We have used </w:t>
      </w:r>
      <w:proofErr w:type="spellStart"/>
      <w:r w:rsidRPr="00AA5542">
        <w:rPr>
          <w:sz w:val="28"/>
          <w:szCs w:val="28"/>
        </w:rPr>
        <w:t>WiFi</w:t>
      </w:r>
      <w:proofErr w:type="spellEnd"/>
      <w:r w:rsidRPr="00AA5542">
        <w:rPr>
          <w:sz w:val="28"/>
          <w:szCs w:val="28"/>
        </w:rPr>
        <w:t xml:space="preserve"> to push the data onto the cloud rather using GSM or GPRS module </w:t>
      </w:r>
      <w:r>
        <w:rPr>
          <w:sz w:val="28"/>
          <w:szCs w:val="28"/>
        </w:rPr>
        <w:t>[</w:t>
      </w:r>
      <w:r w:rsidRPr="00AA5542">
        <w:rPr>
          <w:sz w:val="28"/>
          <w:szCs w:val="28"/>
        </w:rPr>
        <w:t>2]. The problem in anothe</w:t>
      </w:r>
      <w:r>
        <w:rPr>
          <w:sz w:val="28"/>
          <w:szCs w:val="28"/>
        </w:rPr>
        <w:t>r</w:t>
      </w:r>
      <w:r w:rsidRPr="00AA5542">
        <w:rPr>
          <w:sz w:val="28"/>
          <w:szCs w:val="28"/>
        </w:rPr>
        <w:t xml:space="preserve"> paper that cited at [3] hasn’t</w:t>
      </w:r>
      <w:r>
        <w:rPr>
          <w:sz w:val="28"/>
          <w:szCs w:val="28"/>
        </w:rPr>
        <w:t xml:space="preserve"> </w:t>
      </w:r>
      <w:r w:rsidRPr="00AA5542">
        <w:rPr>
          <w:sz w:val="28"/>
          <w:szCs w:val="28"/>
        </w:rPr>
        <w:t xml:space="preserve">calibrated the sensor and not even converted the sensor output value into PPM. As per the guidelines by UN Data, 0-50 PPM is SAFE value, 51-100 is moderate as shown in figure 1. Delhi is the most polluted city in the world recorded around 250PPM. As we are using two sensors, both of them have internal heat element, it draws more </w:t>
      </w:r>
      <w:proofErr w:type="gramStart"/>
      <w:r w:rsidRPr="00AA5542">
        <w:rPr>
          <w:sz w:val="28"/>
          <w:szCs w:val="28"/>
        </w:rPr>
        <w:t>power(</w:t>
      </w:r>
      <w:proofErr w:type="gramEnd"/>
      <w:r w:rsidRPr="00AA5542">
        <w:rPr>
          <w:sz w:val="28"/>
          <w:szCs w:val="28"/>
        </w:rPr>
        <w:t>P= V*I), so though the both sensors are turned ON, its output voltage levels varies and shows unpredictable values due to insufficient power drive.</w:t>
      </w:r>
      <w:r>
        <w:rPr>
          <w:sz w:val="28"/>
          <w:szCs w:val="28"/>
        </w:rPr>
        <w:t xml:space="preserve"> </w:t>
      </w:r>
      <w:r w:rsidRPr="00AA5542">
        <w:rPr>
          <w:sz w:val="28"/>
          <w:szCs w:val="28"/>
        </w:rPr>
        <w:t xml:space="preserve"> We have use</w:t>
      </w:r>
      <w:r>
        <w:rPr>
          <w:sz w:val="28"/>
          <w:szCs w:val="28"/>
        </w:rPr>
        <w:t>d</w:t>
      </w:r>
      <w:r w:rsidRPr="00AA5542">
        <w:rPr>
          <w:sz w:val="28"/>
          <w:szCs w:val="28"/>
        </w:rPr>
        <w:t xml:space="preserve"> Arduino Uno Development kit that comes with </w:t>
      </w:r>
      <w:r>
        <w:rPr>
          <w:sz w:val="28"/>
          <w:szCs w:val="28"/>
        </w:rPr>
        <w:t>ESP-32</w:t>
      </w:r>
      <w:r w:rsidRPr="00AA5542">
        <w:rPr>
          <w:sz w:val="28"/>
          <w:szCs w:val="28"/>
        </w:rPr>
        <w:t xml:space="preserve"> microcontroller. In order to provide </w:t>
      </w:r>
      <w:proofErr w:type="spellStart"/>
      <w:r w:rsidRPr="00AA5542">
        <w:rPr>
          <w:sz w:val="28"/>
          <w:szCs w:val="28"/>
        </w:rPr>
        <w:t>WiFi</w:t>
      </w:r>
      <w:proofErr w:type="spellEnd"/>
      <w:r>
        <w:rPr>
          <w:sz w:val="28"/>
          <w:szCs w:val="28"/>
        </w:rPr>
        <w:t xml:space="preserve"> </w:t>
      </w:r>
      <w:r w:rsidRPr="00AA5542">
        <w:rPr>
          <w:sz w:val="28"/>
          <w:szCs w:val="28"/>
        </w:rPr>
        <w:t>Support for it, we have used cost effective Air Quality Monitoring System ESP-</w:t>
      </w:r>
      <w:r>
        <w:rPr>
          <w:sz w:val="28"/>
          <w:szCs w:val="28"/>
        </w:rPr>
        <w:t>32</w:t>
      </w:r>
      <w:r w:rsidRPr="00AA5542">
        <w:rPr>
          <w:sz w:val="28"/>
          <w:szCs w:val="28"/>
        </w:rPr>
        <w:t xml:space="preserve"> </w:t>
      </w:r>
      <w:proofErr w:type="spellStart"/>
      <w:r w:rsidRPr="00AA5542">
        <w:rPr>
          <w:sz w:val="28"/>
          <w:szCs w:val="28"/>
        </w:rPr>
        <w:t>WiFi</w:t>
      </w:r>
      <w:proofErr w:type="spellEnd"/>
      <w:r w:rsidRPr="00AA5542">
        <w:rPr>
          <w:sz w:val="28"/>
          <w:szCs w:val="28"/>
        </w:rPr>
        <w:t xml:space="preserve"> module which helps us to connect to the </w:t>
      </w:r>
      <w:proofErr w:type="spellStart"/>
      <w:r w:rsidRPr="00AA5542">
        <w:rPr>
          <w:sz w:val="28"/>
          <w:szCs w:val="28"/>
        </w:rPr>
        <w:t>ThingSpeak</w:t>
      </w:r>
      <w:proofErr w:type="spellEnd"/>
      <w:r w:rsidRPr="00AA5542">
        <w:rPr>
          <w:sz w:val="28"/>
          <w:szCs w:val="28"/>
        </w:rPr>
        <w:t xml:space="preserve"> Platform. The connections between them </w:t>
      </w:r>
      <w:proofErr w:type="gramStart"/>
      <w:r w:rsidRPr="00AA5542">
        <w:rPr>
          <w:sz w:val="28"/>
          <w:szCs w:val="28"/>
        </w:rPr>
        <w:t>is</w:t>
      </w:r>
      <w:proofErr w:type="gramEnd"/>
      <w:r>
        <w:rPr>
          <w:sz w:val="28"/>
          <w:szCs w:val="28"/>
        </w:rPr>
        <w:t xml:space="preserve"> </w:t>
      </w:r>
      <w:r w:rsidRPr="00AA5542">
        <w:rPr>
          <w:sz w:val="28"/>
          <w:szCs w:val="28"/>
        </w:rPr>
        <w:t>mentioned in the connections diagram</w:t>
      </w:r>
      <w:r>
        <w:rPr>
          <w:sz w:val="28"/>
          <w:szCs w:val="28"/>
        </w:rPr>
        <w:t>.</w:t>
      </w:r>
    </w:p>
    <w:p w14:paraId="053DC124" w14:textId="77777777" w:rsidR="00AD41EB" w:rsidRPr="00AD41EB" w:rsidRDefault="00AD41EB" w:rsidP="00AD41EB">
      <w:pPr>
        <w:ind w:firstLine="720"/>
        <w:jc w:val="both"/>
        <w:rPr>
          <w:sz w:val="28"/>
          <w:szCs w:val="28"/>
        </w:rPr>
      </w:pPr>
    </w:p>
    <w:p w14:paraId="7D1ED34F" w14:textId="0A653A67" w:rsidR="00F72C8E" w:rsidRPr="007352B9" w:rsidRDefault="00F72C8E" w:rsidP="003C1940">
      <w:pPr>
        <w:ind w:left="624" w:hanging="624"/>
        <w:rPr>
          <w:b/>
          <w:bCs/>
          <w:sz w:val="36"/>
          <w:szCs w:val="36"/>
          <w:u w:val="single"/>
          <w:lang w:val="en-US"/>
        </w:rPr>
      </w:pPr>
      <w:r w:rsidRPr="007352B9">
        <w:rPr>
          <w:b/>
          <w:bCs/>
          <w:sz w:val="36"/>
          <w:szCs w:val="36"/>
          <w:u w:val="single"/>
          <w:lang w:val="en-US"/>
        </w:rPr>
        <w:t>Hardware requirements</w:t>
      </w:r>
      <w:r w:rsidR="003C1940" w:rsidRPr="007352B9">
        <w:rPr>
          <w:b/>
          <w:bCs/>
          <w:sz w:val="36"/>
          <w:szCs w:val="36"/>
          <w:u w:val="single"/>
          <w:lang w:val="en-US"/>
        </w:rPr>
        <w:t>:</w:t>
      </w:r>
    </w:p>
    <w:p w14:paraId="775D1887" w14:textId="5FB3F8D5" w:rsidR="00F72C8E" w:rsidRDefault="003C1940" w:rsidP="00F72C8E">
      <w:pPr>
        <w:pStyle w:val="ListParagraph"/>
        <w:numPr>
          <w:ilvl w:val="0"/>
          <w:numId w:val="6"/>
        </w:numPr>
        <w:rPr>
          <w:sz w:val="28"/>
          <w:szCs w:val="28"/>
          <w:lang w:val="en-US"/>
        </w:rPr>
      </w:pPr>
      <w:r w:rsidRPr="007352B9">
        <w:rPr>
          <w:sz w:val="28"/>
          <w:szCs w:val="28"/>
          <w:lang w:val="en-US"/>
        </w:rPr>
        <w:t xml:space="preserve">ESP-32 </w:t>
      </w:r>
      <w:r w:rsidR="007352B9">
        <w:rPr>
          <w:sz w:val="28"/>
          <w:szCs w:val="28"/>
          <w:lang w:val="en-US"/>
        </w:rPr>
        <w:t>microcontroller</w:t>
      </w:r>
    </w:p>
    <w:p w14:paraId="5EB9318F" w14:textId="77777777" w:rsidR="00882221" w:rsidRPr="00882221" w:rsidRDefault="00882221" w:rsidP="007352B9">
      <w:pPr>
        <w:pStyle w:val="ListParagraph"/>
        <w:numPr>
          <w:ilvl w:val="0"/>
          <w:numId w:val="6"/>
        </w:numPr>
        <w:rPr>
          <w:sz w:val="28"/>
          <w:szCs w:val="28"/>
          <w:lang w:val="en-US"/>
        </w:rPr>
      </w:pPr>
      <w:r w:rsidRPr="00882221">
        <w:rPr>
          <w:sz w:val="28"/>
          <w:szCs w:val="28"/>
        </w:rPr>
        <w:t>Temperature and Humidity sensor (DHT11)</w:t>
      </w:r>
    </w:p>
    <w:p w14:paraId="343C00E0" w14:textId="77777777" w:rsidR="00882221" w:rsidRPr="00882221" w:rsidRDefault="00882221" w:rsidP="007352B9">
      <w:pPr>
        <w:pStyle w:val="ListParagraph"/>
        <w:numPr>
          <w:ilvl w:val="0"/>
          <w:numId w:val="6"/>
        </w:numPr>
        <w:rPr>
          <w:sz w:val="28"/>
          <w:szCs w:val="28"/>
          <w:lang w:val="en-US"/>
        </w:rPr>
      </w:pPr>
      <w:r w:rsidRPr="00882221">
        <w:rPr>
          <w:sz w:val="28"/>
          <w:szCs w:val="28"/>
        </w:rPr>
        <w:t>Air Quality sensor (MQ 135)</w:t>
      </w:r>
    </w:p>
    <w:p w14:paraId="4FDF57E0" w14:textId="7A6BC712" w:rsidR="00882221" w:rsidRPr="00AD41EB" w:rsidRDefault="00F72C8E" w:rsidP="00AD41EB">
      <w:pPr>
        <w:pStyle w:val="ListParagraph"/>
        <w:numPr>
          <w:ilvl w:val="0"/>
          <w:numId w:val="6"/>
        </w:numPr>
        <w:rPr>
          <w:sz w:val="28"/>
          <w:szCs w:val="28"/>
          <w:lang w:val="en-US"/>
        </w:rPr>
      </w:pPr>
      <w:r w:rsidRPr="007352B9">
        <w:rPr>
          <w:sz w:val="28"/>
          <w:szCs w:val="28"/>
        </w:rPr>
        <w:t>IOT. (node MCU</w:t>
      </w:r>
      <w:r w:rsidR="007352B9">
        <w:rPr>
          <w:sz w:val="28"/>
          <w:szCs w:val="28"/>
        </w:rPr>
        <w:t>)</w:t>
      </w:r>
    </w:p>
    <w:p w14:paraId="6E8E0B49" w14:textId="77777777" w:rsidR="00AD41EB" w:rsidRPr="00AD41EB" w:rsidRDefault="00AD41EB" w:rsidP="00AD41EB">
      <w:pPr>
        <w:pStyle w:val="ListParagraph"/>
        <w:ind w:left="1344"/>
        <w:rPr>
          <w:sz w:val="28"/>
          <w:szCs w:val="28"/>
          <w:lang w:val="en-US"/>
        </w:rPr>
      </w:pPr>
    </w:p>
    <w:p w14:paraId="477AAF9C" w14:textId="77777777" w:rsidR="00AD41EB" w:rsidRDefault="00F72C8E" w:rsidP="00AD41EB">
      <w:pPr>
        <w:pStyle w:val="ListParagraph"/>
        <w:ind w:left="624" w:hanging="624"/>
        <w:rPr>
          <w:b/>
          <w:bCs/>
          <w:sz w:val="36"/>
          <w:szCs w:val="36"/>
        </w:rPr>
      </w:pPr>
      <w:r w:rsidRPr="007352B9">
        <w:rPr>
          <w:b/>
          <w:bCs/>
          <w:sz w:val="36"/>
          <w:szCs w:val="36"/>
          <w:u w:val="single"/>
        </w:rPr>
        <w:t>Software requirements</w:t>
      </w:r>
      <w:r w:rsidR="007352B9">
        <w:rPr>
          <w:b/>
          <w:bCs/>
          <w:sz w:val="36"/>
          <w:szCs w:val="36"/>
          <w:u w:val="single"/>
        </w:rPr>
        <w:t>:</w:t>
      </w:r>
      <w:r w:rsidR="00882221">
        <w:rPr>
          <w:b/>
          <w:bCs/>
          <w:sz w:val="36"/>
          <w:szCs w:val="36"/>
        </w:rPr>
        <w:t xml:space="preserve"> </w:t>
      </w:r>
    </w:p>
    <w:p w14:paraId="594A1D2C" w14:textId="77777777" w:rsidR="00AD41EB" w:rsidRPr="00AD41EB" w:rsidRDefault="00882221" w:rsidP="00AD41EB">
      <w:pPr>
        <w:pStyle w:val="ListParagraph"/>
        <w:numPr>
          <w:ilvl w:val="0"/>
          <w:numId w:val="33"/>
        </w:numPr>
        <w:rPr>
          <w:b/>
          <w:bCs/>
          <w:sz w:val="36"/>
          <w:szCs w:val="36"/>
        </w:rPr>
      </w:pPr>
      <w:r w:rsidRPr="00AD41EB">
        <w:rPr>
          <w:sz w:val="28"/>
          <w:szCs w:val="28"/>
        </w:rPr>
        <w:t>Arduino (Version 1.8.2</w:t>
      </w:r>
      <w:r w:rsidRPr="00AD41EB">
        <w:rPr>
          <w:sz w:val="28"/>
          <w:szCs w:val="28"/>
        </w:rPr>
        <w:t>)</w:t>
      </w:r>
    </w:p>
    <w:p w14:paraId="2E861D44" w14:textId="13E5285C" w:rsidR="00CE556F" w:rsidRPr="00AD41EB" w:rsidRDefault="00882221" w:rsidP="00AD41EB">
      <w:pPr>
        <w:pStyle w:val="ListParagraph"/>
        <w:numPr>
          <w:ilvl w:val="0"/>
          <w:numId w:val="33"/>
        </w:numPr>
        <w:rPr>
          <w:b/>
          <w:bCs/>
          <w:sz w:val="36"/>
          <w:szCs w:val="36"/>
        </w:rPr>
      </w:pPr>
      <w:r w:rsidRPr="00AD41EB">
        <w:rPr>
          <w:sz w:val="28"/>
          <w:szCs w:val="28"/>
        </w:rPr>
        <w:t>THINGSPEAK website</w:t>
      </w:r>
    </w:p>
    <w:p w14:paraId="4D3AFE6B" w14:textId="77777777" w:rsidR="00882221" w:rsidRPr="00882221" w:rsidRDefault="00882221" w:rsidP="00AD41EB">
      <w:pPr>
        <w:pStyle w:val="ListParagraph"/>
        <w:ind w:left="1704"/>
        <w:rPr>
          <w:b/>
          <w:bCs/>
          <w:sz w:val="36"/>
          <w:szCs w:val="36"/>
          <w:u w:val="single"/>
        </w:rPr>
      </w:pPr>
    </w:p>
    <w:p w14:paraId="52470E32" w14:textId="77777777" w:rsidR="00882221" w:rsidRDefault="00882221" w:rsidP="00882221">
      <w:pPr>
        <w:rPr>
          <w:sz w:val="36"/>
          <w:szCs w:val="36"/>
        </w:rPr>
      </w:pPr>
      <w:r w:rsidRPr="00882221">
        <w:rPr>
          <w:b/>
          <w:bCs/>
          <w:sz w:val="36"/>
          <w:szCs w:val="36"/>
          <w:u w:val="single"/>
        </w:rPr>
        <w:t>Component Description:</w:t>
      </w:r>
      <w:r w:rsidRPr="00882221">
        <w:rPr>
          <w:sz w:val="36"/>
          <w:szCs w:val="36"/>
        </w:rPr>
        <w:t xml:space="preserve"> </w:t>
      </w:r>
    </w:p>
    <w:p w14:paraId="7702D525" w14:textId="13EA1FB8" w:rsidR="00882221" w:rsidRDefault="00882221" w:rsidP="00882221">
      <w:pPr>
        <w:rPr>
          <w:sz w:val="40"/>
          <w:szCs w:val="40"/>
        </w:rPr>
      </w:pPr>
      <w:r w:rsidRPr="00882221">
        <w:rPr>
          <w:b/>
          <w:bCs/>
          <w:sz w:val="28"/>
          <w:szCs w:val="28"/>
        </w:rPr>
        <w:t>Temperature and humidity sensor (DHT11</w:t>
      </w:r>
      <w:proofErr w:type="gramStart"/>
      <w:r w:rsidRPr="00882221">
        <w:rPr>
          <w:b/>
          <w:bCs/>
          <w:sz w:val="28"/>
          <w:szCs w:val="28"/>
        </w:rPr>
        <w:t>):-</w:t>
      </w:r>
      <w:proofErr w:type="gramEnd"/>
    </w:p>
    <w:p w14:paraId="769B85FB" w14:textId="5DB59E7F" w:rsidR="00CE556F" w:rsidRDefault="00882221" w:rsidP="00882221">
      <w:pPr>
        <w:ind w:firstLine="573"/>
        <w:jc w:val="both"/>
        <w:rPr>
          <w:sz w:val="28"/>
          <w:szCs w:val="28"/>
        </w:rPr>
      </w:pPr>
      <w:r w:rsidRPr="00882221">
        <w:rPr>
          <w:sz w:val="28"/>
          <w:szCs w:val="28"/>
        </w:rPr>
        <w:t xml:space="preserve">DHT11 digital temperature and humidity sensor is a composite Sensor contains a calibrated digital signal output of the temperature and humidity. Application of a dedicated digital modules collection technology and the temperature and humidity sensing technology, to ensure that the product has high reliability and excellent long-term stability. The sensor includes a resistive sense of wet components and an </w:t>
      </w:r>
      <w:proofErr w:type="gramStart"/>
      <w:r w:rsidRPr="00882221">
        <w:rPr>
          <w:sz w:val="28"/>
          <w:szCs w:val="28"/>
        </w:rPr>
        <w:t>NTC temperature measurement devices</w:t>
      </w:r>
      <w:proofErr w:type="gramEnd"/>
      <w:r w:rsidRPr="00882221">
        <w:rPr>
          <w:sz w:val="28"/>
          <w:szCs w:val="28"/>
        </w:rPr>
        <w:t>, and connected with a high-performance 8-bit microcontroller</w:t>
      </w:r>
      <w:r>
        <w:rPr>
          <w:sz w:val="28"/>
          <w:szCs w:val="28"/>
        </w:rPr>
        <w:t>.</w:t>
      </w:r>
    </w:p>
    <w:p w14:paraId="3D776777" w14:textId="74EA73D9" w:rsidR="00882221" w:rsidRDefault="00882221" w:rsidP="00882221">
      <w:pPr>
        <w:ind w:firstLine="573"/>
        <w:jc w:val="center"/>
        <w:rPr>
          <w:sz w:val="40"/>
          <w:szCs w:val="40"/>
        </w:rPr>
      </w:pPr>
      <w:r w:rsidRPr="00882221">
        <w:rPr>
          <w:sz w:val="40"/>
          <w:szCs w:val="40"/>
        </w:rPr>
        <w:lastRenderedPageBreak/>
        <w:drawing>
          <wp:inline distT="0" distB="0" distL="0" distR="0" wp14:anchorId="616B31F5" wp14:editId="3DA4934C">
            <wp:extent cx="1924050" cy="2673350"/>
            <wp:effectExtent l="0" t="0" r="0" b="0"/>
            <wp:docPr id="13245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1574" name=""/>
                    <pic:cNvPicPr/>
                  </pic:nvPicPr>
                  <pic:blipFill>
                    <a:blip r:embed="rId8"/>
                    <a:stretch>
                      <a:fillRect/>
                    </a:stretch>
                  </pic:blipFill>
                  <pic:spPr>
                    <a:xfrm>
                      <a:off x="0" y="0"/>
                      <a:ext cx="1924323" cy="2673730"/>
                    </a:xfrm>
                    <a:prstGeom prst="rect">
                      <a:avLst/>
                    </a:prstGeom>
                  </pic:spPr>
                </pic:pic>
              </a:graphicData>
            </a:graphic>
          </wp:inline>
        </w:drawing>
      </w:r>
    </w:p>
    <w:p w14:paraId="20343BE4" w14:textId="406BC381" w:rsidR="00882221" w:rsidRDefault="00882221" w:rsidP="00882221">
      <w:pPr>
        <w:ind w:firstLine="573"/>
        <w:jc w:val="center"/>
        <w:rPr>
          <w:sz w:val="32"/>
          <w:szCs w:val="32"/>
          <w:u w:val="single"/>
        </w:rPr>
      </w:pPr>
      <w:r w:rsidRPr="00882221">
        <w:rPr>
          <w:sz w:val="32"/>
          <w:szCs w:val="32"/>
          <w:u w:val="single"/>
        </w:rPr>
        <w:t>DHT11 Sensor</w:t>
      </w:r>
    </w:p>
    <w:p w14:paraId="63A49025" w14:textId="77777777" w:rsidR="00882221" w:rsidRDefault="00882221" w:rsidP="00882221">
      <w:pPr>
        <w:ind w:firstLine="573"/>
        <w:rPr>
          <w:sz w:val="32"/>
          <w:szCs w:val="32"/>
          <w:u w:val="single"/>
        </w:rPr>
      </w:pPr>
      <w:r w:rsidRPr="00882221">
        <w:rPr>
          <w:sz w:val="32"/>
          <w:szCs w:val="32"/>
          <w:u w:val="single"/>
        </w:rPr>
        <w:t xml:space="preserve">Pin Description: </w:t>
      </w:r>
    </w:p>
    <w:p w14:paraId="567A3AA1" w14:textId="77777777" w:rsidR="00882221" w:rsidRPr="00882221" w:rsidRDefault="00882221" w:rsidP="00882221">
      <w:pPr>
        <w:ind w:firstLine="573"/>
        <w:rPr>
          <w:sz w:val="28"/>
          <w:szCs w:val="28"/>
        </w:rPr>
      </w:pPr>
      <w:r w:rsidRPr="00882221">
        <w:rPr>
          <w:sz w:val="28"/>
          <w:szCs w:val="28"/>
        </w:rPr>
        <w:sym w:font="Symbol" w:char="F0B7"/>
      </w:r>
      <w:r w:rsidRPr="00882221">
        <w:rPr>
          <w:sz w:val="28"/>
          <w:szCs w:val="28"/>
        </w:rPr>
        <w:t xml:space="preserve"> 1, the VDD power supply 3.5</w:t>
      </w:r>
      <w:r w:rsidRPr="00882221">
        <w:rPr>
          <w:rFonts w:ascii="MS Gothic" w:eastAsia="MS Gothic" w:hAnsi="MS Gothic" w:cs="MS Gothic" w:hint="eastAsia"/>
          <w:sz w:val="28"/>
          <w:szCs w:val="28"/>
        </w:rPr>
        <w:t>～</w:t>
      </w:r>
      <w:r w:rsidRPr="00882221">
        <w:rPr>
          <w:sz w:val="28"/>
          <w:szCs w:val="28"/>
        </w:rPr>
        <w:t xml:space="preserve">5.5V DC </w:t>
      </w:r>
    </w:p>
    <w:p w14:paraId="5E5C5974" w14:textId="77777777" w:rsidR="00882221" w:rsidRPr="00882221" w:rsidRDefault="00882221" w:rsidP="00882221">
      <w:pPr>
        <w:ind w:firstLine="573"/>
        <w:rPr>
          <w:sz w:val="28"/>
          <w:szCs w:val="28"/>
        </w:rPr>
      </w:pPr>
      <w:r w:rsidRPr="00882221">
        <w:rPr>
          <w:sz w:val="28"/>
          <w:szCs w:val="28"/>
        </w:rPr>
        <w:sym w:font="Symbol" w:char="F0B7"/>
      </w:r>
      <w:r w:rsidRPr="00882221">
        <w:rPr>
          <w:sz w:val="28"/>
          <w:szCs w:val="28"/>
        </w:rPr>
        <w:t xml:space="preserve"> 2 DATA serial data, a single bus </w:t>
      </w:r>
    </w:p>
    <w:p w14:paraId="1D911A13" w14:textId="77777777" w:rsidR="00882221" w:rsidRPr="00882221" w:rsidRDefault="00882221" w:rsidP="00882221">
      <w:pPr>
        <w:ind w:firstLine="573"/>
        <w:rPr>
          <w:sz w:val="28"/>
          <w:szCs w:val="28"/>
        </w:rPr>
      </w:pPr>
      <w:r w:rsidRPr="00882221">
        <w:rPr>
          <w:sz w:val="28"/>
          <w:szCs w:val="28"/>
        </w:rPr>
        <w:sym w:font="Symbol" w:char="F0B7"/>
      </w:r>
      <w:r w:rsidRPr="00882221">
        <w:rPr>
          <w:sz w:val="28"/>
          <w:szCs w:val="28"/>
        </w:rPr>
        <w:t xml:space="preserve"> 3, NC, empty pin </w:t>
      </w:r>
    </w:p>
    <w:p w14:paraId="3AD14AE1" w14:textId="17E093C1" w:rsidR="00882221" w:rsidRDefault="00882221" w:rsidP="00882221">
      <w:pPr>
        <w:ind w:firstLine="573"/>
        <w:rPr>
          <w:sz w:val="28"/>
          <w:szCs w:val="28"/>
        </w:rPr>
      </w:pPr>
      <w:r w:rsidRPr="00882221">
        <w:rPr>
          <w:sz w:val="28"/>
          <w:szCs w:val="28"/>
        </w:rPr>
        <w:sym w:font="Symbol" w:char="F0B7"/>
      </w:r>
      <w:r w:rsidRPr="00882221">
        <w:rPr>
          <w:sz w:val="28"/>
          <w:szCs w:val="28"/>
        </w:rPr>
        <w:t xml:space="preserve"> 4, GND, used to connect the module to system ground</w:t>
      </w:r>
    </w:p>
    <w:p w14:paraId="7BBCC000" w14:textId="77777777" w:rsidR="00882221" w:rsidRDefault="00882221" w:rsidP="00882221">
      <w:pPr>
        <w:ind w:firstLine="573"/>
        <w:rPr>
          <w:sz w:val="28"/>
          <w:szCs w:val="28"/>
        </w:rPr>
      </w:pPr>
    </w:p>
    <w:p w14:paraId="0F6C651F" w14:textId="77777777" w:rsidR="00AD41EB" w:rsidRDefault="00882221" w:rsidP="00882221">
      <w:pPr>
        <w:rPr>
          <w:sz w:val="28"/>
          <w:szCs w:val="28"/>
        </w:rPr>
      </w:pPr>
      <w:r w:rsidRPr="00AD41EB">
        <w:rPr>
          <w:b/>
          <w:bCs/>
          <w:sz w:val="28"/>
          <w:szCs w:val="28"/>
        </w:rPr>
        <w:t>Air Quality Sensor (MQ135</w:t>
      </w:r>
      <w:proofErr w:type="gramStart"/>
      <w:r w:rsidRPr="00AD41EB">
        <w:rPr>
          <w:b/>
          <w:bCs/>
          <w:sz w:val="28"/>
          <w:szCs w:val="28"/>
        </w:rPr>
        <w:t>):-</w:t>
      </w:r>
      <w:proofErr w:type="gramEnd"/>
      <w:r w:rsidRPr="00AD41EB">
        <w:rPr>
          <w:sz w:val="28"/>
          <w:szCs w:val="28"/>
        </w:rPr>
        <w:t xml:space="preserve"> </w:t>
      </w:r>
    </w:p>
    <w:p w14:paraId="005DB2E8" w14:textId="1355E5BF" w:rsidR="00AD41EB" w:rsidRPr="00882221" w:rsidRDefault="00882221" w:rsidP="00AD41EB">
      <w:pPr>
        <w:ind w:firstLine="573"/>
        <w:jc w:val="both"/>
        <w:rPr>
          <w:sz w:val="28"/>
          <w:szCs w:val="28"/>
        </w:rPr>
      </w:pPr>
      <w:r w:rsidRPr="00882221">
        <w:rPr>
          <w:sz w:val="28"/>
          <w:szCs w:val="28"/>
        </w:rPr>
        <w:t>Product Description: Air quality click is suitable for detecting ammonia (NH3), nitrogen oxides (NOx) benzene, smoke, CO2 and other harmful or poisonous gases that impact air quality. The MQ-135 sensor unit has a sensor layer made of tin dioxide (SnO2), an inorganic compound which has lower conductivity in clean air than when polluting gases are present. To calibrate Air quality, use the on-board potentiometer to adjust the load resistance on the sensor circuit.</w:t>
      </w:r>
    </w:p>
    <w:p w14:paraId="2D4F8FBF" w14:textId="553D334C" w:rsidR="00CE556F" w:rsidRDefault="00AD41EB" w:rsidP="00CE556F">
      <w:pPr>
        <w:pStyle w:val="ListParagraph"/>
        <w:ind w:left="573"/>
        <w:jc w:val="center"/>
        <w:rPr>
          <w:sz w:val="40"/>
          <w:szCs w:val="40"/>
        </w:rPr>
      </w:pPr>
      <w:r w:rsidRPr="00AD41EB">
        <w:rPr>
          <w:sz w:val="40"/>
          <w:szCs w:val="40"/>
        </w:rPr>
        <w:drawing>
          <wp:inline distT="0" distB="0" distL="0" distR="0" wp14:anchorId="27E5BF94" wp14:editId="29AA546C">
            <wp:extent cx="2203450" cy="1584553"/>
            <wp:effectExtent l="0" t="0" r="6350" b="0"/>
            <wp:docPr id="14239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9206" name=""/>
                    <pic:cNvPicPr/>
                  </pic:nvPicPr>
                  <pic:blipFill>
                    <a:blip r:embed="rId9"/>
                    <a:stretch>
                      <a:fillRect/>
                    </a:stretch>
                  </pic:blipFill>
                  <pic:spPr>
                    <a:xfrm>
                      <a:off x="0" y="0"/>
                      <a:ext cx="2222929" cy="1598561"/>
                    </a:xfrm>
                    <a:prstGeom prst="rect">
                      <a:avLst/>
                    </a:prstGeom>
                  </pic:spPr>
                </pic:pic>
              </a:graphicData>
            </a:graphic>
          </wp:inline>
        </w:drawing>
      </w:r>
    </w:p>
    <w:p w14:paraId="51CC3759" w14:textId="221EC508" w:rsidR="00AD41EB" w:rsidRPr="00AD41EB" w:rsidRDefault="00AD41EB" w:rsidP="00AD41EB">
      <w:pPr>
        <w:pStyle w:val="ListParagraph"/>
        <w:ind w:left="573"/>
        <w:jc w:val="center"/>
        <w:rPr>
          <w:sz w:val="32"/>
          <w:szCs w:val="32"/>
          <w:u w:val="single"/>
        </w:rPr>
      </w:pPr>
      <w:r w:rsidRPr="00AD41EB">
        <w:rPr>
          <w:sz w:val="32"/>
          <w:szCs w:val="32"/>
          <w:u w:val="single"/>
        </w:rPr>
        <w:t>MQ-135</w:t>
      </w:r>
      <w:r>
        <w:rPr>
          <w:sz w:val="32"/>
          <w:szCs w:val="32"/>
          <w:u w:val="single"/>
        </w:rPr>
        <w:t xml:space="preserve"> sensor</w:t>
      </w:r>
    </w:p>
    <w:p w14:paraId="61DC02AF" w14:textId="77777777" w:rsidR="00AD41EB" w:rsidRDefault="00AD41EB" w:rsidP="00AD41EB">
      <w:pPr>
        <w:pStyle w:val="ListParagraph"/>
        <w:ind w:left="573" w:hanging="6"/>
        <w:rPr>
          <w:sz w:val="32"/>
          <w:szCs w:val="32"/>
          <w:u w:val="single"/>
        </w:rPr>
      </w:pPr>
      <w:r w:rsidRPr="00AD41EB">
        <w:rPr>
          <w:sz w:val="32"/>
          <w:szCs w:val="32"/>
          <w:u w:val="single"/>
        </w:rPr>
        <w:t>Pin Description:</w:t>
      </w:r>
    </w:p>
    <w:p w14:paraId="784FA939" w14:textId="77777777" w:rsidR="00AD41EB" w:rsidRPr="00AD41EB" w:rsidRDefault="00AD41EB" w:rsidP="00AD41EB">
      <w:pPr>
        <w:pStyle w:val="ListParagraph"/>
        <w:numPr>
          <w:ilvl w:val="0"/>
          <w:numId w:val="31"/>
        </w:numPr>
        <w:ind w:left="851" w:hanging="284"/>
        <w:rPr>
          <w:sz w:val="28"/>
          <w:szCs w:val="28"/>
        </w:rPr>
      </w:pPr>
      <w:r w:rsidRPr="00AD41EB">
        <w:rPr>
          <w:sz w:val="28"/>
          <w:szCs w:val="28"/>
        </w:rPr>
        <w:t xml:space="preserve">1, the VDD power supply 5V DC </w:t>
      </w:r>
    </w:p>
    <w:p w14:paraId="778240EB" w14:textId="77777777" w:rsidR="00AD41EB" w:rsidRPr="00AD41EB" w:rsidRDefault="00AD41EB" w:rsidP="00AD41EB">
      <w:pPr>
        <w:pStyle w:val="ListParagraph"/>
        <w:numPr>
          <w:ilvl w:val="0"/>
          <w:numId w:val="31"/>
        </w:numPr>
        <w:ind w:left="851" w:hanging="284"/>
        <w:rPr>
          <w:sz w:val="28"/>
          <w:szCs w:val="28"/>
        </w:rPr>
      </w:pPr>
      <w:proofErr w:type="gramStart"/>
      <w:r w:rsidRPr="00AD41EB">
        <w:rPr>
          <w:sz w:val="28"/>
          <w:szCs w:val="28"/>
        </w:rPr>
        <w:t>2,GND</w:t>
      </w:r>
      <w:proofErr w:type="gramEnd"/>
      <w:r w:rsidRPr="00AD41EB">
        <w:rPr>
          <w:sz w:val="28"/>
          <w:szCs w:val="28"/>
        </w:rPr>
        <w:t xml:space="preserve"> , used to connect the module to system ground </w:t>
      </w:r>
    </w:p>
    <w:p w14:paraId="50DB30D9" w14:textId="77777777" w:rsidR="00AD41EB" w:rsidRPr="00AD41EB" w:rsidRDefault="00AD41EB" w:rsidP="00AD41EB">
      <w:pPr>
        <w:pStyle w:val="ListParagraph"/>
        <w:numPr>
          <w:ilvl w:val="0"/>
          <w:numId w:val="31"/>
        </w:numPr>
        <w:ind w:left="851" w:hanging="284"/>
        <w:rPr>
          <w:sz w:val="28"/>
          <w:szCs w:val="28"/>
        </w:rPr>
      </w:pPr>
      <w:r w:rsidRPr="00AD41EB">
        <w:rPr>
          <w:sz w:val="28"/>
          <w:szCs w:val="28"/>
        </w:rPr>
        <w:lastRenderedPageBreak/>
        <w:t xml:space="preserve">3, DIGITAL OUT, </w:t>
      </w:r>
      <w:proofErr w:type="gramStart"/>
      <w:r w:rsidRPr="00AD41EB">
        <w:rPr>
          <w:sz w:val="28"/>
          <w:szCs w:val="28"/>
        </w:rPr>
        <w:t>You</w:t>
      </w:r>
      <w:proofErr w:type="gramEnd"/>
      <w:r w:rsidRPr="00AD41EB">
        <w:rPr>
          <w:sz w:val="28"/>
          <w:szCs w:val="28"/>
        </w:rPr>
        <w:t xml:space="preserve"> can also use this sensor to get digital output from this pin, by setting a threshold value using the potentiometer </w:t>
      </w:r>
    </w:p>
    <w:p w14:paraId="5CC03321" w14:textId="615339BF" w:rsidR="00AD41EB" w:rsidRPr="00AD41EB" w:rsidRDefault="00AD41EB" w:rsidP="00AD41EB">
      <w:pPr>
        <w:pStyle w:val="ListParagraph"/>
        <w:numPr>
          <w:ilvl w:val="0"/>
          <w:numId w:val="31"/>
        </w:numPr>
        <w:ind w:left="851" w:hanging="284"/>
        <w:rPr>
          <w:sz w:val="28"/>
          <w:szCs w:val="28"/>
        </w:rPr>
      </w:pPr>
      <w:r w:rsidRPr="00AD41EB">
        <w:rPr>
          <w:sz w:val="28"/>
          <w:szCs w:val="28"/>
        </w:rPr>
        <w:t xml:space="preserve">4, ANALOG OUT, </w:t>
      </w:r>
      <w:proofErr w:type="gramStart"/>
      <w:r w:rsidRPr="00AD41EB">
        <w:rPr>
          <w:sz w:val="28"/>
          <w:szCs w:val="28"/>
        </w:rPr>
        <w:t>This</w:t>
      </w:r>
      <w:proofErr w:type="gramEnd"/>
      <w:r w:rsidRPr="00AD41EB">
        <w:rPr>
          <w:sz w:val="28"/>
          <w:szCs w:val="28"/>
        </w:rPr>
        <w:t xml:space="preserve"> pin outputs 0-5V </w:t>
      </w:r>
      <w:proofErr w:type="spellStart"/>
      <w:r w:rsidRPr="00AD41EB">
        <w:rPr>
          <w:sz w:val="28"/>
          <w:szCs w:val="28"/>
        </w:rPr>
        <w:t>analog</w:t>
      </w:r>
      <w:proofErr w:type="spellEnd"/>
      <w:r w:rsidRPr="00AD41EB">
        <w:rPr>
          <w:sz w:val="28"/>
          <w:szCs w:val="28"/>
        </w:rPr>
        <w:t xml:space="preserve"> voltage based on the intensity of the gas.</w:t>
      </w:r>
    </w:p>
    <w:p w14:paraId="2F8FC916" w14:textId="77777777" w:rsidR="00802F90" w:rsidRPr="00AD41EB" w:rsidRDefault="00802F90" w:rsidP="00AD41EB">
      <w:pPr>
        <w:rPr>
          <w:sz w:val="40"/>
          <w:szCs w:val="40"/>
        </w:rPr>
      </w:pPr>
    </w:p>
    <w:p w14:paraId="4ABB4299" w14:textId="23EED7CC" w:rsidR="00802F90" w:rsidRDefault="00AD41EB" w:rsidP="00AD41EB">
      <w:pPr>
        <w:pStyle w:val="ListParagraph"/>
        <w:ind w:left="1293" w:hanging="1293"/>
        <w:rPr>
          <w:b/>
          <w:bCs/>
          <w:sz w:val="32"/>
          <w:szCs w:val="32"/>
          <w:u w:val="single"/>
        </w:rPr>
      </w:pPr>
      <w:r w:rsidRPr="00AD41EB">
        <w:rPr>
          <w:b/>
          <w:bCs/>
          <w:sz w:val="32"/>
          <w:szCs w:val="32"/>
          <w:u w:val="single"/>
        </w:rPr>
        <w:t>Esp-32 microcontroller</w:t>
      </w:r>
      <w:r>
        <w:rPr>
          <w:b/>
          <w:bCs/>
          <w:sz w:val="32"/>
          <w:szCs w:val="32"/>
          <w:u w:val="single"/>
        </w:rPr>
        <w:t>:</w:t>
      </w:r>
    </w:p>
    <w:p w14:paraId="5E2FA1CF" w14:textId="59E05695" w:rsidR="00AD41EB" w:rsidRPr="00AD41EB" w:rsidRDefault="00AD41EB" w:rsidP="00AD41EB">
      <w:pPr>
        <w:pStyle w:val="ListParagraph"/>
        <w:tabs>
          <w:tab w:val="left" w:pos="1450"/>
        </w:tabs>
        <w:ind w:left="0"/>
        <w:jc w:val="both"/>
        <w:rPr>
          <w:sz w:val="28"/>
          <w:szCs w:val="28"/>
        </w:rPr>
      </w:pPr>
      <w:r>
        <w:rPr>
          <w:b/>
          <w:bCs/>
          <w:sz w:val="32"/>
          <w:szCs w:val="32"/>
        </w:rPr>
        <w:tab/>
      </w:r>
      <w:r w:rsidRPr="00AD41EB">
        <w:rPr>
          <w:sz w:val="28"/>
          <w:szCs w:val="28"/>
        </w:rPr>
        <w:t xml:space="preserve">The ESP32 is a highly integrated microcontroller chip developed by </w:t>
      </w:r>
      <w:proofErr w:type="spellStart"/>
      <w:r w:rsidRPr="00AD41EB">
        <w:rPr>
          <w:sz w:val="28"/>
          <w:szCs w:val="28"/>
        </w:rPr>
        <w:t>Espressif</w:t>
      </w:r>
      <w:proofErr w:type="spellEnd"/>
      <w:r w:rsidRPr="00AD41EB">
        <w:rPr>
          <w:sz w:val="28"/>
          <w:szCs w:val="28"/>
        </w:rPr>
        <w:t xml:space="preserve"> Systems, renowned for its robust wireless communication capabilities. It features a dual-core Xtensa LX6 CPU that operates at up to 240 MHz, providing substantial processing power for complex applications. The ESP32 is equipped with integrated Wi-Fi and Bluetooth connectivity, supporting both Classic Bluetooth and Bluetooth Low Energy (BLE), making it ideal for a wide range of IoT applications such as smart home devices, wearable electronics, and industrial automation systems. Additionally, the chip is designed for low power consumption, offering various power-saving modes, including deep sleep, which makes it well-suited for battery-powered devices.</w:t>
      </w:r>
    </w:p>
    <w:p w14:paraId="0D7C15E9" w14:textId="5B02BE93" w:rsidR="00AD41EB" w:rsidRPr="00AD41EB" w:rsidRDefault="00AD41EB" w:rsidP="00AD41EB">
      <w:pPr>
        <w:pStyle w:val="ListParagraph"/>
        <w:tabs>
          <w:tab w:val="left" w:pos="1450"/>
        </w:tabs>
        <w:ind w:left="0" w:firstLine="426"/>
        <w:jc w:val="both"/>
        <w:rPr>
          <w:sz w:val="28"/>
          <w:szCs w:val="28"/>
        </w:rPr>
      </w:pPr>
      <w:r>
        <w:rPr>
          <w:sz w:val="28"/>
          <w:szCs w:val="28"/>
        </w:rPr>
        <w:tab/>
      </w:r>
      <w:r w:rsidRPr="00AD41EB">
        <w:rPr>
          <w:sz w:val="28"/>
          <w:szCs w:val="28"/>
        </w:rPr>
        <w:t xml:space="preserve">The ESP32 offers a rich set of peripheral interfaces, including numerous GPIO pins, ADC and DAC channels, PWM outputs, and communication protocols like I2C, SPI, UART, and I2S. These features allow it to interface seamlessly with sensors, actuators, and other hardware components. It also includes advanced security features such as hardware encryption, secure boot, and flash encryption to protect data and ensure secure communication. Developers can program the ESP32 using various development environments, including the Arduino IDE, </w:t>
      </w:r>
      <w:proofErr w:type="spellStart"/>
      <w:r w:rsidRPr="00AD41EB">
        <w:rPr>
          <w:sz w:val="28"/>
          <w:szCs w:val="28"/>
        </w:rPr>
        <w:t>MicroPython</w:t>
      </w:r>
      <w:proofErr w:type="spellEnd"/>
      <w:r w:rsidRPr="00AD41EB">
        <w:rPr>
          <w:sz w:val="28"/>
          <w:szCs w:val="28"/>
        </w:rPr>
        <w:t xml:space="preserve">, and </w:t>
      </w:r>
      <w:proofErr w:type="spellStart"/>
      <w:r w:rsidRPr="00AD41EB">
        <w:rPr>
          <w:sz w:val="28"/>
          <w:szCs w:val="28"/>
        </w:rPr>
        <w:t>Espressif’s</w:t>
      </w:r>
      <w:proofErr w:type="spellEnd"/>
      <w:r w:rsidRPr="00AD41EB">
        <w:rPr>
          <w:sz w:val="28"/>
          <w:szCs w:val="28"/>
        </w:rPr>
        <w:t xml:space="preserve"> ESP-IDF, which provides flexibility in application development. Overall, the ESP32’s combination of performance, connectivity, and versatility makes it a popular choice for modern IoT solutions.</w:t>
      </w:r>
    </w:p>
    <w:p w14:paraId="2E57A7D5" w14:textId="6C356DD0" w:rsidR="00C558A8" w:rsidRPr="00AD41EB" w:rsidRDefault="00AD41EB" w:rsidP="00AD41EB">
      <w:pPr>
        <w:jc w:val="center"/>
        <w:rPr>
          <w:sz w:val="40"/>
          <w:szCs w:val="40"/>
        </w:rPr>
      </w:pPr>
      <w:r w:rsidRPr="007352B9">
        <w:rPr>
          <w:sz w:val="28"/>
          <w:szCs w:val="28"/>
        </w:rPr>
        <w:drawing>
          <wp:inline distT="0" distB="0" distL="0" distR="0" wp14:anchorId="58C2B09C" wp14:editId="2A789A42">
            <wp:extent cx="4842168" cy="2749550"/>
            <wp:effectExtent l="0" t="0" r="0" b="0"/>
            <wp:docPr id="13255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3122" name=""/>
                    <pic:cNvPicPr/>
                  </pic:nvPicPr>
                  <pic:blipFill>
                    <a:blip r:embed="rId10"/>
                    <a:stretch>
                      <a:fillRect/>
                    </a:stretch>
                  </pic:blipFill>
                  <pic:spPr>
                    <a:xfrm>
                      <a:off x="0" y="0"/>
                      <a:ext cx="4879388" cy="2770685"/>
                    </a:xfrm>
                    <a:prstGeom prst="rect">
                      <a:avLst/>
                    </a:prstGeom>
                  </pic:spPr>
                </pic:pic>
              </a:graphicData>
            </a:graphic>
          </wp:inline>
        </w:drawing>
      </w:r>
    </w:p>
    <w:p w14:paraId="22602E4C" w14:textId="77777777" w:rsidR="00AD41EB" w:rsidRDefault="00AD41EB" w:rsidP="00AD41EB">
      <w:pPr>
        <w:pStyle w:val="ListParagraph"/>
        <w:ind w:left="1344" w:hanging="1060"/>
        <w:jc w:val="center"/>
        <w:rPr>
          <w:sz w:val="28"/>
          <w:szCs w:val="28"/>
          <w:u w:val="single"/>
        </w:rPr>
      </w:pPr>
      <w:r w:rsidRPr="007352B9">
        <w:rPr>
          <w:sz w:val="28"/>
          <w:szCs w:val="28"/>
          <w:u w:val="single"/>
        </w:rPr>
        <w:t>ESP-32 microcontroller</w:t>
      </w:r>
    </w:p>
    <w:p w14:paraId="677A2B56" w14:textId="77777777" w:rsidR="00802F90" w:rsidRPr="00AD41EB" w:rsidRDefault="00802F90" w:rsidP="00AD41EB">
      <w:pPr>
        <w:jc w:val="center"/>
        <w:rPr>
          <w:sz w:val="24"/>
          <w:szCs w:val="24"/>
        </w:rPr>
      </w:pPr>
    </w:p>
    <w:p w14:paraId="44AB67F6" w14:textId="77777777" w:rsidR="00661192" w:rsidRDefault="00661192" w:rsidP="00661192">
      <w:pPr>
        <w:pStyle w:val="ListParagraph"/>
        <w:ind w:left="851"/>
        <w:jc w:val="center"/>
        <w:rPr>
          <w:sz w:val="28"/>
          <w:szCs w:val="28"/>
          <w:u w:val="single"/>
        </w:rPr>
      </w:pPr>
    </w:p>
    <w:p w14:paraId="29385C18" w14:textId="247BEB7C" w:rsidR="00661192" w:rsidRPr="00661192" w:rsidRDefault="00661192" w:rsidP="00661192">
      <w:pPr>
        <w:rPr>
          <w:b/>
          <w:bCs/>
          <w:sz w:val="36"/>
          <w:szCs w:val="36"/>
          <w:u w:val="single"/>
        </w:rPr>
      </w:pPr>
      <w:r w:rsidRPr="00661192">
        <w:rPr>
          <w:b/>
          <w:bCs/>
          <w:sz w:val="36"/>
          <w:szCs w:val="36"/>
          <w:u w:val="single"/>
        </w:rPr>
        <w:t xml:space="preserve">Flowchart for Displaying the Temperature, Humidity and Air Quality on </w:t>
      </w:r>
      <w:proofErr w:type="spellStart"/>
      <w:r w:rsidRPr="00661192">
        <w:rPr>
          <w:b/>
          <w:bCs/>
          <w:sz w:val="36"/>
          <w:szCs w:val="36"/>
          <w:u w:val="single"/>
        </w:rPr>
        <w:t>Thingspeak</w:t>
      </w:r>
      <w:proofErr w:type="spellEnd"/>
      <w:r w:rsidRPr="00661192">
        <w:rPr>
          <w:b/>
          <w:bCs/>
          <w:sz w:val="36"/>
          <w:szCs w:val="36"/>
          <w:u w:val="single"/>
        </w:rPr>
        <w:t>:</w:t>
      </w:r>
    </w:p>
    <w:p w14:paraId="327C8492" w14:textId="059DA808" w:rsidR="00661192" w:rsidRDefault="00661192" w:rsidP="00661192">
      <w:pPr>
        <w:jc w:val="center"/>
        <w:rPr>
          <w:b/>
          <w:bCs/>
          <w:sz w:val="32"/>
          <w:szCs w:val="32"/>
          <w:u w:val="single"/>
        </w:rPr>
      </w:pPr>
      <w:r w:rsidRPr="00661192">
        <w:rPr>
          <w:noProof/>
        </w:rPr>
        <w:drawing>
          <wp:inline distT="0" distB="0" distL="0" distR="0" wp14:anchorId="0C43DB81" wp14:editId="224897DE">
            <wp:extent cx="4858428" cy="8211696"/>
            <wp:effectExtent l="0" t="0" r="0" b="0"/>
            <wp:docPr id="152732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29466" name=""/>
                    <pic:cNvPicPr/>
                  </pic:nvPicPr>
                  <pic:blipFill>
                    <a:blip r:embed="rId11"/>
                    <a:stretch>
                      <a:fillRect/>
                    </a:stretch>
                  </pic:blipFill>
                  <pic:spPr>
                    <a:xfrm>
                      <a:off x="0" y="0"/>
                      <a:ext cx="4858428" cy="8211696"/>
                    </a:xfrm>
                    <a:prstGeom prst="rect">
                      <a:avLst/>
                    </a:prstGeom>
                  </pic:spPr>
                </pic:pic>
              </a:graphicData>
            </a:graphic>
          </wp:inline>
        </w:drawing>
      </w:r>
    </w:p>
    <w:p w14:paraId="2BE1DC70" w14:textId="77777777" w:rsidR="00661192" w:rsidRDefault="00661192" w:rsidP="00661192">
      <w:pPr>
        <w:jc w:val="center"/>
        <w:rPr>
          <w:b/>
          <w:bCs/>
          <w:sz w:val="32"/>
          <w:szCs w:val="32"/>
          <w:u w:val="single"/>
        </w:rPr>
      </w:pPr>
    </w:p>
    <w:p w14:paraId="152428F5" w14:textId="77777777" w:rsidR="00661192" w:rsidRPr="001856E5" w:rsidRDefault="00661192" w:rsidP="00661192">
      <w:pPr>
        <w:rPr>
          <w:b/>
          <w:bCs/>
          <w:sz w:val="36"/>
          <w:szCs w:val="36"/>
          <w:u w:val="single"/>
        </w:rPr>
      </w:pPr>
      <w:r w:rsidRPr="001856E5">
        <w:rPr>
          <w:b/>
          <w:bCs/>
          <w:sz w:val="36"/>
          <w:szCs w:val="36"/>
          <w:u w:val="single"/>
        </w:rPr>
        <w:lastRenderedPageBreak/>
        <w:t>Work done:</w:t>
      </w:r>
    </w:p>
    <w:p w14:paraId="2744037D" w14:textId="77777777" w:rsidR="00661192" w:rsidRDefault="00661192" w:rsidP="00661192">
      <w:pPr>
        <w:rPr>
          <w:sz w:val="28"/>
          <w:szCs w:val="28"/>
        </w:rPr>
      </w:pPr>
      <w:r>
        <w:rPr>
          <w:sz w:val="40"/>
          <w:szCs w:val="40"/>
        </w:rPr>
        <w:t xml:space="preserve"> </w:t>
      </w:r>
      <w:r w:rsidRPr="001856E5">
        <w:rPr>
          <w:sz w:val="28"/>
          <w:szCs w:val="28"/>
        </w:rPr>
        <w:t>Connections:</w:t>
      </w:r>
    </w:p>
    <w:p w14:paraId="7746ACFF" w14:textId="77777777" w:rsidR="00661192" w:rsidRDefault="00661192" w:rsidP="00661192">
      <w:pPr>
        <w:pStyle w:val="ListParagraph"/>
        <w:numPr>
          <w:ilvl w:val="0"/>
          <w:numId w:val="36"/>
        </w:numPr>
        <w:ind w:left="851"/>
        <w:rPr>
          <w:sz w:val="28"/>
          <w:szCs w:val="28"/>
        </w:rPr>
      </w:pPr>
      <w:r w:rsidRPr="001856E5">
        <w:rPr>
          <w:sz w:val="28"/>
          <w:szCs w:val="28"/>
        </w:rPr>
        <w:t>The data pins of DHT11 are connected to Digital pin of ESP-32 and that of MQ135 is connected to Analog Pin.</w:t>
      </w:r>
    </w:p>
    <w:p w14:paraId="6D67A3A0" w14:textId="77777777" w:rsidR="00661192" w:rsidRDefault="00661192" w:rsidP="00661192">
      <w:pPr>
        <w:pStyle w:val="ListParagraph"/>
        <w:numPr>
          <w:ilvl w:val="0"/>
          <w:numId w:val="36"/>
        </w:numPr>
        <w:ind w:left="851"/>
        <w:rPr>
          <w:sz w:val="28"/>
          <w:szCs w:val="28"/>
        </w:rPr>
      </w:pPr>
      <w:r w:rsidRPr="001856E5">
        <w:rPr>
          <w:sz w:val="28"/>
          <w:szCs w:val="28"/>
        </w:rPr>
        <w:t xml:space="preserve">MQ135’s voltage and ground are connected to +5V and 0V and </w:t>
      </w:r>
      <w:proofErr w:type="spellStart"/>
      <w:r w:rsidRPr="001856E5">
        <w:rPr>
          <w:sz w:val="28"/>
          <w:szCs w:val="28"/>
        </w:rPr>
        <w:t>analog</w:t>
      </w:r>
      <w:proofErr w:type="spellEnd"/>
      <w:r w:rsidRPr="001856E5">
        <w:rPr>
          <w:sz w:val="28"/>
          <w:szCs w:val="28"/>
        </w:rPr>
        <w:t xml:space="preserve"> output pin is connected to </w:t>
      </w:r>
      <w:proofErr w:type="spellStart"/>
      <w:r w:rsidRPr="001856E5">
        <w:rPr>
          <w:sz w:val="28"/>
          <w:szCs w:val="28"/>
        </w:rPr>
        <w:t>analog</w:t>
      </w:r>
      <w:proofErr w:type="spellEnd"/>
      <w:r w:rsidRPr="001856E5">
        <w:rPr>
          <w:sz w:val="28"/>
          <w:szCs w:val="28"/>
        </w:rPr>
        <w:t xml:space="preserve"> Pin </w:t>
      </w:r>
      <w:r>
        <w:rPr>
          <w:sz w:val="28"/>
          <w:szCs w:val="28"/>
        </w:rPr>
        <w:t>D34</w:t>
      </w:r>
      <w:r w:rsidRPr="001856E5">
        <w:rPr>
          <w:sz w:val="28"/>
          <w:szCs w:val="28"/>
        </w:rPr>
        <w:t xml:space="preserve"> of </w:t>
      </w:r>
      <w:r>
        <w:rPr>
          <w:sz w:val="28"/>
          <w:szCs w:val="28"/>
        </w:rPr>
        <w:t>ESP-32.</w:t>
      </w:r>
    </w:p>
    <w:p w14:paraId="3BFD2E08" w14:textId="77777777" w:rsidR="00661192" w:rsidRDefault="00661192" w:rsidP="00661192">
      <w:pPr>
        <w:pStyle w:val="ListParagraph"/>
        <w:ind w:left="851"/>
        <w:jc w:val="center"/>
        <w:rPr>
          <w:sz w:val="28"/>
          <w:szCs w:val="28"/>
          <w:u w:val="single"/>
        </w:rPr>
      </w:pPr>
      <w:r w:rsidRPr="001856E5">
        <w:drawing>
          <wp:anchor distT="0" distB="0" distL="114300" distR="114300" simplePos="0" relativeHeight="251667456" behindDoc="0" locked="0" layoutInCell="1" allowOverlap="1" wp14:anchorId="7ADBBAF3" wp14:editId="5A9FF882">
            <wp:simplePos x="0" y="0"/>
            <wp:positionH relativeFrom="column">
              <wp:posOffset>1549400</wp:posOffset>
            </wp:positionH>
            <wp:positionV relativeFrom="paragraph">
              <wp:posOffset>101600</wp:posOffset>
            </wp:positionV>
            <wp:extent cx="3828487" cy="2379387"/>
            <wp:effectExtent l="0" t="0" r="635" b="1905"/>
            <wp:wrapSquare wrapText="bothSides"/>
            <wp:docPr id="184244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49536" name=""/>
                    <pic:cNvPicPr/>
                  </pic:nvPicPr>
                  <pic:blipFill>
                    <a:blip r:embed="rId12">
                      <a:extLst>
                        <a:ext uri="{28A0092B-C50C-407E-A947-70E740481C1C}">
                          <a14:useLocalDpi xmlns:a14="http://schemas.microsoft.com/office/drawing/2010/main" val="0"/>
                        </a:ext>
                      </a:extLst>
                    </a:blip>
                    <a:stretch>
                      <a:fillRect/>
                    </a:stretch>
                  </pic:blipFill>
                  <pic:spPr>
                    <a:xfrm>
                      <a:off x="0" y="0"/>
                      <a:ext cx="3828487" cy="2379387"/>
                    </a:xfrm>
                    <a:prstGeom prst="rect">
                      <a:avLst/>
                    </a:prstGeom>
                  </pic:spPr>
                </pic:pic>
              </a:graphicData>
            </a:graphic>
          </wp:anchor>
        </w:drawing>
      </w:r>
      <w:r w:rsidRPr="00661192">
        <w:rPr>
          <w:sz w:val="28"/>
          <w:szCs w:val="28"/>
        </w:rPr>
        <w:br w:type="textWrapping" w:clear="all"/>
      </w:r>
      <w:r w:rsidRPr="001856E5">
        <w:rPr>
          <w:sz w:val="28"/>
          <w:szCs w:val="28"/>
          <w:u w:val="single"/>
        </w:rPr>
        <w:t>Connection of MQ-135 and DHT11 with ESP-32</w:t>
      </w:r>
    </w:p>
    <w:p w14:paraId="0E23F96B" w14:textId="77777777" w:rsidR="00661192" w:rsidRPr="00661192" w:rsidRDefault="00661192" w:rsidP="00661192">
      <w:pPr>
        <w:jc w:val="center"/>
        <w:rPr>
          <w:b/>
          <w:bCs/>
          <w:sz w:val="32"/>
          <w:szCs w:val="32"/>
          <w:u w:val="single"/>
        </w:rPr>
      </w:pPr>
    </w:p>
    <w:p w14:paraId="2B897621" w14:textId="1A24C15B" w:rsidR="000722F0" w:rsidRPr="00661192" w:rsidRDefault="00661192" w:rsidP="000722F0">
      <w:pPr>
        <w:rPr>
          <w:b/>
          <w:bCs/>
          <w:sz w:val="40"/>
          <w:szCs w:val="40"/>
          <w:u w:val="single"/>
        </w:rPr>
      </w:pPr>
      <w:r w:rsidRPr="00661192">
        <w:rPr>
          <w:b/>
          <w:bCs/>
          <w:sz w:val="40"/>
          <w:szCs w:val="40"/>
          <w:u w:val="single"/>
        </w:rPr>
        <w:t>Result:</w:t>
      </w:r>
    </w:p>
    <w:p w14:paraId="43445B7B" w14:textId="67AAD34B" w:rsidR="000722F0" w:rsidRDefault="00661192" w:rsidP="000722F0">
      <w:pPr>
        <w:jc w:val="center"/>
        <w:rPr>
          <w:sz w:val="40"/>
          <w:szCs w:val="40"/>
        </w:rPr>
      </w:pPr>
      <w:r w:rsidRPr="00661192">
        <w:rPr>
          <w:sz w:val="40"/>
          <w:szCs w:val="40"/>
        </w:rPr>
        <w:drawing>
          <wp:inline distT="0" distB="0" distL="0" distR="0" wp14:anchorId="1F78D611" wp14:editId="0D326E9D">
            <wp:extent cx="6645910" cy="4272915"/>
            <wp:effectExtent l="0" t="0" r="2540" b="0"/>
            <wp:docPr id="51560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9989" name=""/>
                    <pic:cNvPicPr/>
                  </pic:nvPicPr>
                  <pic:blipFill>
                    <a:blip r:embed="rId13"/>
                    <a:stretch>
                      <a:fillRect/>
                    </a:stretch>
                  </pic:blipFill>
                  <pic:spPr>
                    <a:xfrm>
                      <a:off x="0" y="0"/>
                      <a:ext cx="6645910" cy="4272915"/>
                    </a:xfrm>
                    <a:prstGeom prst="rect">
                      <a:avLst/>
                    </a:prstGeom>
                  </pic:spPr>
                </pic:pic>
              </a:graphicData>
            </a:graphic>
          </wp:inline>
        </w:drawing>
      </w:r>
    </w:p>
    <w:p w14:paraId="6AC0E95D" w14:textId="45B6ED25" w:rsidR="00661192" w:rsidRDefault="00661192" w:rsidP="00661192">
      <w:pPr>
        <w:jc w:val="both"/>
        <w:rPr>
          <w:sz w:val="28"/>
          <w:szCs w:val="28"/>
        </w:rPr>
      </w:pPr>
      <w:r w:rsidRPr="00661192">
        <w:rPr>
          <w:sz w:val="28"/>
          <w:szCs w:val="28"/>
        </w:rPr>
        <w:lastRenderedPageBreak/>
        <w:t xml:space="preserve">After connecting the </w:t>
      </w:r>
      <w:r w:rsidR="009022E8">
        <w:rPr>
          <w:sz w:val="28"/>
          <w:szCs w:val="28"/>
        </w:rPr>
        <w:t>WIFI</w:t>
      </w:r>
      <w:r w:rsidRPr="00661192">
        <w:rPr>
          <w:sz w:val="28"/>
          <w:szCs w:val="28"/>
        </w:rPr>
        <w:t xml:space="preserve"> </w:t>
      </w:r>
      <w:proofErr w:type="gramStart"/>
      <w:r w:rsidRPr="00661192">
        <w:rPr>
          <w:sz w:val="28"/>
          <w:szCs w:val="28"/>
        </w:rPr>
        <w:t>successfully  to</w:t>
      </w:r>
      <w:proofErr w:type="gramEnd"/>
      <w:r w:rsidRPr="00661192">
        <w:rPr>
          <w:sz w:val="28"/>
          <w:szCs w:val="28"/>
        </w:rPr>
        <w:t xml:space="preserve">  the  ESP-01,  it  gets  established  with </w:t>
      </w:r>
      <w:proofErr w:type="spellStart"/>
      <w:r w:rsidRPr="00661192">
        <w:rPr>
          <w:sz w:val="28"/>
          <w:szCs w:val="28"/>
        </w:rPr>
        <w:t>Thingspeak</w:t>
      </w:r>
      <w:proofErr w:type="spellEnd"/>
      <w:r w:rsidRPr="00661192">
        <w:rPr>
          <w:sz w:val="28"/>
          <w:szCs w:val="28"/>
        </w:rPr>
        <w:t xml:space="preserve"> account with the help of the API key of our account provided. </w:t>
      </w:r>
      <w:proofErr w:type="spellStart"/>
      <w:r w:rsidRPr="00661192">
        <w:rPr>
          <w:sz w:val="28"/>
          <w:szCs w:val="28"/>
        </w:rPr>
        <w:t>Thingspeak</w:t>
      </w:r>
      <w:proofErr w:type="spellEnd"/>
      <w:r w:rsidR="009022E8">
        <w:rPr>
          <w:sz w:val="28"/>
          <w:szCs w:val="28"/>
        </w:rPr>
        <w:t xml:space="preserve"> </w:t>
      </w:r>
      <w:r w:rsidRPr="00661192">
        <w:rPr>
          <w:sz w:val="28"/>
          <w:szCs w:val="28"/>
        </w:rPr>
        <w:t>needs 15 seconds of refresh interval to push to the data. Fig 7 shows the field charts of</w:t>
      </w:r>
      <w:r w:rsidR="009022E8">
        <w:rPr>
          <w:sz w:val="28"/>
          <w:szCs w:val="28"/>
        </w:rPr>
        <w:t xml:space="preserve"> </w:t>
      </w:r>
      <w:r w:rsidRPr="00661192">
        <w:rPr>
          <w:sz w:val="28"/>
          <w:szCs w:val="28"/>
        </w:rPr>
        <w:t xml:space="preserve">MQ135 and MQ7 sensor values which made to convert to PPM. Fig 8 showing the graphical analysis of the values collected with time on X axis and </w:t>
      </w:r>
      <w:proofErr w:type="spellStart"/>
      <w:r w:rsidRPr="00661192">
        <w:rPr>
          <w:sz w:val="28"/>
          <w:szCs w:val="28"/>
        </w:rPr>
        <w:t>AirQuality</w:t>
      </w:r>
      <w:proofErr w:type="spellEnd"/>
      <w:r w:rsidRPr="00661192">
        <w:rPr>
          <w:sz w:val="28"/>
          <w:szCs w:val="28"/>
        </w:rPr>
        <w:t xml:space="preserve"> PPM on Y axis</w:t>
      </w:r>
      <w:r w:rsidR="009022E8">
        <w:rPr>
          <w:sz w:val="28"/>
          <w:szCs w:val="28"/>
        </w:rPr>
        <w:t>.</w:t>
      </w:r>
    </w:p>
    <w:p w14:paraId="4A9C47F6" w14:textId="210A7CEB" w:rsidR="009022E8" w:rsidRPr="00661192" w:rsidRDefault="009022E8" w:rsidP="009022E8">
      <w:pPr>
        <w:jc w:val="center"/>
        <w:rPr>
          <w:sz w:val="28"/>
          <w:szCs w:val="28"/>
        </w:rPr>
      </w:pPr>
      <w:r w:rsidRPr="009022E8">
        <w:rPr>
          <w:sz w:val="28"/>
          <w:szCs w:val="28"/>
        </w:rPr>
        <w:drawing>
          <wp:inline distT="0" distB="0" distL="0" distR="0" wp14:anchorId="2A66F799" wp14:editId="4E0DD65E">
            <wp:extent cx="4911189" cy="2470141"/>
            <wp:effectExtent l="0" t="0" r="3810" b="6985"/>
            <wp:docPr id="32815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8515" name=""/>
                    <pic:cNvPicPr/>
                  </pic:nvPicPr>
                  <pic:blipFill>
                    <a:blip r:embed="rId14"/>
                    <a:stretch>
                      <a:fillRect/>
                    </a:stretch>
                  </pic:blipFill>
                  <pic:spPr>
                    <a:xfrm>
                      <a:off x="0" y="0"/>
                      <a:ext cx="4923517" cy="2476342"/>
                    </a:xfrm>
                    <a:prstGeom prst="rect">
                      <a:avLst/>
                    </a:prstGeom>
                  </pic:spPr>
                </pic:pic>
              </a:graphicData>
            </a:graphic>
          </wp:inline>
        </w:drawing>
      </w:r>
    </w:p>
    <w:p w14:paraId="453C960B" w14:textId="77777777" w:rsidR="000722F0" w:rsidRDefault="000722F0" w:rsidP="000722F0">
      <w:pPr>
        <w:jc w:val="center"/>
        <w:rPr>
          <w:sz w:val="40"/>
          <w:szCs w:val="40"/>
        </w:rPr>
      </w:pPr>
    </w:p>
    <w:p w14:paraId="61A1D2C1" w14:textId="2DE25869" w:rsidR="009022E8" w:rsidRPr="009022E8" w:rsidRDefault="009022E8" w:rsidP="009022E8">
      <w:pPr>
        <w:rPr>
          <w:b/>
          <w:bCs/>
          <w:sz w:val="36"/>
          <w:szCs w:val="36"/>
          <w:u w:val="single"/>
        </w:rPr>
      </w:pPr>
      <w:r w:rsidRPr="009022E8">
        <w:rPr>
          <w:b/>
          <w:bCs/>
          <w:sz w:val="36"/>
          <w:szCs w:val="36"/>
          <w:u w:val="single"/>
        </w:rPr>
        <w:t>Conclusion</w:t>
      </w:r>
      <w:r>
        <w:rPr>
          <w:b/>
          <w:bCs/>
          <w:sz w:val="36"/>
          <w:szCs w:val="36"/>
          <w:u w:val="single"/>
        </w:rPr>
        <w:t>:</w:t>
      </w:r>
      <w:r w:rsidRPr="009022E8">
        <w:rPr>
          <w:b/>
          <w:bCs/>
          <w:sz w:val="36"/>
          <w:szCs w:val="36"/>
          <w:u w:val="single"/>
        </w:rPr>
        <w:t xml:space="preserve"> </w:t>
      </w:r>
    </w:p>
    <w:p w14:paraId="297341BD" w14:textId="5E4341FE" w:rsidR="009022E8" w:rsidRDefault="009022E8" w:rsidP="009022E8">
      <w:pPr>
        <w:jc w:val="both"/>
        <w:rPr>
          <w:sz w:val="28"/>
          <w:szCs w:val="28"/>
        </w:rPr>
      </w:pPr>
      <w:r w:rsidRPr="009022E8">
        <w:rPr>
          <w:sz w:val="28"/>
          <w:szCs w:val="28"/>
        </w:rPr>
        <w:t>Air quality monitoring systems are designed using different sensors for indoor and outdoor air quality monitoring in the previous works by using Bluetooth, GPS, GPRS wireless</w:t>
      </w:r>
      <w:r>
        <w:rPr>
          <w:sz w:val="28"/>
          <w:szCs w:val="28"/>
        </w:rPr>
        <w:t xml:space="preserve"> </w:t>
      </w:r>
      <w:r w:rsidRPr="009022E8">
        <w:rPr>
          <w:sz w:val="28"/>
          <w:szCs w:val="28"/>
        </w:rPr>
        <w:t>technologies. In a previous work WASP module is used which is</w:t>
      </w:r>
      <w:r w:rsidRPr="009022E8">
        <w:rPr>
          <w:sz w:val="28"/>
          <w:szCs w:val="28"/>
        </w:rPr>
        <w:t xml:space="preserve"> </w:t>
      </w:r>
      <w:r w:rsidRPr="009022E8">
        <w:rPr>
          <w:sz w:val="28"/>
          <w:szCs w:val="28"/>
        </w:rPr>
        <w:t>costly.  Instead of that</w:t>
      </w:r>
      <w:r>
        <w:rPr>
          <w:sz w:val="28"/>
          <w:szCs w:val="28"/>
        </w:rPr>
        <w:t xml:space="preserve"> </w:t>
      </w:r>
      <w:r w:rsidRPr="009022E8">
        <w:rPr>
          <w:sz w:val="28"/>
          <w:szCs w:val="28"/>
        </w:rPr>
        <w:t>different sensors can be used. The proposed system is developed for indoor air quality monitoring remotely. It is cost and energy efficient request and respond protocol is used along with combination of address and data centric protocols. Paper presents the summary of various techniques of air quality monitoring. These techniques are elaborately discussed in the paper. In the proposed system, one of the most preferred technique</w:t>
      </w:r>
      <w:r>
        <w:rPr>
          <w:sz w:val="28"/>
          <w:szCs w:val="28"/>
        </w:rPr>
        <w:t xml:space="preserve">s </w:t>
      </w:r>
      <w:r w:rsidRPr="009022E8">
        <w:rPr>
          <w:sz w:val="28"/>
          <w:szCs w:val="28"/>
        </w:rPr>
        <w:t xml:space="preserve">is </w:t>
      </w:r>
      <w:proofErr w:type="gramStart"/>
      <w:r w:rsidRPr="009022E8">
        <w:rPr>
          <w:sz w:val="28"/>
          <w:szCs w:val="28"/>
        </w:rPr>
        <w:t>cloud based</w:t>
      </w:r>
      <w:proofErr w:type="gramEnd"/>
      <w:r w:rsidRPr="009022E8">
        <w:rPr>
          <w:sz w:val="28"/>
          <w:szCs w:val="28"/>
        </w:rPr>
        <w:t xml:space="preserve"> air quality monitoring system. Using the same cloud data, website is hosted and data is displayed on the website.</w:t>
      </w:r>
    </w:p>
    <w:p w14:paraId="358444C9" w14:textId="77777777" w:rsidR="009022E8" w:rsidRPr="009022E8" w:rsidRDefault="009022E8" w:rsidP="009022E8">
      <w:pPr>
        <w:jc w:val="both"/>
        <w:rPr>
          <w:sz w:val="28"/>
          <w:szCs w:val="28"/>
        </w:rPr>
      </w:pPr>
    </w:p>
    <w:p w14:paraId="06A67F4A" w14:textId="266EE538" w:rsidR="009022E8" w:rsidRPr="009022E8" w:rsidRDefault="009022E8" w:rsidP="009022E8">
      <w:pPr>
        <w:rPr>
          <w:b/>
          <w:bCs/>
          <w:sz w:val="36"/>
          <w:szCs w:val="36"/>
          <w:u w:val="single"/>
        </w:rPr>
      </w:pPr>
      <w:r w:rsidRPr="009022E8">
        <w:rPr>
          <w:b/>
          <w:bCs/>
          <w:sz w:val="36"/>
          <w:szCs w:val="36"/>
          <w:u w:val="single"/>
        </w:rPr>
        <w:t>References</w:t>
      </w:r>
      <w:r>
        <w:rPr>
          <w:b/>
          <w:bCs/>
          <w:sz w:val="36"/>
          <w:szCs w:val="36"/>
          <w:u w:val="single"/>
        </w:rPr>
        <w:t>:</w:t>
      </w:r>
    </w:p>
    <w:p w14:paraId="108458F1" w14:textId="77777777" w:rsidR="009022E8" w:rsidRDefault="009022E8" w:rsidP="008F27B3">
      <w:pPr>
        <w:pStyle w:val="ListParagraph"/>
        <w:numPr>
          <w:ilvl w:val="0"/>
          <w:numId w:val="37"/>
        </w:numPr>
        <w:jc w:val="both"/>
        <w:rPr>
          <w:sz w:val="28"/>
          <w:szCs w:val="28"/>
        </w:rPr>
      </w:pPr>
      <w:r w:rsidRPr="009022E8">
        <w:rPr>
          <w:sz w:val="28"/>
          <w:szCs w:val="28"/>
        </w:rPr>
        <w:t xml:space="preserve">Poonam Paul, Ritik Gupta, Sanjana Tiwari, Ashutosh Sharma, “IoT based Air Pollution Monitoring System with Arduino”, IJART, May 2005. </w:t>
      </w:r>
    </w:p>
    <w:p w14:paraId="09AE6582" w14:textId="77777777" w:rsidR="009022E8" w:rsidRDefault="009022E8" w:rsidP="008F27B3">
      <w:pPr>
        <w:pStyle w:val="ListParagraph"/>
        <w:numPr>
          <w:ilvl w:val="0"/>
          <w:numId w:val="37"/>
        </w:numPr>
        <w:jc w:val="both"/>
        <w:rPr>
          <w:sz w:val="28"/>
          <w:szCs w:val="28"/>
        </w:rPr>
      </w:pPr>
      <w:r w:rsidRPr="009022E8">
        <w:rPr>
          <w:sz w:val="28"/>
          <w:szCs w:val="28"/>
        </w:rPr>
        <w:t xml:space="preserve">Zishan Khan, Abbas Ali, Moin </w:t>
      </w:r>
      <w:proofErr w:type="spellStart"/>
      <w:r w:rsidRPr="009022E8">
        <w:rPr>
          <w:sz w:val="28"/>
          <w:szCs w:val="28"/>
        </w:rPr>
        <w:t>Moghal</w:t>
      </w:r>
      <w:proofErr w:type="spellEnd"/>
      <w:proofErr w:type="gramStart"/>
      <w:r w:rsidRPr="009022E8">
        <w:rPr>
          <w:sz w:val="28"/>
          <w:szCs w:val="28"/>
        </w:rPr>
        <w:t>, ”IoT</w:t>
      </w:r>
      <w:proofErr w:type="gramEnd"/>
      <w:r w:rsidRPr="009022E8">
        <w:rPr>
          <w:sz w:val="28"/>
          <w:szCs w:val="28"/>
        </w:rPr>
        <w:t xml:space="preserve"> based  Air  Pollution  using </w:t>
      </w:r>
      <w:proofErr w:type="spellStart"/>
      <w:r w:rsidRPr="009022E8">
        <w:rPr>
          <w:sz w:val="28"/>
          <w:szCs w:val="28"/>
        </w:rPr>
        <w:t>NodeMCU</w:t>
      </w:r>
      <w:proofErr w:type="spellEnd"/>
      <w:r w:rsidRPr="009022E8">
        <w:rPr>
          <w:sz w:val="28"/>
          <w:szCs w:val="28"/>
        </w:rPr>
        <w:t xml:space="preserve"> and </w:t>
      </w:r>
      <w:proofErr w:type="spellStart"/>
      <w:r w:rsidRPr="009022E8">
        <w:rPr>
          <w:sz w:val="28"/>
          <w:szCs w:val="28"/>
        </w:rPr>
        <w:t>Thingspeak</w:t>
      </w:r>
      <w:proofErr w:type="spellEnd"/>
      <w:r w:rsidRPr="009022E8">
        <w:rPr>
          <w:sz w:val="28"/>
          <w:szCs w:val="28"/>
        </w:rPr>
        <w:t xml:space="preserve">”, IRANS, pp. 11-16, March 2014. </w:t>
      </w:r>
    </w:p>
    <w:p w14:paraId="6C28F454" w14:textId="77777777" w:rsidR="009022E8" w:rsidRDefault="009022E8" w:rsidP="008F27B3">
      <w:pPr>
        <w:pStyle w:val="ListParagraph"/>
        <w:numPr>
          <w:ilvl w:val="0"/>
          <w:numId w:val="37"/>
        </w:numPr>
        <w:jc w:val="both"/>
        <w:rPr>
          <w:sz w:val="28"/>
          <w:szCs w:val="28"/>
        </w:rPr>
      </w:pPr>
      <w:r w:rsidRPr="009022E8">
        <w:rPr>
          <w:sz w:val="28"/>
          <w:szCs w:val="28"/>
        </w:rPr>
        <w:t xml:space="preserve">SaiKumar, M.  Reji, P.C.  </w:t>
      </w:r>
      <w:proofErr w:type="spellStart"/>
      <w:proofErr w:type="gramStart"/>
      <w:r w:rsidRPr="009022E8">
        <w:rPr>
          <w:sz w:val="28"/>
          <w:szCs w:val="28"/>
        </w:rPr>
        <w:t>KishoreRaja</w:t>
      </w:r>
      <w:proofErr w:type="spellEnd"/>
      <w:r w:rsidRPr="009022E8">
        <w:rPr>
          <w:sz w:val="28"/>
          <w:szCs w:val="28"/>
        </w:rPr>
        <w:t xml:space="preserve"> ”</w:t>
      </w:r>
      <w:proofErr w:type="spellStart"/>
      <w:r w:rsidRPr="009022E8">
        <w:rPr>
          <w:sz w:val="28"/>
          <w:szCs w:val="28"/>
        </w:rPr>
        <w:t>AirQuality</w:t>
      </w:r>
      <w:proofErr w:type="spellEnd"/>
      <w:proofErr w:type="gramEnd"/>
      <w:r w:rsidRPr="009022E8">
        <w:rPr>
          <w:sz w:val="28"/>
          <w:szCs w:val="28"/>
        </w:rPr>
        <w:t xml:space="preserve">  Index  in  India”,  IEEE conference Chennai, August 2014.  </w:t>
      </w:r>
    </w:p>
    <w:p w14:paraId="62B22B55" w14:textId="71FB417B" w:rsidR="008F27B3" w:rsidRPr="008F27B3" w:rsidRDefault="009022E8" w:rsidP="008F27B3">
      <w:pPr>
        <w:pStyle w:val="ListParagraph"/>
        <w:numPr>
          <w:ilvl w:val="0"/>
          <w:numId w:val="37"/>
        </w:numPr>
        <w:jc w:val="both"/>
        <w:rPr>
          <w:sz w:val="28"/>
          <w:szCs w:val="28"/>
        </w:rPr>
      </w:pPr>
      <w:proofErr w:type="gramStart"/>
      <w:r w:rsidRPr="009022E8">
        <w:rPr>
          <w:sz w:val="28"/>
          <w:szCs w:val="28"/>
        </w:rPr>
        <w:t>Mohan  Joshi</w:t>
      </w:r>
      <w:proofErr w:type="gramEnd"/>
      <w:r w:rsidRPr="009022E8">
        <w:rPr>
          <w:sz w:val="28"/>
          <w:szCs w:val="28"/>
        </w:rPr>
        <w:t xml:space="preserve">,  ”Research  Paper  on  IoT  based  Air  and  Sound  Pollution monitoring system”, IETS Journal, pp. 11-17, September 2015.  </w:t>
      </w:r>
    </w:p>
    <w:p w14:paraId="61F9E19B" w14:textId="42B5EB6B" w:rsidR="009022E8" w:rsidRDefault="009022E8" w:rsidP="008F27B3">
      <w:pPr>
        <w:pStyle w:val="ListParagraph"/>
        <w:numPr>
          <w:ilvl w:val="0"/>
          <w:numId w:val="37"/>
        </w:numPr>
        <w:jc w:val="both"/>
        <w:rPr>
          <w:sz w:val="28"/>
          <w:szCs w:val="28"/>
        </w:rPr>
      </w:pPr>
      <w:proofErr w:type="gramStart"/>
      <w:r w:rsidRPr="009022E8">
        <w:rPr>
          <w:sz w:val="28"/>
          <w:szCs w:val="28"/>
        </w:rPr>
        <w:lastRenderedPageBreak/>
        <w:t>”Malaya</w:t>
      </w:r>
      <w:proofErr w:type="gramEnd"/>
      <w:r w:rsidRPr="009022E8">
        <w:rPr>
          <w:sz w:val="28"/>
          <w:szCs w:val="28"/>
        </w:rPr>
        <w:t xml:space="preserve"> Ranjan, Rai </w:t>
      </w:r>
      <w:proofErr w:type="spellStart"/>
      <w:r w:rsidRPr="009022E8">
        <w:rPr>
          <w:sz w:val="28"/>
          <w:szCs w:val="28"/>
        </w:rPr>
        <w:t>kumar</w:t>
      </w:r>
      <w:proofErr w:type="spellEnd"/>
      <w:r w:rsidRPr="009022E8">
        <w:rPr>
          <w:sz w:val="28"/>
          <w:szCs w:val="28"/>
        </w:rPr>
        <w:t>, ”Understanding Parts per million in real time air</w:t>
      </w:r>
      <w:r w:rsidRPr="009022E8">
        <w:rPr>
          <w:sz w:val="28"/>
          <w:szCs w:val="28"/>
        </w:rPr>
        <w:t xml:space="preserve"> </w:t>
      </w:r>
      <w:r w:rsidRPr="009022E8">
        <w:rPr>
          <w:sz w:val="28"/>
          <w:szCs w:val="28"/>
        </w:rPr>
        <w:t>quality  index”,  Journal  of  Mathematics  and  advanced  sciences,  pp.  23-29, September 2009</w:t>
      </w:r>
    </w:p>
    <w:p w14:paraId="5012623A" w14:textId="053076CB" w:rsidR="009022E8" w:rsidRPr="009022E8" w:rsidRDefault="009022E8" w:rsidP="008F27B3">
      <w:pPr>
        <w:pStyle w:val="ListParagraph"/>
        <w:numPr>
          <w:ilvl w:val="0"/>
          <w:numId w:val="37"/>
        </w:numPr>
        <w:shd w:val="clear" w:color="auto" w:fill="FFFFFF"/>
        <w:spacing w:after="0" w:line="240" w:lineRule="auto"/>
        <w:jc w:val="both"/>
        <w:rPr>
          <w:rFonts w:ascii="ff1" w:eastAsia="Times New Roman" w:hAnsi="ff1" w:cs="Times New Roman"/>
          <w:color w:val="000000"/>
          <w:kern w:val="0"/>
          <w:sz w:val="28"/>
          <w:szCs w:val="2"/>
          <w:lang w:eastAsia="en-IN"/>
          <w14:ligatures w14:val="none"/>
        </w:rPr>
      </w:pPr>
      <w:r w:rsidRPr="009022E8">
        <w:rPr>
          <w:rFonts w:ascii="ff4" w:eastAsia="Times New Roman" w:hAnsi="ff4" w:cs="Times New Roman"/>
          <w:color w:val="000000"/>
          <w:kern w:val="0"/>
          <w:sz w:val="28"/>
          <w:szCs w:val="2"/>
          <w:lang w:eastAsia="en-IN"/>
          <w14:ligatures w14:val="none"/>
        </w:rPr>
        <w:t xml:space="preserve">D.  </w:t>
      </w:r>
      <w:proofErr w:type="gramStart"/>
      <w:r w:rsidRPr="009022E8">
        <w:rPr>
          <w:rFonts w:ascii="ff4" w:eastAsia="Times New Roman" w:hAnsi="ff4" w:cs="Times New Roman"/>
          <w:color w:val="000000"/>
          <w:kern w:val="0"/>
          <w:sz w:val="28"/>
          <w:szCs w:val="2"/>
          <w:lang w:eastAsia="en-IN"/>
          <w14:ligatures w14:val="none"/>
        </w:rPr>
        <w:t>Bandyopadhyay  and</w:t>
      </w:r>
      <w:proofErr w:type="gramEnd"/>
      <w:r w:rsidRPr="009022E8">
        <w:rPr>
          <w:rFonts w:ascii="ff4" w:eastAsia="Times New Roman" w:hAnsi="ff4" w:cs="Times New Roman"/>
          <w:color w:val="000000"/>
          <w:kern w:val="0"/>
          <w:sz w:val="28"/>
          <w:szCs w:val="2"/>
          <w:lang w:eastAsia="en-IN"/>
          <w14:ligatures w14:val="none"/>
        </w:rPr>
        <w:t xml:space="preserve">  J.  </w:t>
      </w:r>
      <w:proofErr w:type="gramStart"/>
      <w:r w:rsidRPr="009022E8">
        <w:rPr>
          <w:rFonts w:ascii="ff4" w:eastAsia="Times New Roman" w:hAnsi="ff4" w:cs="Times New Roman"/>
          <w:color w:val="000000"/>
          <w:kern w:val="0"/>
          <w:sz w:val="28"/>
          <w:szCs w:val="2"/>
          <w:lang w:eastAsia="en-IN"/>
          <w14:ligatures w14:val="none"/>
        </w:rPr>
        <w:t>Sen,  “</w:t>
      </w:r>
      <w:proofErr w:type="gramEnd"/>
      <w:r w:rsidRPr="009022E8">
        <w:rPr>
          <w:rFonts w:ascii="ff4" w:eastAsia="Times New Roman" w:hAnsi="ff4" w:cs="Times New Roman"/>
          <w:color w:val="000000"/>
          <w:kern w:val="0"/>
          <w:sz w:val="28"/>
          <w:szCs w:val="2"/>
          <w:lang w:eastAsia="en-IN"/>
          <w14:ligatures w14:val="none"/>
        </w:rPr>
        <w:t xml:space="preserve">Internet  of  Things:  Applications  and </w:t>
      </w:r>
      <w:r w:rsidRPr="009022E8">
        <w:rPr>
          <w:rFonts w:ascii="ff1" w:eastAsia="Times New Roman" w:hAnsi="ff1" w:cs="Times New Roman"/>
          <w:color w:val="000000"/>
          <w:kern w:val="0"/>
          <w:sz w:val="28"/>
          <w:szCs w:val="2"/>
          <w:lang w:eastAsia="en-IN"/>
          <w14:ligatures w14:val="none"/>
        </w:rPr>
        <w:t xml:space="preserve">Challenges in Technology </w:t>
      </w:r>
      <w:r w:rsidRPr="009022E8">
        <w:rPr>
          <w:rFonts w:ascii="ff4" w:eastAsia="Times New Roman" w:hAnsi="ff4" w:cs="Times New Roman"/>
          <w:color w:val="000000"/>
          <w:kern w:val="0"/>
          <w:sz w:val="28"/>
          <w:szCs w:val="2"/>
          <w:lang w:eastAsia="en-IN"/>
          <w14:ligatures w14:val="none"/>
        </w:rPr>
        <w:t xml:space="preserve">and  Standardization,”  </w:t>
      </w:r>
      <w:proofErr w:type="spellStart"/>
      <w:r w:rsidRPr="009022E8">
        <w:rPr>
          <w:rFonts w:ascii="ff4" w:eastAsia="Times New Roman" w:hAnsi="ff4" w:cs="Times New Roman"/>
          <w:color w:val="000000"/>
          <w:kern w:val="0"/>
          <w:sz w:val="28"/>
          <w:szCs w:val="2"/>
          <w:lang w:eastAsia="en-IN"/>
          <w14:ligatures w14:val="none"/>
        </w:rPr>
        <w:t>Wirel</w:t>
      </w:r>
      <w:proofErr w:type="spellEnd"/>
      <w:r w:rsidRPr="009022E8">
        <w:rPr>
          <w:rFonts w:ascii="ff4" w:eastAsia="Times New Roman" w:hAnsi="ff4" w:cs="Times New Roman"/>
          <w:color w:val="000000"/>
          <w:kern w:val="0"/>
          <w:sz w:val="28"/>
          <w:szCs w:val="2"/>
          <w:lang w:eastAsia="en-IN"/>
          <w14:ligatures w14:val="none"/>
        </w:rPr>
        <w:t xml:space="preserve">. Pers. </w:t>
      </w:r>
      <w:proofErr w:type="spellStart"/>
      <w:r w:rsidRPr="009022E8">
        <w:rPr>
          <w:rFonts w:ascii="ff4" w:eastAsia="Times New Roman" w:hAnsi="ff4" w:cs="Times New Roman"/>
          <w:color w:val="000000"/>
          <w:kern w:val="0"/>
          <w:sz w:val="28"/>
          <w:szCs w:val="2"/>
          <w:lang w:eastAsia="en-IN"/>
          <w14:ligatures w14:val="none"/>
        </w:rPr>
        <w:t>Commun</w:t>
      </w:r>
      <w:proofErr w:type="spellEnd"/>
      <w:r w:rsidRPr="009022E8">
        <w:rPr>
          <w:rFonts w:ascii="ff4" w:eastAsia="Times New Roman" w:hAnsi="ff4" w:cs="Times New Roman"/>
          <w:color w:val="000000"/>
          <w:kern w:val="0"/>
          <w:sz w:val="28"/>
          <w:szCs w:val="2"/>
          <w:lang w:eastAsia="en-IN"/>
          <w14:ligatures w14:val="none"/>
        </w:rPr>
        <w:t xml:space="preserve">., vol. </w:t>
      </w:r>
      <w:r w:rsidRPr="009022E8">
        <w:rPr>
          <w:rFonts w:ascii="ff1" w:eastAsia="Times New Roman" w:hAnsi="ff1" w:cs="Times New Roman"/>
          <w:color w:val="000000"/>
          <w:kern w:val="0"/>
          <w:sz w:val="28"/>
          <w:szCs w:val="2"/>
          <w:lang w:eastAsia="en-IN"/>
          <w14:ligatures w14:val="none"/>
        </w:rPr>
        <w:t>58, no. 1, pp. 49</w:t>
      </w:r>
      <w:r w:rsidRPr="009022E8">
        <w:rPr>
          <w:rFonts w:ascii="ff4" w:eastAsia="Times New Roman" w:hAnsi="ff4" w:cs="Times New Roman"/>
          <w:color w:val="000000"/>
          <w:spacing w:val="1"/>
          <w:kern w:val="0"/>
          <w:sz w:val="28"/>
          <w:szCs w:val="2"/>
          <w:lang w:eastAsia="en-IN"/>
          <w14:ligatures w14:val="none"/>
        </w:rPr>
        <w:t>–</w:t>
      </w:r>
      <w:r w:rsidRPr="009022E8">
        <w:rPr>
          <w:rFonts w:ascii="ff1" w:eastAsia="Times New Roman" w:hAnsi="ff1" w:cs="Times New Roman"/>
          <w:color w:val="000000"/>
          <w:kern w:val="0"/>
          <w:sz w:val="28"/>
          <w:szCs w:val="2"/>
          <w:lang w:eastAsia="en-IN"/>
          <w14:ligatures w14:val="none"/>
        </w:rPr>
        <w:t xml:space="preserve">69, May 2011. </w:t>
      </w:r>
    </w:p>
    <w:p w14:paraId="35A934E6" w14:textId="315B56F8" w:rsidR="009022E8" w:rsidRPr="009022E8" w:rsidRDefault="009022E8" w:rsidP="008F27B3">
      <w:pPr>
        <w:pStyle w:val="ListParagraph"/>
        <w:numPr>
          <w:ilvl w:val="0"/>
          <w:numId w:val="37"/>
        </w:numPr>
        <w:shd w:val="clear" w:color="auto" w:fill="FFFFFF"/>
        <w:spacing w:after="0" w:line="240" w:lineRule="auto"/>
        <w:jc w:val="both"/>
        <w:rPr>
          <w:rFonts w:ascii="ff1" w:eastAsia="Times New Roman" w:hAnsi="ff1" w:cs="Times New Roman"/>
          <w:color w:val="000000"/>
          <w:kern w:val="0"/>
          <w:sz w:val="28"/>
          <w:szCs w:val="2"/>
          <w:lang w:eastAsia="en-IN"/>
          <w14:ligatures w14:val="none"/>
        </w:rPr>
      </w:pPr>
      <w:r w:rsidRPr="009022E8">
        <w:rPr>
          <w:rFonts w:ascii="ff4" w:eastAsia="Times New Roman" w:hAnsi="ff4" w:cs="Times New Roman"/>
          <w:color w:val="000000"/>
          <w:kern w:val="0"/>
          <w:sz w:val="28"/>
          <w:szCs w:val="2"/>
          <w:lang w:eastAsia="en-IN"/>
          <w14:ligatures w14:val="none"/>
        </w:rPr>
        <w:t xml:space="preserve">L.  </w:t>
      </w:r>
      <w:proofErr w:type="gramStart"/>
      <w:r w:rsidRPr="009022E8">
        <w:rPr>
          <w:rFonts w:ascii="ff4" w:eastAsia="Times New Roman" w:hAnsi="ff4" w:cs="Times New Roman"/>
          <w:color w:val="000000"/>
          <w:kern w:val="0"/>
          <w:sz w:val="28"/>
          <w:szCs w:val="2"/>
          <w:lang w:eastAsia="en-IN"/>
          <w14:ligatures w14:val="none"/>
        </w:rPr>
        <w:t>Atzori,  A.</w:t>
      </w:r>
      <w:proofErr w:type="gramEnd"/>
      <w:r w:rsidRPr="009022E8">
        <w:rPr>
          <w:rFonts w:ascii="ff4" w:eastAsia="Times New Roman" w:hAnsi="ff4" w:cs="Times New Roman"/>
          <w:color w:val="000000"/>
          <w:kern w:val="0"/>
          <w:sz w:val="28"/>
          <w:szCs w:val="2"/>
          <w:lang w:eastAsia="en-IN"/>
          <w14:ligatures w14:val="none"/>
        </w:rPr>
        <w:t xml:space="preserve">  </w:t>
      </w:r>
      <w:proofErr w:type="gramStart"/>
      <w:r w:rsidRPr="009022E8">
        <w:rPr>
          <w:rFonts w:ascii="ff4" w:eastAsia="Times New Roman" w:hAnsi="ff4" w:cs="Times New Roman"/>
          <w:color w:val="000000"/>
          <w:kern w:val="0"/>
          <w:sz w:val="28"/>
          <w:szCs w:val="2"/>
          <w:lang w:eastAsia="en-IN"/>
          <w14:ligatures w14:val="none"/>
        </w:rPr>
        <w:t>Iera,  and</w:t>
      </w:r>
      <w:proofErr w:type="gramEnd"/>
      <w:r w:rsidRPr="009022E8">
        <w:rPr>
          <w:rFonts w:ascii="ff4" w:eastAsia="Times New Roman" w:hAnsi="ff4" w:cs="Times New Roman"/>
          <w:color w:val="000000"/>
          <w:kern w:val="0"/>
          <w:sz w:val="28"/>
          <w:szCs w:val="2"/>
          <w:lang w:eastAsia="en-IN"/>
          <w14:ligatures w14:val="none"/>
        </w:rPr>
        <w:t xml:space="preserve">  G.  </w:t>
      </w:r>
      <w:proofErr w:type="gramStart"/>
      <w:r w:rsidRPr="009022E8">
        <w:rPr>
          <w:rFonts w:ascii="ff4" w:eastAsia="Times New Roman" w:hAnsi="ff4" w:cs="Times New Roman"/>
          <w:color w:val="000000"/>
          <w:kern w:val="0"/>
          <w:sz w:val="28"/>
          <w:szCs w:val="2"/>
          <w:lang w:eastAsia="en-IN"/>
          <w14:ligatures w14:val="none"/>
        </w:rPr>
        <w:t>Morabito,  “</w:t>
      </w:r>
      <w:proofErr w:type="gramEnd"/>
      <w:r w:rsidRPr="009022E8">
        <w:rPr>
          <w:rFonts w:ascii="ff4" w:eastAsia="Times New Roman" w:hAnsi="ff4" w:cs="Times New Roman"/>
          <w:color w:val="000000"/>
          <w:kern w:val="0"/>
          <w:sz w:val="28"/>
          <w:szCs w:val="2"/>
          <w:lang w:eastAsia="en-IN"/>
          <w14:ligatures w14:val="none"/>
        </w:rPr>
        <w:t xml:space="preserve">The  Internet  of  Things:  A  Survey,” </w:t>
      </w:r>
      <w:proofErr w:type="spellStart"/>
      <w:r w:rsidRPr="009022E8">
        <w:rPr>
          <w:rFonts w:ascii="ff1" w:eastAsia="Times New Roman" w:hAnsi="ff1" w:cs="Times New Roman"/>
          <w:color w:val="000000"/>
          <w:kern w:val="0"/>
          <w:sz w:val="28"/>
          <w:szCs w:val="2"/>
          <w:lang w:eastAsia="en-IN"/>
          <w14:ligatures w14:val="none"/>
        </w:rPr>
        <w:t>Comput</w:t>
      </w:r>
      <w:proofErr w:type="spellEnd"/>
      <w:r w:rsidRPr="009022E8">
        <w:rPr>
          <w:rFonts w:ascii="ff1" w:eastAsia="Times New Roman" w:hAnsi="ff1" w:cs="Times New Roman"/>
          <w:color w:val="000000"/>
          <w:kern w:val="0"/>
          <w:sz w:val="28"/>
          <w:szCs w:val="2"/>
          <w:lang w:eastAsia="en-IN"/>
          <w14:ligatures w14:val="none"/>
        </w:rPr>
        <w:t>. N</w:t>
      </w:r>
      <w:proofErr w:type="spellStart"/>
      <w:r w:rsidRPr="009022E8">
        <w:rPr>
          <w:rFonts w:ascii="ff1" w:eastAsia="Times New Roman" w:hAnsi="ff1" w:cs="Times New Roman"/>
          <w:color w:val="000000"/>
          <w:kern w:val="0"/>
          <w:sz w:val="28"/>
          <w:szCs w:val="2"/>
          <w:lang w:eastAsia="en-IN"/>
          <w14:ligatures w14:val="none"/>
        </w:rPr>
        <w:t>etw</w:t>
      </w:r>
      <w:proofErr w:type="spellEnd"/>
      <w:r w:rsidRPr="009022E8">
        <w:rPr>
          <w:rFonts w:ascii="ff1" w:eastAsia="Times New Roman" w:hAnsi="ff1" w:cs="Times New Roman"/>
          <w:color w:val="000000"/>
          <w:kern w:val="0"/>
          <w:sz w:val="28"/>
          <w:szCs w:val="2"/>
          <w:lang w:eastAsia="en-IN"/>
          <w14:ligatures w14:val="none"/>
        </w:rPr>
        <w:t>., vol. 54, no. 15, pp. 2787</w:t>
      </w:r>
      <w:r w:rsidRPr="009022E8">
        <w:rPr>
          <w:rFonts w:ascii="ff4" w:eastAsia="Times New Roman" w:hAnsi="ff4" w:cs="Times New Roman"/>
          <w:color w:val="000000"/>
          <w:spacing w:val="1"/>
          <w:kern w:val="0"/>
          <w:sz w:val="28"/>
          <w:szCs w:val="2"/>
          <w:lang w:eastAsia="en-IN"/>
          <w14:ligatures w14:val="none"/>
        </w:rPr>
        <w:t>–</w:t>
      </w:r>
      <w:r w:rsidRPr="009022E8">
        <w:rPr>
          <w:rFonts w:ascii="ff1" w:eastAsia="Times New Roman" w:hAnsi="ff1" w:cs="Times New Roman"/>
          <w:color w:val="000000"/>
          <w:kern w:val="0"/>
          <w:sz w:val="28"/>
          <w:szCs w:val="2"/>
          <w:lang w:eastAsia="en-IN"/>
          <w14:ligatures w14:val="none"/>
        </w:rPr>
        <w:t xml:space="preserve">2805, October 2010. </w:t>
      </w:r>
    </w:p>
    <w:p w14:paraId="06369919" w14:textId="62FE531C" w:rsidR="009022E8" w:rsidRPr="009022E8" w:rsidRDefault="009022E8" w:rsidP="008F27B3">
      <w:pPr>
        <w:pStyle w:val="ListParagraph"/>
        <w:numPr>
          <w:ilvl w:val="0"/>
          <w:numId w:val="37"/>
        </w:numPr>
        <w:shd w:val="clear" w:color="auto" w:fill="FFFFFF"/>
        <w:spacing w:after="0" w:line="240" w:lineRule="auto"/>
        <w:jc w:val="both"/>
        <w:rPr>
          <w:rFonts w:ascii="ff1" w:eastAsia="Times New Roman" w:hAnsi="ff1" w:cs="Times New Roman"/>
          <w:color w:val="000000"/>
          <w:kern w:val="0"/>
          <w:sz w:val="28"/>
          <w:szCs w:val="2"/>
          <w:lang w:eastAsia="en-IN"/>
          <w14:ligatures w14:val="none"/>
        </w:rPr>
      </w:pPr>
      <w:r w:rsidRPr="009022E8">
        <w:rPr>
          <w:rFonts w:ascii="ff1" w:eastAsia="Times New Roman" w:hAnsi="ff1" w:cs="Times New Roman"/>
          <w:color w:val="000000"/>
          <w:kern w:val="0"/>
          <w:sz w:val="28"/>
          <w:szCs w:val="2"/>
          <w:lang w:eastAsia="en-IN"/>
          <w14:ligatures w14:val="none"/>
        </w:rPr>
        <w:t xml:space="preserve">H. Kopetz, Real-Time Systems: Design Principles for Distributed Embedded Applications. Boston, MA: Springer US, 2011, </w:t>
      </w:r>
      <w:proofErr w:type="spellStart"/>
      <w:r w:rsidRPr="009022E8">
        <w:rPr>
          <w:rFonts w:ascii="ff1" w:eastAsia="Times New Roman" w:hAnsi="ff1" w:cs="Times New Roman"/>
          <w:color w:val="000000"/>
          <w:kern w:val="0"/>
          <w:sz w:val="28"/>
          <w:szCs w:val="2"/>
          <w:lang w:eastAsia="en-IN"/>
          <w14:ligatures w14:val="none"/>
        </w:rPr>
        <w:t>ch.</w:t>
      </w:r>
      <w:proofErr w:type="spellEnd"/>
      <w:r w:rsidRPr="009022E8">
        <w:rPr>
          <w:rFonts w:ascii="ff1" w:eastAsia="Times New Roman" w:hAnsi="ff1" w:cs="Times New Roman"/>
          <w:color w:val="000000"/>
          <w:kern w:val="0"/>
          <w:sz w:val="28"/>
          <w:szCs w:val="2"/>
          <w:lang w:eastAsia="en-IN"/>
          <w14:ligatures w14:val="none"/>
        </w:rPr>
        <w:t xml:space="preserve"> Internet of Things, pp. 307</w:t>
      </w:r>
      <w:r w:rsidRPr="009022E8">
        <w:rPr>
          <w:rFonts w:ascii="ff4" w:eastAsia="Times New Roman" w:hAnsi="ff4" w:cs="Times New Roman"/>
          <w:color w:val="000000"/>
          <w:kern w:val="0"/>
          <w:sz w:val="28"/>
          <w:szCs w:val="2"/>
          <w:lang w:eastAsia="en-IN"/>
          <w14:ligatures w14:val="none"/>
        </w:rPr>
        <w:t xml:space="preserve"> - </w:t>
      </w:r>
      <w:r w:rsidRPr="009022E8">
        <w:rPr>
          <w:rFonts w:ascii="ff1" w:eastAsia="Times New Roman" w:hAnsi="ff1" w:cs="Times New Roman"/>
          <w:color w:val="000000"/>
          <w:kern w:val="0"/>
          <w:sz w:val="28"/>
          <w:szCs w:val="2"/>
          <w:lang w:eastAsia="en-IN"/>
          <w14:ligatures w14:val="none"/>
        </w:rPr>
        <w:t>323.</w:t>
      </w:r>
    </w:p>
    <w:p w14:paraId="335F45A7" w14:textId="77777777" w:rsidR="008F27B3" w:rsidRPr="008F27B3" w:rsidRDefault="008F27B3" w:rsidP="008F27B3">
      <w:pPr>
        <w:pStyle w:val="ListParagraph"/>
        <w:numPr>
          <w:ilvl w:val="0"/>
          <w:numId w:val="37"/>
        </w:numPr>
        <w:jc w:val="both"/>
        <w:rPr>
          <w:sz w:val="28"/>
          <w:szCs w:val="28"/>
        </w:rPr>
      </w:pPr>
      <w:r w:rsidRPr="008F27B3">
        <w:rPr>
          <w:rFonts w:ascii="ff1" w:eastAsia="Times New Roman" w:hAnsi="ff1" w:cs="Times New Roman"/>
          <w:color w:val="000000"/>
          <w:kern w:val="0"/>
          <w:sz w:val="28"/>
          <w:szCs w:val="28"/>
          <w:lang w:eastAsia="en-IN"/>
          <w14:ligatures w14:val="none"/>
        </w:rPr>
        <w:t xml:space="preserve">A. Gluhak, S. </w:t>
      </w:r>
      <w:proofErr w:type="spellStart"/>
      <w:r w:rsidRPr="008F27B3">
        <w:rPr>
          <w:rFonts w:ascii="ff1" w:eastAsia="Times New Roman" w:hAnsi="ff1" w:cs="Times New Roman"/>
          <w:color w:val="000000"/>
          <w:kern w:val="0"/>
          <w:sz w:val="28"/>
          <w:szCs w:val="28"/>
          <w:lang w:eastAsia="en-IN"/>
          <w14:ligatures w14:val="none"/>
        </w:rPr>
        <w:t>Krco</w:t>
      </w:r>
      <w:proofErr w:type="spellEnd"/>
      <w:r w:rsidRPr="008F27B3">
        <w:rPr>
          <w:rFonts w:ascii="ff1" w:eastAsia="Times New Roman" w:hAnsi="ff1" w:cs="Times New Roman"/>
          <w:color w:val="000000"/>
          <w:kern w:val="0"/>
          <w:sz w:val="28"/>
          <w:szCs w:val="28"/>
          <w:lang w:eastAsia="en-IN"/>
          <w14:ligatures w14:val="none"/>
        </w:rPr>
        <w:t xml:space="preserve">, M. Nati, D. Pfisterer, N. Mitton, and T. </w:t>
      </w:r>
      <w:proofErr w:type="spellStart"/>
      <w:r w:rsidRPr="008F27B3">
        <w:rPr>
          <w:rFonts w:ascii="ff1" w:eastAsia="Times New Roman" w:hAnsi="ff1" w:cs="Times New Roman"/>
          <w:color w:val="000000"/>
          <w:kern w:val="0"/>
          <w:sz w:val="28"/>
          <w:szCs w:val="28"/>
          <w:lang w:eastAsia="en-IN"/>
          <w14:ligatures w14:val="none"/>
        </w:rPr>
        <w:t>Razafindralambo</w:t>
      </w:r>
      <w:proofErr w:type="spellEnd"/>
      <w:r w:rsidRPr="008F27B3">
        <w:rPr>
          <w:rFonts w:ascii="ff1" w:eastAsia="Times New Roman" w:hAnsi="ff1" w:cs="Times New Roman"/>
          <w:color w:val="000000"/>
          <w:kern w:val="0"/>
          <w:sz w:val="28"/>
          <w:szCs w:val="28"/>
          <w:lang w:eastAsia="en-IN"/>
          <w14:ligatures w14:val="none"/>
        </w:rPr>
        <w:t xml:space="preserve">, </w:t>
      </w:r>
    </w:p>
    <w:p w14:paraId="68FFDF13" w14:textId="77777777" w:rsidR="008F27B3" w:rsidRPr="008F27B3" w:rsidRDefault="008F27B3" w:rsidP="008F27B3">
      <w:pPr>
        <w:pStyle w:val="ListParagraph"/>
        <w:numPr>
          <w:ilvl w:val="0"/>
          <w:numId w:val="37"/>
        </w:numPr>
        <w:shd w:val="clear" w:color="auto" w:fill="FFFFFF"/>
        <w:spacing w:after="0" w:line="0" w:lineRule="auto"/>
        <w:jc w:val="both"/>
        <w:rPr>
          <w:rFonts w:ascii="ff4" w:eastAsia="Times New Roman" w:hAnsi="ff4" w:cs="Times New Roman"/>
          <w:color w:val="000000"/>
          <w:kern w:val="0"/>
          <w:sz w:val="28"/>
          <w:szCs w:val="28"/>
          <w:lang w:eastAsia="en-IN"/>
          <w14:ligatures w14:val="none"/>
        </w:rPr>
      </w:pPr>
      <w:r w:rsidRPr="008F27B3">
        <w:rPr>
          <w:rFonts w:ascii="ff4" w:eastAsia="Times New Roman" w:hAnsi="ff4" w:cs="Times New Roman"/>
          <w:color w:val="000000"/>
          <w:kern w:val="0"/>
          <w:sz w:val="28"/>
          <w:szCs w:val="28"/>
          <w:lang w:eastAsia="en-IN"/>
          <w14:ligatures w14:val="none"/>
        </w:rPr>
        <w:t xml:space="preserve">“A Survey on Facilities for Experimental Internet of Things Research,” IEEE </w:t>
      </w:r>
    </w:p>
    <w:p w14:paraId="274AFC36" w14:textId="49E5733A" w:rsidR="008F27B3" w:rsidRDefault="008F27B3" w:rsidP="008F27B3">
      <w:pPr>
        <w:pStyle w:val="ListParagraph"/>
        <w:shd w:val="clear" w:color="auto" w:fill="FFFFFF"/>
        <w:spacing w:after="0" w:line="240" w:lineRule="auto"/>
        <w:ind w:left="709"/>
        <w:jc w:val="both"/>
        <w:rPr>
          <w:rFonts w:ascii="ff1" w:eastAsia="Times New Roman" w:hAnsi="ff1" w:cs="Times New Roman"/>
          <w:color w:val="000000"/>
          <w:kern w:val="0"/>
          <w:sz w:val="28"/>
          <w:szCs w:val="28"/>
          <w:lang w:eastAsia="en-IN"/>
          <w14:ligatures w14:val="none"/>
        </w:rPr>
      </w:pPr>
      <w:r w:rsidRPr="008F27B3">
        <w:rPr>
          <w:rFonts w:ascii="ff1" w:eastAsia="Times New Roman" w:hAnsi="ff1" w:cs="Times New Roman"/>
          <w:color w:val="000000"/>
          <w:kern w:val="0"/>
          <w:sz w:val="28"/>
          <w:szCs w:val="28"/>
          <w:lang w:eastAsia="en-IN"/>
          <w14:ligatures w14:val="none"/>
        </w:rPr>
        <w:t>Communications Magazine, vol. 49, no. 11, pp. 58</w:t>
      </w:r>
      <w:r w:rsidRPr="008F27B3">
        <w:rPr>
          <w:rFonts w:ascii="ff4" w:eastAsia="Times New Roman" w:hAnsi="ff4" w:cs="Times New Roman"/>
          <w:color w:val="000000"/>
          <w:kern w:val="0"/>
          <w:sz w:val="28"/>
          <w:szCs w:val="28"/>
          <w:lang w:eastAsia="en-IN"/>
          <w14:ligatures w14:val="none"/>
        </w:rPr>
        <w:t>–</w:t>
      </w:r>
      <w:r w:rsidRPr="008F27B3">
        <w:rPr>
          <w:rFonts w:ascii="ff1" w:eastAsia="Times New Roman" w:hAnsi="ff1" w:cs="Times New Roman"/>
          <w:color w:val="000000"/>
          <w:kern w:val="0"/>
          <w:sz w:val="28"/>
          <w:szCs w:val="28"/>
          <w:lang w:eastAsia="en-IN"/>
          <w14:ligatures w14:val="none"/>
        </w:rPr>
        <w:t>67, November 2011.</w:t>
      </w:r>
    </w:p>
    <w:p w14:paraId="1A174D53" w14:textId="77777777" w:rsidR="008F27B3" w:rsidRPr="008F27B3" w:rsidRDefault="008F27B3" w:rsidP="008F27B3">
      <w:pPr>
        <w:pStyle w:val="ListParagraph"/>
        <w:shd w:val="clear" w:color="auto" w:fill="FFFFFF"/>
        <w:spacing w:after="0" w:line="240" w:lineRule="auto"/>
        <w:ind w:left="709"/>
        <w:jc w:val="both"/>
        <w:rPr>
          <w:rFonts w:ascii="ff1" w:eastAsia="Times New Roman" w:hAnsi="ff1" w:cs="Times New Roman"/>
          <w:color w:val="000000"/>
          <w:kern w:val="0"/>
          <w:sz w:val="28"/>
          <w:szCs w:val="28"/>
          <w:lang w:eastAsia="en-IN"/>
          <w14:ligatures w14:val="none"/>
        </w:rPr>
      </w:pPr>
    </w:p>
    <w:p w14:paraId="189D80C7" w14:textId="77777777" w:rsidR="000722F0" w:rsidRDefault="000722F0" w:rsidP="008F27B3">
      <w:pPr>
        <w:jc w:val="both"/>
        <w:rPr>
          <w:sz w:val="40"/>
          <w:szCs w:val="40"/>
        </w:rPr>
      </w:pPr>
    </w:p>
    <w:p w14:paraId="665B9307" w14:textId="77777777" w:rsidR="000722F0" w:rsidRDefault="000722F0" w:rsidP="000722F0">
      <w:pPr>
        <w:jc w:val="center"/>
        <w:rPr>
          <w:sz w:val="40"/>
          <w:szCs w:val="40"/>
        </w:rPr>
      </w:pPr>
    </w:p>
    <w:p w14:paraId="2DFD0555" w14:textId="77777777" w:rsidR="000722F0" w:rsidRDefault="000722F0" w:rsidP="000722F0">
      <w:pPr>
        <w:jc w:val="center"/>
        <w:rPr>
          <w:sz w:val="40"/>
          <w:szCs w:val="40"/>
        </w:rPr>
      </w:pPr>
    </w:p>
    <w:p w14:paraId="614BA3F3" w14:textId="77777777" w:rsidR="000722F0" w:rsidRDefault="000722F0" w:rsidP="000722F0">
      <w:pPr>
        <w:jc w:val="center"/>
        <w:rPr>
          <w:sz w:val="40"/>
          <w:szCs w:val="40"/>
        </w:rPr>
      </w:pPr>
    </w:p>
    <w:p w14:paraId="27E16172" w14:textId="5FE422EA" w:rsidR="000722F0" w:rsidRPr="000722F0" w:rsidRDefault="000722F0" w:rsidP="000722F0">
      <w:pPr>
        <w:jc w:val="center"/>
        <w:rPr>
          <w:b/>
          <w:bCs/>
          <w:sz w:val="96"/>
          <w:szCs w:val="96"/>
          <w:u w:val="single"/>
        </w:rPr>
      </w:pPr>
      <w:r w:rsidRPr="000722F0">
        <w:rPr>
          <w:b/>
          <w:bCs/>
          <w:sz w:val="96"/>
          <w:szCs w:val="96"/>
          <w:u w:val="single"/>
        </w:rPr>
        <w:t>Thank You</w:t>
      </w:r>
    </w:p>
    <w:sectPr w:rsidR="000722F0" w:rsidRPr="000722F0" w:rsidSect="000E7175">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f4">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B6899"/>
    <w:multiLevelType w:val="hybridMultilevel"/>
    <w:tmpl w:val="E7B01180"/>
    <w:lvl w:ilvl="0" w:tplc="C05C36F0">
      <w:start w:val="1"/>
      <w:numFmt w:val="bullet"/>
      <w:lvlText w:val=""/>
      <w:lvlJc w:val="left"/>
      <w:pPr>
        <w:ind w:left="1704" w:hanging="360"/>
      </w:pPr>
      <w:rPr>
        <w:rFonts w:ascii="Symbol" w:hAnsi="Symbol" w:hint="default"/>
        <w:sz w:val="28"/>
        <w:szCs w:val="28"/>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1" w15:restartNumberingAfterBreak="0">
    <w:nsid w:val="078653F9"/>
    <w:multiLevelType w:val="hybridMultilevel"/>
    <w:tmpl w:val="75746988"/>
    <w:lvl w:ilvl="0" w:tplc="40090001">
      <w:start w:val="1"/>
      <w:numFmt w:val="bullet"/>
      <w:lvlText w:val=""/>
      <w:lvlJc w:val="left"/>
      <w:pPr>
        <w:ind w:left="-266" w:hanging="360"/>
      </w:pPr>
      <w:rPr>
        <w:rFonts w:ascii="Symbol" w:hAnsi="Symbol" w:hint="default"/>
      </w:rPr>
    </w:lvl>
    <w:lvl w:ilvl="1" w:tplc="40090003" w:tentative="1">
      <w:start w:val="1"/>
      <w:numFmt w:val="bullet"/>
      <w:lvlText w:val="o"/>
      <w:lvlJc w:val="left"/>
      <w:pPr>
        <w:ind w:left="454" w:hanging="360"/>
      </w:pPr>
      <w:rPr>
        <w:rFonts w:ascii="Courier New" w:hAnsi="Courier New" w:cs="Courier New" w:hint="default"/>
      </w:rPr>
    </w:lvl>
    <w:lvl w:ilvl="2" w:tplc="40090005" w:tentative="1">
      <w:start w:val="1"/>
      <w:numFmt w:val="bullet"/>
      <w:lvlText w:val=""/>
      <w:lvlJc w:val="left"/>
      <w:pPr>
        <w:ind w:left="1174" w:hanging="360"/>
      </w:pPr>
      <w:rPr>
        <w:rFonts w:ascii="Wingdings" w:hAnsi="Wingdings" w:hint="default"/>
      </w:rPr>
    </w:lvl>
    <w:lvl w:ilvl="3" w:tplc="40090001" w:tentative="1">
      <w:start w:val="1"/>
      <w:numFmt w:val="bullet"/>
      <w:lvlText w:val=""/>
      <w:lvlJc w:val="left"/>
      <w:pPr>
        <w:ind w:left="1894" w:hanging="360"/>
      </w:pPr>
      <w:rPr>
        <w:rFonts w:ascii="Symbol" w:hAnsi="Symbol" w:hint="default"/>
      </w:rPr>
    </w:lvl>
    <w:lvl w:ilvl="4" w:tplc="40090003" w:tentative="1">
      <w:start w:val="1"/>
      <w:numFmt w:val="bullet"/>
      <w:lvlText w:val="o"/>
      <w:lvlJc w:val="left"/>
      <w:pPr>
        <w:ind w:left="2614" w:hanging="360"/>
      </w:pPr>
      <w:rPr>
        <w:rFonts w:ascii="Courier New" w:hAnsi="Courier New" w:cs="Courier New" w:hint="default"/>
      </w:rPr>
    </w:lvl>
    <w:lvl w:ilvl="5" w:tplc="40090005" w:tentative="1">
      <w:start w:val="1"/>
      <w:numFmt w:val="bullet"/>
      <w:lvlText w:val=""/>
      <w:lvlJc w:val="left"/>
      <w:pPr>
        <w:ind w:left="3334" w:hanging="360"/>
      </w:pPr>
      <w:rPr>
        <w:rFonts w:ascii="Wingdings" w:hAnsi="Wingdings" w:hint="default"/>
      </w:rPr>
    </w:lvl>
    <w:lvl w:ilvl="6" w:tplc="40090001" w:tentative="1">
      <w:start w:val="1"/>
      <w:numFmt w:val="bullet"/>
      <w:lvlText w:val=""/>
      <w:lvlJc w:val="left"/>
      <w:pPr>
        <w:ind w:left="4054" w:hanging="360"/>
      </w:pPr>
      <w:rPr>
        <w:rFonts w:ascii="Symbol" w:hAnsi="Symbol" w:hint="default"/>
      </w:rPr>
    </w:lvl>
    <w:lvl w:ilvl="7" w:tplc="40090003" w:tentative="1">
      <w:start w:val="1"/>
      <w:numFmt w:val="bullet"/>
      <w:lvlText w:val="o"/>
      <w:lvlJc w:val="left"/>
      <w:pPr>
        <w:ind w:left="4774" w:hanging="360"/>
      </w:pPr>
      <w:rPr>
        <w:rFonts w:ascii="Courier New" w:hAnsi="Courier New" w:cs="Courier New" w:hint="default"/>
      </w:rPr>
    </w:lvl>
    <w:lvl w:ilvl="8" w:tplc="40090005" w:tentative="1">
      <w:start w:val="1"/>
      <w:numFmt w:val="bullet"/>
      <w:lvlText w:val=""/>
      <w:lvlJc w:val="left"/>
      <w:pPr>
        <w:ind w:left="5494" w:hanging="360"/>
      </w:pPr>
      <w:rPr>
        <w:rFonts w:ascii="Wingdings" w:hAnsi="Wingdings" w:hint="default"/>
      </w:rPr>
    </w:lvl>
  </w:abstractNum>
  <w:abstractNum w:abstractNumId="2" w15:restartNumberingAfterBreak="0">
    <w:nsid w:val="07A6158B"/>
    <w:multiLevelType w:val="hybridMultilevel"/>
    <w:tmpl w:val="5DFAD1D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 w15:restartNumberingAfterBreak="0">
    <w:nsid w:val="08694CAD"/>
    <w:multiLevelType w:val="hybridMultilevel"/>
    <w:tmpl w:val="B85C1E3A"/>
    <w:lvl w:ilvl="0" w:tplc="FDC03284">
      <w:start w:val="1"/>
      <w:numFmt w:val="bullet"/>
      <w:lvlText w:val=""/>
      <w:lvlJc w:val="left"/>
      <w:pPr>
        <w:ind w:left="1495" w:hanging="360"/>
      </w:pPr>
      <w:rPr>
        <w:rFonts w:ascii="Symbol" w:hAnsi="Symbol" w:hint="default"/>
        <w:sz w:val="28"/>
        <w:szCs w:val="28"/>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4" w15:restartNumberingAfterBreak="0">
    <w:nsid w:val="0CAE2C31"/>
    <w:multiLevelType w:val="hybridMultilevel"/>
    <w:tmpl w:val="05169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362A7"/>
    <w:multiLevelType w:val="hybridMultilevel"/>
    <w:tmpl w:val="D9ECD1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46C216C"/>
    <w:multiLevelType w:val="hybridMultilevel"/>
    <w:tmpl w:val="DCEC0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1C0C79"/>
    <w:multiLevelType w:val="hybridMultilevel"/>
    <w:tmpl w:val="421EC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69088F"/>
    <w:multiLevelType w:val="hybridMultilevel"/>
    <w:tmpl w:val="2068B88C"/>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9" w15:restartNumberingAfterBreak="0">
    <w:nsid w:val="25F5689E"/>
    <w:multiLevelType w:val="hybridMultilevel"/>
    <w:tmpl w:val="19E482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8406028"/>
    <w:multiLevelType w:val="hybridMultilevel"/>
    <w:tmpl w:val="67EE7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8917C1A"/>
    <w:multiLevelType w:val="hybridMultilevel"/>
    <w:tmpl w:val="A0FEB050"/>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12" w15:restartNumberingAfterBreak="0">
    <w:nsid w:val="2A3E4D61"/>
    <w:multiLevelType w:val="hybridMultilevel"/>
    <w:tmpl w:val="713ED688"/>
    <w:lvl w:ilvl="0" w:tplc="40090001">
      <w:start w:val="1"/>
      <w:numFmt w:val="bullet"/>
      <w:lvlText w:val=""/>
      <w:lvlJc w:val="left"/>
      <w:pPr>
        <w:ind w:left="1293" w:hanging="360"/>
      </w:pPr>
      <w:rPr>
        <w:rFonts w:ascii="Symbol" w:hAnsi="Symbol" w:hint="default"/>
      </w:rPr>
    </w:lvl>
    <w:lvl w:ilvl="1" w:tplc="40090003" w:tentative="1">
      <w:start w:val="1"/>
      <w:numFmt w:val="bullet"/>
      <w:lvlText w:val="o"/>
      <w:lvlJc w:val="left"/>
      <w:pPr>
        <w:ind w:left="2013" w:hanging="360"/>
      </w:pPr>
      <w:rPr>
        <w:rFonts w:ascii="Courier New" w:hAnsi="Courier New" w:cs="Courier New" w:hint="default"/>
      </w:rPr>
    </w:lvl>
    <w:lvl w:ilvl="2" w:tplc="40090005" w:tentative="1">
      <w:start w:val="1"/>
      <w:numFmt w:val="bullet"/>
      <w:lvlText w:val=""/>
      <w:lvlJc w:val="left"/>
      <w:pPr>
        <w:ind w:left="2733" w:hanging="360"/>
      </w:pPr>
      <w:rPr>
        <w:rFonts w:ascii="Wingdings" w:hAnsi="Wingdings" w:hint="default"/>
      </w:rPr>
    </w:lvl>
    <w:lvl w:ilvl="3" w:tplc="40090001" w:tentative="1">
      <w:start w:val="1"/>
      <w:numFmt w:val="bullet"/>
      <w:lvlText w:val=""/>
      <w:lvlJc w:val="left"/>
      <w:pPr>
        <w:ind w:left="3453" w:hanging="360"/>
      </w:pPr>
      <w:rPr>
        <w:rFonts w:ascii="Symbol" w:hAnsi="Symbol" w:hint="default"/>
      </w:rPr>
    </w:lvl>
    <w:lvl w:ilvl="4" w:tplc="40090003" w:tentative="1">
      <w:start w:val="1"/>
      <w:numFmt w:val="bullet"/>
      <w:lvlText w:val="o"/>
      <w:lvlJc w:val="left"/>
      <w:pPr>
        <w:ind w:left="4173" w:hanging="360"/>
      </w:pPr>
      <w:rPr>
        <w:rFonts w:ascii="Courier New" w:hAnsi="Courier New" w:cs="Courier New" w:hint="default"/>
      </w:rPr>
    </w:lvl>
    <w:lvl w:ilvl="5" w:tplc="40090005" w:tentative="1">
      <w:start w:val="1"/>
      <w:numFmt w:val="bullet"/>
      <w:lvlText w:val=""/>
      <w:lvlJc w:val="left"/>
      <w:pPr>
        <w:ind w:left="4893" w:hanging="360"/>
      </w:pPr>
      <w:rPr>
        <w:rFonts w:ascii="Wingdings" w:hAnsi="Wingdings" w:hint="default"/>
      </w:rPr>
    </w:lvl>
    <w:lvl w:ilvl="6" w:tplc="40090001" w:tentative="1">
      <w:start w:val="1"/>
      <w:numFmt w:val="bullet"/>
      <w:lvlText w:val=""/>
      <w:lvlJc w:val="left"/>
      <w:pPr>
        <w:ind w:left="5613" w:hanging="360"/>
      </w:pPr>
      <w:rPr>
        <w:rFonts w:ascii="Symbol" w:hAnsi="Symbol" w:hint="default"/>
      </w:rPr>
    </w:lvl>
    <w:lvl w:ilvl="7" w:tplc="40090003" w:tentative="1">
      <w:start w:val="1"/>
      <w:numFmt w:val="bullet"/>
      <w:lvlText w:val="o"/>
      <w:lvlJc w:val="left"/>
      <w:pPr>
        <w:ind w:left="6333" w:hanging="360"/>
      </w:pPr>
      <w:rPr>
        <w:rFonts w:ascii="Courier New" w:hAnsi="Courier New" w:cs="Courier New" w:hint="default"/>
      </w:rPr>
    </w:lvl>
    <w:lvl w:ilvl="8" w:tplc="40090005" w:tentative="1">
      <w:start w:val="1"/>
      <w:numFmt w:val="bullet"/>
      <w:lvlText w:val=""/>
      <w:lvlJc w:val="left"/>
      <w:pPr>
        <w:ind w:left="7053" w:hanging="360"/>
      </w:pPr>
      <w:rPr>
        <w:rFonts w:ascii="Wingdings" w:hAnsi="Wingdings" w:hint="default"/>
      </w:rPr>
    </w:lvl>
  </w:abstractNum>
  <w:abstractNum w:abstractNumId="13" w15:restartNumberingAfterBreak="0">
    <w:nsid w:val="2AB34A23"/>
    <w:multiLevelType w:val="hybridMultilevel"/>
    <w:tmpl w:val="E7C27E42"/>
    <w:lvl w:ilvl="0" w:tplc="40090001">
      <w:start w:val="1"/>
      <w:numFmt w:val="bullet"/>
      <w:lvlText w:val=""/>
      <w:lvlJc w:val="left"/>
      <w:pPr>
        <w:ind w:left="1370" w:hanging="360"/>
      </w:pPr>
      <w:rPr>
        <w:rFonts w:ascii="Symbol" w:hAnsi="Symbol" w:hint="default"/>
      </w:rPr>
    </w:lvl>
    <w:lvl w:ilvl="1" w:tplc="40090003" w:tentative="1">
      <w:start w:val="1"/>
      <w:numFmt w:val="bullet"/>
      <w:lvlText w:val="o"/>
      <w:lvlJc w:val="left"/>
      <w:pPr>
        <w:ind w:left="2090" w:hanging="360"/>
      </w:pPr>
      <w:rPr>
        <w:rFonts w:ascii="Courier New" w:hAnsi="Courier New" w:cs="Courier New" w:hint="default"/>
      </w:rPr>
    </w:lvl>
    <w:lvl w:ilvl="2" w:tplc="40090005" w:tentative="1">
      <w:start w:val="1"/>
      <w:numFmt w:val="bullet"/>
      <w:lvlText w:val=""/>
      <w:lvlJc w:val="left"/>
      <w:pPr>
        <w:ind w:left="2810" w:hanging="360"/>
      </w:pPr>
      <w:rPr>
        <w:rFonts w:ascii="Wingdings" w:hAnsi="Wingdings" w:hint="default"/>
      </w:rPr>
    </w:lvl>
    <w:lvl w:ilvl="3" w:tplc="40090001" w:tentative="1">
      <w:start w:val="1"/>
      <w:numFmt w:val="bullet"/>
      <w:lvlText w:val=""/>
      <w:lvlJc w:val="left"/>
      <w:pPr>
        <w:ind w:left="3530" w:hanging="360"/>
      </w:pPr>
      <w:rPr>
        <w:rFonts w:ascii="Symbol" w:hAnsi="Symbol" w:hint="default"/>
      </w:rPr>
    </w:lvl>
    <w:lvl w:ilvl="4" w:tplc="40090003" w:tentative="1">
      <w:start w:val="1"/>
      <w:numFmt w:val="bullet"/>
      <w:lvlText w:val="o"/>
      <w:lvlJc w:val="left"/>
      <w:pPr>
        <w:ind w:left="4250" w:hanging="360"/>
      </w:pPr>
      <w:rPr>
        <w:rFonts w:ascii="Courier New" w:hAnsi="Courier New" w:cs="Courier New" w:hint="default"/>
      </w:rPr>
    </w:lvl>
    <w:lvl w:ilvl="5" w:tplc="40090005" w:tentative="1">
      <w:start w:val="1"/>
      <w:numFmt w:val="bullet"/>
      <w:lvlText w:val=""/>
      <w:lvlJc w:val="left"/>
      <w:pPr>
        <w:ind w:left="4970" w:hanging="360"/>
      </w:pPr>
      <w:rPr>
        <w:rFonts w:ascii="Wingdings" w:hAnsi="Wingdings" w:hint="default"/>
      </w:rPr>
    </w:lvl>
    <w:lvl w:ilvl="6" w:tplc="40090001" w:tentative="1">
      <w:start w:val="1"/>
      <w:numFmt w:val="bullet"/>
      <w:lvlText w:val=""/>
      <w:lvlJc w:val="left"/>
      <w:pPr>
        <w:ind w:left="5690" w:hanging="360"/>
      </w:pPr>
      <w:rPr>
        <w:rFonts w:ascii="Symbol" w:hAnsi="Symbol" w:hint="default"/>
      </w:rPr>
    </w:lvl>
    <w:lvl w:ilvl="7" w:tplc="40090003" w:tentative="1">
      <w:start w:val="1"/>
      <w:numFmt w:val="bullet"/>
      <w:lvlText w:val="o"/>
      <w:lvlJc w:val="left"/>
      <w:pPr>
        <w:ind w:left="6410" w:hanging="360"/>
      </w:pPr>
      <w:rPr>
        <w:rFonts w:ascii="Courier New" w:hAnsi="Courier New" w:cs="Courier New" w:hint="default"/>
      </w:rPr>
    </w:lvl>
    <w:lvl w:ilvl="8" w:tplc="40090005" w:tentative="1">
      <w:start w:val="1"/>
      <w:numFmt w:val="bullet"/>
      <w:lvlText w:val=""/>
      <w:lvlJc w:val="left"/>
      <w:pPr>
        <w:ind w:left="7130" w:hanging="360"/>
      </w:pPr>
      <w:rPr>
        <w:rFonts w:ascii="Wingdings" w:hAnsi="Wingdings" w:hint="default"/>
      </w:rPr>
    </w:lvl>
  </w:abstractNum>
  <w:abstractNum w:abstractNumId="14" w15:restartNumberingAfterBreak="0">
    <w:nsid w:val="30F61D00"/>
    <w:multiLevelType w:val="hybridMultilevel"/>
    <w:tmpl w:val="63E24D8E"/>
    <w:lvl w:ilvl="0" w:tplc="FDC03284">
      <w:start w:val="1"/>
      <w:numFmt w:val="bullet"/>
      <w:lvlText w:val=""/>
      <w:lvlJc w:val="left"/>
      <w:pPr>
        <w:ind w:left="2160" w:hanging="360"/>
      </w:pPr>
      <w:rPr>
        <w:rFonts w:ascii="Symbol" w:hAnsi="Symbol" w:hint="default"/>
        <w:sz w:val="28"/>
        <w:szCs w:val="28"/>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15" w15:restartNumberingAfterBreak="0">
    <w:nsid w:val="317E773E"/>
    <w:multiLevelType w:val="hybridMultilevel"/>
    <w:tmpl w:val="CCB2647E"/>
    <w:lvl w:ilvl="0" w:tplc="40090001">
      <w:start w:val="1"/>
      <w:numFmt w:val="bullet"/>
      <w:lvlText w:val=""/>
      <w:lvlJc w:val="left"/>
      <w:pPr>
        <w:ind w:left="1894" w:hanging="360"/>
      </w:pPr>
      <w:rPr>
        <w:rFonts w:ascii="Symbol" w:hAnsi="Symbol" w:hint="default"/>
      </w:rPr>
    </w:lvl>
    <w:lvl w:ilvl="1" w:tplc="40090003" w:tentative="1">
      <w:start w:val="1"/>
      <w:numFmt w:val="bullet"/>
      <w:lvlText w:val="o"/>
      <w:lvlJc w:val="left"/>
      <w:pPr>
        <w:ind w:left="2614" w:hanging="360"/>
      </w:pPr>
      <w:rPr>
        <w:rFonts w:ascii="Courier New" w:hAnsi="Courier New" w:cs="Courier New" w:hint="default"/>
      </w:rPr>
    </w:lvl>
    <w:lvl w:ilvl="2" w:tplc="40090005" w:tentative="1">
      <w:start w:val="1"/>
      <w:numFmt w:val="bullet"/>
      <w:lvlText w:val=""/>
      <w:lvlJc w:val="left"/>
      <w:pPr>
        <w:ind w:left="3334" w:hanging="360"/>
      </w:pPr>
      <w:rPr>
        <w:rFonts w:ascii="Wingdings" w:hAnsi="Wingdings" w:hint="default"/>
      </w:rPr>
    </w:lvl>
    <w:lvl w:ilvl="3" w:tplc="40090001" w:tentative="1">
      <w:start w:val="1"/>
      <w:numFmt w:val="bullet"/>
      <w:lvlText w:val=""/>
      <w:lvlJc w:val="left"/>
      <w:pPr>
        <w:ind w:left="4054" w:hanging="360"/>
      </w:pPr>
      <w:rPr>
        <w:rFonts w:ascii="Symbol" w:hAnsi="Symbol" w:hint="default"/>
      </w:rPr>
    </w:lvl>
    <w:lvl w:ilvl="4" w:tplc="40090003" w:tentative="1">
      <w:start w:val="1"/>
      <w:numFmt w:val="bullet"/>
      <w:lvlText w:val="o"/>
      <w:lvlJc w:val="left"/>
      <w:pPr>
        <w:ind w:left="4774" w:hanging="360"/>
      </w:pPr>
      <w:rPr>
        <w:rFonts w:ascii="Courier New" w:hAnsi="Courier New" w:cs="Courier New" w:hint="default"/>
      </w:rPr>
    </w:lvl>
    <w:lvl w:ilvl="5" w:tplc="40090005" w:tentative="1">
      <w:start w:val="1"/>
      <w:numFmt w:val="bullet"/>
      <w:lvlText w:val=""/>
      <w:lvlJc w:val="left"/>
      <w:pPr>
        <w:ind w:left="5494" w:hanging="360"/>
      </w:pPr>
      <w:rPr>
        <w:rFonts w:ascii="Wingdings" w:hAnsi="Wingdings" w:hint="default"/>
      </w:rPr>
    </w:lvl>
    <w:lvl w:ilvl="6" w:tplc="40090001" w:tentative="1">
      <w:start w:val="1"/>
      <w:numFmt w:val="bullet"/>
      <w:lvlText w:val=""/>
      <w:lvlJc w:val="left"/>
      <w:pPr>
        <w:ind w:left="6214" w:hanging="360"/>
      </w:pPr>
      <w:rPr>
        <w:rFonts w:ascii="Symbol" w:hAnsi="Symbol" w:hint="default"/>
      </w:rPr>
    </w:lvl>
    <w:lvl w:ilvl="7" w:tplc="40090003" w:tentative="1">
      <w:start w:val="1"/>
      <w:numFmt w:val="bullet"/>
      <w:lvlText w:val="o"/>
      <w:lvlJc w:val="left"/>
      <w:pPr>
        <w:ind w:left="6934" w:hanging="360"/>
      </w:pPr>
      <w:rPr>
        <w:rFonts w:ascii="Courier New" w:hAnsi="Courier New" w:cs="Courier New" w:hint="default"/>
      </w:rPr>
    </w:lvl>
    <w:lvl w:ilvl="8" w:tplc="40090005" w:tentative="1">
      <w:start w:val="1"/>
      <w:numFmt w:val="bullet"/>
      <w:lvlText w:val=""/>
      <w:lvlJc w:val="left"/>
      <w:pPr>
        <w:ind w:left="7654" w:hanging="360"/>
      </w:pPr>
      <w:rPr>
        <w:rFonts w:ascii="Wingdings" w:hAnsi="Wingdings" w:hint="default"/>
      </w:rPr>
    </w:lvl>
  </w:abstractNum>
  <w:abstractNum w:abstractNumId="16" w15:restartNumberingAfterBreak="0">
    <w:nsid w:val="31F246FC"/>
    <w:multiLevelType w:val="hybridMultilevel"/>
    <w:tmpl w:val="EDAC6284"/>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17" w15:restartNumberingAfterBreak="0">
    <w:nsid w:val="337F4E99"/>
    <w:multiLevelType w:val="hybridMultilevel"/>
    <w:tmpl w:val="50A0908C"/>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18" w15:restartNumberingAfterBreak="0">
    <w:nsid w:val="38DF799D"/>
    <w:multiLevelType w:val="hybridMultilevel"/>
    <w:tmpl w:val="7C6A6A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DBC1056"/>
    <w:multiLevelType w:val="hybridMultilevel"/>
    <w:tmpl w:val="CD0029B2"/>
    <w:lvl w:ilvl="0" w:tplc="FDC03284">
      <w:start w:val="1"/>
      <w:numFmt w:val="bullet"/>
      <w:lvlText w:val=""/>
      <w:lvlJc w:val="left"/>
      <w:pPr>
        <w:ind w:left="1495"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0E0A8A"/>
    <w:multiLevelType w:val="hybridMultilevel"/>
    <w:tmpl w:val="DD22E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CD15C0"/>
    <w:multiLevelType w:val="hybridMultilevel"/>
    <w:tmpl w:val="134EE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E3540D"/>
    <w:multiLevelType w:val="hybridMultilevel"/>
    <w:tmpl w:val="98C2AEF0"/>
    <w:lvl w:ilvl="0" w:tplc="40090001">
      <w:start w:val="1"/>
      <w:numFmt w:val="bullet"/>
      <w:lvlText w:val=""/>
      <w:lvlJc w:val="left"/>
      <w:pPr>
        <w:ind w:left="2064" w:hanging="360"/>
      </w:pPr>
      <w:rPr>
        <w:rFonts w:ascii="Symbol" w:hAnsi="Symbol"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abstractNum w:abstractNumId="23" w15:restartNumberingAfterBreak="0">
    <w:nsid w:val="460A3F26"/>
    <w:multiLevelType w:val="hybridMultilevel"/>
    <w:tmpl w:val="B3FC5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1A27A5"/>
    <w:multiLevelType w:val="hybridMultilevel"/>
    <w:tmpl w:val="63F89E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61D1580"/>
    <w:multiLevelType w:val="hybridMultilevel"/>
    <w:tmpl w:val="0F825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D736A9"/>
    <w:multiLevelType w:val="hybridMultilevel"/>
    <w:tmpl w:val="61E2A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8A0A3E"/>
    <w:multiLevelType w:val="hybridMultilevel"/>
    <w:tmpl w:val="4EE4E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8F22D5"/>
    <w:multiLevelType w:val="hybridMultilevel"/>
    <w:tmpl w:val="178C97F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9" w15:restartNumberingAfterBreak="0">
    <w:nsid w:val="56787A1C"/>
    <w:multiLevelType w:val="hybridMultilevel"/>
    <w:tmpl w:val="BC709814"/>
    <w:lvl w:ilvl="0" w:tplc="40090001">
      <w:start w:val="1"/>
      <w:numFmt w:val="bullet"/>
      <w:lvlText w:val=""/>
      <w:lvlJc w:val="left"/>
      <w:pPr>
        <w:ind w:left="1089" w:hanging="360"/>
      </w:pPr>
      <w:rPr>
        <w:rFonts w:ascii="Symbol" w:hAnsi="Symbol" w:hint="default"/>
      </w:rPr>
    </w:lvl>
    <w:lvl w:ilvl="1" w:tplc="40090003" w:tentative="1">
      <w:start w:val="1"/>
      <w:numFmt w:val="bullet"/>
      <w:lvlText w:val="o"/>
      <w:lvlJc w:val="left"/>
      <w:pPr>
        <w:ind w:left="1809" w:hanging="360"/>
      </w:pPr>
      <w:rPr>
        <w:rFonts w:ascii="Courier New" w:hAnsi="Courier New" w:cs="Courier New" w:hint="default"/>
      </w:rPr>
    </w:lvl>
    <w:lvl w:ilvl="2" w:tplc="40090005" w:tentative="1">
      <w:start w:val="1"/>
      <w:numFmt w:val="bullet"/>
      <w:lvlText w:val=""/>
      <w:lvlJc w:val="left"/>
      <w:pPr>
        <w:ind w:left="2529" w:hanging="360"/>
      </w:pPr>
      <w:rPr>
        <w:rFonts w:ascii="Wingdings" w:hAnsi="Wingdings" w:hint="default"/>
      </w:rPr>
    </w:lvl>
    <w:lvl w:ilvl="3" w:tplc="40090001" w:tentative="1">
      <w:start w:val="1"/>
      <w:numFmt w:val="bullet"/>
      <w:lvlText w:val=""/>
      <w:lvlJc w:val="left"/>
      <w:pPr>
        <w:ind w:left="3249" w:hanging="360"/>
      </w:pPr>
      <w:rPr>
        <w:rFonts w:ascii="Symbol" w:hAnsi="Symbol" w:hint="default"/>
      </w:rPr>
    </w:lvl>
    <w:lvl w:ilvl="4" w:tplc="40090003" w:tentative="1">
      <w:start w:val="1"/>
      <w:numFmt w:val="bullet"/>
      <w:lvlText w:val="o"/>
      <w:lvlJc w:val="left"/>
      <w:pPr>
        <w:ind w:left="3969" w:hanging="360"/>
      </w:pPr>
      <w:rPr>
        <w:rFonts w:ascii="Courier New" w:hAnsi="Courier New" w:cs="Courier New" w:hint="default"/>
      </w:rPr>
    </w:lvl>
    <w:lvl w:ilvl="5" w:tplc="40090005" w:tentative="1">
      <w:start w:val="1"/>
      <w:numFmt w:val="bullet"/>
      <w:lvlText w:val=""/>
      <w:lvlJc w:val="left"/>
      <w:pPr>
        <w:ind w:left="4689" w:hanging="360"/>
      </w:pPr>
      <w:rPr>
        <w:rFonts w:ascii="Wingdings" w:hAnsi="Wingdings" w:hint="default"/>
      </w:rPr>
    </w:lvl>
    <w:lvl w:ilvl="6" w:tplc="40090001" w:tentative="1">
      <w:start w:val="1"/>
      <w:numFmt w:val="bullet"/>
      <w:lvlText w:val=""/>
      <w:lvlJc w:val="left"/>
      <w:pPr>
        <w:ind w:left="5409" w:hanging="360"/>
      </w:pPr>
      <w:rPr>
        <w:rFonts w:ascii="Symbol" w:hAnsi="Symbol" w:hint="default"/>
      </w:rPr>
    </w:lvl>
    <w:lvl w:ilvl="7" w:tplc="40090003" w:tentative="1">
      <w:start w:val="1"/>
      <w:numFmt w:val="bullet"/>
      <w:lvlText w:val="o"/>
      <w:lvlJc w:val="left"/>
      <w:pPr>
        <w:ind w:left="6129" w:hanging="360"/>
      </w:pPr>
      <w:rPr>
        <w:rFonts w:ascii="Courier New" w:hAnsi="Courier New" w:cs="Courier New" w:hint="default"/>
      </w:rPr>
    </w:lvl>
    <w:lvl w:ilvl="8" w:tplc="40090005" w:tentative="1">
      <w:start w:val="1"/>
      <w:numFmt w:val="bullet"/>
      <w:lvlText w:val=""/>
      <w:lvlJc w:val="left"/>
      <w:pPr>
        <w:ind w:left="6849" w:hanging="360"/>
      </w:pPr>
      <w:rPr>
        <w:rFonts w:ascii="Wingdings" w:hAnsi="Wingdings" w:hint="default"/>
      </w:rPr>
    </w:lvl>
  </w:abstractNum>
  <w:abstractNum w:abstractNumId="30" w15:restartNumberingAfterBreak="0">
    <w:nsid w:val="5AE66FDC"/>
    <w:multiLevelType w:val="hybridMultilevel"/>
    <w:tmpl w:val="55C26838"/>
    <w:lvl w:ilvl="0" w:tplc="FDC03284">
      <w:start w:val="1"/>
      <w:numFmt w:val="bullet"/>
      <w:lvlText w:val=""/>
      <w:lvlJc w:val="left"/>
      <w:pPr>
        <w:ind w:left="2215" w:hanging="360"/>
      </w:pPr>
      <w:rPr>
        <w:rFonts w:ascii="Symbol" w:hAnsi="Symbol" w:hint="default"/>
        <w:sz w:val="28"/>
        <w:szCs w:val="28"/>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B6C09C6"/>
    <w:multiLevelType w:val="hybridMultilevel"/>
    <w:tmpl w:val="4C62B3D8"/>
    <w:lvl w:ilvl="0" w:tplc="40090001">
      <w:start w:val="1"/>
      <w:numFmt w:val="bullet"/>
      <w:lvlText w:val=""/>
      <w:lvlJc w:val="left"/>
      <w:pPr>
        <w:ind w:left="1117" w:hanging="360"/>
      </w:pPr>
      <w:rPr>
        <w:rFonts w:ascii="Symbol" w:hAnsi="Symbol" w:hint="default"/>
      </w:rPr>
    </w:lvl>
    <w:lvl w:ilvl="1" w:tplc="40090003">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32" w15:restartNumberingAfterBreak="0">
    <w:nsid w:val="61716F87"/>
    <w:multiLevelType w:val="multilevel"/>
    <w:tmpl w:val="C144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BA3BF6"/>
    <w:multiLevelType w:val="hybridMultilevel"/>
    <w:tmpl w:val="37205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525705A"/>
    <w:multiLevelType w:val="hybridMultilevel"/>
    <w:tmpl w:val="FE9EB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08455E"/>
    <w:multiLevelType w:val="hybridMultilevel"/>
    <w:tmpl w:val="F1C22F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7F826A6A"/>
    <w:multiLevelType w:val="multilevel"/>
    <w:tmpl w:val="F6500CC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426118">
    <w:abstractNumId w:val="32"/>
  </w:num>
  <w:num w:numId="2" w16cid:durableId="1641685850">
    <w:abstractNumId w:val="35"/>
  </w:num>
  <w:num w:numId="3" w16cid:durableId="282814285">
    <w:abstractNumId w:val="21"/>
  </w:num>
  <w:num w:numId="4" w16cid:durableId="1039621116">
    <w:abstractNumId w:val="9"/>
  </w:num>
  <w:num w:numId="5" w16cid:durableId="670910873">
    <w:abstractNumId w:val="24"/>
  </w:num>
  <w:num w:numId="6" w16cid:durableId="1438986533">
    <w:abstractNumId w:val="2"/>
  </w:num>
  <w:num w:numId="7" w16cid:durableId="925915162">
    <w:abstractNumId w:val="11"/>
  </w:num>
  <w:num w:numId="8" w16cid:durableId="1534926797">
    <w:abstractNumId w:val="12"/>
  </w:num>
  <w:num w:numId="9" w16cid:durableId="640578484">
    <w:abstractNumId w:val="8"/>
  </w:num>
  <w:num w:numId="10" w16cid:durableId="606691080">
    <w:abstractNumId w:val="1"/>
  </w:num>
  <w:num w:numId="11" w16cid:durableId="581529371">
    <w:abstractNumId w:val="15"/>
  </w:num>
  <w:num w:numId="12" w16cid:durableId="1330403982">
    <w:abstractNumId w:val="17"/>
  </w:num>
  <w:num w:numId="13" w16cid:durableId="1292518950">
    <w:abstractNumId w:val="31"/>
  </w:num>
  <w:num w:numId="14" w16cid:durableId="646592354">
    <w:abstractNumId w:val="29"/>
  </w:num>
  <w:num w:numId="15" w16cid:durableId="1127702244">
    <w:abstractNumId w:val="6"/>
  </w:num>
  <w:num w:numId="16" w16cid:durableId="1749186000">
    <w:abstractNumId w:val="4"/>
  </w:num>
  <w:num w:numId="17" w16cid:durableId="102384235">
    <w:abstractNumId w:val="25"/>
  </w:num>
  <w:num w:numId="18" w16cid:durableId="1043677607">
    <w:abstractNumId w:val="27"/>
  </w:num>
  <w:num w:numId="19" w16cid:durableId="831412057">
    <w:abstractNumId w:val="16"/>
  </w:num>
  <w:num w:numId="20" w16cid:durableId="1239634704">
    <w:abstractNumId w:val="23"/>
  </w:num>
  <w:num w:numId="21" w16cid:durableId="2001470273">
    <w:abstractNumId w:val="5"/>
  </w:num>
  <w:num w:numId="22" w16cid:durableId="1774783458">
    <w:abstractNumId w:val="7"/>
  </w:num>
  <w:num w:numId="23" w16cid:durableId="1353998231">
    <w:abstractNumId w:val="36"/>
  </w:num>
  <w:num w:numId="24" w16cid:durableId="334192974">
    <w:abstractNumId w:val="22"/>
  </w:num>
  <w:num w:numId="25" w16cid:durableId="638462592">
    <w:abstractNumId w:val="10"/>
  </w:num>
  <w:num w:numId="26" w16cid:durableId="809135546">
    <w:abstractNumId w:val="28"/>
  </w:num>
  <w:num w:numId="27" w16cid:durableId="1529876897">
    <w:abstractNumId w:val="0"/>
  </w:num>
  <w:num w:numId="28" w16cid:durableId="1414233310">
    <w:abstractNumId w:val="13"/>
  </w:num>
  <w:num w:numId="29" w16cid:durableId="1424106339">
    <w:abstractNumId w:val="26"/>
  </w:num>
  <w:num w:numId="30" w16cid:durableId="1302425451">
    <w:abstractNumId w:val="18"/>
  </w:num>
  <w:num w:numId="31" w16cid:durableId="1756317208">
    <w:abstractNumId w:val="20"/>
  </w:num>
  <w:num w:numId="32" w16cid:durableId="1482424599">
    <w:abstractNumId w:val="34"/>
  </w:num>
  <w:num w:numId="33" w16cid:durableId="1600605986">
    <w:abstractNumId w:val="3"/>
  </w:num>
  <w:num w:numId="34" w16cid:durableId="750351359">
    <w:abstractNumId w:val="30"/>
  </w:num>
  <w:num w:numId="35" w16cid:durableId="92557318">
    <w:abstractNumId w:val="14"/>
  </w:num>
  <w:num w:numId="36" w16cid:durableId="1199857481">
    <w:abstractNumId w:val="19"/>
  </w:num>
  <w:num w:numId="37" w16cid:durableId="13454722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DC"/>
    <w:rsid w:val="000722F0"/>
    <w:rsid w:val="000E7175"/>
    <w:rsid w:val="001348EF"/>
    <w:rsid w:val="001856E5"/>
    <w:rsid w:val="0025687F"/>
    <w:rsid w:val="002B2740"/>
    <w:rsid w:val="0030045C"/>
    <w:rsid w:val="003C1940"/>
    <w:rsid w:val="003E19B4"/>
    <w:rsid w:val="004B6103"/>
    <w:rsid w:val="00544A8D"/>
    <w:rsid w:val="005B5187"/>
    <w:rsid w:val="005D54F5"/>
    <w:rsid w:val="00653711"/>
    <w:rsid w:val="00661192"/>
    <w:rsid w:val="006F29AB"/>
    <w:rsid w:val="00702E40"/>
    <w:rsid w:val="007352B9"/>
    <w:rsid w:val="007533DD"/>
    <w:rsid w:val="007B12E7"/>
    <w:rsid w:val="00802F90"/>
    <w:rsid w:val="00874FDC"/>
    <w:rsid w:val="00882221"/>
    <w:rsid w:val="008D2402"/>
    <w:rsid w:val="008F27B3"/>
    <w:rsid w:val="009022E8"/>
    <w:rsid w:val="00916715"/>
    <w:rsid w:val="00974932"/>
    <w:rsid w:val="00A0374F"/>
    <w:rsid w:val="00A45634"/>
    <w:rsid w:val="00A57486"/>
    <w:rsid w:val="00AD41EB"/>
    <w:rsid w:val="00B05943"/>
    <w:rsid w:val="00BE05F9"/>
    <w:rsid w:val="00BF1499"/>
    <w:rsid w:val="00C558A8"/>
    <w:rsid w:val="00CE556F"/>
    <w:rsid w:val="00E70127"/>
    <w:rsid w:val="00E9672B"/>
    <w:rsid w:val="00F72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1C5A"/>
  <w15:chartTrackingRefBased/>
  <w15:docId w15:val="{511C7492-19B8-4AFD-A2DC-26F4EC73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05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BE05F9"/>
    <w:pPr>
      <w:ind w:left="720"/>
      <w:contextualSpacing/>
    </w:pPr>
  </w:style>
  <w:style w:type="character" w:styleId="Hyperlink">
    <w:name w:val="Hyperlink"/>
    <w:basedOn w:val="DefaultParagraphFont"/>
    <w:uiPriority w:val="99"/>
    <w:unhideWhenUsed/>
    <w:rsid w:val="00CE556F"/>
    <w:rPr>
      <w:color w:val="0563C1" w:themeColor="hyperlink"/>
      <w:u w:val="single"/>
    </w:rPr>
  </w:style>
  <w:style w:type="character" w:styleId="UnresolvedMention">
    <w:name w:val="Unresolved Mention"/>
    <w:basedOn w:val="DefaultParagraphFont"/>
    <w:uiPriority w:val="99"/>
    <w:semiHidden/>
    <w:unhideWhenUsed/>
    <w:rsid w:val="00CE556F"/>
    <w:rPr>
      <w:color w:val="605E5C"/>
      <w:shd w:val="clear" w:color="auto" w:fill="E1DFDD"/>
    </w:rPr>
  </w:style>
  <w:style w:type="character" w:customStyle="1" w:styleId="ff6">
    <w:name w:val="ff6"/>
    <w:basedOn w:val="DefaultParagraphFont"/>
    <w:rsid w:val="009022E8"/>
  </w:style>
  <w:style w:type="character" w:customStyle="1" w:styleId="ff4">
    <w:name w:val="ff4"/>
    <w:basedOn w:val="DefaultParagraphFont"/>
    <w:rsid w:val="009022E8"/>
  </w:style>
  <w:style w:type="character" w:customStyle="1" w:styleId="a">
    <w:name w:val="_"/>
    <w:basedOn w:val="DefaultParagraphFont"/>
    <w:rsid w:val="009022E8"/>
  </w:style>
  <w:style w:type="character" w:customStyle="1" w:styleId="ff1">
    <w:name w:val="ff1"/>
    <w:basedOn w:val="DefaultParagraphFont"/>
    <w:rsid w:val="009022E8"/>
  </w:style>
  <w:style w:type="character" w:customStyle="1" w:styleId="ff5">
    <w:name w:val="ff5"/>
    <w:basedOn w:val="DefaultParagraphFont"/>
    <w:rsid w:val="009022E8"/>
  </w:style>
  <w:style w:type="character" w:customStyle="1" w:styleId="ff3">
    <w:name w:val="ff3"/>
    <w:basedOn w:val="DefaultParagraphFont"/>
    <w:rsid w:val="009022E8"/>
  </w:style>
  <w:style w:type="character" w:customStyle="1" w:styleId="ls1">
    <w:name w:val="ls1"/>
    <w:basedOn w:val="DefaultParagraphFont"/>
    <w:rsid w:val="009022E8"/>
  </w:style>
  <w:style w:type="character" w:customStyle="1" w:styleId="ls6">
    <w:name w:val="ls6"/>
    <w:basedOn w:val="DefaultParagraphFont"/>
    <w:rsid w:val="00902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4168">
      <w:bodyDiv w:val="1"/>
      <w:marLeft w:val="0"/>
      <w:marRight w:val="0"/>
      <w:marTop w:val="0"/>
      <w:marBottom w:val="0"/>
      <w:divBdr>
        <w:top w:val="none" w:sz="0" w:space="0" w:color="auto"/>
        <w:left w:val="none" w:sz="0" w:space="0" w:color="auto"/>
        <w:bottom w:val="none" w:sz="0" w:space="0" w:color="auto"/>
        <w:right w:val="none" w:sz="0" w:space="0" w:color="auto"/>
      </w:divBdr>
    </w:div>
    <w:div w:id="481891721">
      <w:bodyDiv w:val="1"/>
      <w:marLeft w:val="0"/>
      <w:marRight w:val="0"/>
      <w:marTop w:val="0"/>
      <w:marBottom w:val="0"/>
      <w:divBdr>
        <w:top w:val="none" w:sz="0" w:space="0" w:color="auto"/>
        <w:left w:val="none" w:sz="0" w:space="0" w:color="auto"/>
        <w:bottom w:val="none" w:sz="0" w:space="0" w:color="auto"/>
        <w:right w:val="none" w:sz="0" w:space="0" w:color="auto"/>
      </w:divBdr>
    </w:div>
    <w:div w:id="487400125">
      <w:bodyDiv w:val="1"/>
      <w:marLeft w:val="0"/>
      <w:marRight w:val="0"/>
      <w:marTop w:val="0"/>
      <w:marBottom w:val="0"/>
      <w:divBdr>
        <w:top w:val="none" w:sz="0" w:space="0" w:color="auto"/>
        <w:left w:val="none" w:sz="0" w:space="0" w:color="auto"/>
        <w:bottom w:val="none" w:sz="0" w:space="0" w:color="auto"/>
        <w:right w:val="none" w:sz="0" w:space="0" w:color="auto"/>
      </w:divBdr>
    </w:div>
    <w:div w:id="570047053">
      <w:bodyDiv w:val="1"/>
      <w:marLeft w:val="0"/>
      <w:marRight w:val="0"/>
      <w:marTop w:val="0"/>
      <w:marBottom w:val="0"/>
      <w:divBdr>
        <w:top w:val="none" w:sz="0" w:space="0" w:color="auto"/>
        <w:left w:val="none" w:sz="0" w:space="0" w:color="auto"/>
        <w:bottom w:val="none" w:sz="0" w:space="0" w:color="auto"/>
        <w:right w:val="none" w:sz="0" w:space="0" w:color="auto"/>
      </w:divBdr>
    </w:div>
    <w:div w:id="769543030">
      <w:bodyDiv w:val="1"/>
      <w:marLeft w:val="0"/>
      <w:marRight w:val="0"/>
      <w:marTop w:val="0"/>
      <w:marBottom w:val="0"/>
      <w:divBdr>
        <w:top w:val="none" w:sz="0" w:space="0" w:color="auto"/>
        <w:left w:val="none" w:sz="0" w:space="0" w:color="auto"/>
        <w:bottom w:val="none" w:sz="0" w:space="0" w:color="auto"/>
        <w:right w:val="none" w:sz="0" w:space="0" w:color="auto"/>
      </w:divBdr>
    </w:div>
    <w:div w:id="808285456">
      <w:bodyDiv w:val="1"/>
      <w:marLeft w:val="0"/>
      <w:marRight w:val="0"/>
      <w:marTop w:val="0"/>
      <w:marBottom w:val="0"/>
      <w:divBdr>
        <w:top w:val="none" w:sz="0" w:space="0" w:color="auto"/>
        <w:left w:val="none" w:sz="0" w:space="0" w:color="auto"/>
        <w:bottom w:val="none" w:sz="0" w:space="0" w:color="auto"/>
        <w:right w:val="none" w:sz="0" w:space="0" w:color="auto"/>
      </w:divBdr>
    </w:div>
    <w:div w:id="859929247">
      <w:bodyDiv w:val="1"/>
      <w:marLeft w:val="0"/>
      <w:marRight w:val="0"/>
      <w:marTop w:val="0"/>
      <w:marBottom w:val="0"/>
      <w:divBdr>
        <w:top w:val="none" w:sz="0" w:space="0" w:color="auto"/>
        <w:left w:val="none" w:sz="0" w:space="0" w:color="auto"/>
        <w:bottom w:val="none" w:sz="0" w:space="0" w:color="auto"/>
        <w:right w:val="none" w:sz="0" w:space="0" w:color="auto"/>
      </w:divBdr>
    </w:div>
    <w:div w:id="887300861">
      <w:bodyDiv w:val="1"/>
      <w:marLeft w:val="0"/>
      <w:marRight w:val="0"/>
      <w:marTop w:val="0"/>
      <w:marBottom w:val="0"/>
      <w:divBdr>
        <w:top w:val="none" w:sz="0" w:space="0" w:color="auto"/>
        <w:left w:val="none" w:sz="0" w:space="0" w:color="auto"/>
        <w:bottom w:val="none" w:sz="0" w:space="0" w:color="auto"/>
        <w:right w:val="none" w:sz="0" w:space="0" w:color="auto"/>
      </w:divBdr>
    </w:div>
    <w:div w:id="1125198010">
      <w:bodyDiv w:val="1"/>
      <w:marLeft w:val="0"/>
      <w:marRight w:val="0"/>
      <w:marTop w:val="0"/>
      <w:marBottom w:val="0"/>
      <w:divBdr>
        <w:top w:val="none" w:sz="0" w:space="0" w:color="auto"/>
        <w:left w:val="none" w:sz="0" w:space="0" w:color="auto"/>
        <w:bottom w:val="none" w:sz="0" w:space="0" w:color="auto"/>
        <w:right w:val="none" w:sz="0" w:space="0" w:color="auto"/>
      </w:divBdr>
    </w:div>
    <w:div w:id="1233812008">
      <w:bodyDiv w:val="1"/>
      <w:marLeft w:val="0"/>
      <w:marRight w:val="0"/>
      <w:marTop w:val="0"/>
      <w:marBottom w:val="0"/>
      <w:divBdr>
        <w:top w:val="none" w:sz="0" w:space="0" w:color="auto"/>
        <w:left w:val="none" w:sz="0" w:space="0" w:color="auto"/>
        <w:bottom w:val="none" w:sz="0" w:space="0" w:color="auto"/>
        <w:right w:val="none" w:sz="0" w:space="0" w:color="auto"/>
      </w:divBdr>
    </w:div>
    <w:div w:id="2041973641">
      <w:bodyDiv w:val="1"/>
      <w:marLeft w:val="0"/>
      <w:marRight w:val="0"/>
      <w:marTop w:val="0"/>
      <w:marBottom w:val="0"/>
      <w:divBdr>
        <w:top w:val="none" w:sz="0" w:space="0" w:color="auto"/>
        <w:left w:val="none" w:sz="0" w:space="0" w:color="auto"/>
        <w:bottom w:val="none" w:sz="0" w:space="0" w:color="auto"/>
        <w:right w:val="none" w:sz="0" w:space="0" w:color="auto"/>
      </w:divBdr>
    </w:div>
    <w:div w:id="2045713254">
      <w:bodyDiv w:val="1"/>
      <w:marLeft w:val="0"/>
      <w:marRight w:val="0"/>
      <w:marTop w:val="0"/>
      <w:marBottom w:val="0"/>
      <w:divBdr>
        <w:top w:val="none" w:sz="0" w:space="0" w:color="auto"/>
        <w:left w:val="none" w:sz="0" w:space="0" w:color="auto"/>
        <w:bottom w:val="none" w:sz="0" w:space="0" w:color="auto"/>
        <w:right w:val="none" w:sz="0" w:space="0" w:color="auto"/>
      </w:divBdr>
    </w:div>
    <w:div w:id="206362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FE52C-DB75-4290-8058-0059D3237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11</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SRUJANA DESHPANDE</dc:creator>
  <cp:keywords/>
  <dc:description/>
  <cp:lastModifiedBy>SRUJANA DESHPANDE</cp:lastModifiedBy>
  <cp:revision>12</cp:revision>
  <dcterms:created xsi:type="dcterms:W3CDTF">2024-07-01T14:03:00Z</dcterms:created>
  <dcterms:modified xsi:type="dcterms:W3CDTF">2024-08-06T03:07:00Z</dcterms:modified>
</cp:coreProperties>
</file>