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ind w:left="1080" w:hanging="1080"/>
        <w:rPr>
          <w:rFonts w:cs="Calibri" w:cstheme="minorHAnsi"/>
        </w:rPr>
      </w:pPr>
      <w:r>
        <w:rPr>
          <w:rFonts w:cs="Calibri" w:cstheme="minorHAnsi"/>
        </w:rPr>
      </w:r>
    </w:p>
    <w:p>
      <w:pPr>
        <w:pStyle w:val="ListParagraph"/>
        <w:numPr>
          <w:ilvl w:val="0"/>
          <w:numId w:val="2"/>
        </w:numPr>
        <w:rPr>
          <w:rFonts w:cs="Calibri" w:cstheme="minorHAnsi"/>
        </w:rPr>
      </w:pPr>
      <w:r>
        <w:rPr>
          <w:rFonts w:cs="Calibri" w:cstheme="minorHAnsi"/>
        </w:rPr>
        <w:t>The probablilty of the event of woman who resigned belongs to store C can be represented by P{C|W}</w:t>
      </w:r>
    </w:p>
    <w:p>
      <w:pPr>
        <w:pStyle w:val="Normal"/>
        <w:ind w:left="709" w:hanging="349"/>
        <w:rPr>
          <w:rFonts w:cs="Calibri" w:cstheme="minorHAnsi"/>
        </w:rPr>
      </w:pPr>
      <w:r>
        <w:rPr>
          <w:rFonts w:cs="Calibri" w:cstheme="minorHAnsi"/>
        </w:rPr>
        <w:t xml:space="preserve"> </w:t>
      </w:r>
      <w:r>
        <w:rPr>
          <w:rFonts w:cs="Calibri" w:cstheme="minorHAnsi"/>
        </w:rPr>
        <w:tab/>
        <w:t>Using Bayes theorem</w:t>
      </w:r>
    </w:p>
    <w:p>
      <w:pPr>
        <w:pStyle w:val="Normal"/>
        <w:ind w:left="360" w:hanging="0"/>
        <w:rPr>
          <w:rFonts w:cs="Calibri" w:cstheme="minorHAnsi"/>
        </w:rPr>
      </w:pPr>
      <w:r>
        <w:rPr>
          <w:rFonts w:cs="Calibri" w:cstheme="minorHAnsi"/>
        </w:rPr>
        <w:tab/>
        <w:tab/>
        <w:t>P{C|W}=P{C,W}/P{W}</w:t>
      </w:r>
    </w:p>
    <w:p>
      <w:pPr>
        <w:pStyle w:val="Normal"/>
        <w:ind w:left="360" w:hanging="0"/>
        <w:rPr>
          <w:rFonts w:cs="Calibri" w:cstheme="minorHAnsi"/>
        </w:rPr>
      </w:pPr>
      <w:r>
        <w:rPr>
          <w:rFonts w:cs="Calibri" w:cstheme="minorHAnsi"/>
        </w:rPr>
        <w:t xml:space="preserve"> </w:t>
      </w:r>
      <w:r>
        <w:rPr>
          <w:rFonts w:cs="Calibri" w:cstheme="minorHAnsi"/>
        </w:rPr>
        <w:tab/>
        <w:t>where P{W} is probability of woman and P{C,W} is probability of woman belonging to C.</w:t>
      </w:r>
    </w:p>
    <w:p>
      <w:pPr>
        <w:pStyle w:val="Normal"/>
        <w:ind w:left="360" w:firstLine="360"/>
        <w:rPr>
          <w:rFonts w:cs="Calibri" w:cstheme="minorHAnsi"/>
        </w:rPr>
      </w:pPr>
      <w:r>
        <w:rPr>
          <w:rFonts w:cs="Calibri" w:cstheme="minorHAnsi"/>
        </w:rPr>
        <w:t>P{C,W}=P{W|C}*P{C}</w:t>
      </w:r>
    </w:p>
    <w:p>
      <w:pPr>
        <w:pStyle w:val="Normal"/>
        <w:ind w:left="360" w:firstLine="360"/>
        <w:rPr>
          <w:rFonts w:cs="Calibri" w:cstheme="minorHAnsi"/>
        </w:rPr>
      </w:pPr>
      <w:r>
        <w:rPr>
          <w:rFonts w:cs="Calibri" w:cstheme="minorHAnsi"/>
        </w:rPr>
        <w:t>P{C}=100/50+75+100</w:t>
      </w:r>
    </w:p>
    <w:p>
      <w:pPr>
        <w:pStyle w:val="Normal"/>
        <w:ind w:left="360" w:firstLine="360"/>
        <w:rPr>
          <w:rFonts w:cs="Calibri" w:cstheme="minorHAnsi"/>
        </w:rPr>
      </w:pPr>
      <w:r>
        <w:rPr>
          <w:rFonts w:cs="Calibri" w:cstheme="minorHAnsi"/>
        </w:rPr>
        <w:t>P{W|C}=70/100</w:t>
      </w:r>
    </w:p>
    <w:p>
      <w:pPr>
        <w:pStyle w:val="Normal"/>
        <w:ind w:left="360" w:firstLine="360"/>
        <w:rPr>
          <w:rFonts w:cs="Calibri" w:cstheme="minorHAnsi"/>
        </w:rPr>
      </w:pPr>
      <w:r>
        <w:rPr>
          <w:rFonts w:cs="Calibri" w:cstheme="minorHAnsi"/>
        </w:rPr>
        <w:t>P{W}=0.5*50+0.6*75+0.7*100/50+75+100</w:t>
      </w:r>
    </w:p>
    <w:p>
      <w:pPr>
        <w:pStyle w:val="Normal"/>
        <w:ind w:left="360" w:hanging="0"/>
        <w:rPr>
          <w:rFonts w:cs="Calibri" w:cstheme="minorHAnsi"/>
        </w:rPr>
      </w:pPr>
      <w:r>
        <w:rPr>
          <w:rFonts w:cs="Calibri" w:cstheme="minorHAnsi"/>
        </w:rPr>
        <w:tab/>
        <w:t>P{C|W}=(100/225)*(70/100)/( 0.5*50+0.6*75+0.7*100/50+75+100)</w:t>
      </w:r>
    </w:p>
    <w:p>
      <w:pPr>
        <w:pStyle w:val="Normal"/>
        <w:ind w:left="360" w:hanging="0"/>
        <w:rPr>
          <w:rFonts w:cs="Calibri" w:cstheme="minorHAnsi"/>
          <w:b/>
          <w:b/>
        </w:rPr>
      </w:pPr>
      <w:r>
        <w:rPr>
          <w:rFonts w:cs="Calibri" w:cstheme="minorHAnsi"/>
        </w:rPr>
        <w:tab/>
        <w:tab/>
        <w:tab/>
        <w:t xml:space="preserve">=70/140 = </w:t>
      </w:r>
      <w:r>
        <w:rPr>
          <w:rFonts w:cs="Calibri" w:cstheme="minorHAnsi"/>
          <w:b/>
        </w:rPr>
        <w:t>0.5</w:t>
      </w:r>
    </w:p>
    <w:p>
      <w:pPr>
        <w:pStyle w:val="ListParagraph"/>
        <w:numPr>
          <w:ilvl w:val="0"/>
          <w:numId w:val="2"/>
        </w:numPr>
        <w:rPr>
          <w:rFonts w:cs="Calibri" w:cstheme="minorHAnsi"/>
        </w:rPr>
      </w:pPr>
      <w:r>
        <w:rPr>
          <w:rFonts w:cs="Calibri" w:cstheme="minorHAnsi"/>
        </w:rPr>
      </w:r>
    </w:p>
    <w:tbl>
      <w:tblPr>
        <w:tblStyle w:val="TableGrid"/>
        <w:tblW w:w="7655" w:type="dxa"/>
        <w:jc w:val="left"/>
        <w:tblInd w:w="1242" w:type="dxa"/>
        <w:tblCellMar>
          <w:top w:w="0" w:type="dxa"/>
          <w:left w:w="108" w:type="dxa"/>
          <w:bottom w:w="0" w:type="dxa"/>
          <w:right w:w="108" w:type="dxa"/>
        </w:tblCellMar>
        <w:tblLook w:val="04a0"/>
      </w:tblPr>
      <w:tblGrid>
        <w:gridCol w:w="1837"/>
        <w:gridCol w:w="2840"/>
        <w:gridCol w:w="2978"/>
      </w:tblGrid>
      <w:tr>
        <w:trPr/>
        <w:tc>
          <w:tcPr>
            <w:tcW w:w="1837" w:type="dxa"/>
            <w:tcBorders/>
            <w:shd w:fill="auto" w:val="clear"/>
            <w:tcMar>
              <w:left w:w="108" w:type="dxa"/>
            </w:tcMar>
          </w:tcPr>
          <w:p>
            <w:pPr>
              <w:pStyle w:val="Normal"/>
              <w:spacing w:lineRule="auto" w:line="240" w:before="0" w:after="0"/>
              <w:rPr>
                <w:rFonts w:cs="Calibri" w:cstheme="minorHAnsi"/>
              </w:rPr>
            </w:pPr>
            <w:r>
              <w:rPr>
                <w:rFonts w:cs="Calibri" w:cstheme="minorHAnsi"/>
              </w:rPr>
            </w:r>
          </w:p>
        </w:tc>
        <w:tc>
          <w:tcPr>
            <w:tcW w:w="2840" w:type="dxa"/>
            <w:tcBorders/>
            <w:shd w:fill="auto" w:val="clear"/>
            <w:tcMar>
              <w:left w:w="108" w:type="dxa"/>
            </w:tcMar>
          </w:tcPr>
          <w:p>
            <w:pPr>
              <w:pStyle w:val="Normal"/>
              <w:spacing w:lineRule="auto" w:line="240" w:before="0" w:after="0"/>
              <w:rPr>
                <w:rFonts w:cs="Calibri" w:cstheme="minorHAnsi"/>
              </w:rPr>
            </w:pPr>
            <w:r>
              <w:rPr>
                <w:rFonts w:cs="Calibri" w:cstheme="minorHAnsi"/>
              </w:rPr>
              <w:t>POSITIVE</w:t>
            </w:r>
          </w:p>
        </w:tc>
        <w:tc>
          <w:tcPr>
            <w:tcW w:w="2978" w:type="dxa"/>
            <w:tcBorders/>
            <w:shd w:fill="auto" w:val="clear"/>
            <w:tcMar>
              <w:left w:w="108" w:type="dxa"/>
            </w:tcMar>
          </w:tcPr>
          <w:p>
            <w:pPr>
              <w:pStyle w:val="Normal"/>
              <w:spacing w:lineRule="auto" w:line="240" w:before="0" w:after="0"/>
              <w:rPr>
                <w:rFonts w:cs="Calibri" w:cstheme="minorHAnsi"/>
              </w:rPr>
            </w:pPr>
            <w:r>
              <w:rPr>
                <w:rFonts w:cs="Calibri" w:cstheme="minorHAnsi"/>
              </w:rPr>
              <w:t>NEGATIVE</w:t>
            </w:r>
          </w:p>
        </w:tc>
      </w:tr>
      <w:tr>
        <w:trPr/>
        <w:tc>
          <w:tcPr>
            <w:tcW w:w="1837" w:type="dxa"/>
            <w:tcBorders/>
            <w:shd w:fill="auto" w:val="clear"/>
            <w:tcMar>
              <w:left w:w="108" w:type="dxa"/>
            </w:tcMar>
          </w:tcPr>
          <w:p>
            <w:pPr>
              <w:pStyle w:val="Normal"/>
              <w:spacing w:lineRule="auto" w:line="240" w:before="0" w:after="0"/>
              <w:rPr>
                <w:rFonts w:cs="Calibri" w:cstheme="minorHAnsi"/>
              </w:rPr>
            </w:pPr>
            <w:r>
              <w:rPr>
                <w:rFonts w:cs="Calibri" w:cstheme="minorHAnsi"/>
              </w:rPr>
              <w:t>TEST POSTIVE</w:t>
            </w:r>
          </w:p>
        </w:tc>
        <w:tc>
          <w:tcPr>
            <w:tcW w:w="2840" w:type="dxa"/>
            <w:tcBorders/>
            <w:shd w:fill="auto" w:val="clear"/>
            <w:tcMar>
              <w:left w:w="108" w:type="dxa"/>
            </w:tcMar>
          </w:tcPr>
          <w:p>
            <w:pPr>
              <w:pStyle w:val="Normal"/>
              <w:spacing w:lineRule="auto" w:line="240" w:before="0" w:after="0"/>
              <w:rPr>
                <w:rFonts w:cs="Calibri" w:cstheme="minorHAnsi"/>
              </w:rPr>
            </w:pPr>
            <w:r>
              <w:rPr>
                <w:rFonts w:cs="Calibri" w:cstheme="minorHAnsi"/>
              </w:rPr>
              <w:t>TRUE POSITIVE:0.95</w:t>
            </w:r>
          </w:p>
        </w:tc>
        <w:tc>
          <w:tcPr>
            <w:tcW w:w="2978" w:type="dxa"/>
            <w:tcBorders/>
            <w:shd w:fill="auto" w:val="clear"/>
            <w:tcMar>
              <w:left w:w="108" w:type="dxa"/>
            </w:tcMar>
          </w:tcPr>
          <w:p>
            <w:pPr>
              <w:pStyle w:val="Normal"/>
              <w:spacing w:lineRule="auto" w:line="240" w:before="0" w:after="0"/>
              <w:rPr>
                <w:rFonts w:cs="Calibri" w:cstheme="minorHAnsi"/>
              </w:rPr>
            </w:pPr>
            <w:r>
              <w:rPr>
                <w:rFonts w:cs="Calibri" w:cstheme="minorHAnsi"/>
              </w:rPr>
              <w:t>FALSE POSITIVE:0.01</w:t>
            </w:r>
          </w:p>
        </w:tc>
      </w:tr>
      <w:tr>
        <w:trPr/>
        <w:tc>
          <w:tcPr>
            <w:tcW w:w="1837" w:type="dxa"/>
            <w:tcBorders/>
            <w:shd w:fill="auto" w:val="clear"/>
            <w:tcMar>
              <w:left w:w="108" w:type="dxa"/>
            </w:tcMar>
          </w:tcPr>
          <w:p>
            <w:pPr>
              <w:pStyle w:val="Normal"/>
              <w:spacing w:lineRule="auto" w:line="240" w:before="0" w:after="0"/>
              <w:rPr>
                <w:rFonts w:cs="Calibri" w:cstheme="minorHAnsi"/>
              </w:rPr>
            </w:pPr>
            <w:r>
              <w:rPr>
                <w:rFonts w:cs="Calibri" w:cstheme="minorHAnsi"/>
              </w:rPr>
              <w:t>TEST NEGATIVE</w:t>
            </w:r>
          </w:p>
        </w:tc>
        <w:tc>
          <w:tcPr>
            <w:tcW w:w="2840" w:type="dxa"/>
            <w:tcBorders/>
            <w:shd w:fill="auto" w:val="clear"/>
            <w:tcMar>
              <w:left w:w="108" w:type="dxa"/>
            </w:tcMar>
          </w:tcPr>
          <w:p>
            <w:pPr>
              <w:pStyle w:val="Normal"/>
              <w:spacing w:lineRule="auto" w:line="240" w:before="0" w:after="0"/>
              <w:rPr>
                <w:rFonts w:cs="Calibri" w:cstheme="minorHAnsi"/>
              </w:rPr>
            </w:pPr>
            <w:r>
              <w:rPr>
                <w:rFonts w:cs="Calibri" w:cstheme="minorHAnsi"/>
              </w:rPr>
              <w:t>FALSE NEGATIVE:0.05</w:t>
            </w:r>
          </w:p>
        </w:tc>
        <w:tc>
          <w:tcPr>
            <w:tcW w:w="2978" w:type="dxa"/>
            <w:tcBorders/>
            <w:shd w:fill="auto" w:val="clear"/>
            <w:tcMar>
              <w:left w:w="108" w:type="dxa"/>
            </w:tcMar>
          </w:tcPr>
          <w:p>
            <w:pPr>
              <w:pStyle w:val="Normal"/>
              <w:spacing w:lineRule="auto" w:line="240" w:before="0" w:after="0"/>
              <w:rPr>
                <w:rFonts w:cs="Calibri" w:cstheme="minorHAnsi"/>
              </w:rPr>
            </w:pPr>
            <w:r>
              <w:rPr>
                <w:rFonts w:cs="Calibri" w:cstheme="minorHAnsi"/>
              </w:rPr>
              <w:t>TRUE NEGATIVE:0.99</w:t>
            </w:r>
          </w:p>
        </w:tc>
      </w:tr>
    </w:tbl>
    <w:p>
      <w:pPr>
        <w:pStyle w:val="Normal"/>
        <w:rPr>
          <w:rFonts w:cs="Calibri" w:cstheme="minorHAnsi"/>
        </w:rPr>
      </w:pPr>
      <w:r>
        <w:rPr>
          <w:rFonts w:cs="Calibri" w:cstheme="minorHAnsi"/>
        </w:rPr>
      </w:r>
    </w:p>
    <w:p>
      <w:pPr>
        <w:pStyle w:val="Normal"/>
        <w:ind w:left="709" w:hanging="0"/>
        <w:rPr>
          <w:rFonts w:cs="Calibri" w:cstheme="minorHAnsi"/>
        </w:rPr>
      </w:pPr>
      <w:r>
        <w:rPr>
          <w:rFonts w:cs="Calibri" w:cstheme="minorHAnsi"/>
        </w:rPr>
        <w:t>probability that a person has the disease given that the test is positive can be represented by P{P|TP} where P{P} is probability of having disease and P{TP} is probability of getting tested positive.</w:t>
      </w:r>
    </w:p>
    <w:p>
      <w:pPr>
        <w:pStyle w:val="Normal"/>
        <w:ind w:left="709" w:hanging="0"/>
        <w:rPr>
          <w:rFonts w:cs="Calibri" w:cstheme="minorHAnsi"/>
        </w:rPr>
      </w:pPr>
      <w:r>
        <w:rPr>
          <w:rFonts w:cs="Calibri" w:cstheme="minorHAnsi"/>
        </w:rPr>
        <w:t>Using Bayes’ Theorem</w:t>
      </w:r>
    </w:p>
    <w:p>
      <w:pPr>
        <w:pStyle w:val="Normal"/>
        <w:rPr>
          <w:rFonts w:cs="Calibri" w:cstheme="minorHAnsi"/>
        </w:rPr>
      </w:pPr>
      <w:r>
        <w:rPr>
          <w:rFonts w:cs="Calibri" w:cstheme="minorHAnsi"/>
        </w:rPr>
        <w:tab/>
        <w:tab/>
        <w:t>P{P|TP}= P{P,TP}/P{TP}</w:t>
      </w:r>
    </w:p>
    <w:p>
      <w:pPr>
        <w:pStyle w:val="Normal"/>
        <w:ind w:left="709" w:hanging="0"/>
        <w:rPr>
          <w:rFonts w:cs="Calibri" w:cstheme="minorHAnsi"/>
        </w:rPr>
      </w:pPr>
      <w:r>
        <w:rPr>
          <w:rFonts w:cs="Calibri" w:cstheme="minorHAnsi"/>
        </w:rPr>
        <w:t>Probablity of a person having disease=0.5/100=0.005</w:t>
      </w:r>
    </w:p>
    <w:p>
      <w:pPr>
        <w:pStyle w:val="Normal"/>
        <w:ind w:left="709" w:hanging="0"/>
        <w:rPr>
          <w:rFonts w:cs="Calibri" w:cstheme="minorHAnsi"/>
        </w:rPr>
      </w:pPr>
      <w:r>
        <w:rPr>
          <w:rFonts w:cs="Calibri" w:cstheme="minorHAnsi"/>
        </w:rPr>
        <w:t>P{P,TP}= P{TP|P}*P{P}=0.95*0.005</w:t>
      </w:r>
    </w:p>
    <w:p>
      <w:pPr>
        <w:pStyle w:val="Normal"/>
        <w:ind w:firstLine="709"/>
        <w:rPr>
          <w:rFonts w:cs="Calibri" w:cstheme="minorHAnsi"/>
        </w:rPr>
      </w:pPr>
      <w:r>
        <w:rPr>
          <w:rFonts w:cs="Calibri" w:cstheme="minorHAnsi"/>
        </w:rPr>
        <w:t>P{TP}=P{TP|P}*P{P}+P{TP|N}P{N}=0.95*0.005+0.01*0.995</w:t>
      </w:r>
    </w:p>
    <w:p>
      <w:pPr>
        <w:pStyle w:val="Normal"/>
        <w:rPr>
          <w:rFonts w:cs="Calibri" w:cstheme="minorHAnsi"/>
        </w:rPr>
      </w:pPr>
      <w:r>
        <w:rPr>
          <w:rFonts w:cs="Calibri" w:cstheme="minorHAnsi"/>
        </w:rPr>
        <w:tab/>
        <w:t>P{P|TP}=0.95*0.005/0.95*0.005+0.01*0.995</w:t>
      </w:r>
    </w:p>
    <w:p>
      <w:pPr>
        <w:pStyle w:val="Normal"/>
        <w:rPr>
          <w:rFonts w:cs="Calibri" w:cstheme="minorHAnsi"/>
          <w:b/>
          <w:b/>
        </w:rPr>
      </w:pPr>
      <w:r>
        <w:rPr>
          <w:rFonts w:cs="Calibri" w:cstheme="minorHAnsi"/>
        </w:rPr>
        <w:tab/>
        <w:tab/>
        <w:tab/>
        <w:t xml:space="preserve">=0.00475/0.0147= </w:t>
      </w:r>
      <w:r>
        <w:rPr>
          <w:rFonts w:cs="Calibri" w:cstheme="minorHAnsi"/>
          <w:b/>
        </w:rPr>
        <w:t>0.323</w:t>
      </w:r>
    </w:p>
    <w:p>
      <w:pPr>
        <w:pStyle w:val="ListParagraph"/>
        <w:numPr>
          <w:ilvl w:val="0"/>
          <w:numId w:val="2"/>
        </w:numPr>
        <w:rPr>
          <w:rFonts w:cs="Calibri" w:cstheme="minorHAnsi"/>
        </w:rPr>
      </w:pPr>
      <w:r>
        <w:rPr>
          <w:rFonts w:cs="Calibri" w:cstheme="minorHAnsi"/>
        </w:rPr>
        <w:t>Probability that Atlanta Braves wins the division is represented by P{AB}</w:t>
      </w:r>
    </w:p>
    <w:p>
      <w:pPr>
        <w:pStyle w:val="Normal"/>
        <w:ind w:left="709" w:hanging="0"/>
        <w:rPr>
          <w:rFonts w:cs="Calibri" w:cstheme="minorHAnsi"/>
        </w:rPr>
      </w:pPr>
      <w:r>
        <w:rPr>
          <w:rFonts w:cs="Calibri" w:cstheme="minorHAnsi"/>
        </w:rPr>
        <w:t>P{AB}=P{Atlanta Braves wins all three games}+P{Atlanta Braves wins two games and wins playoff games with SF giants or LA dodgers who won all the three games}+ P{Atlanta Braves wins two games and SF giants or LA dodgers  win two of the three games}+P{ Atlanta Braves wins one game and wins playoff games with SF giants or LA dodgers who won two of the three games }</w:t>
      </w:r>
    </w:p>
    <w:p>
      <w:pPr>
        <w:pStyle w:val="Normal"/>
        <w:ind w:left="709" w:hanging="0"/>
        <w:rPr>
          <w:rFonts w:cs="Calibri" w:cstheme="minorHAnsi"/>
        </w:rPr>
      </w:pPr>
      <w:r>
        <w:rPr>
          <w:rFonts w:cs="Calibri" w:cstheme="minorHAnsi"/>
        </w:rPr>
        <w:t>P{AB}=</w:t>
      </w:r>
      <w:r>
        <w:rPr>
          <w:rFonts w:cs="Calibri" w:cstheme="minorHAnsi"/>
        </w:rPr>
      </w:r>
      <m:oMath xmlns:m="http://schemas.openxmlformats.org/officeDocument/2006/math">
        <m:f>
          <m:num>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r>
          <w:rPr>
            <w:rFonts w:ascii="Cambria Math" w:hAnsi="Cambria Math"/>
          </w:rPr>
          <m:t xml:space="preserve">+</m:t>
        </m:r>
        <m:f>
          <m:num>
            <m:f>
              <m:num>
                <m:f>
                  <m:num>
                    <m:r>
                      <w:rPr>
                        <w:rFonts w:ascii="Cambria Math" w:hAnsi="Cambria Math"/>
                      </w:rPr>
                      <m:t xml:space="preserve">3</m:t>
                    </m:r>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r>
                  <w:rPr>
                    <w:rFonts w:ascii="Cambria Math" w:hAnsi="Cambria Math"/>
                  </w:rPr>
                  <m:t xml:space="preserve">∗</m:t>
                </m:r>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oMath>
      <w:r>
        <w:rPr>
          <w:rFonts w:cs="Calibri" w:cstheme="minorHAnsi"/>
          <w:sz w:val="23"/>
          <w:szCs w:val="23"/>
        </w:rPr>
        <w:t xml:space="preserve"> + </w:t>
      </w:r>
      <w:r>
        <w:rPr>
          <w:rFonts w:cs="Calibri" w:cstheme="minorHAnsi"/>
          <w:sz w:val="23"/>
          <w:szCs w:val="23"/>
        </w:rPr>
      </w:r>
      <m:oMath xmlns:m="http://schemas.openxmlformats.org/officeDocument/2006/math">
        <m:f>
          <m:num>
            <m:f>
              <m:num>
                <m:f>
                  <m:num>
                    <m:r>
                      <w:rPr>
                        <w:rFonts w:ascii="Cambria Math" w:hAnsi="Cambria Math"/>
                      </w:rPr>
                      <m:t xml:space="preserve">3</m:t>
                    </m:r>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r>
                  <w:rPr>
                    <w:rFonts w:ascii="Cambria Math" w:hAnsi="Cambria Math"/>
                  </w:rPr>
                  <m:t xml:space="preserve">∗</m:t>
                </m:r>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oMath>
      <w:r>
        <w:rPr>
          <w:rFonts w:cs="Calibri" w:cstheme="minorHAnsi"/>
          <w:sz w:val="23"/>
          <w:szCs w:val="23"/>
        </w:rPr>
        <w:t xml:space="preserve"> +</w:t>
      </w:r>
      <w:r>
        <w:rPr>
          <w:rFonts w:cs="Calibri" w:cstheme="minorHAnsi"/>
          <w:sz w:val="23"/>
          <w:szCs w:val="23"/>
        </w:rPr>
      </w:r>
      <m:oMath xmlns:m="http://schemas.openxmlformats.org/officeDocument/2006/math">
        <m:f>
          <m:num>
            <m:f>
              <m:num>
                <m:r>
                  <w:rPr>
                    <w:rFonts w:ascii="Cambria Math" w:hAnsi="Cambria Math"/>
                  </w:rPr>
                  <m:t xml:space="preserve">3</m:t>
                </m:r>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3</m:t>
                </m:r>
              </m:sup>
            </m:sSup>
          </m:den>
        </m:f>
      </m:oMath>
      <w:r>
        <w:rPr>
          <w:rFonts w:cs="Calibri" w:cstheme="minorHAnsi"/>
          <w:sz w:val="23"/>
          <w:szCs w:val="23"/>
        </w:rPr>
        <w:t xml:space="preserve"> </w:t>
      </w:r>
      <w:r>
        <w:rPr>
          <w:rFonts w:cs="Calibri" w:cstheme="minorHAnsi"/>
          <w:sz w:val="26"/>
          <w:szCs w:val="26"/>
        </w:rPr>
        <w:t xml:space="preserve">= </w:t>
      </w:r>
      <w:r>
        <w:rPr>
          <w:rFonts w:cs="Calibri" w:cstheme="minorHAnsi"/>
          <w:sz w:val="26"/>
          <w:szCs w:val="26"/>
        </w:rPr>
      </w:r>
      <m:oMath xmlns:m="http://schemas.openxmlformats.org/officeDocument/2006/math">
        <m:f>
          <m:num>
            <m:r>
              <w:rPr>
                <w:rFonts w:ascii="Cambria Math" w:hAnsi="Cambria Math"/>
              </w:rPr>
              <m:t xml:space="preserve">76</m:t>
            </m:r>
          </m:num>
          <m:den>
            <m:r>
              <w:rPr>
                <w:rFonts w:ascii="Cambria Math" w:hAnsi="Cambria Math"/>
              </w:rPr>
              <m:t xml:space="preserve">128</m:t>
            </m:r>
          </m:den>
        </m:f>
      </m:oMath>
      <w:r>
        <w:rPr>
          <w:rFonts w:cs="Calibri" w:cstheme="minorHAnsi"/>
          <w:b/>
          <w:sz w:val="30"/>
          <w:szCs w:val="30"/>
        </w:rPr>
        <w:t xml:space="preserve"> = </w:t>
      </w:r>
      <w:r>
        <w:rPr>
          <w:rFonts w:cs="Calibri" w:cstheme="minorHAnsi"/>
          <w:b/>
          <w:sz w:val="26"/>
          <w:szCs w:val="26"/>
        </w:rPr>
        <w:t>0.59375</w:t>
      </w:r>
    </w:p>
    <w:p>
      <w:pPr>
        <w:pStyle w:val="ListParagraph"/>
        <w:numPr>
          <w:ilvl w:val="0"/>
          <w:numId w:val="2"/>
        </w:numPr>
        <w:rPr>
          <w:rFonts w:cs="Calibri" w:cstheme="minorHAnsi"/>
        </w:rPr>
      </w:pPr>
      <w:r>
        <w:rPr>
          <w:rFonts w:cs="Calibri" w:cstheme="minorHAnsi"/>
        </w:rPr>
        <w:t>Probability of additional playoff game P{A}= probability that Atlanta Braves wins one of the three games and either SF giants or LA Dodgers win two of the three games+ probability that Atlanta Braves wins two of the three games and either SF giants or LA Dodgers win three games</w:t>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P{A}= P( Atlanta Braves wins one of the three games)*P(SF giants or LA Dodgers win both the remaining games)+P(Atlanta Braves wins two of the three games)*P(SF giants or LA Dodgers win three games)</w:t>
      </w:r>
    </w:p>
    <w:p>
      <w:pPr>
        <w:pStyle w:val="ListParagraph"/>
        <w:rPr>
          <w:rFonts w:cs="Calibri" w:cstheme="minorHAnsi"/>
          <w:b/>
          <w:b/>
          <w:sz w:val="26"/>
          <w:szCs w:val="26"/>
        </w:rPr>
      </w:pPr>
      <w:r>
        <w:rPr>
          <w:rFonts w:cs="Calibri" w:cstheme="minorHAnsi"/>
        </w:rPr>
        <w:t>P{A}=3*</w:t>
      </w:r>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)*2*3*(</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)+3*(</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)*2*(</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w:t>
      </w:r>
      <w:r>
        <w:rPr>
          <w:rFonts w:cs="Calibri" w:cstheme="minorHAnsi"/>
          <w:sz w:val="26"/>
          <w:szCs w:val="26"/>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Calibri" w:cstheme="minorHAnsi"/>
          <w:sz w:val="26"/>
          <w:szCs w:val="26"/>
        </w:rPr>
        <w:t xml:space="preserve">)= </w:t>
      </w:r>
      <w:r>
        <w:rPr>
          <w:rFonts w:cs="Calibri" w:cstheme="minorHAnsi"/>
          <w:sz w:val="26"/>
          <w:szCs w:val="26"/>
        </w:rPr>
      </w:r>
      <m:oMath xmlns:m="http://schemas.openxmlformats.org/officeDocument/2006/math">
        <m:f>
          <m:num>
            <m:r>
              <w:rPr>
                <w:rFonts w:ascii="Cambria Math" w:hAnsi="Cambria Math"/>
              </w:rPr>
              <m:t xml:space="preserve">18</m:t>
            </m:r>
          </m:num>
          <m:den>
            <m:r>
              <w:rPr>
                <w:rFonts w:ascii="Cambria Math" w:hAnsi="Cambria Math"/>
              </w:rPr>
              <m:t xml:space="preserve">64</m:t>
            </m:r>
          </m:den>
        </m:f>
        <m:r>
          <w:rPr>
            <w:rFonts w:ascii="Cambria Math" w:hAnsi="Cambria Math"/>
          </w:rPr>
          <m:t xml:space="preserve">+</m:t>
        </m:r>
        <m:f>
          <m:num>
            <m:r>
              <w:rPr>
                <w:rFonts w:ascii="Cambria Math" w:hAnsi="Cambria Math"/>
              </w:rPr>
              <m:t xml:space="preserve">6</m:t>
            </m:r>
          </m:num>
          <m:den>
            <m:r>
              <w:rPr>
                <w:rFonts w:ascii="Cambria Math" w:hAnsi="Cambria Math"/>
              </w:rPr>
              <m:t xml:space="preserve">64</m:t>
            </m:r>
          </m:den>
        </m:f>
        <m:r>
          <w:rPr>
            <w:rFonts w:ascii="Cambria Math" w:hAnsi="Cambria Math"/>
          </w:rPr>
          <m:t xml:space="preserve">=</m:t>
        </m:r>
        <m:f>
          <m:num>
            <m:r>
              <w:rPr>
                <w:rFonts w:ascii="Cambria Math" w:hAnsi="Cambria Math"/>
              </w:rPr>
              <m:t xml:space="preserve">3</m:t>
            </m:r>
          </m:num>
          <m:den>
            <m:r>
              <w:rPr>
                <w:rFonts w:ascii="Cambria Math" w:hAnsi="Cambria Math"/>
              </w:rPr>
              <m:t xml:space="preserve">8</m:t>
            </m:r>
          </m:den>
        </m:f>
      </m:oMath>
      <w:r>
        <w:rPr>
          <w:rFonts w:cs="Calibri" w:cstheme="minorHAnsi"/>
          <w:b/>
          <w:sz w:val="30"/>
          <w:szCs w:val="30"/>
        </w:rPr>
        <w:t xml:space="preserve"> = </w:t>
      </w:r>
      <w:r>
        <w:rPr>
          <w:rFonts w:cs="Calibri" w:cstheme="minorHAnsi"/>
          <w:b/>
          <w:sz w:val="28"/>
          <w:szCs w:val="28"/>
        </w:rPr>
        <w:t>0.375</w:t>
      </w:r>
    </w:p>
    <w:p>
      <w:pPr>
        <w:pStyle w:val="ListParagraph"/>
        <w:rPr>
          <w:rFonts w:cs="Calibri" w:cstheme="minorHAnsi"/>
        </w:rPr>
      </w:pPr>
      <w:r>
        <w:rPr>
          <w:rFonts w:cs="Calibri" w:cstheme="minorHAnsi"/>
        </w:rPr>
      </w:r>
    </w:p>
    <w:p>
      <w:pPr>
        <w:pStyle w:val="ListParagraph"/>
        <w:numPr>
          <w:ilvl w:val="0"/>
          <w:numId w:val="1"/>
        </w:numPr>
        <w:ind w:left="0" w:hanging="0"/>
        <w:rPr>
          <w:rFonts w:cs="Calibri" w:cstheme="minorHAnsi"/>
        </w:rPr>
      </w:pPr>
      <w:r>
        <w:rPr>
          <w:rFonts w:cs="Calibri" w:cstheme="minorHAnsi"/>
        </w:rPr>
      </w:r>
    </w:p>
    <w:p>
      <w:pPr>
        <w:pStyle w:val="ListParagraph"/>
        <w:numPr>
          <w:ilvl w:val="0"/>
          <w:numId w:val="3"/>
        </w:numPr>
        <w:rPr>
          <w:rFonts w:cs="Calibri" w:cstheme="minorHAnsi"/>
        </w:rPr>
      </w:pPr>
      <w:r>
        <w:rPr>
          <w:rFonts w:cs="Calibri" w:cstheme="minorHAnsi"/>
        </w:rPr>
        <w:t>Maximum likelihood estimation of Poisson distribution:</w:t>
      </w:r>
    </w:p>
    <w:p>
      <w:pPr>
        <w:pStyle w:val="ListParagraph"/>
        <w:rPr>
          <w:rFonts w:cs="Calibri" w:cstheme="minorHAnsi"/>
        </w:rPr>
      </w:pPr>
      <w:r>
        <w:rPr>
          <w:rFonts w:cs="Calibri" w:cstheme="minorHAnsi"/>
          <w:i/>
        </w:rPr>
        <w:t>P(</w:t>
      </w:r>
      <w:r>
        <w:rPr>
          <w:rFonts w:cs="Calibri" w:cstheme="minorHAnsi"/>
          <w:i/>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Calibri" w:cstheme="minorHAnsi"/>
          <w:i/>
        </w:rPr>
        <w:t>=k)=</w:t>
      </w:r>
      <w:r>
        <w:rPr>
          <w:rFonts w:cs="Calibri" w:cstheme="minorHAnsi"/>
          <w:i/>
        </w:rPr>
      </w:r>
      <m:oMath xmlns:m="http://schemas.openxmlformats.org/officeDocument/2006/math">
        <m:f>
          <m:num>
            <m:sSup>
              <m:e>
                <m:r>
                  <w:rPr>
                    <w:rFonts w:ascii="Cambria Math" w:hAnsi="Cambria Math"/>
                  </w:rPr>
                  <m:t xml:space="preserve">λ</m:t>
                </m:r>
              </m:e>
              <m:sup>
                <m:r>
                  <w:rPr>
                    <w:rFonts w:ascii="Cambria Math" w:hAnsi="Cambria Math"/>
                  </w:rPr>
                  <m:t xml:space="preserve">k</m:t>
                </m:r>
              </m:sup>
            </m:sSup>
            <m:sSup>
              <m:e>
                <m:r>
                  <w:rPr>
                    <w:rFonts w:ascii="Cambria Math" w:hAnsi="Cambria Math"/>
                  </w:rPr>
                  <m:t xml:space="preserve">e</m:t>
                </m:r>
              </m:e>
              <m:sup>
                <m:r>
                  <w:rPr>
                    <w:rFonts w:ascii="Cambria Math" w:hAnsi="Cambria Math"/>
                  </w:rPr>
                  <m:t xml:space="preserve">−</m:t>
                </m:r>
                <m:r>
                  <w:rPr>
                    <w:rFonts w:ascii="Cambria Math" w:hAnsi="Cambria Math"/>
                  </w:rPr>
                  <m:t xml:space="preserve">λ</m:t>
                </m:r>
              </m:sup>
            </m:sSup>
          </m:num>
          <m:den>
            <m:r>
              <w:rPr>
                <w:rFonts w:ascii="Cambria Math" w:hAnsi="Cambria Math"/>
              </w:rPr>
              <m:t xml:space="preserve">k</m:t>
            </m:r>
            <m:r>
              <w:rPr>
                <w:rFonts w:ascii="Cambria Math" w:hAnsi="Cambria Math"/>
              </w:rPr>
              <m:t xml:space="preserve">!</m:t>
            </m:r>
          </m:den>
        </m:f>
      </m:oMath>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Probability Density Function</w:t>
      </w:r>
      <w:r>
        <w:rPr>
          <w:rFonts w:cs="Calibri" w:cstheme="minorHAnsi"/>
        </w:rPr>
      </w:r>
      <m:oMath xmlns:m="http://schemas.openxmlformats.org/officeDocument/2006/math">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r>
              <w:rPr>
                <w:rFonts w:ascii="Cambria Math" w:hAnsi="Cambria Math"/>
              </w:rPr>
              <m:t xml:space="preserve">λ</m:t>
            </m:r>
          </m:e>
        </m:d>
      </m:oMath>
      <w:r>
        <w:rPr>
          <w:rFonts w:cs="Calibri" w:cstheme="minorHAnsi"/>
        </w:rPr>
        <w:t xml:space="preserve"> is given by</w:t>
      </w:r>
    </w:p>
    <w:p>
      <w:pPr>
        <w:pStyle w:val="ListParagraph"/>
        <w:rPr>
          <w:rFonts w:cs="Calibri" w:cstheme="minorHAnsi"/>
        </w:rPr>
      </w:pPr>
      <w:r>
        <w:rPr>
          <w:rFonts w:cs="Calibri" w:cstheme="minorHAnsi"/>
        </w:rPr>
      </w:r>
    </w:p>
    <w:p>
      <w:pPr>
        <w:pStyle w:val="ListParagraph"/>
        <w:rPr>
          <w:rFonts w:cs="Calibri" w:cstheme="minorHAnsi"/>
        </w:rPr>
      </w:pPr>
      <w:r>
        <w:rPr/>
      </w:r>
      <m:oMath xmlns:m="http://schemas.openxmlformats.org/officeDocument/2006/math">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r>
              <w:rPr>
                <w:rFonts w:ascii="Cambria Math" w:hAnsi="Cambria Math"/>
              </w:rPr>
              <m:t xml:space="preserve">λ</m:t>
            </m:r>
          </m:e>
        </m:d>
      </m:oMath>
      <w:r>
        <w:rPr>
          <w:rFonts w:cs="Calibri" w:cstheme="minorHAnsi"/>
        </w:rPr>
        <w:t xml:space="preserve"> </w:t>
      </w:r>
      <w:r>
        <w:rPr>
          <w:rFonts w:cs="Calibri" w:cstheme="minorHAnsi"/>
        </w:rPr>
        <w:t>=</w:t>
      </w:r>
      <w:r>
        <w:rPr>
          <w:rFonts w:cs="Calibri" w:cstheme="minorHAnsi"/>
        </w:rPr>
      </w:r>
      <m:oMath xmlns:m="http://schemas.openxmlformats.org/officeDocument/2006/math">
        <m:f>
          <m:num>
            <m:sSup>
              <m:e>
                <m:r>
                  <w:rPr>
                    <w:rFonts w:ascii="Cambria Math" w:hAnsi="Cambria Math"/>
                  </w:rPr>
                  <m:t xml:space="preserve">λ</m:t>
                </m:r>
              </m:e>
              <m:sup>
                <m:sSub>
                  <m:e>
                    <m:r>
                      <w:rPr>
                        <w:rFonts w:ascii="Cambria Math" w:hAnsi="Cambria Math"/>
                      </w:rPr>
                      <m:t xml:space="preserve">x</m:t>
                    </m:r>
                  </m:e>
                  <m:sub>
                    <m:r>
                      <w:rPr>
                        <w:rFonts w:ascii="Cambria Math" w:hAnsi="Cambria Math"/>
                      </w:rPr>
                      <m:t xml:space="preserve">1</m:t>
                    </m:r>
                  </m:sub>
                </m:sSub>
              </m:sup>
            </m:sSup>
            <m:sSup>
              <m:e>
                <m:r>
                  <w:rPr>
                    <w:rFonts w:ascii="Cambria Math" w:hAnsi="Cambria Math"/>
                  </w:rPr>
                  <m:t xml:space="preserve">e</m:t>
                </m:r>
              </m:e>
              <m:sup>
                <m:r>
                  <w:rPr>
                    <w:rFonts w:ascii="Cambria Math" w:hAnsi="Cambria Math"/>
                  </w:rPr>
                  <m:t xml:space="preserve">−</m:t>
                </m:r>
                <m:r>
                  <w:rPr>
                    <w:rFonts w:ascii="Cambria Math" w:hAnsi="Cambria Math"/>
                  </w:rPr>
                  <m:t xml:space="preserve">λ</m:t>
                </m:r>
              </m:sup>
            </m:sSup>
          </m:num>
          <m:den>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den>
        </m:f>
        <m:f>
          <m:num>
            <m:sSup>
              <m:e>
                <m:r>
                  <w:rPr>
                    <w:rFonts w:ascii="Cambria Math" w:hAnsi="Cambria Math"/>
                  </w:rPr>
                  <m:t xml:space="preserve">λ</m:t>
                </m:r>
              </m:e>
              <m:sup>
                <m:sSub>
                  <m:e>
                    <m:r>
                      <w:rPr>
                        <w:rFonts w:ascii="Cambria Math" w:hAnsi="Cambria Math"/>
                      </w:rPr>
                      <m:t xml:space="preserve">x</m:t>
                    </m:r>
                  </m:e>
                  <m:sub>
                    <m:r>
                      <w:rPr>
                        <w:rFonts w:ascii="Cambria Math" w:hAnsi="Cambria Math"/>
                      </w:rPr>
                      <m:t xml:space="preserve">2</m:t>
                    </m:r>
                  </m:sub>
                </m:sSub>
              </m:sup>
            </m:sSup>
            <m:sSup>
              <m:e>
                <m:r>
                  <w:rPr>
                    <w:rFonts w:ascii="Cambria Math" w:hAnsi="Cambria Math"/>
                  </w:rPr>
                  <m:t xml:space="preserve">e</m:t>
                </m:r>
              </m:e>
              <m:sup>
                <m:r>
                  <w:rPr>
                    <w:rFonts w:ascii="Cambria Math" w:hAnsi="Cambria Math"/>
                  </w:rPr>
                  <m:t xml:space="preserve">−</m:t>
                </m:r>
                <m:r>
                  <w:rPr>
                    <w:rFonts w:ascii="Cambria Math" w:hAnsi="Cambria Math"/>
                  </w:rPr>
                  <m:t xml:space="preserve">λ</m:t>
                </m:r>
              </m:sup>
            </m:sSup>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den>
        </m:f>
      </m:oMath>
      <w:r>
        <w:rPr>
          <w:rFonts w:cs="Calibri" w:cstheme="minorHAnsi"/>
        </w:rPr>
        <w:tab/>
      </w:r>
      <w:r>
        <w:rPr>
          <w:rFonts w:cs="Calibri" w:cstheme="minorHAnsi"/>
        </w:rPr>
      </w:r>
      <m:oMath xmlns:m="http://schemas.openxmlformats.org/officeDocument/2006/math">
        <m:r>
          <w:rPr>
            <w:rFonts w:ascii="Cambria Math" w:hAnsi="Cambria Math"/>
          </w:rPr>
          <m:t xml:space="preserve">…</m:t>
        </m:r>
        <m:r>
          <w:rPr>
            <w:rFonts w:ascii="Cambria Math" w:hAnsi="Cambria Math"/>
          </w:rPr>
          <m:t xml:space="preserve">.</m:t>
        </m:r>
        <m:f>
          <m:num>
            <m:sSup>
              <m:e>
                <m:r>
                  <w:rPr>
                    <w:rFonts w:ascii="Cambria Math" w:hAnsi="Cambria Math"/>
                  </w:rPr>
                  <m:t xml:space="preserve">λ</m:t>
                </m:r>
              </m:e>
              <m:sup>
                <m:sSub>
                  <m:e>
                    <m:r>
                      <w:rPr>
                        <w:rFonts w:ascii="Cambria Math" w:hAnsi="Cambria Math"/>
                      </w:rPr>
                      <m:t xml:space="preserve">x</m:t>
                    </m:r>
                  </m:e>
                  <m:sub>
                    <m:r>
                      <w:rPr>
                        <w:rFonts w:ascii="Cambria Math" w:hAnsi="Cambria Math"/>
                      </w:rPr>
                      <m:t xml:space="preserve">n</m:t>
                    </m:r>
                  </m:sub>
                </m:sSub>
              </m:sup>
            </m:sSup>
            <m:sSup>
              <m:e>
                <m:r>
                  <w:rPr>
                    <w:rFonts w:ascii="Cambria Math" w:hAnsi="Cambria Math"/>
                  </w:rPr>
                  <m:t xml:space="preserve">e</m:t>
                </m:r>
              </m:e>
              <m:sup>
                <m:r>
                  <w:rPr>
                    <w:rFonts w:ascii="Cambria Math" w:hAnsi="Cambria Math"/>
                  </w:rPr>
                  <m:t xml:space="preserve">−</m:t>
                </m:r>
                <m:r>
                  <w:rPr>
                    <w:rFonts w:ascii="Cambria Math" w:hAnsi="Cambria Math"/>
                  </w:rPr>
                  <m:t xml:space="preserve">λ</m:t>
                </m:r>
              </m:sup>
            </m:sSup>
          </m:num>
          <m:den>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den>
        </m:f>
      </m:oMath>
      <w:r>
        <w:rPr>
          <w:rFonts w:cs="Calibri" w:cstheme="minorHAnsi"/>
        </w:rPr>
        <w:tab/>
        <w:t xml:space="preserve">         </w:t>
      </w:r>
    </w:p>
    <w:p>
      <w:pPr>
        <w:pStyle w:val="ListParagraph"/>
        <w:rPr>
          <w:rFonts w:cs="Calibri" w:cstheme="minorHAnsi"/>
        </w:rPr>
      </w:pPr>
      <w:r>
        <w:rPr>
          <w:rFonts w:cs="Calibri" w:cstheme="minorHAnsi"/>
        </w:rPr>
        <w:tab/>
        <w:tab/>
        <w:t xml:space="preserve">   =  </w:t>
      </w:r>
      <w:r>
        <w:rPr>
          <w:rFonts w:cs="Calibri" w:cstheme="minorHAnsi"/>
        </w:rPr>
      </w:r>
      <m:oMath xmlns:m="http://schemas.openxmlformats.org/officeDocument/2006/math">
        <m:f>
          <m:num>
            <m:sSup>
              <m:e>
                <m:r>
                  <w:rPr>
                    <w:rFonts w:ascii="Cambria Math" w:hAnsi="Cambria Math"/>
                  </w:rPr>
                  <m:t xml:space="preserve">e</m:t>
                </m:r>
              </m:e>
              <m:sup>
                <m:r>
                  <w:rPr>
                    <w:rFonts w:ascii="Cambria Math" w:hAnsi="Cambria Math"/>
                  </w:rPr>
                  <m:t xml:space="preserve">−</m:t>
                </m:r>
                <m:r>
                  <w:rPr>
                    <w:rFonts w:ascii="Cambria Math" w:hAnsi="Cambria Math"/>
                  </w:rPr>
                  <m:t xml:space="preserve">nλ</m:t>
                </m:r>
              </m:sup>
            </m:sSup>
            <m:sSup>
              <m:e>
                <m:r>
                  <w:rPr>
                    <w:rFonts w:ascii="Cambria Math" w:hAnsi="Cambria Math"/>
                  </w:rPr>
                  <m:t xml:space="preserve">λ</m:t>
                </m:r>
              </m:e>
              <m:sup>
                <m:sSub>
                  <m:e>
                    <m:r>
                      <w:rPr>
                        <w:rFonts w:ascii="Cambria Math" w:hAnsi="Cambria Math"/>
                      </w:rPr>
                      <m:t xml:space="preserve">Σx</m:t>
                    </m:r>
                  </m:e>
                  <m:sub>
                    <m:r>
                      <w:rPr>
                        <w:rFonts w:ascii="Cambria Math" w:hAnsi="Cambria Math"/>
                      </w:rPr>
                      <m:t xml:space="preserve">i</m:t>
                    </m:r>
                  </m:sub>
                </m:sSub>
              </m:sup>
            </m:sSup>
          </m:num>
          <m:den>
            <m:r>
              <w:rPr>
                <w:rFonts w:ascii="Cambria Math" w:hAnsi="Cambria Math"/>
              </w:rPr>
              <m:t xml:space="preserve">Π</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e>
            </m:d>
          </m:den>
        </m:f>
      </m:oMath>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b/>
      </w:r>
      <w:r>
        <w:rPr>
          <w:rFonts w:cs="Calibri" w:cstheme="minorHAnsi"/>
        </w:rPr>
      </w:r>
      <m:oMath xmlns:m="http://schemas.openxmlformats.org/officeDocument/2006/math">
        <m:eqArr>
          <m:e/>
          <m:e>
            <m:r>
              <w:rPr>
                <w:rFonts w:ascii="Cambria Math" w:hAnsi="Cambria Math"/>
              </w:rPr>
              <m:t xml:space="preserve">lnf</m:t>
            </m:r>
            <m:r>
              <w:rPr>
                <w:rFonts w:ascii="Cambria Math" w:hAnsi="Cambria Math"/>
              </w:rPr>
              <m:t xml:space="preserve">=</m:t>
            </m:r>
            <m:r>
              <w:rPr>
                <w:rFonts w:ascii="Cambria Math" w:hAnsi="Cambria Math"/>
              </w:rPr>
              <m:t xml:space="preserve">−</m:t>
            </m:r>
            <m:r>
              <w:rPr>
                <w:rFonts w:ascii="Cambria Math" w:hAnsi="Cambria Math"/>
              </w:rPr>
              <m:t xml:space="preserve">nλ</m:t>
            </m:r>
            <m:r>
              <w:rPr>
                <w:rFonts w:ascii="Cambria Math" w:hAnsi="Cambria Math"/>
              </w:rPr>
              <m:t xml:space="preserve">+</m:t>
            </m:r>
            <m:r>
              <w:rPr>
                <w:rFonts w:ascii="Cambria Math" w:hAnsi="Cambria Math"/>
              </w:rPr>
              <m:t xml:space="preserve">lnλ</m:t>
            </m:r>
          </m:e>
        </m:eqArr>
      </m:oMath>
      <w:r>
        <w:rPr>
          <w:rFonts w:cs="Calibri" w:cstheme="minorHAnsi"/>
        </w:rPr>
        <w:t xml:space="preserve"> </w:t>
      </w:r>
      <w:r>
        <w:rPr>
          <w:rFonts w:cs="Calibri" w:ascii="Cambria Math" w:hAnsi="Cambria Math" w:cstheme="minorHAnsi"/>
        </w:rPr>
        <w:t>𝚺</w:t>
      </w:r>
      <w:r>
        <w:rPr>
          <w:rFonts w:cs="Calibri" w:ascii="Cambria Math" w:hAnsi="Cambria Math" w:cstheme="minorHAnsi"/>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lnΠ</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e>
        </m:d>
      </m:oMath>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 xml:space="preserve">Differentiating with respect to </w:t>
      </w:r>
      <w:r>
        <w:rPr>
          <w:rFonts w:cs="Calibri" w:cstheme="minorHAnsi"/>
        </w:rPr>
      </w:r>
      <m:oMath xmlns:m="http://schemas.openxmlformats.org/officeDocument/2006/math">
        <m:r>
          <w:rPr>
            <w:rFonts w:ascii="Cambria Math" w:hAnsi="Cambria Math"/>
          </w:rPr>
          <m:t xml:space="preserve">λ</m:t>
        </m:r>
      </m:oMath>
      <w:r>
        <w:rPr>
          <w:rFonts w:cs="Calibri" w:cstheme="minorHAnsi"/>
        </w:rPr>
        <w:t xml:space="preserve"> and equating it to 0</w:t>
      </w:r>
    </w:p>
    <w:p>
      <w:pPr>
        <w:pStyle w:val="ListParagraph"/>
        <w:rPr>
          <w:rFonts w:cs="Calibri" w:cstheme="minorHAnsi"/>
          <w:bCs/>
        </w:rPr>
      </w:pPr>
      <w:r>
        <w:rPr>
          <w:rFonts w:cs="Calibri" w:cstheme="minorHAnsi"/>
        </w:rPr>
        <w:tab/>
      </w:r>
      <w:r>
        <w:rPr>
          <w:rFonts w:cs="Calibri" w:cstheme="minorHAnsi"/>
        </w:rPr>
      </w:r>
      <m:oMath xmlns:m="http://schemas.openxmlformats.org/officeDocument/2006/math">
        <m:f>
          <m:num>
            <m:r>
              <w:rPr>
                <w:rFonts w:ascii="Cambria Math" w:hAnsi="Cambria Math"/>
              </w:rPr>
              <m:t xml:space="preserve">dlnf</m:t>
            </m:r>
          </m:num>
          <m:den>
            <m:r>
              <w:rPr>
                <w:rFonts w:ascii="Cambria Math" w:hAnsi="Cambria Math"/>
              </w:rPr>
              <m:t xml:space="preserve">dλ</m:t>
            </m:r>
          </m:den>
        </m:f>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Σ</m:t>
        </m:r>
        <m:f>
          <m:fPr>
            <m:type m:val="lin"/>
          </m:fPr>
          <m:num>
            <m:sSub>
              <m:e>
                <m:r>
                  <w:rPr>
                    <w:rFonts w:ascii="Cambria Math" w:hAnsi="Cambria Math"/>
                  </w:rPr>
                  <m:t xml:space="preserve">x</m:t>
                </m:r>
              </m:e>
              <m:sub>
                <m:r>
                  <w:rPr>
                    <w:rFonts w:ascii="Cambria Math" w:hAnsi="Cambria Math"/>
                  </w:rPr>
                  <m:t xml:space="preserve">i</m:t>
                </m:r>
              </m:sub>
            </m:sSub>
          </m:num>
          <m:den>
            <m:r>
              <w:rPr>
                <w:rFonts w:ascii="Cambria Math" w:hAnsi="Cambria Math"/>
              </w:rPr>
              <m:t xml:space="preserve">λ</m:t>
            </m:r>
          </m:den>
        </m:f>
        <m:r>
          <w:rPr>
            <w:rFonts w:ascii="Cambria Math" w:hAnsi="Cambria Math"/>
          </w:rPr>
          <m:t xml:space="preserve">=</m:t>
        </m:r>
        <m:r>
          <w:rPr>
            <w:rFonts w:ascii="Cambria Math" w:hAnsi="Cambria Math"/>
          </w:rPr>
          <m:t xml:space="preserve">0</m:t>
        </m:r>
      </m:oMath>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 xml:space="preserve">So, maximum likelihood estimator of lambda </w:t>
      </w:r>
    </w:p>
    <w:p>
      <w:pPr>
        <w:pStyle w:val="ListParagraph"/>
        <w:jc w:val="center"/>
        <w:rPr>
          <w:rFonts w:cs="Calibri" w:cstheme="minorHAnsi"/>
          <w:b/>
          <w:b/>
          <w:sz w:val="28"/>
          <w:szCs w:val="28"/>
        </w:rPr>
      </w:pPr>
      <w:r>
        <w:rPr/>
      </w:r>
      <m:oMath xmlns:m="http://schemas.openxmlformats.org/officeDocument/2006/math">
        <m:sSub>
          <m:e>
            <m:r>
              <w:rPr>
                <w:rFonts w:ascii="Cambria Math" w:hAnsi="Cambria Math"/>
              </w:rPr>
              <m:t xml:space="preserve">ƛ</m:t>
            </m:r>
          </m:e>
          <m:sub>
            <m:r>
              <w:rPr>
                <w:rFonts w:ascii="Cambria Math" w:hAnsi="Cambria Math"/>
              </w:rPr>
              <m:t xml:space="preserve">MLE</m:t>
            </m:r>
          </m:sub>
        </m:sSub>
      </m:oMath>
      <w:r>
        <w:rPr>
          <w:rFonts w:cs="Calibri" w:cstheme="minorHAnsi"/>
          <w:b/>
          <w:sz w:val="28"/>
          <w:szCs w:val="28"/>
        </w:rPr>
        <w:t>=</w:t>
      </w:r>
      <w:r>
        <w:rPr>
          <w:rFonts w:cs="Calibri" w:cstheme="minorHAnsi"/>
          <w:b/>
          <w:sz w:val="28"/>
          <w:szCs w:val="28"/>
        </w:rPr>
      </w:r>
      <m:oMath xmlns:m="http://schemas.openxmlformats.org/officeDocument/2006/math">
        <m:f>
          <m:num>
            <m:r>
              <w:rPr>
                <w:rFonts w:ascii="Cambria Math" w:hAnsi="Cambria Math"/>
              </w:rPr>
              <m:t xml:space="preserve">Σ</m:t>
            </m:r>
            <m:sSub>
              <m:e>
                <m:r>
                  <w:rPr>
                    <w:rFonts w:ascii="Cambria Math" w:hAnsi="Cambria Math"/>
                  </w:rPr>
                  <m:t xml:space="preserve">x</m:t>
                </m:r>
              </m:e>
              <m:sub>
                <m:r>
                  <w:rPr>
                    <w:rFonts w:ascii="Cambria Math" w:hAnsi="Cambria Math"/>
                  </w:rPr>
                  <m:t xml:space="preserve">i</m:t>
                </m:r>
              </m:sub>
            </m:sSub>
          </m:num>
          <m:den>
            <m:r>
              <w:rPr>
                <w:rFonts w:ascii="Cambria Math" w:hAnsi="Cambria Math"/>
              </w:rPr>
              <m:t xml:space="preserve">n</m:t>
            </m:r>
          </m:den>
        </m:f>
      </m:oMath>
    </w:p>
    <w:p>
      <w:pPr>
        <w:pStyle w:val="ListParagraph"/>
        <w:rPr>
          <w:rFonts w:cs="Calibri" w:cstheme="minorHAnsi"/>
        </w:rPr>
      </w:pPr>
      <w:r>
        <w:rPr>
          <w:rFonts w:cs="Calibri" w:cstheme="minorHAnsi"/>
        </w:rPr>
      </w:r>
    </w:p>
    <w:p>
      <w:pPr>
        <w:pStyle w:val="ListParagraph"/>
        <w:numPr>
          <w:ilvl w:val="0"/>
          <w:numId w:val="3"/>
        </w:numPr>
        <w:rPr>
          <w:rFonts w:cs="Calibri" w:cstheme="minorHAnsi"/>
        </w:rPr>
      </w:pPr>
      <w:r>
        <w:rPr>
          <w:rFonts w:cs="Calibri" w:cstheme="minorHAnsi"/>
        </w:rPr>
        <w:t xml:space="preserve">Maximum likelihood of </w:t>
      </w:r>
      <w:r>
        <w:rPr>
          <w:rFonts w:cs="Calibri" w:cstheme="minorHAnsi"/>
        </w:rPr>
      </w:r>
      <m:oMath xmlns:m="http://schemas.openxmlformats.org/officeDocument/2006/math">
        <m:sSub>
          <m:e>
            <m:r>
              <w:rPr>
                <w:rFonts w:ascii="Cambria Math" w:hAnsi="Cambria Math"/>
              </w:rPr>
              <m:t xml:space="preserve">θ</m:t>
            </m:r>
          </m:e>
          <m:sub>
            <m:r>
              <w:rPr>
                <w:rFonts w:ascii="Cambria Math" w:hAnsi="Cambria Math"/>
              </w:rPr>
              <m:t xml:space="preserve">j</m:t>
            </m:r>
          </m:sub>
        </m:sSub>
      </m:oMath>
      <w:r>
        <w:rPr>
          <w:rFonts w:cs="Calibri" w:cstheme="minorHAnsi"/>
        </w:rPr>
        <w:t xml:space="preserve"> for multinomial distribution:</w:t>
      </w:r>
    </w:p>
    <w:p>
      <w:pPr>
        <w:pStyle w:val="Normal"/>
        <w:jc w:val="center"/>
        <w:rPr>
          <w:rFonts w:cs="Calibri" w:cstheme="minorHAnsi"/>
        </w:rPr>
      </w:pPr>
      <w:r>
        <w:rPr>
          <w:rFonts w:cs="Calibri" w:cstheme="minorHAnsi"/>
          <w:iCs/>
        </w:rPr>
        <w:t xml:space="preserve">Probability Density function </w:t>
      </w:r>
      <w:r>
        <w:rPr>
          <w:rFonts w:cs="Calibri" w:cstheme="minorHAnsi"/>
          <w:iCs/>
        </w:rPr>
      </w:r>
      <m:oMath xmlns:m="http://schemas.openxmlformats.org/officeDocument/2006/math">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e>
        </m:d>
        <m:r>
          <w:rPr>
            <w:rFonts w:ascii="Cambria Math" w:hAnsi="Cambria Math"/>
          </w:rPr>
          <m:t xml:space="preserve">=</m:t>
        </m:r>
        <m:f>
          <m:num>
            <m:r>
              <w:rPr>
                <w:rFonts w:ascii="Cambria Math" w:hAnsi="Cambria Math"/>
              </w:rPr>
              <m:t xml:space="preserve">n</m:t>
            </m:r>
            <m:r>
              <w:rPr>
                <w:rFonts w:ascii="Cambria Math" w:hAnsi="Cambria Math"/>
              </w:rPr>
              <m:t xml:space="preserve">!</m:t>
            </m:r>
          </m:num>
          <m:den>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den>
        </m:f>
      </m:oMath>
      <w:r>
        <w:rPr>
          <w:rFonts w:cs="Calibri" w:cstheme="minorHAnsi"/>
        </w:rPr>
        <w:t>Π</w:t>
      </w:r>
      <w:r>
        <w:rPr>
          <w:rFonts w:cs="Calibri" w:cstheme="minorHAnsi"/>
        </w:rPr>
      </w:r>
      <m:oMath xmlns:m="http://schemas.openxmlformats.org/officeDocument/2006/math">
        <m:sSubSup>
          <m:e>
            <m:r>
              <w:rPr>
                <w:rFonts w:ascii="Cambria Math" w:hAnsi="Cambria Math"/>
              </w:rPr>
              <m:t xml:space="preserve">θ</m:t>
            </m:r>
          </m:e>
          <m:sub>
            <m:r>
              <w:rPr>
                <w:rFonts w:ascii="Cambria Math" w:hAnsi="Cambria Math"/>
              </w:rPr>
              <m:t xml:space="preserve">j</m:t>
            </m:r>
          </m:sub>
          <m:sup>
            <m:sSub>
              <m:e>
                <m:r>
                  <w:rPr>
                    <w:rFonts w:ascii="Cambria Math" w:hAnsi="Cambria Math"/>
                  </w:rPr>
                  <m:t xml:space="preserve">x</m:t>
                </m:r>
              </m:e>
              <m:sub>
                <m:r>
                  <w:rPr>
                    <w:rFonts w:ascii="Cambria Math" w:hAnsi="Cambria Math"/>
                  </w:rPr>
                  <m:t xml:space="preserve">j</m:t>
                </m:r>
              </m:sub>
            </m:sSub>
          </m:sup>
        </m:sSubSup>
      </m:oMath>
    </w:p>
    <w:p>
      <w:pPr>
        <w:pStyle w:val="ListParagraph"/>
        <w:rPr>
          <w:rFonts w:cs="Calibri" w:cstheme="minorHAnsi"/>
        </w:rPr>
      </w:pPr>
      <w:r>
        <w:rPr/>
      </w:r>
      <m:oMath xmlns:m="http://schemas.openxmlformats.org/officeDocument/2006/math">
        <m:eqArr>
          <m:e>
            <m:r>
              <w:rPr>
                <w:rFonts w:ascii="Cambria Math" w:hAnsi="Cambria Math"/>
              </w:rPr>
              <m:t xml:space="preserve">x</m:t>
            </m:r>
          </m:e>
          <m:e>
            <m:d>
              <m:dPr>
                <m:begChr m:val="("/>
                <m:endChr m:val=")"/>
              </m:dPr>
              <m:e/>
              <m:e>
                <m:r>
                  <w:rPr>
                    <w:rFonts w:ascii="Cambria Math" w:hAnsi="Cambria Math"/>
                  </w:rPr>
                  <m:t xml:space="preserve">j</m:t>
                </m:r>
              </m:e>
            </m:d>
            <m:r>
              <w:rPr>
                <w:rFonts w:ascii="Cambria Math" w:hAnsi="Cambria Math"/>
              </w:rPr>
              <m:t xml:space="preserve">!</m:t>
            </m:r>
            <m:r>
              <w:rPr>
                <w:rFonts w:ascii="Cambria Math" w:hAnsi="Cambria Math"/>
              </w:rPr>
              <m:t xml:space="preserve">+</m:t>
            </m:r>
            <m:r>
              <w:rPr>
                <w:rFonts w:ascii="Cambria Math" w:hAnsi="Cambria Math"/>
              </w:rPr>
              <m:t xml:space="preserve">Σ</m:t>
            </m:r>
            <m:sSubSup>
              <m:e>
                <m:r>
                  <w:rPr>
                    <w:rFonts w:ascii="Cambria Math" w:hAnsi="Cambria Math"/>
                  </w:rPr>
                  <m:t xml:space="preserve">lnθ</m:t>
                </m:r>
              </m:e>
              <m:sub>
                <m:r>
                  <w:rPr>
                    <w:rFonts w:ascii="Cambria Math" w:hAnsi="Cambria Math"/>
                  </w:rPr>
                  <m:t xml:space="preserve">j</m:t>
                </m:r>
              </m:sub>
              <m:sup>
                <m:sSub>
                  <m:e>
                    <m:r>
                      <w:rPr>
                        <w:rFonts w:ascii="Cambria Math" w:hAnsi="Cambria Math"/>
                      </w:rPr>
                      <m:t xml:space="preserve">x</m:t>
                    </m:r>
                  </m:e>
                  <m:sub>
                    <m:r>
                      <w:rPr>
                        <w:rFonts w:ascii="Cambria Math" w:hAnsi="Cambria Math"/>
                      </w:rPr>
                      <m:t xml:space="preserve">j</m:t>
                    </m:r>
                  </m:sub>
                </m:sSub>
              </m:sup>
            </m:sSubSup>
          </m:e>
          <m:e>
            <m:r>
              <w:rPr>
                <w:rFonts w:ascii="Cambria Math" w:hAnsi="Cambria Math"/>
              </w:rPr>
              <m:t xml:space="preserve">lnf</m:t>
            </m:r>
            <m:r>
              <w:rPr>
                <w:rFonts w:ascii="Cambria Math" w:hAnsi="Cambria Math"/>
              </w:rPr>
              <m:t xml:space="preserve">=</m:t>
            </m:r>
            <m:r>
              <w:rPr>
                <w:rFonts w:ascii="Cambria Math" w:hAnsi="Cambria Math"/>
              </w:rPr>
              <m:t xml:space="preserve">ln</m:t>
            </m:r>
            <m:d>
              <m:dPr>
                <m:begChr m:val="("/>
                <m:endChr m:val=")"/>
              </m:dPr>
              <m:e>
                <m:r>
                  <w:rPr>
                    <w:rFonts w:ascii="Cambria Math" w:hAnsi="Cambria Math"/>
                  </w:rPr>
                  <m:t xml:space="preserve">n</m:t>
                </m:r>
                <m:r>
                  <w:rPr>
                    <w:rFonts w:ascii="Cambria Math" w:hAnsi="Cambria Math"/>
                  </w:rPr>
                  <m:t xml:space="preserve">!</m:t>
                </m:r>
              </m:e>
            </m:d>
            <m:r>
              <w:rPr>
                <w:rFonts w:ascii="Cambria Math" w:hAnsi="Cambria Math"/>
              </w:rPr>
              <m:t xml:space="preserve">−</m:t>
            </m:r>
            <m:r>
              <w:rPr>
                <w:rFonts w:ascii="Cambria Math" w:hAnsi="Cambria Math"/>
              </w:rPr>
              <m:t xml:space="preserve">Σln</m:t>
            </m:r>
          </m:e>
        </m:eqArr>
      </m:oMath>
    </w:p>
    <w:p>
      <w:pPr>
        <w:pStyle w:val="ListParagraph"/>
        <w:rPr>
          <w:rFonts w:cs="Calibri" w:cstheme="minorHAnsi"/>
        </w:rPr>
      </w:pPr>
      <w:r>
        <w:rPr/>
      </w:r>
      <m:oMath xmlns:m="http://schemas.openxmlformats.org/officeDocument/2006/math">
        <m:eqArr>
          <m:e>
            <m:r>
              <w:rPr>
                <w:rFonts w:ascii="Cambria Math" w:hAnsi="Cambria Math"/>
              </w:rPr>
              <m:t xml:space="preserve">x</m:t>
            </m:r>
          </m:e>
          <m:e>
            <m:d>
              <m:dPr>
                <m:begChr m:val="("/>
                <m:endChr m:val=")"/>
              </m:dPr>
              <m:e/>
              <m:e>
                <m:r>
                  <w:rPr>
                    <w:rFonts w:ascii="Cambria Math" w:hAnsi="Cambria Math"/>
                  </w:rPr>
                  <m:t xml:space="preserve">j</m:t>
                </m:r>
              </m:e>
            </m:d>
            <m:r>
              <w:rPr>
                <w:rFonts w:ascii="Cambria Math" w:hAnsi="Cambria Math"/>
              </w:rPr>
              <m:t xml:space="preserve">!</m:t>
            </m:r>
            <m:r>
              <w:rPr>
                <w:rFonts w:ascii="Cambria Math" w:hAnsi="Cambria Math"/>
              </w:rPr>
              <m:t xml:space="preserve">+</m:t>
            </m:r>
            <m:r>
              <w:rPr>
                <w:rFonts w:ascii="Cambria Math" w:hAnsi="Cambria Math"/>
              </w:rPr>
              <m:t xml:space="preserve">Σ</m:t>
            </m:r>
            <m:sSub>
              <m:e>
                <m:r>
                  <w:rPr>
                    <w:rFonts w:ascii="Cambria Math" w:hAnsi="Cambria Math"/>
                  </w:rPr>
                  <m:t xml:space="preserve">x</m:t>
                </m:r>
              </m:e>
              <m:sub>
                <m:r>
                  <w:rPr>
                    <w:rFonts w:ascii="Cambria Math" w:hAnsi="Cambria Math"/>
                  </w:rPr>
                  <m:t xml:space="preserve">j</m:t>
                </m:r>
              </m:sub>
            </m:sSub>
            <m:r>
              <w:rPr>
                <w:rFonts w:ascii="Cambria Math" w:hAnsi="Cambria Math"/>
              </w:rPr>
              <m:t xml:space="preserve">ln</m:t>
            </m:r>
            <m:sSub>
              <m:e>
                <m:r>
                  <w:rPr>
                    <w:rFonts w:ascii="Cambria Math" w:hAnsi="Cambria Math"/>
                  </w:rPr>
                  <m:t xml:space="preserve">θ</m:t>
                </m:r>
              </m:e>
              <m:sub>
                <m:r>
                  <w:rPr>
                    <w:rFonts w:ascii="Cambria Math" w:hAnsi="Cambria Math"/>
                  </w:rPr>
                  <m:t xml:space="preserve">j</m:t>
                </m:r>
              </m:sub>
            </m:sSub>
          </m:e>
          <m:e>
            <m:r>
              <w:rPr>
                <w:rFonts w:ascii="Cambria Math" w:hAnsi="Cambria Math"/>
              </w:rPr>
              <m:t xml:space="preserve">ln</m:t>
            </m:r>
            <m:d>
              <m:dPr>
                <m:begChr m:val="("/>
                <m:endChr m:val=")"/>
              </m:dPr>
              <m:e>
                <m:r>
                  <w:rPr>
                    <w:rFonts w:ascii="Cambria Math" w:hAnsi="Cambria Math"/>
                  </w:rPr>
                  <m:t xml:space="preserve">n</m:t>
                </m:r>
                <m:r>
                  <w:rPr>
                    <w:rFonts w:ascii="Cambria Math" w:hAnsi="Cambria Math"/>
                  </w:rPr>
                  <m:t xml:space="preserve">!</m:t>
                </m:r>
              </m:e>
            </m:d>
            <m:r>
              <w:rPr>
                <w:rFonts w:ascii="Cambria Math" w:hAnsi="Cambria Math"/>
              </w:rPr>
              <m:t xml:space="preserve">−</m:t>
            </m:r>
            <m:r>
              <w:rPr>
                <w:rFonts w:ascii="Cambria Math" w:hAnsi="Cambria Math"/>
              </w:rPr>
              <m:t xml:space="preserve">Σln</m:t>
            </m:r>
          </m:e>
        </m:eqArr>
      </m:oMath>
    </w:p>
    <w:p>
      <w:pPr>
        <w:pStyle w:val="ListParagraph"/>
        <w:rPr>
          <w:rFonts w:cs="Calibri" w:cstheme="minorHAnsi"/>
        </w:rPr>
      </w:pPr>
      <w:r>
        <w:rPr>
          <w:rFonts w:cs="Calibri" w:cstheme="minorHAnsi"/>
        </w:rPr>
        <w:t xml:space="preserve">As a property of multinomial distribution </w:t>
      </w:r>
      <w:r>
        <w:rPr>
          <w:rFonts w:cs="Calibri" w:cstheme="minorHAnsi"/>
        </w:rPr>
      </w:r>
      <m:oMath xmlns:m="http://schemas.openxmlformats.org/officeDocument/2006/math">
        <m:r>
          <w:rPr>
            <w:rFonts w:ascii="Cambria Math" w:hAnsi="Cambria Math"/>
          </w:rPr>
          <m:t xml:space="preserve">Σ</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oMath>
      <w:r>
        <w:rPr>
          <w:rFonts w:cs="Calibri" w:cstheme="minorHAnsi"/>
        </w:rPr>
        <w:t xml:space="preserve"> Therefore using Lagrange multipliers to maximize the equation</w:t>
      </w:r>
    </w:p>
    <w:p>
      <w:pPr>
        <w:pStyle w:val="ListParagraph"/>
        <w:rPr>
          <w:rFonts w:cs="Calibri" w:cstheme="minorHAnsi"/>
        </w:rPr>
      </w:pPr>
      <w:r>
        <w:rPr>
          <w:rFonts w:cs="Calibri" w:cstheme="minorHAnsi"/>
        </w:rPr>
        <w:tab/>
        <w:tab/>
      </w:r>
      <w:r>
        <w:rPr>
          <w:rFonts w:cs="Calibri" w:cstheme="minorHAnsi"/>
        </w:rPr>
      </w:r>
      <m:oMath xmlns:m="http://schemas.openxmlformats.org/officeDocument/2006/math">
        <m:r>
          <w:rPr>
            <w:rFonts w:ascii="Cambria Math" w:hAnsi="Cambria Math"/>
          </w:rPr>
          <m:t xml:space="preserve">l</m:t>
        </m:r>
        <m:d>
          <m:dPr>
            <m:begChr m:val="("/>
            <m:endChr m:val=")"/>
          </m:dPr>
          <m:e>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e>
        </m:d>
        <m:r>
          <w:rPr>
            <w:rFonts w:ascii="Cambria Math" w:hAnsi="Cambria Math"/>
          </w:rPr>
          <m:t xml:space="preserve">+</m:t>
        </m:r>
        <m:r>
          <w:rPr>
            <w:rFonts w:ascii="Cambria Math" w:hAnsi="Cambria Math"/>
          </w:rPr>
          <m:t xml:space="preserve">λ</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Σ</m:t>
            </m:r>
            <m:sSub>
              <m:e>
                <m:r>
                  <w:rPr>
                    <w:rFonts w:ascii="Cambria Math" w:hAnsi="Cambria Math"/>
                  </w:rPr>
                  <m:t xml:space="preserve">θ</m:t>
                </m:r>
              </m:e>
              <m:sub>
                <m:r>
                  <w:rPr>
                    <w:rFonts w:ascii="Cambria Math" w:hAnsi="Cambria Math"/>
                  </w:rPr>
                  <m:t xml:space="preserve">i</m:t>
                </m:r>
              </m:sub>
            </m:sSub>
          </m:e>
        </m:d>
      </m:oMath>
    </w:p>
    <w:p>
      <w:pPr>
        <w:pStyle w:val="ListParagraph"/>
        <w:rPr>
          <w:rFonts w:cs="Calibri" w:cstheme="minorHAnsi"/>
        </w:rPr>
      </w:pPr>
      <w:r>
        <w:rPr>
          <w:rFonts w:cs="Calibri" w:cstheme="minorHAnsi"/>
        </w:rPr>
        <w:t>Applying langrange multiplier</w:t>
      </w:r>
    </w:p>
    <w:p>
      <w:pPr>
        <w:pStyle w:val="ListParagraph"/>
        <w:rPr>
          <w:rFonts w:cs="Calibri" w:cstheme="minorHAnsi"/>
        </w:rPr>
      </w:pPr>
      <w:r>
        <w:rPr/>
      </w:r>
      <m:oMath xmlns:m="http://schemas.openxmlformats.org/officeDocument/2006/math">
        <m:eqArr>
          <m:e>
            <m:r>
              <w:rPr>
                <w:rFonts w:ascii="Cambria Math" w:hAnsi="Cambria Math"/>
              </w:rPr>
              <m:t xml:space="preserve">x</m:t>
            </m:r>
          </m:e>
          <m:e>
            <m:d>
              <m:dPr>
                <m:begChr m:val="("/>
                <m:endChr m:val=")"/>
              </m:dPr>
              <m:e/>
              <m:e>
                <m:r>
                  <w:rPr>
                    <w:rFonts w:ascii="Cambria Math" w:hAnsi="Cambria Math"/>
                  </w:rPr>
                  <m:t xml:space="preserve">j</m:t>
                </m:r>
              </m:e>
            </m:d>
            <m:r>
              <w:rPr>
                <w:rFonts w:ascii="Cambria Math" w:hAnsi="Cambria Math"/>
              </w:rPr>
              <m:t xml:space="preserve">!</m:t>
            </m:r>
            <m:r>
              <w:rPr>
                <w:rFonts w:ascii="Cambria Math" w:hAnsi="Cambria Math"/>
              </w:rPr>
              <m:t xml:space="preserve">+</m:t>
            </m:r>
            <m:r>
              <w:rPr>
                <w:rFonts w:ascii="Cambria Math" w:hAnsi="Cambria Math"/>
              </w:rPr>
              <m:t xml:space="preserve">Σ</m:t>
            </m:r>
            <m:sSub>
              <m:e>
                <m:r>
                  <w:rPr>
                    <w:rFonts w:ascii="Cambria Math" w:hAnsi="Cambria Math"/>
                  </w:rPr>
                  <m:t xml:space="preserve">x</m:t>
                </m:r>
              </m:e>
              <m:sub>
                <m:r>
                  <w:rPr>
                    <w:rFonts w:ascii="Cambria Math" w:hAnsi="Cambria Math"/>
                  </w:rPr>
                  <m:t xml:space="preserve">j</m:t>
                </m:r>
              </m:sub>
            </m:sSub>
            <m:r>
              <w:rPr>
                <w:rFonts w:ascii="Cambria Math" w:hAnsi="Cambria Math"/>
              </w:rPr>
              <m:t xml:space="preserve">ln</m:t>
            </m:r>
            <m:sSub>
              <m:e>
                <m:r>
                  <w:rPr>
                    <w:rFonts w:ascii="Cambria Math" w:hAnsi="Cambria Math"/>
                  </w:rPr>
                  <m:t xml:space="preserve">θ</m:t>
                </m:r>
              </m:e>
              <m:sub>
                <m:r>
                  <w:rPr>
                    <w:rFonts w:ascii="Cambria Math" w:hAnsi="Cambria Math"/>
                  </w:rPr>
                  <m:t xml:space="preserve">j</m:t>
                </m:r>
              </m:sub>
            </m:sSub>
            <m:r>
              <w:rPr>
                <w:rFonts w:ascii="Cambria Math" w:hAnsi="Cambria Math"/>
              </w:rPr>
              <m:t xml:space="preserve">+</m:t>
            </m:r>
            <m:r>
              <w:rPr>
                <w:rFonts w:ascii="Cambria Math" w:hAnsi="Cambria Math"/>
              </w:rPr>
              <m:t xml:space="preserve">λ</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Σ</m:t>
                </m:r>
                <m:sSub>
                  <m:e>
                    <m:r>
                      <w:rPr>
                        <w:rFonts w:ascii="Cambria Math" w:hAnsi="Cambria Math"/>
                      </w:rPr>
                      <m:t xml:space="preserve">θ</m:t>
                    </m:r>
                  </m:e>
                  <m:sub>
                    <m:r>
                      <w:rPr>
                        <w:rFonts w:ascii="Cambria Math" w:hAnsi="Cambria Math"/>
                      </w:rPr>
                      <m:t xml:space="preserve">i</m:t>
                    </m:r>
                  </m:sub>
                </m:sSub>
              </m:e>
            </m:d>
          </m:e>
          <m:e>
            <m:r>
              <w:rPr>
                <w:rFonts w:ascii="Cambria Math" w:hAnsi="Cambria Math"/>
              </w:rPr>
              <m:t xml:space="preserve">lnf</m:t>
            </m:r>
            <m:r>
              <w:rPr>
                <w:rFonts w:ascii="Cambria Math" w:hAnsi="Cambria Math"/>
              </w:rPr>
              <m:t xml:space="preserve">=</m:t>
            </m:r>
            <m:r>
              <w:rPr>
                <w:rFonts w:ascii="Cambria Math" w:hAnsi="Cambria Math"/>
              </w:rPr>
              <m:t xml:space="preserve">ln</m:t>
            </m:r>
            <m:d>
              <m:dPr>
                <m:begChr m:val="("/>
                <m:endChr m:val=")"/>
              </m:dPr>
              <m:e>
                <m:r>
                  <w:rPr>
                    <w:rFonts w:ascii="Cambria Math" w:hAnsi="Cambria Math"/>
                  </w:rPr>
                  <m:t xml:space="preserve">n</m:t>
                </m:r>
                <m:r>
                  <w:rPr>
                    <w:rFonts w:ascii="Cambria Math" w:hAnsi="Cambria Math"/>
                  </w:rPr>
                  <m:t xml:space="preserve">!</m:t>
                </m:r>
              </m:e>
            </m:d>
            <m:r>
              <w:rPr>
                <w:rFonts w:ascii="Cambria Math" w:hAnsi="Cambria Math"/>
              </w:rPr>
              <m:t xml:space="preserve">−</m:t>
            </m:r>
            <m:r>
              <w:rPr>
                <w:rFonts w:ascii="Cambria Math" w:hAnsi="Cambria Math"/>
              </w:rPr>
              <m:t xml:space="preserve">Σln</m:t>
            </m:r>
          </m:e>
        </m:eqArr>
      </m:oMath>
    </w:p>
    <w:p>
      <w:pPr>
        <w:pStyle w:val="ListParagraph"/>
        <w:rPr>
          <w:rFonts w:cs="Calibri" w:cstheme="minorHAnsi"/>
        </w:rPr>
      </w:pPr>
      <w:r>
        <w:rPr>
          <w:rFonts w:cs="Calibri" w:cstheme="minorHAnsi"/>
        </w:rPr>
        <w:t xml:space="preserve">By differentiating with respect to </w:t>
      </w:r>
      <w:r>
        <w:rPr>
          <w:rFonts w:cs="Calibri" w:cstheme="minorHAnsi"/>
        </w:rPr>
      </w:r>
      <m:oMath xmlns:m="http://schemas.openxmlformats.org/officeDocument/2006/math">
        <m:sSub>
          <m:e>
            <m:r>
              <w:rPr>
                <w:rFonts w:ascii="Cambria Math" w:hAnsi="Cambria Math"/>
              </w:rPr>
              <m:t xml:space="preserve">θ</m:t>
            </m:r>
          </m:e>
          <m:sub>
            <m:r>
              <w:rPr>
                <w:rFonts w:ascii="Cambria Math" w:hAnsi="Cambria Math"/>
              </w:rPr>
              <m:t xml:space="preserve">j</m:t>
            </m:r>
          </m:sub>
        </m:sSub>
      </m:oMath>
      <w:r>
        <w:rPr>
          <w:rFonts w:cs="Calibri" w:cstheme="minorHAnsi"/>
        </w:rPr>
        <w:t xml:space="preserve">and equating the equation to 0, we get </w:t>
      </w:r>
      <w:r>
        <w:rPr>
          <w:rFonts w:cs="Calibri" w:cstheme="minorHAnsi"/>
        </w:rPr>
      </w:r>
      <m:oMath xmlns:m="http://schemas.openxmlformats.org/officeDocument/2006/math">
        <m:eqArr>
          <m:e>
            <m:r>
              <w:rPr>
                <w:rFonts w:ascii="Cambria Math" w:hAnsi="Cambria Math"/>
              </w:rPr>
              <m:t xml:space="preserve">x</m:t>
            </m:r>
          </m:e>
          <m:e>
            <m:f>
              <m:num>
                <m:d>
                  <m:dPr>
                    <m:begChr m:val="("/>
                    <m:endChr m:val=")"/>
                  </m:dPr>
                  <m:e/>
                  <m:e>
                    <m:r>
                      <w:rPr>
                        <w:rFonts w:ascii="Cambria Math" w:hAnsi="Cambria Math"/>
                      </w:rPr>
                      <m:t xml:space="preserve">j</m:t>
                    </m:r>
                  </m:e>
                </m:d>
              </m:num>
              <m:den>
                <m:r>
                  <w:rPr>
                    <w:rFonts w:ascii="Cambria Math" w:hAnsi="Cambria Math"/>
                  </w:rPr>
                  <m:t xml:space="preserve">λ</m:t>
                </m:r>
              </m:den>
            </m:f>
          </m:e>
          <m:e>
            <m:sSub>
              <m:e>
                <m:r>
                  <w:rPr>
                    <w:rFonts w:ascii="Cambria Math" w:hAnsi="Cambria Math"/>
                  </w:rPr>
                  <m:t xml:space="preserve">θ</m:t>
                </m:r>
              </m:e>
              <m:sub>
                <m:r>
                  <w:rPr>
                    <w:rFonts w:ascii="Cambria Math" w:hAnsi="Cambria Math"/>
                  </w:rPr>
                  <m:t xml:space="preserve">j</m:t>
                </m:r>
              </m:sub>
            </m:sSub>
            <m:r>
              <w:rPr>
                <w:rFonts w:ascii="Cambria Math" w:hAnsi="Cambria Math"/>
              </w:rPr>
              <m:t xml:space="preserve">=</m:t>
            </m:r>
          </m:e>
        </m:eqArr>
      </m:oMath>
    </w:p>
    <w:p>
      <w:pPr>
        <w:pStyle w:val="ListParagraph"/>
        <w:jc w:val="center"/>
        <w:rPr>
          <w:rFonts w:cs="Calibri" w:cstheme="minorHAnsi"/>
        </w:rPr>
      </w:pPr>
      <w:r>
        <w:rPr/>
      </w:r>
      <m:oMath xmlns:m="http://schemas.openxmlformats.org/officeDocument/2006/math">
        <m:eqArr>
          <m:e>
            <m:r>
              <w:rPr>
                <w:rFonts w:ascii="Cambria Math" w:hAnsi="Cambria Math"/>
              </w:rPr>
              <m:t xml:space="preserve">x</m:t>
            </m:r>
          </m:e>
          <m:e>
            <m:f>
              <m:num>
                <m:d>
                  <m:dPr>
                    <m:begChr m:val="("/>
                    <m:endChr m:val=")"/>
                  </m:dPr>
                  <m:e/>
                  <m:e>
                    <m:r>
                      <w:rPr>
                        <w:rFonts w:ascii="Cambria Math" w:hAnsi="Cambria Math"/>
                      </w:rPr>
                      <m:t xml:space="preserve">j</m:t>
                    </m:r>
                  </m:e>
                </m:d>
              </m:num>
              <m:den>
                <m:r>
                  <w:rPr>
                    <w:rFonts w:ascii="Cambria Math" w:hAnsi="Cambria Math"/>
                  </w:rPr>
                  <m:t xml:space="preserve">λ</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λ</m:t>
            </m:r>
            <m:r>
              <w:rPr>
                <w:rFonts w:ascii="Cambria Math" w:hAnsi="Cambria Math"/>
              </w:rPr>
              <m:t xml:space="preserve">=</m:t>
            </m:r>
          </m:e>
          <m:e>
            <m:r>
              <w:rPr>
                <w:rFonts w:ascii="Cambria Math" w:hAnsi="Cambria Math"/>
              </w:rPr>
              <m:t xml:space="preserve">Σ</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r>
              <w:rPr>
                <w:rFonts w:ascii="Cambria Math" w:hAnsi="Cambria Math"/>
              </w:rPr>
              <m:t xml:space="preserve">So</m:t>
            </m:r>
            <m:r>
              <w:rPr>
                <w:rFonts w:ascii="Cambria Math" w:hAnsi="Cambria Math"/>
              </w:rPr>
              <m:t xml:space="preserve">,</m:t>
            </m:r>
            <m:r>
              <w:rPr>
                <w:rFonts w:ascii="Cambria Math" w:hAnsi="Cambria Math"/>
              </w:rPr>
              <m:t xml:space="preserve">Σ</m:t>
            </m:r>
          </m:e>
        </m:eqArr>
      </m:oMath>
      <w:r>
        <w:rPr>
          <w:rFonts w:cs="Calibri" w:ascii="Cambria Math" w:hAnsi="Cambria Math" w:cstheme="minorHAnsi"/>
        </w:rPr>
        <w:t>𝚺</w:t>
      </w:r>
      <w:r>
        <w:rPr>
          <w:rFonts w:cs="Calibri" w:ascii="Cambria Math" w:hAnsi="Cambria Math" w:cstheme="minorHAnsi"/>
        </w:rPr>
      </w:r>
      <m:oMath xmlns:m="http://schemas.openxmlformats.org/officeDocument/2006/math">
        <m:eqArr>
          <m:e>
            <m:r>
              <w:rPr>
                <w:rFonts w:ascii="Cambria Math" w:hAnsi="Cambria Math"/>
              </w:rPr>
              <m:t xml:space="preserve">x</m:t>
            </m:r>
          </m:e>
          <m:e>
            <m:d>
              <m:dPr>
                <m:begChr m:val="("/>
                <m:endChr m:val=")"/>
              </m:dPr>
              <m:e/>
              <m:e>
                <m:r>
                  <w:rPr>
                    <w:rFonts w:ascii="Cambria Math" w:hAnsi="Cambria Math"/>
                  </w:rPr>
                  <m:t xml:space="preserve">j</m:t>
                </m:r>
              </m:e>
            </m:d>
            <m:r>
              <w:rPr>
                <w:rFonts w:ascii="Cambria Math" w:hAnsi="Cambria Math"/>
              </w:rPr>
              <m:t xml:space="preserve">=</m:t>
            </m:r>
            <m:r>
              <w:rPr>
                <w:rFonts w:ascii="Cambria Math" w:hAnsi="Cambria Math"/>
              </w:rPr>
              <m:t xml:space="preserve">n</m:t>
            </m:r>
          </m:e>
          <m:e/>
        </m:eqArr>
      </m:oMath>
    </w:p>
    <w:p>
      <w:pPr>
        <w:pStyle w:val="ListParagraph"/>
        <w:jc w:val="center"/>
        <w:rPr>
          <w:rFonts w:cs="Calibri" w:cstheme="minorHAnsi"/>
        </w:rPr>
      </w:pPr>
      <w:r>
        <w:rPr>
          <w:rFonts w:cs="Calibri" w:cstheme="minorHAnsi"/>
        </w:rPr>
      </w:r>
    </w:p>
    <w:p>
      <w:pPr>
        <w:pStyle w:val="ListParagraph"/>
        <w:jc w:val="center"/>
        <w:rPr>
          <w:rFonts w:cs="Calibri" w:cstheme="minorHAnsi"/>
        </w:rPr>
      </w:pPr>
      <w:r>
        <w:rPr>
          <w:rFonts w:cs="Calibri" w:cstheme="minorHAnsi"/>
        </w:rPr>
        <w:t xml:space="preserve">Maximum likelihood estimation of </w:t>
      </w:r>
      <w:r>
        <w:rPr>
          <w:rFonts w:cs="Calibri" w:cstheme="minorHAnsi"/>
        </w:rPr>
      </w:r>
      <m:oMath xmlns:m="http://schemas.openxmlformats.org/officeDocument/2006/math">
        <m:sSub>
          <m:e>
            <m:r>
              <w:rPr>
                <w:rFonts w:ascii="Cambria Math" w:hAnsi="Cambria Math"/>
              </w:rPr>
              <m:t xml:space="preserve">θ</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MLE</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j</m:t>
                </m:r>
              </m:sub>
            </m:sSub>
          </m:num>
          <m:den>
            <m:r>
              <w:rPr>
                <w:rFonts w:ascii="Cambria Math" w:hAnsi="Cambria Math"/>
              </w:rPr>
              <m:t xml:space="preserve">n</m:t>
            </m:r>
          </m:den>
        </m:f>
      </m:oMath>
    </w:p>
    <w:p>
      <w:pPr>
        <w:pStyle w:val="ListParagraph"/>
        <w:jc w:val="center"/>
        <w:rPr>
          <w:rFonts w:cs="Calibri" w:cstheme="minorHAnsi"/>
        </w:rPr>
      </w:pPr>
      <w:r>
        <w:rPr>
          <w:rFonts w:cs="Calibri" w:cstheme="minorHAnsi"/>
        </w:rPr>
      </w:r>
    </w:p>
    <w:p>
      <w:pPr>
        <w:pStyle w:val="ListParagraph"/>
        <w:numPr>
          <w:ilvl w:val="0"/>
          <w:numId w:val="3"/>
        </w:numPr>
        <w:rPr>
          <w:rFonts w:cs="Calibri" w:cstheme="minorHAnsi"/>
        </w:rPr>
      </w:pPr>
      <w:r>
        <w:rPr>
          <w:rFonts w:cs="Calibri" w:cstheme="minorHAnsi"/>
        </w:rPr>
        <w:t xml:space="preserve">Maximum likelihood estimation of μ and </w:t>
      </w:r>
      <w:r>
        <w:rPr>
          <w:rFonts w:cs="Calibri" w:cstheme="minorHAnsi"/>
        </w:rPr>
      </w:r>
      <m:oMath xmlns:m="http://schemas.openxmlformats.org/officeDocument/2006/math">
        <m:sSup>
          <m:e>
            <m:r>
              <w:rPr>
                <w:rFonts w:ascii="Cambria Math" w:hAnsi="Cambria Math"/>
              </w:rPr>
              <m:t xml:space="preserve">σ</m:t>
            </m:r>
          </m:e>
          <m:sup>
            <m:r>
              <w:rPr>
                <w:rFonts w:ascii="Cambria Math" w:hAnsi="Cambria Math"/>
              </w:rPr>
              <m:t xml:space="preserve">2</m:t>
            </m:r>
          </m:sup>
        </m:sSup>
      </m:oMath>
      <w:r>
        <w:rPr>
          <w:rFonts w:cs="Calibri" w:cstheme="minorHAnsi"/>
        </w:rPr>
        <w:t xml:space="preserve"> for Gaussian distribution:</w:t>
      </w:r>
    </w:p>
    <w:p>
      <w:pPr>
        <w:pStyle w:val="ListParagraph"/>
        <w:rPr>
          <w:rFonts w:cs="Calibri" w:cstheme="minorHAnsi"/>
        </w:rPr>
      </w:pPr>
      <w:r>
        <w:rPr>
          <w:rFonts w:cs="Calibri" w:cstheme="minorHAnsi"/>
        </w:rPr>
      </w:r>
    </w:p>
    <w:p>
      <w:pPr>
        <w:pStyle w:val="ListParagraph"/>
        <w:rPr>
          <w:rFonts w:cs="Calibri" w:cstheme="minorHAnsi"/>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μ</m:t>
            </m:r>
            <m:r>
              <w:rPr>
                <w:rFonts w:ascii="Cambria Math" w:hAnsi="Cambria Math"/>
              </w:rPr>
              <m:t xml:space="preserve">,</m:t>
            </m:r>
            <m:sSup>
              <m:e>
                <m:r>
                  <w:rPr>
                    <w:rFonts w:ascii="Cambria Math" w:hAnsi="Cambria Math"/>
                  </w:rPr>
                  <m:t xml:space="preserve">σ</m:t>
                </m:r>
              </m:e>
              <m:sup>
                <m:r>
                  <w:rPr>
                    <w:rFonts w:ascii="Cambria Math" w:hAnsi="Cambria Math"/>
                  </w:rPr>
                  <m:t xml:space="preserve">2</m:t>
                </m:r>
              </m:sup>
            </m:sSup>
          </m:e>
        </m:d>
        <m:r>
          <w:rPr>
            <w:rFonts w:ascii="Cambria Math" w:hAnsi="Cambria Math"/>
          </w:rPr>
          <m:t xml:space="preserve">=</m:t>
        </m:r>
        <m:f>
          <m:num>
            <m:r>
              <w:rPr>
                <w:rFonts w:ascii="Cambria Math" w:hAnsi="Cambria Math"/>
              </w:rPr>
              <m:t xml:space="preserve">1</m:t>
            </m:r>
          </m:num>
          <m:den>
            <m:r>
              <w:rPr>
                <w:rFonts w:ascii="Cambria Math" w:hAnsi="Cambria Math"/>
              </w:rPr>
              <m:t xml:space="preserve">σ</m:t>
            </m:r>
            <m:rad>
              <m:radPr>
                <m:degHide m:val="1"/>
              </m:radPr>
              <m:deg/>
              <m:e>
                <m:r>
                  <w:rPr>
                    <w:rFonts w:ascii="Cambria Math" w:hAnsi="Cambria Math"/>
                  </w:rPr>
                  <m:t xml:space="preserve">2</m:t>
                </m:r>
                <m:r>
                  <w:rPr>
                    <w:rFonts w:ascii="Cambria Math" w:hAnsi="Cambria Math"/>
                  </w:rPr>
                  <m:t xml:space="preserve">Π</m:t>
                </m:r>
              </m:e>
            </m:rad>
          </m:den>
        </m:f>
        <m:r>
          <w:rPr>
            <w:rFonts w:ascii="Cambria Math" w:hAnsi="Cambria Math"/>
          </w:rPr>
          <m:t xml:space="preserve">exp</m:t>
        </m:r>
        <m:r>
          <w:rPr>
            <w:rFonts w:ascii="Cambria Math" w:hAnsi="Cambria Math"/>
          </w:rPr>
          <m:t xml:space="preserve">⁡</m:t>
        </m:r>
        <m:d>
          <m:dPr>
            <m:begChr m:val="("/>
            <m:endChr m:val=")"/>
          </m:dPr>
          <m:e>
            <m:f>
              <m:num>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e>
        </m:d>
      </m:oMath>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 xml:space="preserve">Probability density function </w:t>
      </w:r>
      <w:r>
        <w:rPr>
          <w:rFonts w:cs="Calibri" w:cstheme="minorHAnsi"/>
        </w:rPr>
      </w:r>
      <m:oMath xmlns:m="http://schemas.openxmlformats.org/officeDocument/2006/math">
        <m:r>
          <w:rPr>
            <w:rFonts w:ascii="Cambria Math" w:hAnsi="Cambria Math"/>
          </w:rPr>
          <m:t xml:space="preserve">f</m:t>
        </m:r>
        <m:d>
          <m:dPr>
            <m:begChr m:val="("/>
            <m:sep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e>
            <m:r>
              <w:rPr>
                <w:rFonts w:ascii="Cambria Math" w:hAnsi="Cambria Math"/>
              </w:rPr>
              <m:t xml:space="preserve">μ</m:t>
            </m:r>
            <m:r>
              <w:rPr>
                <w:rFonts w:ascii="Cambria Math" w:hAnsi="Cambria Math"/>
              </w:rPr>
              <m:t xml:space="preserve">,</m:t>
            </m:r>
            <m:sSup>
              <m:e>
                <m:r>
                  <w:rPr>
                    <w:rFonts w:ascii="Cambria Math" w:hAnsi="Cambria Math"/>
                  </w:rPr>
                  <m:t xml:space="preserve">σ</m:t>
                </m:r>
              </m:e>
              <m:sup>
                <m:r>
                  <w:rPr>
                    <w:rFonts w:ascii="Cambria Math" w:hAnsi="Cambria Math"/>
                  </w:rPr>
                  <m:t xml:space="preserve">2</m:t>
                </m:r>
              </m:sup>
            </m:sSup>
          </m:e>
        </m:d>
        <m:r>
          <w:rPr>
            <w:rFonts w:ascii="Cambria Math" w:hAnsi="Cambria Math"/>
          </w:rPr>
          <m:t xml:space="preserve">=</m:t>
        </m:r>
        <m:f>
          <m:num>
            <m:r>
              <w:rPr>
                <w:rFonts w:ascii="Cambria Math" w:hAnsi="Cambria Math"/>
              </w:rPr>
              <m:t xml:space="preserve">1</m:t>
            </m:r>
          </m:num>
          <m:den>
            <m:r>
              <w:rPr>
                <w:rFonts w:ascii="Cambria Math" w:hAnsi="Cambria Math"/>
              </w:rPr>
              <m:t xml:space="preserve">σ</m:t>
            </m:r>
            <m:rad>
              <m:radPr>
                <m:degHide m:val="1"/>
              </m:radPr>
              <m:deg/>
              <m:e>
                <m:r>
                  <w:rPr>
                    <w:rFonts w:ascii="Cambria Math" w:hAnsi="Cambria Math"/>
                  </w:rPr>
                  <m:t xml:space="preserve">2</m:t>
                </m:r>
                <m:r>
                  <w:rPr>
                    <w:rFonts w:ascii="Cambria Math" w:hAnsi="Cambria Math"/>
                  </w:rPr>
                  <m:t xml:space="preserve">Π</m:t>
                </m:r>
              </m:e>
            </m:rad>
          </m:den>
        </m:f>
        <m:r>
          <w:rPr>
            <w:rFonts w:ascii="Cambria Math" w:hAnsi="Cambria Math"/>
          </w:rPr>
          <m:t xml:space="preserve">exp</m:t>
        </m:r>
        <m:d>
          <m:dPr>
            <m:begChr m:val="("/>
            <m:endChr m:val=")"/>
          </m:dPr>
          <m:e>
            <m:f>
              <m:num>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e>
        </m:d>
        <m:f>
          <m:num>
            <m:r>
              <w:rPr>
                <w:rFonts w:ascii="Cambria Math" w:hAnsi="Cambria Math"/>
              </w:rPr>
              <m:t xml:space="preserve">1</m:t>
            </m:r>
          </m:num>
          <m:den>
            <m:r>
              <w:rPr>
                <w:rFonts w:ascii="Cambria Math" w:hAnsi="Cambria Math"/>
              </w:rPr>
              <m:t xml:space="preserve">σ</m:t>
            </m:r>
            <m:rad>
              <m:radPr>
                <m:degHide m:val="1"/>
              </m:radPr>
              <m:deg/>
              <m:e>
                <m:r>
                  <w:rPr>
                    <w:rFonts w:ascii="Cambria Math" w:hAnsi="Cambria Math"/>
                  </w:rPr>
                  <m:t xml:space="preserve">2</m:t>
                </m:r>
                <m:r>
                  <w:rPr>
                    <w:rFonts w:ascii="Cambria Math" w:hAnsi="Cambria Math"/>
                  </w:rPr>
                  <m:t xml:space="preserve">Π</m:t>
                </m:r>
              </m:e>
            </m:rad>
          </m:den>
        </m:f>
        <m:r>
          <w:rPr>
            <w:rFonts w:ascii="Cambria Math" w:hAnsi="Cambria Math"/>
          </w:rPr>
          <m:t xml:space="preserve">exp</m:t>
        </m:r>
        <m:d>
          <m:dPr>
            <m:begChr m:val="("/>
            <m:endChr m:val=")"/>
          </m:dPr>
          <m:e>
            <m:f>
              <m:num>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e>
        </m:d>
        <m:r>
          <w:rPr>
            <w:rFonts w:ascii="Cambria Math" w:hAnsi="Cambria Math"/>
          </w:rPr>
          <m:t xml:space="preserve">..</m:t>
        </m:r>
        <m:f>
          <m:num>
            <m:r>
              <w:rPr>
                <w:rFonts w:ascii="Cambria Math" w:hAnsi="Cambria Math"/>
              </w:rPr>
              <m:t xml:space="preserve">1</m:t>
            </m:r>
          </m:num>
          <m:den>
            <m:r>
              <w:rPr>
                <w:rFonts w:ascii="Cambria Math" w:hAnsi="Cambria Math"/>
              </w:rPr>
              <m:t xml:space="preserve">σ</m:t>
            </m:r>
            <m:rad>
              <m:radPr>
                <m:degHide m:val="1"/>
              </m:radPr>
              <m:deg/>
              <m:e>
                <m:r>
                  <w:rPr>
                    <w:rFonts w:ascii="Cambria Math" w:hAnsi="Cambria Math"/>
                  </w:rPr>
                  <m:t xml:space="preserve">2</m:t>
                </m:r>
                <m:r>
                  <w:rPr>
                    <w:rFonts w:ascii="Cambria Math" w:hAnsi="Cambria Math"/>
                  </w:rPr>
                  <m:t xml:space="preserve">Π</m:t>
                </m:r>
              </m:e>
            </m:rad>
          </m:den>
        </m:f>
        <m:r>
          <w:rPr>
            <w:rFonts w:ascii="Cambria Math" w:hAnsi="Cambria Math"/>
          </w:rPr>
          <m:t xml:space="preserve">exp</m:t>
        </m:r>
        <m:r>
          <w:rPr>
            <w:rFonts w:ascii="Cambria Math" w:hAnsi="Cambria Math"/>
          </w:rPr>
          <m:t xml:space="preserve">⁡</m:t>
        </m:r>
        <m:d>
          <m:dPr>
            <m:begChr m:val="("/>
            <m:endChr m:val=")"/>
          </m:dPr>
          <m:e>
            <m:f>
              <m:num>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e>
        </m:d>
      </m:oMath>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b/>
        <w:tab/>
        <w:t xml:space="preserve">          =</w:t>
      </w:r>
      <w:r>
        <w:rPr>
          <w:rFonts w:cs="Calibri" w:cstheme="minorHAnsi"/>
        </w:rPr>
      </w:r>
      <m:oMath xmlns:m="http://schemas.openxmlformats.org/officeDocument/2006/math">
        <m:eqArr>
          <m:e>
            <m:r>
              <w:rPr>
                <w:rFonts w:ascii="Cambria Math" w:hAnsi="Cambria Math"/>
              </w:rPr>
              <m:t xml:space="preserve">2</m:t>
            </m:r>
            <m:r>
              <w:rPr>
                <w:rFonts w:ascii="Cambria Math" w:hAnsi="Cambria Math"/>
              </w:rPr>
              <m:t xml:space="preserve">Π</m:t>
            </m:r>
          </m:e>
          <m:e>
            <m:r>
              <w:rPr>
                <w:rFonts w:ascii="Cambria Math" w:hAnsi="Cambria Math"/>
              </w:rPr>
              <m:t xml:space="preserve">σ</m:t>
            </m:r>
            <m:rad>
              <m:radPr>
                <m:degHide m:val="1"/>
              </m:radPr>
              <m:deg/>
              <m:e/>
            </m:rad>
          </m:e>
          <m:e/>
          <m:e>
            <m:r>
              <w:rPr>
                <w:rFonts w:ascii="Cambria Math" w:hAnsi="Cambria Math"/>
              </w:rPr>
              <m:t xml:space="preserve">n</m:t>
            </m:r>
          </m:e>
          <m:e/>
          <m:e>
            <m:f>
              <m:num>
                <m:r>
                  <w:rPr>
                    <w:rFonts w:ascii="Cambria Math" w:hAnsi="Cambria Math"/>
                  </w:rPr>
                  <m:t xml:space="preserve">1</m:t>
                </m:r>
              </m:num>
              <m:den/>
            </m:f>
          </m:e>
        </m:eqArr>
      </m:oMath>
    </w:p>
    <w:p>
      <w:pPr>
        <w:pStyle w:val="ListParagraph"/>
        <w:rPr>
          <w:rFonts w:cs="Calibri" w:cstheme="minorHAnsi"/>
        </w:rPr>
      </w:pPr>
      <w:r>
        <w:rPr>
          <w:rFonts w:cs="Calibri" w:cstheme="minorHAnsi"/>
        </w:rPr>
      </w:r>
    </w:p>
    <w:p>
      <w:pPr>
        <w:pStyle w:val="ListParagraph"/>
        <w:rPr>
          <w:rFonts w:cs="Calibri" w:cstheme="minorHAnsi"/>
        </w:rPr>
      </w:pPr>
      <w:r>
        <w:rPr/>
      </w:r>
      <m:oMath xmlns:m="http://schemas.openxmlformats.org/officeDocument/2006/math">
        <m:eqArr>
          <m:e>
            <m:r>
              <w:rPr>
                <w:rFonts w:ascii="Cambria Math" w:hAnsi="Cambria Math"/>
              </w:rPr>
              <m:t xml:space="preserve">2</m:t>
            </m:r>
            <m:r>
              <w:rPr>
                <w:rFonts w:ascii="Cambria Math" w:hAnsi="Cambria Math"/>
              </w:rPr>
              <m:t xml:space="preserve">Π</m:t>
            </m:r>
          </m:e>
          <m:e>
            <m:r>
              <w:rPr>
                <w:rFonts w:ascii="Cambria Math" w:hAnsi="Cambria Math"/>
              </w:rPr>
              <m:t xml:space="preserve">σ</m:t>
            </m:r>
            <m:rad>
              <m:radPr>
                <m:degHide m:val="1"/>
              </m:radPr>
              <m:deg/>
              <m:e/>
            </m:rad>
          </m:e>
          <m:e/>
          <m:e>
            <m:r>
              <w:rPr>
                <w:rFonts w:ascii="Cambria Math" w:hAnsi="Cambria Math"/>
              </w:rPr>
              <m:t xml:space="preserve">lnf</m:t>
            </m:r>
            <m:r>
              <w:rPr>
                <w:rFonts w:ascii="Cambria Math" w:hAnsi="Cambria Math"/>
              </w:rPr>
              <m:t xml:space="preserve">=</m:t>
            </m:r>
            <m:r>
              <w:rPr>
                <w:rFonts w:ascii="Cambria Math" w:hAnsi="Cambria Math"/>
              </w:rPr>
              <m:t xml:space="preserve">−</m:t>
            </m:r>
            <m:r>
              <w:rPr>
                <w:rFonts w:ascii="Cambria Math" w:hAnsi="Cambria Math"/>
              </w:rPr>
              <m:t xml:space="preserve">Σ</m:t>
            </m:r>
            <m:f>
              <m:num>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nln</m:t>
            </m:r>
          </m:e>
        </m:eqArr>
      </m:oMath>
    </w:p>
    <w:p>
      <w:pPr>
        <w:pStyle w:val="ListParagraph"/>
        <w:rPr>
          <w:rFonts w:cs="Calibri" w:cstheme="minorHAnsi"/>
        </w:rPr>
      </w:pPr>
      <w:r>
        <w:rPr>
          <w:rFonts w:cs="Calibri" w:cstheme="minorHAnsi"/>
        </w:rPr>
        <w:t xml:space="preserve">Differentiating </w:t>
      </w:r>
      <w:r>
        <w:rPr>
          <w:rFonts w:cs="Calibri" w:cstheme="minorHAnsi"/>
          <w:i/>
        </w:rPr>
        <w:t>lnf</w:t>
      </w:r>
      <w:r>
        <w:rPr>
          <w:rFonts w:cs="Calibri" w:cstheme="minorHAnsi"/>
        </w:rPr>
        <w:t xml:space="preserve"> function with respect to </w:t>
      </w:r>
      <w:r>
        <w:rPr>
          <w:rFonts w:cs="Calibri" w:cstheme="minorHAnsi"/>
        </w:rPr>
      </w:r>
      <m:oMath xmlns:m="http://schemas.openxmlformats.org/officeDocument/2006/math">
        <m:r>
          <w:rPr>
            <w:rFonts w:ascii="Cambria Math" w:hAnsi="Cambria Math"/>
          </w:rPr>
          <m:t xml:space="preserve">μ</m:t>
        </m:r>
      </m:oMath>
      <w:r>
        <w:rPr>
          <w:rFonts w:cs="Calibri" w:cstheme="minorHAnsi"/>
        </w:rPr>
        <w:t xml:space="preserve"> and equating it to zero:</w:t>
      </w:r>
    </w:p>
    <w:p>
      <w:pPr>
        <w:pStyle w:val="ListParagraph"/>
        <w:rPr>
          <w:rFonts w:cs="Calibri" w:cstheme="minorHAnsi"/>
        </w:rPr>
      </w:pPr>
      <w:r>
        <w:rPr>
          <w:rFonts w:cs="Calibri" w:cstheme="minorHAnsi"/>
        </w:rPr>
        <w:t xml:space="preserve">                               </w:t>
      </w:r>
      <w:r>
        <w:rPr>
          <w:rFonts w:cs="Calibri" w:cstheme="minorHAnsi"/>
        </w:rPr>
      </w:r>
      <m:oMath xmlns:m="http://schemas.openxmlformats.org/officeDocument/2006/math">
        <m:f>
          <m:num>
            <m:r>
              <w:rPr>
                <w:rFonts w:ascii="Cambria Math" w:hAnsi="Cambria Math"/>
              </w:rPr>
              <m:t xml:space="preserve">dlnf</m:t>
            </m:r>
          </m:num>
          <m:den>
            <m:r>
              <w:rPr>
                <w:rFonts w:ascii="Cambria Math" w:hAnsi="Cambria Math"/>
              </w:rPr>
              <m:t xml:space="preserve">dλ</m:t>
            </m:r>
          </m:den>
        </m:f>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m:t>
            </m:r>
            <m:r>
              <w:rPr>
                <w:rFonts w:ascii="Cambria Math" w:hAnsi="Cambria Math"/>
              </w:rPr>
              <m:t xml:space="preserve">2</m:t>
            </m:r>
          </m:e>
        </m:d>
        <m:f>
          <m:num>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oMath>
      <w:r>
        <w:rPr>
          <w:rFonts w:cs="Calibri" w:cstheme="minorHAnsi"/>
        </w:rPr>
        <w:t xml:space="preserve"> </w:t>
      </w:r>
      <w:r>
        <w:rPr>
          <w:rFonts w:cs="Calibri" w:cstheme="minorHAnsi"/>
        </w:rPr>
        <w:t>=0</w:t>
      </w:r>
    </w:p>
    <w:p>
      <w:pPr>
        <w:pStyle w:val="ListParagraph"/>
        <w:rPr>
          <w:rFonts w:cs="Calibri" w:cstheme="minorHAnsi"/>
          <w:bCs/>
        </w:rPr>
      </w:pPr>
      <w:r>
        <w:rPr>
          <w:rFonts w:cs="Calibri" w:cstheme="minorHAnsi"/>
        </w:rPr>
        <w:tab/>
        <w:tab/>
        <w:tab/>
      </w:r>
      <w:r>
        <w:rPr>
          <w:rFonts w:cs="Calibri" w:cstheme="minorHAnsi"/>
        </w:rPr>
      </w:r>
      <m:oMath xmlns:m="http://schemas.openxmlformats.org/officeDocument/2006/math">
        <m:r>
          <w:rPr>
            <w:rFonts w:ascii="Cambria Math" w:hAnsi="Cambria Math"/>
          </w:rPr>
          <m:t xml:space="preserve">Σ</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e>
        </m:d>
        <m:r>
          <w:rPr>
            <w:rFonts w:ascii="Cambria Math" w:hAnsi="Cambria Math"/>
          </w:rPr>
          <m:t xml:space="preserve">=</m:t>
        </m:r>
        <m:r>
          <w:rPr>
            <w:rFonts w:ascii="Cambria Math" w:hAnsi="Cambria Math"/>
          </w:rPr>
          <m:t xml:space="preserve">0</m:t>
        </m:r>
      </m:oMath>
    </w:p>
    <w:p>
      <w:pPr>
        <w:pStyle w:val="ListParagraph"/>
        <w:rPr>
          <w:rFonts w:cs="Calibri" w:cstheme="minorHAnsi"/>
          <w:iCs/>
          <w:sz w:val="28"/>
          <w:szCs w:val="28"/>
        </w:rPr>
      </w:pPr>
      <w:r>
        <w:rPr>
          <w:rFonts w:cs="Calibri" w:cstheme="minorHAnsi"/>
        </w:rPr>
        <w:tab/>
        <w:tab/>
        <w:tab/>
        <w:t xml:space="preserve">           </w:t>
      </w:r>
      <w:r>
        <w:rPr>
          <w:rFonts w:cs="Calibri" w:cstheme="minorHAnsi"/>
        </w:rPr>
      </w:r>
      <m:oMath xmlns:m="http://schemas.openxmlformats.org/officeDocument/2006/math">
        <m:r>
          <w:rPr>
            <w:rFonts w:ascii="Cambria Math" w:hAnsi="Cambria Math"/>
          </w:rPr>
          <m:t xml:space="preserve">nμ</m:t>
        </m:r>
        <m:r>
          <w:rPr>
            <w:rFonts w:ascii="Cambria Math" w:hAnsi="Cambria Math"/>
          </w:rPr>
          <m:t xml:space="preserve">=</m:t>
        </m:r>
        <m:r>
          <w:rPr>
            <w:rFonts w:ascii="Cambria Math" w:hAnsi="Cambria Math"/>
          </w:rPr>
          <m:t xml:space="preserve">Σ</m:t>
        </m:r>
        <m:sSub>
          <m:e>
            <m:r>
              <w:rPr>
                <w:rFonts w:ascii="Cambria Math" w:hAnsi="Cambria Math"/>
              </w:rPr>
              <m:t xml:space="preserve">x</m:t>
            </m:r>
          </m:e>
          <m:sub>
            <m:r>
              <w:rPr>
                <w:rFonts w:ascii="Cambria Math" w:hAnsi="Cambria Math"/>
              </w:rPr>
              <m:t xml:space="preserve">i</m:t>
            </m:r>
          </m:sub>
        </m:sSub>
      </m:oMath>
      <w:r>
        <w:rPr>
          <w:rFonts w:cs="Calibri" w:cstheme="minorHAnsi"/>
          <w:iCs/>
        </w:rPr>
        <w:t xml:space="preserve">      </w:t>
      </w:r>
      <w:r>
        <w:rPr>
          <w:rFonts w:cs="Calibri" w:cstheme="minorHAnsi"/>
        </w:rPr>
        <w:br/>
      </w:r>
      <w:r>
        <w:rPr>
          <w:rFonts w:cs="Calibri" w:cstheme="minorHAnsi"/>
          <w:sz w:val="28"/>
          <w:szCs w:val="28"/>
        </w:rPr>
        <w:t xml:space="preserve">                                           </w:t>
      </w:r>
      <w:r>
        <w:rPr>
          <w:rFonts w:cs="Calibri" w:cstheme="minorHAnsi"/>
          <w:sz w:val="28"/>
          <w:szCs w:val="28"/>
        </w:rPr>
      </w:r>
      <m:oMath xmlns:m="http://schemas.openxmlformats.org/officeDocument/2006/math">
        <m:sSub>
          <m:e>
            <m:r>
              <w:rPr>
                <w:rFonts w:ascii="Cambria Math" w:hAnsi="Cambria Math"/>
              </w:rPr>
              <m:t xml:space="preserve">μ</m:t>
            </m:r>
          </m:e>
          <m:sub>
            <m:r>
              <w:rPr>
                <w:rFonts w:ascii="Cambria Math" w:hAnsi="Cambria Math"/>
              </w:rPr>
              <m:t xml:space="preserve">MLE</m:t>
            </m:r>
          </m:sub>
        </m:sSub>
        <m:r>
          <w:rPr>
            <w:rFonts w:ascii="Cambria Math" w:hAnsi="Cambria Math"/>
          </w:rPr>
          <m:t xml:space="preserve">=</m:t>
        </m:r>
        <m:f>
          <m:num>
            <m:r>
              <w:rPr>
                <w:rFonts w:ascii="Cambria Math" w:hAnsi="Cambria Math"/>
              </w:rPr>
              <m:t xml:space="preserve">Σ</m:t>
            </m:r>
            <m:sSub>
              <m:e>
                <m:r>
                  <w:rPr>
                    <w:rFonts w:ascii="Cambria Math" w:hAnsi="Cambria Math"/>
                  </w:rPr>
                  <m:t xml:space="preserve">x</m:t>
                </m:r>
              </m:e>
              <m:sub>
                <m:r>
                  <w:rPr>
                    <w:rFonts w:ascii="Cambria Math" w:hAnsi="Cambria Math"/>
                  </w:rPr>
                  <m:t xml:space="preserve">i</m:t>
                </m:r>
              </m:sub>
            </m:sSub>
          </m:num>
          <m:den>
            <m:r>
              <w:rPr>
                <w:rFonts w:ascii="Cambria Math" w:hAnsi="Cambria Math"/>
              </w:rPr>
              <m:t xml:space="preserve">n</m:t>
            </m:r>
          </m:den>
        </m:f>
      </m:oMath>
      <w:r>
        <w:rPr>
          <w:rFonts w:cs="Calibri" w:cstheme="minorHAnsi"/>
          <w:iCs/>
          <w:sz w:val="28"/>
          <w:szCs w:val="28"/>
        </w:rPr>
        <w:t xml:space="preserve">    </w:t>
      </w:r>
    </w:p>
    <w:p>
      <w:pPr>
        <w:pStyle w:val="ListParagraph"/>
        <w:rPr>
          <w:rFonts w:cs="Calibri" w:cstheme="minorHAnsi"/>
        </w:rPr>
      </w:pPr>
      <w:r>
        <w:rPr>
          <w:rFonts w:cs="Calibri" w:cstheme="minorHAnsi"/>
        </w:rPr>
        <w:t xml:space="preserve">Differentiating </w:t>
      </w:r>
      <w:r>
        <w:rPr>
          <w:rFonts w:cs="Calibri" w:cstheme="minorHAnsi"/>
          <w:i/>
        </w:rPr>
        <w:t>lnf</w:t>
      </w:r>
      <w:r>
        <w:rPr>
          <w:rFonts w:cs="Calibri" w:cstheme="minorHAnsi"/>
        </w:rPr>
        <w:t xml:space="preserve"> function with respect to</w:t>
      </w:r>
      <w:r>
        <w:rPr>
          <w:rFonts w:cs="Calibri" w:cstheme="minorHAnsi"/>
        </w:rPr>
      </w:r>
      <m:oMath xmlns:m="http://schemas.openxmlformats.org/officeDocument/2006/math">
        <m:r>
          <w:rPr>
            <w:rFonts w:ascii="Cambria Math" w:hAnsi="Cambria Math"/>
          </w:rPr>
          <m:t xml:space="preserve">σ</m:t>
        </m:r>
      </m:oMath>
      <w:r>
        <w:rPr>
          <w:rFonts w:cs="Calibri" w:cstheme="minorHAnsi"/>
        </w:rPr>
        <w:t xml:space="preserve"> and equating it to zero:</w:t>
      </w:r>
    </w:p>
    <w:p>
      <w:pPr>
        <w:pStyle w:val="Normal"/>
        <w:rPr>
          <w:rFonts w:cs="Calibri" w:cstheme="minorHAnsi"/>
        </w:rPr>
      </w:pPr>
      <w:r>
        <w:rPr/>
      </w:r>
      <m:oMath xmlns:m="http://schemas.openxmlformats.org/officeDocument/2006/math">
        <m:f>
          <m:num>
            <m:r>
              <w:rPr>
                <w:rFonts w:ascii="Cambria Math" w:hAnsi="Cambria Math"/>
              </w:rPr>
              <m:t xml:space="preserve">dlnf</m:t>
            </m:r>
          </m:num>
          <m:den>
            <m:r>
              <w:rPr>
                <w:rFonts w:ascii="Cambria Math" w:hAnsi="Cambria Math"/>
              </w:rPr>
              <m:t xml:space="preserve">d</m:t>
            </m:r>
            <m:r>
              <w:rPr>
                <w:rFonts w:ascii="Cambria Math" w:hAnsi="Cambria Math"/>
              </w:rPr>
              <m:t xml:space="preserve">σ</m:t>
            </m:r>
          </m:den>
        </m:f>
        <m:r>
          <w:rPr>
            <w:rFonts w:ascii="Cambria Math" w:hAnsi="Cambria Math"/>
          </w:rPr>
          <m:t xml:space="preserve">=</m:t>
        </m:r>
        <m:f>
          <m:num>
            <m:r>
              <w:rPr>
                <w:rFonts w:ascii="Cambria Math" w:hAnsi="Cambria Math"/>
              </w:rPr>
              <m:t xml:space="preserve">−</m:t>
            </m:r>
            <m:r>
              <w:rPr>
                <w:rFonts w:ascii="Cambria Math" w:hAnsi="Cambria Math"/>
              </w:rPr>
              <m:t xml:space="preserve">n</m:t>
            </m:r>
          </m:num>
          <m:den>
            <m:r>
              <w:rPr>
                <w:rFonts w:ascii="Cambria Math" w:hAnsi="Cambria Math"/>
              </w:rPr>
              <m:t xml:space="preserve">σ</m:t>
            </m:r>
          </m:den>
        </m:f>
        <m:r>
          <w:rPr>
            <w:rFonts w:ascii="Cambria Math" w:hAnsi="Cambria Math"/>
          </w:rPr>
          <m:t xml:space="preserve">+</m:t>
        </m:r>
        <m:r>
          <w:rPr>
            <w:rFonts w:ascii="Cambria Math" w:hAnsi="Cambria Math"/>
          </w:rPr>
          <m:t xml:space="preserve">Σ</m:t>
        </m:r>
        <m:f>
          <m:num>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sSup>
              <m:e>
                <m:r>
                  <w:rPr>
                    <w:rFonts w:ascii="Cambria Math" w:hAnsi="Cambria Math"/>
                  </w:rPr>
                  <m:t xml:space="preserve">σ</m:t>
                </m:r>
              </m:e>
              <m:sup>
                <m:r>
                  <w:rPr>
                    <w:rFonts w:ascii="Cambria Math" w:hAnsi="Cambria Math"/>
                  </w:rPr>
                  <m:t xml:space="preserve">3</m:t>
                </m:r>
              </m:sup>
            </m:sSup>
          </m:den>
        </m:f>
        <m:r>
          <w:rPr>
            <w:rFonts w:ascii="Cambria Math" w:hAnsi="Cambria Math"/>
          </w:rPr>
          <m:t xml:space="preserve">=</m:t>
        </m:r>
        <m:r>
          <w:rPr>
            <w:rFonts w:ascii="Cambria Math" w:hAnsi="Cambria Math"/>
          </w:rPr>
          <m:t xml:space="preserve">0</m:t>
        </m:r>
      </m:oMath>
    </w:p>
    <w:p>
      <w:pPr>
        <w:pStyle w:val="Normal"/>
        <w:rPr>
          <w:rFonts w:cs="Calibri" w:cstheme="minorHAnsi"/>
        </w:rPr>
      </w:pPr>
      <w:r>
        <w:rPr/>
      </w:r>
      <m:oMath xmlns:m="http://schemas.openxmlformats.org/officeDocument/2006/math">
        <m:r>
          <w:rPr>
            <w:rFonts w:ascii="Cambria Math" w:hAnsi="Cambria Math"/>
          </w:rPr>
          <m:t xml:space="preserve">Σ</m:t>
        </m:r>
        <m:f>
          <m:num>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sSup>
              <m:e>
                <m:r>
                  <w:rPr>
                    <w:rFonts w:ascii="Cambria Math" w:hAnsi="Cambria Math"/>
                  </w:rPr>
                  <m:t xml:space="preserve">σ</m:t>
                </m:r>
              </m:e>
              <m:sup>
                <m:r>
                  <w:rPr>
                    <w:rFonts w:ascii="Cambria Math" w:hAnsi="Cambria Math"/>
                  </w:rPr>
                  <m:t xml:space="preserve">3</m:t>
                </m:r>
              </m:sup>
            </m:sSup>
          </m:den>
        </m:f>
        <m:r>
          <w:rPr>
            <w:rFonts w:ascii="Cambria Math" w:hAnsi="Cambria Math"/>
          </w:rPr>
          <m:t xml:space="preserve">=</m:t>
        </m:r>
        <m:f>
          <m:num>
            <m:r>
              <w:rPr>
                <w:rFonts w:ascii="Cambria Math" w:hAnsi="Cambria Math"/>
              </w:rPr>
              <m:t xml:space="preserve">n</m:t>
            </m:r>
          </m:num>
          <m:den>
            <m:r>
              <w:rPr>
                <w:rFonts w:ascii="Cambria Math" w:hAnsi="Cambria Math"/>
              </w:rPr>
              <m:t xml:space="preserve">σ</m:t>
            </m:r>
          </m:den>
        </m:f>
      </m:oMath>
    </w:p>
    <w:p>
      <w:pPr>
        <w:pStyle w:val="Normal"/>
        <w:rPr>
          <w:rFonts w:cs="Calibri" w:cstheme="minorHAnsi"/>
        </w:rPr>
      </w:pPr>
      <w:r>
        <w:rPr/>
      </w:r>
      <m:oMath xmlns:m="http://schemas.openxmlformats.org/officeDocument/2006/math">
        <m:sSup>
          <m:e>
            <m:r>
              <w:rPr>
                <w:rFonts w:ascii="Cambria Math" w:hAnsi="Cambria Math"/>
              </w:rPr>
              <m:t xml:space="preserve">σ</m:t>
            </m:r>
          </m:e>
          <m:sup>
            <m:r>
              <w:rPr>
                <w:rFonts w:ascii="Cambria Math" w:hAnsi="Cambria Math"/>
              </w:rPr>
              <m:t xml:space="preserve">2</m:t>
            </m:r>
          </m:sup>
        </m:sSup>
        <m:r>
          <w:rPr>
            <w:rFonts w:ascii="Cambria Math" w:hAnsi="Cambria Math"/>
          </w:rPr>
          <m:t xml:space="preserve">=</m:t>
        </m:r>
        <m:r>
          <w:rPr>
            <w:rFonts w:ascii="Cambria Math" w:hAnsi="Cambria Math"/>
          </w:rPr>
          <m:t xml:space="preserve">Σ</m:t>
        </m:r>
        <m:f>
          <m:num>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n</m:t>
            </m:r>
          </m:den>
        </m:f>
      </m:oMath>
    </w:p>
    <w:p>
      <w:pPr>
        <w:pStyle w:val="Normal"/>
        <w:rPr>
          <w:rFonts w:cs="Calibri" w:cstheme="minorHAnsi"/>
          <w:b/>
          <w:b/>
          <w:iCs/>
        </w:rPr>
      </w:pPr>
      <w:r>
        <w:rPr/>
      </w:r>
      <m:oMath xmlns:m="http://schemas.openxmlformats.org/officeDocument/2006/math">
        <m:sSub>
          <m:e>
            <m:r>
              <w:rPr>
                <w:rFonts w:ascii="Cambria Math" w:hAnsi="Cambria Math"/>
              </w:rPr>
              <m:t xml:space="preserve">σ</m:t>
            </m:r>
          </m:e>
          <m:sub>
            <m:r>
              <w:rPr>
                <w:rFonts w:ascii="Cambria Math" w:hAnsi="Cambria Math"/>
              </w:rPr>
              <m:t xml:space="preserve">MLE</m:t>
            </m:r>
          </m:sub>
        </m:sSub>
        <m:r>
          <w:rPr>
            <w:rFonts w:ascii="Cambria Math" w:hAnsi="Cambria Math"/>
          </w:rPr>
          <m:t xml:space="preserve">=</m:t>
        </m:r>
        <m:rad>
          <m:radPr>
            <m:degHide m:val="1"/>
          </m:radPr>
          <m:deg/>
          <m:e>
            <m:r>
              <w:rPr>
                <w:rFonts w:ascii="Cambria Math" w:hAnsi="Cambria Math"/>
              </w:rPr>
              <m:t xml:space="preserve">Σ</m:t>
            </m:r>
            <m:f>
              <m:num>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n</m:t>
                </m:r>
              </m:den>
            </m:f>
          </m:e>
        </m:rad>
      </m:oMath>
    </w:p>
    <w:p>
      <w:pPr>
        <w:pStyle w:val="Normal"/>
        <w:rPr>
          <w:rFonts w:cs="Calibri" w:cstheme="minorHAnsi"/>
          <w:b/>
          <w:b/>
          <w:iCs/>
        </w:rPr>
      </w:pPr>
      <w:r>
        <w:rPr>
          <w:rFonts w:cs="Calibri" w:cstheme="minorHAnsi"/>
          <w:b/>
          <w:iCs/>
        </w:rPr>
      </w:r>
    </w:p>
    <w:p>
      <w:pPr>
        <w:pStyle w:val="ListParagraph"/>
        <w:numPr>
          <w:ilvl w:val="0"/>
          <w:numId w:val="1"/>
        </w:numPr>
        <w:ind w:left="0" w:hanging="0"/>
        <w:rPr>
          <w:rFonts w:cs="Calibri" w:cstheme="minorHAnsi"/>
          <w:b/>
          <w:b/>
          <w:iCs/>
        </w:rPr>
      </w:pPr>
      <w:r>
        <w:rPr>
          <w:rFonts w:cs="Calibri" w:cstheme="minorHAnsi"/>
          <w:iCs/>
        </w:rPr>
        <w:t>Minimizing reconstruction error in Principal Component Analysis:</w:t>
      </w:r>
    </w:p>
    <w:p>
      <w:pPr>
        <w:pStyle w:val="ListParagraph"/>
        <w:ind w:left="371" w:hanging="0"/>
        <w:jc w:val="center"/>
        <w:rPr>
          <w:rFonts w:cs="Calibri" w:cstheme="minorHAnsi"/>
          <w:iCs/>
        </w:rPr>
      </w:pPr>
      <w:r>
        <w:rPr/>
      </w:r>
      <m:oMath xmlns:m="http://schemas.openxmlformats.org/officeDocument/2006/math">
        <m:r>
          <w:rPr>
            <w:rFonts w:ascii="Cambria Math" w:hAnsi="Cambria Math"/>
          </w:rPr>
          <m:t xml:space="preserve">J</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sSup>
          <m:e/>
          <m:sup>
            <m:r>
              <w:rPr>
                <w:rFonts w:ascii="Cambria Math" w:hAnsi="Cambria Math"/>
              </w:rPr>
              <m:t xml:space="preserve">n</m:t>
            </m:r>
          </m:sup>
        </m:sSup>
      </m:oMath>
      <w:r>
        <w:rPr>
          <w:rFonts w:cs="Calibri" w:cstheme="minorHAnsi"/>
          <w:iCs/>
        </w:rPr>
        <w:t>|</w:t>
      </w:r>
      <w:r>
        <w:rPr>
          <w:rFonts w:cs="Calibri" w:cstheme="minorHAnsi"/>
          <w:iCs/>
        </w:rPr>
      </w:r>
      <m:oMath xmlns:m="http://schemas.openxmlformats.org/officeDocument/2006/math">
        <m:sSup>
          <m:e/>
          <m:sup>
            <m:r>
              <w:rPr>
                <w:rFonts w:ascii="Cambria Math" w:hAnsi="Cambria Math"/>
              </w:rPr>
              <m:t xml:space="preserve">2</m:t>
            </m:r>
          </m:sup>
        </m:sSup>
      </m:oMath>
    </w:p>
    <w:p>
      <w:pPr>
        <w:pStyle w:val="ListParagraph"/>
        <w:ind w:left="371" w:hanging="0"/>
        <w:jc w:val="center"/>
        <w:rPr>
          <w:rFonts w:cs="Calibri" w:cstheme="minorHAnsi"/>
          <w:iCs/>
        </w:rPr>
      </w:pPr>
      <w:r>
        <w:rPr/>
      </w:r>
      <m:oMath xmlns:m="http://schemas.openxmlformats.org/officeDocument/2006/math">
        <m:eqAr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sSup>
              <m:e/>
              <m:sup>
                <m:r>
                  <w:rPr>
                    <w:rFonts w:ascii="Cambria Math" w:hAnsi="Cambria Math"/>
                  </w:rPr>
                  <m:t xml:space="preserve">n</m:t>
                </m:r>
              </m:sup>
            </m:sSup>
            <m:sSup>
              <m:e/>
              <m:sup>
                <m:r>
                  <w:rPr>
                    <w:rFonts w:ascii="Cambria Math" w:hAnsi="Cambria Math"/>
                  </w:rPr>
                  <m:t xml:space="preserve">T</m:t>
                </m:r>
              </m:sup>
            </m:sSup>
          </m:e>
          <m:e>
            <m:r>
              <w:rPr>
                <w:rFonts w:ascii="Cambria Math" w:hAnsi="Cambria Math"/>
              </w:rPr>
              <m:t xml:space="preserve">J</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sSup>
                  <m:e/>
                  <m:sup>
                    <m:r>
                      <w:rPr>
                        <w:rFonts w:ascii="Cambria Math" w:hAnsi="Cambria Math"/>
                      </w:rPr>
                      <m:t xml:space="preserve">n</m:t>
                    </m:r>
                  </m:sup>
                </m:sSup>
              </m:e>
            </m:d>
          </m:e>
        </m:eqArr>
      </m:oMath>
    </w:p>
    <w:p>
      <w:pPr>
        <w:pStyle w:val="ListParagraph"/>
        <w:ind w:left="371" w:hanging="0"/>
        <w:jc w:val="center"/>
        <w:rPr>
          <w:rFonts w:cs="Calibri" w:cstheme="minorHAnsi"/>
          <w:bCs/>
          <w:iCs/>
        </w:rPr>
      </w:pPr>
      <w:r>
        <w:rPr>
          <w:rFonts w:cs="Calibri" w:cstheme="minorHAnsi"/>
          <w:iCs/>
        </w:rPr>
        <w:t xml:space="preserve">Where </w:t>
      </w:r>
      <w:r>
        <w:rPr>
          <w:rFonts w:cs="Calibri" w:cstheme="minorHAnsi"/>
          <w:iCs/>
        </w:rPr>
      </w:r>
      <m:oMath xmlns:m="http://schemas.openxmlformats.org/officeDocument/2006/math">
        <m:sSup>
          <m:e/>
          <m:sup>
            <m:r>
              <w:rPr>
                <w:rFonts w:ascii="Cambria Math" w:hAnsi="Cambria Math"/>
              </w:rPr>
              <m:t xml:space="preserve">n</m:t>
            </m:r>
          </m:sup>
        </m:sSup>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sSub>
          <m:e>
            <m:r>
              <w:rPr>
                <w:rFonts w:ascii="Cambria Math" w:hAnsi="Cambria Math"/>
              </w:rPr>
              <m:t xml:space="preserve">b</m:t>
            </m:r>
          </m:e>
          <m:sub>
            <m:r>
              <w:rPr>
                <w:rFonts w:ascii="Cambria Math" w:hAnsi="Cambria Math"/>
              </w:rPr>
              <m:t xml:space="preserve">i</m:t>
            </m:r>
          </m:sub>
        </m:sSub>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oMath>
    </w:p>
    <w:p>
      <w:pPr>
        <w:pStyle w:val="ListParagraph"/>
        <w:ind w:left="371" w:hanging="0"/>
        <w:jc w:val="center"/>
        <w:rPr>
          <w:rFonts w:cs="Calibri" w:cstheme="minorHAnsi"/>
          <w:iCs/>
        </w:rPr>
      </w:pPr>
      <w:r>
        <w:rPr/>
      </w:r>
      <m:oMath xmlns:m="http://schemas.openxmlformats.org/officeDocument/2006/math">
        <m:eqArr>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sSub>
              <m:e>
                <m:r>
                  <w:rPr>
                    <w:rFonts w:ascii="Cambria Math" w:hAnsi="Cambria Math"/>
                  </w:rPr>
                  <m:t xml:space="preserve">b</m:t>
                </m:r>
              </m:e>
              <m:sub>
                <m:r>
                  <w:rPr>
                    <w:rFonts w:ascii="Cambria Math" w:hAnsi="Cambria Math"/>
                  </w:rPr>
                  <m:t xml:space="preserve">i</m:t>
                </m:r>
              </m:sub>
            </m:sSub>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e>
          <m:e>
            <m:r>
              <w:rPr>
                <w:rFonts w:ascii="Cambria Math" w:hAnsi="Cambria Math"/>
              </w:rPr>
              <m:t xml:space="preserve">J</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d>
              <m:dPr>
                <m:begChr m:val="("/>
                <m:endChr m:val=")"/>
              </m:dPr>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sSub>
                  <m:e>
                    <m:r>
                      <w:rPr>
                        <w:rFonts w:ascii="Cambria Math" w:hAnsi="Cambria Math"/>
                      </w:rPr>
                      <m:t xml:space="preserve">b</m:t>
                    </m:r>
                  </m:e>
                  <m:sub>
                    <m:r>
                      <w:rPr>
                        <w:rFonts w:ascii="Cambria Math" w:hAnsi="Cambria Math"/>
                      </w:rPr>
                      <m:t xml:space="preserve">i</m:t>
                    </m:r>
                  </m:sub>
                </m:sSub>
                <m:sSub>
                  <m:e>
                    <m:r>
                      <w:rPr>
                        <w:rFonts w:ascii="Cambria Math" w:hAnsi="Cambria Math"/>
                      </w:rPr>
                      <m:t xml:space="preserve">u</m:t>
                    </m:r>
                  </m:e>
                  <m:sub>
                    <m:r>
                      <w:rPr>
                        <w:rFonts w:ascii="Cambria Math" w:hAnsi="Cambria Math"/>
                      </w:rPr>
                      <m:t xml:space="preserve">i</m:t>
                    </m:r>
                  </m:sub>
                </m:sSub>
              </m:e>
            </m:d>
          </m:e>
        </m:eqArr>
      </m:oMath>
    </w:p>
    <w:p>
      <w:pPr>
        <w:pStyle w:val="ListParagraph"/>
        <w:ind w:left="371" w:hanging="0"/>
        <w:jc w:val="center"/>
        <w:rPr>
          <w:rFonts w:cs="Calibri" w:cstheme="minorHAnsi"/>
          <w:iCs/>
        </w:rPr>
      </w:pPr>
      <w:r>
        <w:rPr/>
      </w:r>
      <m:oMath xmlns:m="http://schemas.openxmlformats.org/officeDocument/2006/math">
        <m:eqArr>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e>
          <m:e>
            <m:r>
              <w:rPr>
                <w:rFonts w:ascii="Cambria Math" w:hAnsi="Cambria Math"/>
              </w:rPr>
              <m:t xml:space="preserve">J</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d>
              <m:dPr>
                <m:begChr m:val="("/>
                <m:endChr m:val=")"/>
              </m:dPr>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e>
            </m:d>
          </m:e>
        </m:eqArr>
      </m:oMath>
    </w:p>
    <w:p>
      <w:pPr>
        <w:pStyle w:val="ListParagraph"/>
        <w:ind w:left="371" w:hanging="0"/>
        <w:jc w:val="center"/>
        <w:rPr>
          <w:rFonts w:cs="Calibri" w:cstheme="minorHAnsi"/>
          <w:bCs/>
          <w:iCs/>
        </w:rPr>
      </w:pPr>
      <w:r>
        <w:rPr/>
      </w:r>
      <m:oMath xmlns:m="http://schemas.openxmlformats.org/officeDocument/2006/math">
        <m:eqAr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sSup>
              <m:e/>
              <m:sup>
                <m:r>
                  <w:rPr>
                    <w:rFonts w:ascii="Cambria Math" w:hAnsi="Cambria Math"/>
                  </w:rPr>
                  <m:t xml:space="preserve">T</m:t>
                </m:r>
              </m:sup>
            </m:sSup>
          </m:e>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sSup>
              <m:e/>
              <m:sup>
                <m:r>
                  <w:rPr>
                    <w:rFonts w:ascii="Cambria Math" w:hAnsi="Cambria Math"/>
                  </w:rPr>
                  <m:t xml:space="preserve">T</m:t>
                </m:r>
              </m:sup>
            </m:sSup>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e>
            </m:d>
          </m:e>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e>
            </m:d>
          </m:e>
          <m:e>
            <m:r>
              <w:rPr>
                <w:rFonts w:ascii="Cambria Math" w:hAnsi="Cambria Math"/>
              </w:rPr>
              <m:t xml:space="preserve">J</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e>
        </m:eqArr>
      </m:oMath>
    </w:p>
    <w:p>
      <w:pPr>
        <w:pStyle w:val="ListParagraph"/>
        <w:ind w:left="371" w:hanging="0"/>
        <w:jc w:val="center"/>
        <w:rPr>
          <w:rFonts w:cs="Calibri" w:cstheme="minorHAnsi"/>
          <w:iCs/>
        </w:rPr>
      </w:pPr>
      <w:r>
        <w:rPr>
          <w:rFonts w:cs="Calibri" w:cstheme="minorHAnsi"/>
          <w:iCs/>
        </w:rPr>
      </w:r>
    </w:p>
    <w:p>
      <w:pPr>
        <w:pStyle w:val="ListParagraph"/>
        <w:numPr>
          <w:ilvl w:val="0"/>
          <w:numId w:val="5"/>
        </w:numPr>
        <w:rPr>
          <w:rFonts w:cs="Calibri" w:cstheme="minorHAnsi"/>
          <w:bCs/>
          <w:iCs/>
        </w:rPr>
      </w:pPr>
      <w:r>
        <w:rPr>
          <w:rFonts w:cs="Calibri" w:cstheme="minorHAnsi"/>
          <w:iCs/>
        </w:rPr>
        <w:t xml:space="preserve">Minimizing the reconstruction error with respect to </w:t>
      </w:r>
      <w:r>
        <w:rPr>
          <w:rFonts w:cs="Calibri" w:cstheme="minorHAnsi"/>
          <w:iCs/>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n</m:t>
            </m:r>
          </m:sup>
        </m:sSubSup>
      </m:oMath>
      <w:r>
        <w:rPr>
          <w:rFonts w:cs="Calibri" w:cstheme="minorHAnsi"/>
          <w:bCs/>
          <w:iCs/>
        </w:rPr>
        <w:t>.</w:t>
      </w:r>
    </w:p>
    <w:p>
      <w:pPr>
        <w:pStyle w:val="ListParagraph"/>
        <w:ind w:left="731" w:hanging="0"/>
        <w:rPr>
          <w:rFonts w:cs="Calibri" w:cstheme="minorHAnsi"/>
          <w:bCs/>
          <w:iCs/>
        </w:rPr>
      </w:pPr>
      <w:r>
        <w:rPr/>
      </w:r>
      <m:oMath xmlns:m="http://schemas.openxmlformats.org/officeDocument/2006/math">
        <m:f>
          <m:num>
            <m:r>
              <w:rPr>
                <w:rFonts w:ascii="Cambria Math" w:hAnsi="Cambria Math"/>
              </w:rPr>
              <m:t xml:space="preserve">dJ</m:t>
            </m:r>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n</m:t>
                </m:r>
              </m:sup>
            </m:sSubSup>
          </m:den>
        </m:f>
        <m:r>
          <w:rPr>
            <w:rFonts w:ascii="Cambria Math" w:hAnsi="Cambria Math"/>
          </w:rPr>
          <m:t xml:space="preserve">=</m:t>
        </m:r>
        <m:f>
          <m:num>
            <m:r>
              <w:rPr>
                <w:rFonts w:ascii="Cambria Math" w:hAnsi="Cambria Math"/>
              </w:rPr>
              <m:t xml:space="preserve">−</m:t>
            </m:r>
            <m:r>
              <w:rPr>
                <w:rFonts w:ascii="Cambria Math" w:hAnsi="Cambria Math"/>
              </w:rPr>
              <m:t xml:space="preserve">2</m:t>
            </m:r>
          </m:num>
          <m:den>
            <m:r>
              <w:rPr>
                <w:rFonts w:ascii="Cambria Math" w:hAnsi="Cambria Math"/>
              </w:rPr>
              <m:t xml:space="preserve">N</m:t>
            </m:r>
          </m:den>
        </m:f>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j</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n</m:t>
                </m:r>
              </m:sup>
            </m:sSubSup>
          </m:e>
        </m:d>
      </m:oMath>
    </w:p>
    <w:p>
      <w:pPr>
        <w:pStyle w:val="ListParagraph"/>
        <w:ind w:left="731" w:hanging="0"/>
        <w:rPr>
          <w:rFonts w:cs="Calibri" w:cstheme="minorHAnsi"/>
          <w:iCs/>
        </w:rPr>
      </w:pPr>
      <w:r>
        <w:rPr/>
      </w:r>
      <m:oMath xmlns:m="http://schemas.openxmlformats.org/officeDocument/2006/math">
        <m:f>
          <m:num>
            <m:r>
              <w:rPr>
                <w:rFonts w:ascii="Cambria Math" w:hAnsi="Cambria Math"/>
              </w:rPr>
              <m:t xml:space="preserve">dJ</m:t>
            </m:r>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n</m:t>
                </m:r>
              </m:sup>
            </m:sSubSup>
          </m:den>
        </m:f>
        <m:r>
          <w:rPr>
            <w:rFonts w:ascii="Cambria Math" w:hAnsi="Cambria Math"/>
          </w:rPr>
          <m:t xml:space="preserve">=</m:t>
        </m:r>
        <m:r>
          <w:rPr>
            <w:rFonts w:ascii="Cambria Math" w:hAnsi="Cambria Math"/>
          </w:rPr>
          <m:t xml:space="preserve">0</m:t>
        </m:r>
      </m:oMath>
    </w:p>
    <w:p>
      <w:pPr>
        <w:pStyle w:val="ListParagraph"/>
        <w:ind w:left="731" w:hanging="0"/>
        <w:rPr>
          <w:rFonts w:cs="Calibri" w:cstheme="minorHAnsi"/>
          <w:b/>
          <w:b/>
          <w:bCs/>
          <w:iCs/>
        </w:rPr>
      </w:pPr>
      <w:r>
        <w:rPr/>
      </w:r>
      <m:oMath xmlns:m="http://schemas.openxmlformats.org/officeDocument/2006/math">
        <m:r>
          <w:rPr>
            <w:rFonts w:ascii="Cambria Math" w:hAnsi="Cambria Math"/>
          </w:rPr>
          <m:t xml:space="preserve">w</m:t>
        </m:r>
        <m:r>
          <w:rPr>
            <w:rFonts w:ascii="Cambria Math" w:hAnsi="Cambria Math"/>
          </w:rPr>
          <m:t xml:space="preserve">h</m:t>
        </m:r>
        <m:r>
          <w:rPr>
            <w:rFonts w:ascii="Cambria Math" w:hAnsi="Cambria Math"/>
          </w:rPr>
          <m:t xml:space="preserve">ic</m:t>
        </m:r>
        <m:r>
          <w:rPr>
            <w:rFonts w:ascii="Cambria Math" w:hAnsi="Cambria Math"/>
          </w:rPr>
          <m:t xml:space="preserve">h</m:t>
        </m:r>
        <m:r>
          <w:rPr>
            <w:rFonts w:ascii="Cambria Math" w:hAnsi="Cambria Math"/>
          </w:rPr>
          <m:t xml:space="preserve">implies</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n</m:t>
            </m:r>
          </m:sup>
        </m:sSubSup>
        <m:r>
          <w:rPr>
            <w:rFonts w:ascii="Cambria Math" w:hAnsi="Cambria Math"/>
          </w:rPr>
          <m:t xml:space="preserve">=</m:t>
        </m:r>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j</m:t>
            </m:r>
          </m:sub>
        </m:sSub>
      </m:oMath>
    </w:p>
    <w:p>
      <w:pPr>
        <w:pStyle w:val="ListParagraph"/>
        <w:numPr>
          <w:ilvl w:val="0"/>
          <w:numId w:val="5"/>
        </w:numPr>
        <w:rPr>
          <w:rFonts w:cs="Calibri" w:cstheme="minorHAnsi"/>
          <w:bCs/>
          <w:iCs/>
        </w:rPr>
      </w:pPr>
      <w:r>
        <w:rPr>
          <w:rFonts w:cs="Calibri" w:cstheme="minorHAnsi"/>
          <w:iCs/>
        </w:rPr>
        <w:t xml:space="preserve">Minimizing the reconstruction error with respect to </w:t>
      </w:r>
      <w:r>
        <w:rPr>
          <w:rFonts w:cs="Calibri" w:cstheme="minorHAnsi"/>
          <w:iCs/>
        </w:rPr>
      </w:r>
      <m:oMath xmlns:m="http://schemas.openxmlformats.org/officeDocument/2006/math">
        <m:sSub>
          <m:e>
            <m:r>
              <w:rPr>
                <w:rFonts w:ascii="Cambria Math" w:hAnsi="Cambria Math"/>
              </w:rPr>
              <m:t xml:space="preserve">b</m:t>
            </m:r>
          </m:e>
          <m:sub>
            <m:r>
              <w:rPr>
                <w:rFonts w:ascii="Cambria Math" w:hAnsi="Cambria Math"/>
              </w:rPr>
              <m:t xml:space="preserve">j</m:t>
            </m:r>
          </m:sub>
        </m:sSub>
      </m:oMath>
    </w:p>
    <w:p>
      <w:pPr>
        <w:pStyle w:val="ListParagraph"/>
        <w:ind w:left="731" w:hanging="0"/>
        <w:rPr>
          <w:rFonts w:cs="Calibri" w:cstheme="minorHAnsi"/>
          <w:iCs/>
        </w:rPr>
      </w:pPr>
      <w:r>
        <w:rPr/>
      </w:r>
      <m:oMath xmlns:m="http://schemas.openxmlformats.org/officeDocument/2006/math">
        <m:eqAr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sSup>
              <m:e/>
              <m:sup>
                <m:r>
                  <w:rPr>
                    <w:rFonts w:ascii="Cambria Math" w:hAnsi="Cambria Math"/>
                  </w:rPr>
                  <m:t xml:space="preserve">T</m:t>
                </m:r>
              </m:sup>
            </m:sSup>
          </m:e>
          <m:e/>
          <m:e>
            <m:r>
              <w:rPr>
                <w:rFonts w:ascii="Cambria Math" w:hAnsi="Cambria Math"/>
              </w:rPr>
              <m:t xml:space="preserve">d</m:t>
            </m:r>
            <m:f>
              <m:num>
                <m:r>
                  <w:rPr>
                    <w:rFonts w:ascii="Cambria Math" w:hAnsi="Cambria Math"/>
                  </w:rPr>
                  <m:t xml:space="preserve">−</m:t>
                </m:r>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e>
            </m:d>
          </m:e>
          <m:e>
            <m:f>
              <m:num>
                <m:r>
                  <w:rPr>
                    <w:rFonts w:ascii="Cambria Math" w:hAnsi="Cambria Math"/>
                  </w:rPr>
                  <m:t xml:space="preserve">dJ</m:t>
                </m:r>
              </m:num>
              <m:den>
                <m:r>
                  <w:rPr>
                    <w:rFonts w:ascii="Cambria Math" w:hAnsi="Cambria Math"/>
                  </w:rPr>
                  <m:t xml:space="preserve">d</m:t>
                </m:r>
                <m:sSub>
                  <m:e>
                    <m:r>
                      <w:rPr>
                        <w:rFonts w:ascii="Cambria Math" w:hAnsi="Cambria Math"/>
                      </w:rPr>
                      <m:t xml:space="preserve">b</m:t>
                    </m:r>
                  </m:e>
                  <m:sub>
                    <m:r>
                      <w:rPr>
                        <w:rFonts w:ascii="Cambria Math" w:hAnsi="Cambria Math"/>
                      </w:rPr>
                      <m:t xml:space="preserve">j</m:t>
                    </m:r>
                  </m:sub>
                </m:sSub>
              </m:den>
            </m:f>
            <m:r>
              <w:rPr>
                <w:rFonts w:ascii="Cambria Math" w:hAnsi="Cambria Math"/>
              </w:rPr>
              <m:t xml:space="preserve">=</m:t>
            </m:r>
          </m:e>
        </m:eqArr>
      </m:oMath>
    </w:p>
    <w:p>
      <w:pPr>
        <w:pStyle w:val="ListParagraph"/>
        <w:ind w:left="731" w:hanging="0"/>
        <w:rPr>
          <w:rFonts w:cs="Calibri" w:cstheme="minorHAnsi"/>
          <w:iCs/>
        </w:rPr>
      </w:pPr>
      <w:r>
        <w:rPr>
          <w:rFonts w:cs="Calibri" w:cstheme="minorHAnsi"/>
          <w:iCs/>
        </w:rPr>
      </w:r>
    </w:p>
    <w:p>
      <w:pPr>
        <w:pStyle w:val="ListParagraph"/>
        <w:ind w:left="731" w:hanging="0"/>
        <w:rPr>
          <w:rFonts w:cs="Calibri" w:cstheme="minorHAnsi"/>
          <w:bCs/>
          <w:iCs/>
        </w:rPr>
      </w:pPr>
      <w:r>
        <w:rPr/>
      </w:r>
      <m:oMath xmlns:m="http://schemas.openxmlformats.org/officeDocument/2006/math">
        <m:f>
          <m:num>
            <m:r>
              <w:rPr>
                <w:rFonts w:ascii="Cambria Math" w:hAnsi="Cambria Math"/>
              </w:rPr>
              <m:t xml:space="preserve">2</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oMath>
    </w:p>
    <w:p>
      <w:pPr>
        <w:pStyle w:val="ListParagraph"/>
        <w:ind w:left="731" w:hanging="0"/>
        <w:rPr>
          <w:rFonts w:cs="Calibri" w:cstheme="minorHAnsi"/>
          <w:iCs/>
        </w:rPr>
      </w:pPr>
      <w:r>
        <w:rPr>
          <w:rFonts w:cs="Calibri" w:cstheme="minorHAnsi"/>
          <w:iCs/>
        </w:rPr>
      </w:r>
    </w:p>
    <w:p>
      <w:pPr>
        <w:pStyle w:val="ListParagraph"/>
        <w:ind w:left="731" w:hanging="0"/>
        <w:rPr>
          <w:rFonts w:cs="Calibri" w:cstheme="minorHAnsi"/>
          <w:bCs/>
          <w:iCs/>
        </w:rPr>
      </w:pPr>
      <w:r>
        <w:rPr/>
      </w:r>
      <m:oMath xmlns:m="http://schemas.openxmlformats.org/officeDocument/2006/math">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d>
          <m:dPr>
            <m:begChr m:val="("/>
            <m:endChr m:val=")"/>
          </m:dPr>
          <m:e>
            <m:r>
              <w:rPr>
                <w:rFonts w:ascii="Cambria Math" w:hAnsi="Cambria Math"/>
              </w:rPr>
              <m:t xml:space="preserve">N</m:t>
            </m:r>
          </m:e>
        </m:d>
      </m:oMath>
    </w:p>
    <w:p>
      <w:pPr>
        <w:pStyle w:val="ListParagraph"/>
        <w:ind w:left="731" w:hanging="0"/>
        <w:rPr>
          <w:rFonts w:cs="Calibri" w:cstheme="minorHAnsi"/>
          <w:iCs/>
        </w:rPr>
      </w:pPr>
      <w:r>
        <w:rPr>
          <w:rFonts w:cs="Calibri" w:cstheme="minorHAnsi"/>
          <w:iCs/>
        </w:rPr>
      </w:r>
    </w:p>
    <w:p>
      <w:pPr>
        <w:pStyle w:val="ListParagraph"/>
        <w:ind w:left="731" w:hanging="0"/>
        <w:rPr>
          <w:rFonts w:cs="Calibri" w:cstheme="minorHAnsi"/>
          <w:b/>
          <w:b/>
        </w:rPr>
      </w:pPr>
      <w:r>
        <w:rPr>
          <w:rFonts w:cs="Calibri" w:cstheme="minorHAnsi"/>
          <w:iCs/>
        </w:rPr>
        <w:tab/>
        <w:tab/>
        <w:tab/>
      </w:r>
      <w:r>
        <w:rPr>
          <w:rFonts w:cs="Calibri" w:cstheme="minorHAnsi"/>
          <w:iCs/>
        </w:rPr>
      </w:r>
      <m:oMath xmlns:m="http://schemas.openxmlformats.org/officeDocument/2006/math">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num>
          <m:den>
            <m:d>
              <m:dPr>
                <m:begChr m:val="("/>
                <m:endChr m:val=")"/>
              </m:dPr>
              <m:e>
                <m:r>
                  <w:rPr>
                    <w:rFonts w:ascii="Cambria Math" w:hAnsi="Cambria Math"/>
                  </w:rPr>
                  <m:t xml:space="preserve">N</m:t>
                </m:r>
              </m:e>
            </m:d>
          </m:den>
        </m:f>
      </m:oMath>
      <w:r>
        <w:rPr>
          <w:rFonts w:cs="Calibri" w:cstheme="minorHAnsi"/>
          <w:b/>
          <w:iCs/>
        </w:rPr>
        <w:t xml:space="preserve"> = </w:t>
      </w:r>
      <w:r>
        <w:rPr>
          <w:rFonts w:cs="Calibri" w:cstheme="minorHAnsi"/>
          <w:b/>
          <w:iCs/>
        </w:rPr>
      </w:r>
      <m:oMath xmlns:m="http://schemas.openxmlformats.org/officeDocument/2006/math">
        <m:acc>
          <m:accPr>
            <m:chr m:val="´"/>
          </m:accPr>
          <m:e>
            <m:sSup>
              <m:e>
                <m:r>
                  <w:rPr>
                    <w:rFonts w:ascii="Cambria Math" w:hAnsi="Cambria Math"/>
                  </w:rPr>
                  <m:t xml:space="preserve">x</m:t>
                </m:r>
              </m:e>
              <m:sup>
                <m:r>
                  <w:rPr>
                    <w:rFonts w:ascii="Cambria Math" w:hAnsi="Cambria Math"/>
                  </w:rPr>
                  <m:t xml:space="preserve">nT</m:t>
                </m:r>
              </m:sup>
            </m:sSup>
          </m:e>
        </m:acc>
        <m:sSub>
          <m:e>
            <m:r>
              <w:rPr>
                <w:rFonts w:ascii="Cambria Math" w:hAnsi="Cambria Math"/>
              </w:rPr>
              <m:t xml:space="preserve">u</m:t>
            </m:r>
          </m:e>
          <m:sub>
            <m:r>
              <w:rPr>
                <w:rFonts w:ascii="Cambria Math" w:hAnsi="Cambria Math"/>
              </w:rPr>
              <m:t xml:space="preserve">i</m:t>
            </m:r>
          </m:sub>
        </m:sSub>
      </m:oMath>
    </w:p>
    <w:p>
      <w:pPr>
        <w:pStyle w:val="ListParagraph"/>
        <w:ind w:left="731" w:hanging="0"/>
        <w:rPr>
          <w:rFonts w:cs="Calibri" w:cstheme="minorHAnsi"/>
          <w:b/>
          <w:b/>
          <w:iCs/>
        </w:rPr>
      </w:pPr>
      <w:r>
        <w:rPr>
          <w:rFonts w:cs="Calibri" w:cstheme="minorHAnsi"/>
          <w:b/>
          <w:iCs/>
        </w:rPr>
      </w:r>
    </w:p>
    <w:p>
      <w:pPr>
        <w:pStyle w:val="ListParagraph"/>
        <w:numPr>
          <w:ilvl w:val="0"/>
          <w:numId w:val="5"/>
        </w:numPr>
        <w:rPr>
          <w:rFonts w:cs="Calibri" w:cstheme="minorHAnsi"/>
          <w:iCs/>
        </w:rPr>
      </w:pPr>
      <w:r>
        <w:rPr>
          <w:rFonts w:cs="Calibri" w:cstheme="minorHAnsi"/>
          <w:iCs/>
        </w:rPr>
        <w:t xml:space="preserve">Optimal </w:t>
      </w:r>
      <w:r>
        <w:rPr>
          <w:rFonts w:cs="Calibri" w:cstheme="minorHAnsi"/>
          <w:iCs/>
        </w:rPr>
      </w:r>
      <m:oMath xmlns:m="http://schemas.openxmlformats.org/officeDocument/2006/math">
        <m:sSup>
          <m:e/>
          <m:sup>
            <m:r>
              <w:rPr>
                <w:rFonts w:ascii="Cambria Math" w:hAnsi="Cambria Math"/>
              </w:rPr>
              <m:t xml:space="preserve">n</m:t>
            </m:r>
          </m:sup>
        </m:sSup>
      </m:oMath>
      <w:r>
        <w:rPr>
          <w:rFonts w:cs="Calibri" w:cstheme="minorHAnsi"/>
          <w:iCs/>
        </w:rPr>
        <w:t>:</w:t>
      </w:r>
    </w:p>
    <w:p>
      <w:pPr>
        <w:pStyle w:val="ListParagraph"/>
        <w:ind w:left="731" w:hanging="0"/>
        <w:rPr>
          <w:rFonts w:cs="Calibri" w:cstheme="minorHAnsi"/>
          <w:bCs/>
          <w:iCs/>
        </w:rPr>
      </w:pPr>
      <w:r>
        <w:rPr>
          <w:rFonts w:cs="Calibri" w:cstheme="minorHAnsi"/>
          <w:iCs/>
        </w:rPr>
        <w:t xml:space="preserve">Substituting </w:t>
      </w:r>
      <w:r>
        <w:rPr>
          <w:rFonts w:cs="Calibri" w:cstheme="minorHAnsi"/>
          <w:iCs/>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n</m:t>
            </m:r>
          </m:sup>
        </m:sSubSup>
        <m:r>
          <w:rPr>
            <w:rFonts w:ascii="Cambria Math" w:hAnsi="Cambria Math"/>
          </w:rPr>
          <m:t xml:space="preserve">=</m:t>
        </m:r>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j</m:t>
            </m:r>
          </m:sub>
        </m:sSub>
      </m:oMath>
      <w:r>
        <w:rPr>
          <w:rFonts w:cs="Calibri" w:cstheme="minorHAnsi"/>
          <w:bCs/>
          <w:iCs/>
        </w:rPr>
        <w:t xml:space="preserve"> and </w:t>
      </w:r>
      <w:r>
        <w:rPr>
          <w:rFonts w:cs="Calibri" w:cstheme="minorHAnsi"/>
          <w:bCs/>
          <w:iCs/>
        </w:rPr>
      </w:r>
      <m:oMath xmlns:m="http://schemas.openxmlformats.org/officeDocument/2006/math">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nT</m:t>
                </m:r>
              </m:sup>
            </m:sSup>
          </m:e>
        </m:acc>
        <m:sSub>
          <m:e>
            <m:r>
              <w:rPr>
                <w:rFonts w:ascii="Cambria Math" w:hAnsi="Cambria Math"/>
              </w:rPr>
              <m:t xml:space="preserve">u</m:t>
            </m:r>
          </m:e>
          <m:sub>
            <m:r>
              <w:rPr>
                <w:rFonts w:ascii="Cambria Math" w:hAnsi="Cambria Math"/>
              </w:rPr>
              <m:t xml:space="preserve">i</m:t>
            </m:r>
          </m:sub>
        </m:sSub>
      </m:oMath>
      <w:r>
        <w:rPr>
          <w:rFonts w:cs="Calibri" w:cstheme="minorHAnsi"/>
        </w:rPr>
        <w:t xml:space="preserve"> in the equation </w:t>
      </w:r>
      <w:r>
        <w:rPr>
          <w:rFonts w:cs="Calibri" w:cstheme="minorHAnsi"/>
        </w:rPr>
      </w:r>
      <m:oMath xmlns:m="http://schemas.openxmlformats.org/officeDocument/2006/math">
        <m:sSup>
          <m:e/>
          <m:sup>
            <m:r>
              <w:rPr>
                <w:rFonts w:ascii="Cambria Math" w:hAnsi="Cambria Math"/>
              </w:rPr>
              <m:t xml:space="preserve">n</m:t>
            </m:r>
          </m:sup>
        </m:sSup>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sSubSup>
          <m:e>
            <m:r>
              <w:rPr>
                <w:rFonts w:ascii="Cambria Math" w:hAnsi="Cambria Math"/>
              </w:rPr>
              <m:t xml:space="preserve">z</m:t>
            </m:r>
          </m:e>
          <m:sub>
            <m:r>
              <w:rPr>
                <w:rFonts w:ascii="Cambria Math" w:hAnsi="Cambria Math"/>
              </w:rPr>
              <m:t xml:space="preserve">i</m:t>
            </m:r>
          </m:sub>
          <m:sup>
            <m:r>
              <w:rPr>
                <w:rFonts w:ascii="Cambria Math" w:hAnsi="Cambria Math"/>
              </w:rPr>
              <m:t xml:space="preserve">n</m:t>
            </m:r>
          </m:sup>
        </m:sSubSup>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sSub>
          <m:e>
            <m:r>
              <w:rPr>
                <w:rFonts w:ascii="Cambria Math" w:hAnsi="Cambria Math"/>
              </w:rPr>
              <m:t xml:space="preserve">b</m:t>
            </m:r>
          </m:e>
          <m:sub>
            <m:r>
              <w:rPr>
                <w:rFonts w:ascii="Cambria Math" w:hAnsi="Cambria Math"/>
              </w:rPr>
              <m:t xml:space="preserve">i</m:t>
            </m:r>
          </m:sub>
        </m:sSub>
        <m:sSub>
          <m:e>
            <m:r>
              <w:rPr>
                <w:rFonts w:ascii="Cambria Math" w:hAnsi="Cambria Math"/>
              </w:rPr>
              <m:t xml:space="preserve">u</m:t>
            </m:r>
          </m:e>
          <m:sub>
            <m:r>
              <w:rPr>
                <w:rFonts w:ascii="Cambria Math" w:hAnsi="Cambria Math"/>
              </w:rPr>
              <m:t xml:space="preserve">i</m:t>
            </m:r>
          </m:sub>
        </m:sSub>
      </m:oMath>
      <w:r>
        <w:rPr>
          <w:rFonts w:cs="Calibri" w:cstheme="minorHAnsi"/>
          <w:bCs/>
          <w:iCs/>
        </w:rPr>
        <w:t xml:space="preserve">, we get </w:t>
      </w:r>
    </w:p>
    <w:p>
      <w:pPr>
        <w:pStyle w:val="ListParagraph"/>
        <w:ind w:left="731" w:hanging="0"/>
        <w:rPr>
          <w:rFonts w:cs="Calibri" w:cstheme="minorHAnsi"/>
          <w:b/>
          <w:b/>
          <w:bCs/>
          <w:iCs/>
        </w:rPr>
      </w:pPr>
      <w:r>
        <w:rPr>
          <w:rFonts w:cs="Calibri" w:cstheme="minorHAnsi"/>
          <w:bCs/>
          <w:iCs/>
        </w:rPr>
        <w:tab/>
      </w:r>
      <w:r>
        <w:rPr>
          <w:rFonts w:cs="Calibri" w:cstheme="minorHAnsi"/>
          <w:b/>
          <w:bCs/>
          <w:iCs/>
        </w:rPr>
        <w:t xml:space="preserve">Optimal </w:t>
      </w:r>
      <w:r>
        <w:rPr>
          <w:rFonts w:cs="Calibri" w:cstheme="minorHAnsi"/>
          <w:b/>
          <w:bCs/>
          <w:iCs/>
        </w:rPr>
      </w:r>
      <m:oMath xmlns:m="http://schemas.openxmlformats.org/officeDocument/2006/math">
        <m:sSup>
          <m:e/>
          <m:sup>
            <m:r>
              <w:rPr>
                <w:rFonts w:ascii="Cambria Math" w:hAnsi="Cambria Math"/>
              </w:rPr>
              <m:t xml:space="preserve">n</m:t>
            </m:r>
          </m:sup>
        </m:sSup>
      </m:oMath>
      <w:r>
        <w:rPr>
          <w:rFonts w:cs="Calibri" w:cstheme="minorHAnsi"/>
          <w:b/>
          <w:iCs/>
        </w:rPr>
        <w:t xml:space="preserve"> = </w:t>
      </w:r>
      <w:r>
        <w:rPr>
          <w:rFonts w:cs="Calibri" w:cstheme="minorHAnsi"/>
          <w:b/>
          <w:iCs/>
        </w:rPr>
      </w:r>
      <m:oMath xmlns:m="http://schemas.openxmlformats.org/officeDocument/2006/math">
        <m:eqArr>
          <m:e>
            <m:sSup>
              <m:e>
                <m:r>
                  <w:rPr>
                    <w:rFonts w:ascii="Cambria Math" w:hAnsi="Cambria Math"/>
                  </w:rPr>
                  <m:t xml:space="preserve">x</m:t>
                </m:r>
              </m:e>
              <m:sup>
                <m:r>
                  <w:rPr>
                    <w:rFonts w:ascii="Cambria Math" w:hAnsi="Cambria Math"/>
                  </w:rPr>
                  <m:t xml:space="preserve">nT</m:t>
                </m:r>
              </m:sup>
            </m:sSup>
          </m:e>
          <m:e>
            <m:d>
              <m:dPr>
                <m:begChr m:val="("/>
                <m:endChr m:val=")"/>
              </m:dPr>
              <m:e/>
              <m:e>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e>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acc>
              <m:accPr>
                <m:chr m:val="´"/>
              </m:accPr>
              <m:e/>
            </m:acc>
          </m:e>
        </m:eqArr>
      </m:oMath>
    </w:p>
    <w:p>
      <w:pPr>
        <w:pStyle w:val="Normal"/>
        <w:ind w:left="371" w:hanging="0"/>
        <w:rPr>
          <w:rFonts w:cs="Calibri" w:cstheme="minorHAnsi"/>
          <w:bCs/>
          <w:iCs/>
        </w:rPr>
      </w:pPr>
      <w:r>
        <w:rPr>
          <w:rFonts w:cs="Calibri" w:cstheme="minorHAnsi"/>
          <w:iCs/>
        </w:rPr>
        <w:t xml:space="preserve">Optimal </w:t>
      </w:r>
      <w:r>
        <w:rPr>
          <w:rFonts w:cs="Calibri" w:cstheme="minorHAnsi"/>
          <w:iCs/>
        </w:rPr>
      </w:r>
      <m:oMath xmlns:m="http://schemas.openxmlformats.org/officeDocument/2006/math">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sSup>
          <m:e/>
          <m:sup>
            <m:r>
              <w:rPr>
                <w:rFonts w:ascii="Cambria Math" w:hAnsi="Cambria Math"/>
              </w:rPr>
              <m:t xml:space="preserve">n</m:t>
            </m:r>
          </m:sup>
        </m:sSup>
      </m:oMath>
      <w:r>
        <w:rPr>
          <w:rFonts w:cs="Calibri" w:cstheme="minorHAnsi"/>
          <w:iCs/>
        </w:rPr>
        <w:t xml:space="preserve">= </w:t>
      </w:r>
      <w:r>
        <w:rPr>
          <w:rFonts w:cs="Calibri" w:cstheme="minorHAnsi"/>
          <w:iCs/>
        </w:rPr>
      </w:r>
      <m:oMath xmlns:m="http://schemas.openxmlformats.org/officeDocument/2006/math">
        <m:eqArr>
          <m:e>
            <m:sSup>
              <m:e>
                <m:r>
                  <w:rPr>
                    <w:rFonts w:ascii="Cambria Math" w:hAnsi="Cambria Math"/>
                  </w:rPr>
                  <m:t xml:space="preserve">x</m:t>
                </m:r>
              </m:e>
              <m:sup>
                <m:r>
                  <w:rPr>
                    <w:rFonts w:ascii="Cambria Math" w:hAnsi="Cambria Math"/>
                  </w:rPr>
                  <m:t xml:space="preserve">nT</m:t>
                </m:r>
              </m:sup>
            </m:sSup>
          </m:e>
          <m:e>
            <m:d>
              <m:dPr>
                <m:begChr m:val="("/>
                <m:endChr m:val=")"/>
              </m:dPr>
              <m:e/>
              <m:e>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e>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acc>
              <m:accPr>
                <m:chr m:val="´"/>
              </m:accPr>
              <m:e/>
            </m:acc>
          </m:e>
        </m:eqArr>
      </m:oMath>
    </w:p>
    <w:p>
      <w:pPr>
        <w:pStyle w:val="Normal"/>
        <w:ind w:left="371" w:hanging="0"/>
        <w:rPr>
          <w:rFonts w:cs="Calibri" w:cstheme="minorHAnsi"/>
          <w:bCs/>
          <w:iCs/>
        </w:rPr>
      </w:pPr>
      <w:r>
        <w:rPr>
          <w:rFonts w:cs="Calibri" w:cstheme="minorHAnsi"/>
          <w:bCs/>
          <w:iCs/>
        </w:rPr>
        <w:t xml:space="preserve">                               </w:t>
      </w:r>
      <w:r>
        <w:rPr>
          <w:rFonts w:cs="Calibri" w:cstheme="minorHAnsi"/>
          <w:bCs/>
          <w:iCs/>
        </w:rPr>
        <w:t>=</w:t>
      </w:r>
      <w:r>
        <w:rPr>
          <w:rFonts w:cs="Calibri" w:cstheme="minorHAnsi"/>
          <w:bCs/>
          <w:iCs/>
        </w:rPr>
      </w:r>
      <m:oMath xmlns:m="http://schemas.openxmlformats.org/officeDocument/2006/math">
        <m:eqArr>
          <m:e>
            <m:sSup>
              <m:e>
                <m:r>
                  <w:rPr>
                    <w:rFonts w:ascii="Cambria Math" w:hAnsi="Cambria Math"/>
                  </w:rPr>
                  <m:t xml:space="preserve">x</m:t>
                </m:r>
              </m:e>
              <m:sup>
                <m:r>
                  <w:rPr>
                    <w:rFonts w:ascii="Cambria Math" w:hAnsi="Cambria Math"/>
                  </w:rPr>
                  <m:t xml:space="preserve">nT</m:t>
                </m:r>
              </m:sup>
            </m:sSup>
          </m:e>
          <m:e>
            <m:d>
              <m:dPr>
                <m:begChr m:val="("/>
                <m:endChr m:val=")"/>
              </m:dPr>
              <m:e/>
              <m:e>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e>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sSub>
              <m:e>
                <m:r>
                  <w:rPr>
                    <w:rFonts w:ascii="Cambria Math" w:hAnsi="Cambria Math"/>
                  </w:rPr>
                  <m:t xml:space="preserve">−</m:t>
                </m:r>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acc>
              <m:accPr>
                <m:chr m:val="´"/>
              </m:accPr>
              <m:e/>
            </m:acc>
          </m:e>
        </m:eqArr>
      </m:oMath>
    </w:p>
    <w:p>
      <w:pPr>
        <w:pStyle w:val="Normal"/>
        <w:ind w:left="371" w:hanging="0"/>
        <w:rPr>
          <w:rFonts w:cs="Calibri" w:cstheme="minorHAnsi"/>
          <w:b/>
          <w:b/>
          <w:bCs/>
          <w:iCs/>
        </w:rPr>
      </w:pPr>
      <w:r>
        <w:rPr>
          <w:rFonts w:cs="Calibri" w:cstheme="minorHAnsi"/>
          <w:bCs/>
          <w:iCs/>
        </w:rPr>
        <w:t xml:space="preserve">                               </w:t>
      </w:r>
      <w:r>
        <w:rPr>
          <w:rFonts w:cs="Calibri" w:cstheme="minorHAnsi"/>
          <w:bCs/>
          <w:iCs/>
        </w:rPr>
        <w:t>=</w:t>
      </w:r>
      <w:r>
        <w:rPr>
          <w:rFonts w:cs="Calibri" w:cstheme="minorHAnsi"/>
          <w:bCs/>
          <w:iCs/>
        </w:rPr>
      </w:r>
      <m:oMath xmlns:m="http://schemas.openxmlformats.org/officeDocument/2006/math">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d>
          <m:dPr>
            <m:begChr m:val="("/>
            <m:endChr m:val=")"/>
          </m:dPr>
          <m:e>
            <m:sSub>
              <m:e>
                <m:sSup>
                  <m:e>
                    <m:r>
                      <w:rPr>
                        <w:rFonts w:ascii="Cambria Math" w:hAnsi="Cambria Math"/>
                      </w:rPr>
                      <m:t xml:space="preserve">x</m:t>
                    </m:r>
                  </m:e>
                  <m:sup>
                    <m:r>
                      <w:rPr>
                        <w:rFonts w:ascii="Cambria Math" w:hAnsi="Cambria Math"/>
                      </w:rPr>
                      <m:t xml:space="preserve">nT</m:t>
                    </m:r>
                  </m:sup>
                </m:sSup>
                <m:r>
                  <w:rPr>
                    <w:rFonts w:ascii="Cambria Math" w:hAnsi="Cambria Math"/>
                  </w:rPr>
                  <m:t xml:space="preserve">u</m:t>
                </m:r>
              </m:e>
              <m:sub>
                <m:r>
                  <w:rPr>
                    <w:rFonts w:ascii="Cambria Math" w:hAnsi="Cambria Math"/>
                  </w:rPr>
                  <m:t xml:space="preserve">i</m:t>
                </m:r>
              </m:sub>
            </m:sSub>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nT</m:t>
                    </m:r>
                  </m:sup>
                </m:sSup>
              </m:e>
            </m:acc>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oMath>
    </w:p>
    <w:p>
      <w:pPr>
        <w:pStyle w:val="Normal"/>
        <w:ind w:left="371" w:hanging="0"/>
        <w:rPr>
          <w:rFonts w:cs="Calibri" w:cstheme="minorHAnsi"/>
          <w:iCs/>
        </w:rPr>
      </w:pPr>
      <w:r>
        <w:rPr>
          <w:rFonts w:cs="Calibri" w:cstheme="minorHAnsi"/>
          <w:b/>
          <w:bCs/>
          <w:iCs/>
        </w:rPr>
        <w:t xml:space="preserve">                             </w:t>
      </w:r>
      <w:r>
        <w:rPr>
          <w:rFonts w:cs="Calibri" w:cstheme="minorHAnsi"/>
          <w:b/>
          <w:bCs/>
          <w:iCs/>
        </w:rPr>
        <w:t>=</w:t>
      </w:r>
      <w:r>
        <w:rPr>
          <w:rFonts w:cs="Calibri" w:cstheme="minorHAnsi"/>
          <w:b/>
          <w:bCs/>
          <w:iCs/>
        </w:rPr>
      </w:r>
      <m:oMath xmlns:m="http://schemas.openxmlformats.org/officeDocument/2006/math">
        <m:eqArr>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e>
          <m:e>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p>
    <w:p>
      <w:pPr>
        <w:pStyle w:val="ListParagraph"/>
        <w:ind w:left="731" w:hanging="0"/>
        <w:rPr>
          <w:rFonts w:cs="Calibri" w:cstheme="minorHAnsi"/>
          <w:b/>
          <w:b/>
          <w:iCs/>
        </w:rPr>
      </w:pPr>
      <w:r>
        <w:rPr>
          <w:rFonts w:cs="Calibri" w:cstheme="minorHAnsi"/>
          <w:b/>
          <w:iCs/>
        </w:rPr>
      </w:r>
    </w:p>
    <w:p>
      <w:pPr>
        <w:pStyle w:val="ListParagraph"/>
        <w:numPr>
          <w:ilvl w:val="0"/>
          <w:numId w:val="5"/>
        </w:numPr>
        <w:rPr>
          <w:rFonts w:cs="Calibri" w:cstheme="minorHAnsi"/>
          <w:iCs/>
        </w:rPr>
      </w:pPr>
      <w:r>
        <w:rPr>
          <w:rFonts w:cs="Calibri" w:cstheme="minorHAnsi"/>
          <w:iCs/>
        </w:rPr>
        <w:t xml:space="preserve"> </w:t>
      </w:r>
    </w:p>
    <w:p>
      <w:pPr>
        <w:pStyle w:val="ListParagraph"/>
        <w:ind w:left="731" w:hanging="0"/>
        <w:rPr>
          <w:rFonts w:cs="Calibri" w:cstheme="minorHAnsi"/>
          <w:iCs/>
        </w:rPr>
      </w:pPr>
      <w:r>
        <w:rPr>
          <w:rFonts w:cs="Calibri" w:cstheme="minorHAnsi"/>
          <w:iCs/>
        </w:rPr>
        <w:t>From the above derivations , the cost function can be written as</w:t>
      </w:r>
    </w:p>
    <w:p>
      <w:pPr>
        <w:pStyle w:val="ListParagraph"/>
        <w:ind w:left="371" w:hanging="0"/>
        <w:jc w:val="center"/>
        <w:rPr>
          <w:rFonts w:cs="Calibri" w:cstheme="minorHAnsi"/>
          <w:iCs/>
        </w:rPr>
      </w:pPr>
      <w:r>
        <w:rPr/>
      </w:r>
      <m:oMath xmlns:m="http://schemas.openxmlformats.org/officeDocument/2006/math">
        <m:r>
          <w:rPr>
            <w:rFonts w:ascii="Cambria Math" w:hAnsi="Cambria Math"/>
          </w:rPr>
          <m:t xml:space="preserve">J</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sSup>
          <m:e/>
          <m:sup>
            <m:r>
              <w:rPr>
                <w:rFonts w:ascii="Cambria Math" w:hAnsi="Cambria Math"/>
              </w:rPr>
              <m:t xml:space="preserve">n</m:t>
            </m:r>
          </m:sup>
        </m:sSup>
      </m:oMath>
      <w:r>
        <w:rPr>
          <w:rFonts w:cs="Calibri" w:cstheme="minorHAnsi"/>
          <w:iCs/>
        </w:rPr>
        <w:t>|</w:t>
      </w:r>
      <w:r>
        <w:rPr>
          <w:rFonts w:cs="Calibri" w:cstheme="minorHAnsi"/>
          <w:iCs/>
        </w:rPr>
      </w:r>
      <m:oMath xmlns:m="http://schemas.openxmlformats.org/officeDocument/2006/math">
        <m:sSup>
          <m:e/>
          <m:sup>
            <m:r>
              <w:rPr>
                <w:rFonts w:ascii="Cambria Math" w:hAnsi="Cambria Math"/>
              </w:rPr>
              <m:t xml:space="preserve">2</m:t>
            </m:r>
          </m:sup>
        </m:sSup>
      </m:oMath>
      <w:r>
        <w:rPr>
          <w:rFonts w:cs="Calibri" w:cstheme="minorHAnsi"/>
          <w:iCs/>
        </w:rPr>
        <w:t>=</w:t>
      </w:r>
      <w:r>
        <w:rPr>
          <w:rFonts w:cs="Calibri" w:cstheme="minorHAnsi"/>
          <w:iCs/>
        </w:rPr>
      </w:r>
      <m:oMath xmlns:m="http://schemas.openxmlformats.org/officeDocument/2006/math">
        <m:eqArr>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p>
              <m:e/>
              <m:sup>
                <m:r>
                  <w:rPr>
                    <w:rFonts w:ascii="Cambria Math" w:hAnsi="Cambria Math"/>
                  </w:rPr>
                  <m:t xml:space="preserve">2</m:t>
                </m:r>
              </m:sup>
            </m:sSup>
          </m:e>
          <m:e>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e>
        </m:eqArr>
      </m:oMath>
    </w:p>
    <w:p>
      <w:pPr>
        <w:pStyle w:val="Normal"/>
        <w:ind w:left="371" w:hanging="0"/>
        <w:jc w:val="center"/>
        <w:rPr>
          <w:rFonts w:cs="Calibri" w:cstheme="minorHAnsi"/>
          <w:bCs/>
          <w:iCs/>
        </w:rPr>
      </w:pPr>
      <w:r>
        <w:rPr>
          <w:rFonts w:cs="Calibri" w:cstheme="minorHAnsi"/>
          <w:bCs/>
          <w:iCs/>
        </w:rPr>
        <w:t>=</w:t>
      </w:r>
      <w:r>
        <w:rPr>
          <w:rFonts w:cs="Calibri" w:cstheme="minorHAnsi"/>
          <w:bCs/>
          <w:iCs/>
        </w:rPr>
      </w:r>
      <m:oMath xmlns:m="http://schemas.openxmlformats.org/officeDocument/2006/math">
        <m:eqArr>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d>
              <m:dPr>
                <m:begChr m:val="("/>
                <m:endChr m:val=")"/>
              </m:dPr>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e>
                </m:d>
                <m:sSub>
                  <m:e>
                    <m:r>
                      <w:rPr>
                        <w:rFonts w:ascii="Cambria Math" w:hAnsi="Cambria Math"/>
                      </w:rPr>
                      <m:t xml:space="preserve">u</m:t>
                    </m:r>
                  </m:e>
                  <m:sub>
                    <m:r>
                      <w:rPr>
                        <w:rFonts w:ascii="Cambria Math" w:hAnsi="Cambria Math"/>
                      </w:rPr>
                      <m:t xml:space="preserve">i</m:t>
                    </m:r>
                  </m:sub>
                </m:sSub>
              </m:e>
            </m:d>
          </m:e>
          <m:e>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p>
    <w:p>
      <w:pPr>
        <w:pStyle w:val="Normal"/>
        <w:ind w:left="371" w:hanging="0"/>
        <w:jc w:val="center"/>
        <w:rPr>
          <w:rFonts w:cs="Calibri" w:cstheme="minorHAnsi"/>
          <w:bCs/>
          <w:iCs/>
        </w:rPr>
      </w:pPr>
      <w:r>
        <w:rPr>
          <w:rFonts w:cs="Calibri" w:cstheme="minorHAnsi"/>
          <w:iCs/>
        </w:rPr>
        <w:t xml:space="preserve">= </w:t>
      </w:r>
      <w:r>
        <w:rPr>
          <w:rFonts w:cs="Calibri" w:cstheme="minorHAnsi"/>
          <w:iCs/>
        </w:rPr>
      </w:r>
      <m:oMath xmlns:m="http://schemas.openxmlformats.org/officeDocument/2006/math">
        <m:eqArr>
          <m:e>
            <m:sSub>
              <m:e>
                <m:r>
                  <w:rPr>
                    <w:rFonts w:ascii="Cambria Math" w:hAnsi="Cambria Math"/>
                  </w:rPr>
                  <m:t xml:space="preserve">u</m:t>
                </m:r>
              </m:e>
              <m:sub>
                <m:r>
                  <w:rPr>
                    <w:rFonts w:ascii="Cambria Math" w:hAnsi="Cambria Math"/>
                  </w:rPr>
                  <m:t xml:space="preserve">i</m:t>
                </m:r>
              </m:sub>
            </m:sSub>
          </m:e>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e>
            </m:d>
            <m:d>
              <m:dPr>
                <m:begChr m:val="("/>
                <m:endChr m:val=")"/>
              </m:dPr>
              <m:e/>
            </m:d>
          </m:e>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e>
          <m:e/>
          <m:e>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e>
          <m:e>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p>
    <w:p>
      <w:pPr>
        <w:pStyle w:val="Normal"/>
        <w:ind w:left="371" w:hanging="0"/>
        <w:jc w:val="center"/>
        <w:rPr>
          <w:rFonts w:cs="Calibri" w:cstheme="minorHAnsi"/>
          <w:bCs/>
          <w:iCs/>
        </w:rPr>
      </w:pPr>
      <w:r>
        <w:rPr>
          <w:rFonts w:cs="Calibri" w:cstheme="minorHAnsi"/>
          <w:iCs/>
        </w:rPr>
        <w:t xml:space="preserve">= </w:t>
      </w:r>
      <w:r>
        <w:rPr>
          <w:rFonts w:cs="Calibri" w:cstheme="minorHAnsi"/>
          <w:iCs/>
        </w:rPr>
      </w:r>
      <m:oMath xmlns:m="http://schemas.openxmlformats.org/officeDocument/2006/math">
        <m:eqArr>
          <m:e>
            <m:sSub>
              <m:e>
                <m:r>
                  <w:rPr>
                    <w:rFonts w:ascii="Cambria Math" w:hAnsi="Cambria Math"/>
                  </w:rPr>
                  <m:t xml:space="preserve">u</m:t>
                </m:r>
              </m:e>
              <m:sub>
                <m:r>
                  <w:rPr>
                    <w:rFonts w:ascii="Cambria Math" w:hAnsi="Cambria Math"/>
                  </w:rPr>
                  <m:t xml:space="preserve">i</m:t>
                </m:r>
              </m:sub>
            </m:sSub>
          </m:e>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d>
              <m:dPr>
                <m:begChr m:val="("/>
                <m:endChr m:val=")"/>
              </m:dPr>
              <m:e/>
            </m:d>
          </m:e>
          <m:e/>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e>
            </m:d>
          </m:e>
          <m:e>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e>
          <m:e>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p>
    <w:p>
      <w:pPr>
        <w:pStyle w:val="Normal"/>
        <w:ind w:left="371" w:hanging="0"/>
        <w:jc w:val="center"/>
        <w:rPr>
          <w:rFonts w:cs="Calibri" w:cstheme="minorHAnsi"/>
          <w:bCs/>
          <w:iCs/>
        </w:rPr>
      </w:pPr>
      <w:r>
        <w:rPr>
          <w:rFonts w:cs="Calibri" w:cstheme="minorHAnsi"/>
          <w:iCs/>
        </w:rPr>
        <w:t xml:space="preserve">= </w:t>
      </w:r>
      <w:r>
        <w:rPr>
          <w:rFonts w:cs="Calibri" w:cstheme="minorHAnsi"/>
          <w:iCs/>
        </w:rPr>
      </w:r>
      <m:oMath xmlns:m="http://schemas.openxmlformats.org/officeDocument/2006/math">
        <m:eqArr>
          <m:e>
            <m:sSub>
              <m:e>
                <m:r>
                  <w:rPr>
                    <w:rFonts w:ascii="Cambria Math" w:hAnsi="Cambria Math"/>
                  </w:rPr>
                  <m:t xml:space="preserve">u</m:t>
                </m:r>
              </m:e>
              <m:sub>
                <m:r>
                  <w:rPr>
                    <w:rFonts w:ascii="Cambria Math" w:hAnsi="Cambria Math"/>
                  </w:rPr>
                  <m:t xml:space="preserve">i</m:t>
                </m:r>
              </m:sub>
            </m:sSub>
          </m:e>
          <m:e>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d>
                  <m:dPr>
                    <m:begChr m:val="("/>
                    <m:endChr m:val=")"/>
                  </m:dPr>
                  <m:e/>
                </m:d>
              </m:e>
            </m:d>
          </m:e>
          <m:e>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e>
            </m:d>
          </m:e>
          <m:e>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p>
    <w:p>
      <w:pPr>
        <w:pStyle w:val="Normal"/>
        <w:ind w:left="371" w:hanging="0"/>
        <w:jc w:val="center"/>
        <w:rPr>
          <w:rFonts w:cs="Calibri" w:cstheme="minorHAnsi"/>
          <w:bCs/>
          <w:iCs/>
        </w:rPr>
      </w:pPr>
      <w:r>
        <w:rPr>
          <w:rFonts w:cs="Calibri" w:cstheme="minorHAnsi"/>
          <w:iCs/>
        </w:rPr>
        <w:t xml:space="preserve">= </w:t>
      </w:r>
      <w:r>
        <w:rPr>
          <w:rFonts w:cs="Calibri" w:cstheme="minorHAnsi"/>
          <w:iCs/>
        </w:rPr>
      </w:r>
      <m:oMath xmlns:m="http://schemas.openxmlformats.org/officeDocument/2006/math">
        <m:eqArr>
          <m:e>
            <m:sSub>
              <m:e>
                <m:r>
                  <w:rPr>
                    <w:rFonts w:ascii="Cambria Math" w:hAnsi="Cambria Math"/>
                  </w:rPr>
                  <m:t xml:space="preserve">u</m:t>
                </m:r>
              </m:e>
              <m:sub>
                <m:r>
                  <w:rPr>
                    <w:rFonts w:ascii="Cambria Math" w:hAnsi="Cambria Math"/>
                  </w:rPr>
                  <m:t xml:space="preserve">i</m:t>
                </m:r>
              </m:sub>
            </m:sSub>
          </m:e>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d>
              <m:dPr>
                <m:begChr m:val="("/>
                <m:endChr m:val=")"/>
              </m:dPr>
              <m:e/>
            </m:d>
          </m:e>
          <m:e>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e>
            </m:d>
          </m:e>
          <m:e>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p>
    <w:p>
      <w:pPr>
        <w:pStyle w:val="Normal"/>
        <w:ind w:left="371" w:hanging="0"/>
        <w:jc w:val="center"/>
        <w:rPr>
          <w:rFonts w:cs="Calibri" w:cstheme="minorHAnsi"/>
        </w:rPr>
      </w:pPr>
      <w:r>
        <w:rPr>
          <w:rFonts w:cs="Calibri" w:cstheme="minorHAnsi"/>
          <w:bCs/>
          <w:iCs/>
        </w:rPr>
        <w:t xml:space="preserve">Taking covariance matrix </w:t>
      </w:r>
      <w:r>
        <w:rPr>
          <w:rFonts w:cs="Calibri" w:cstheme="minorHAnsi"/>
          <w:bCs/>
          <w:iCs/>
        </w:rPr>
      </w:r>
      <m:oMath xmlns:m="http://schemas.openxmlformats.org/officeDocument/2006/math">
        <m:eqAr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sSup>
              <m:e/>
              <m:sup>
                <m:r>
                  <w:rPr>
                    <w:rFonts w:ascii="Cambria Math" w:hAnsi="Cambria Math"/>
                  </w:rPr>
                  <m:t xml:space="preserve">T</m:t>
                </m:r>
              </m:sup>
            </m:sSup>
          </m:e>
          <m:e>
            <m:r>
              <w:rPr>
                <w:rFonts w:ascii="Cambria Math" w:hAnsi="Cambria Math"/>
              </w:rPr>
              <m:t xml:space="preserve">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d>
              <m:dPr>
                <m:begChr m:val="("/>
                <m:endChr m:val=")"/>
              </m:dPr>
              <m:e>
                <m:sSup>
                  <m:e>
                    <m:r>
                      <w:rPr>
                        <w:rFonts w:ascii="Cambria Math" w:hAnsi="Cambria Math"/>
                      </w:rPr>
                      <m:t xml:space="preserve">x</m:t>
                    </m:r>
                  </m:e>
                  <m:sup>
                    <m:r>
                      <w:rPr>
                        <w:rFonts w:ascii="Cambria Math" w:hAnsi="Cambria Math"/>
                      </w:rPr>
                      <m:t xml:space="preserve">n</m:t>
                    </m:r>
                  </m:sup>
                </m:sSup>
                <m:r>
                  <w:rPr>
                    <w:rFonts w:ascii="Cambria Math" w:hAnsi="Cambria Math"/>
                  </w:rPr>
                  <m:t xml:space="preserve">−</m:t>
                </m:r>
                <m:acc>
                  <m:accPr>
                    <m:chr m:val="´"/>
                  </m:accPr>
                  <m:e>
                    <m:sSup>
                      <m:e>
                        <m:r>
                          <w:rPr>
                            <w:rFonts w:ascii="Cambria Math" w:hAnsi="Cambria Math"/>
                          </w:rPr>
                          <m:t xml:space="preserve">x</m:t>
                        </m:r>
                      </m:e>
                      <m:sup>
                        <m:r>
                          <w:rPr>
                            <w:rFonts w:ascii="Cambria Math" w:hAnsi="Cambria Math"/>
                          </w:rPr>
                          <m:t xml:space="preserve">n</m:t>
                        </m:r>
                      </m:sup>
                    </m:sSup>
                  </m:e>
                </m:acc>
              </m:e>
            </m:d>
          </m:e>
        </m:eqArr>
      </m:oMath>
    </w:p>
    <w:p>
      <w:pPr>
        <w:pStyle w:val="Normal"/>
        <w:ind w:left="371" w:hanging="0"/>
        <w:jc w:val="center"/>
        <w:rPr>
          <w:rFonts w:cs="Calibri" w:cstheme="minorHAnsi"/>
          <w:bCs/>
          <w:iCs/>
        </w:rPr>
      </w:pPr>
      <w:r>
        <w:rPr/>
      </w:r>
      <m:oMath xmlns:m="http://schemas.openxmlformats.org/officeDocument/2006/math">
        <m:eqArr>
          <m:e>
            <m:sSub>
              <m:e>
                <m:r>
                  <w:rPr>
                    <w:rFonts w:ascii="Cambria Math" w:hAnsi="Cambria Math"/>
                  </w:rPr>
                  <m:t xml:space="preserve">u</m:t>
                </m:r>
              </m:e>
              <m:sub>
                <m:r>
                  <w:rPr>
                    <w:rFonts w:ascii="Cambria Math" w:hAnsi="Cambria Math"/>
                  </w:rPr>
                  <m:t xml:space="preserve">i</m:t>
                </m:r>
              </m:sub>
            </m:sSub>
            <m:sSup>
              <m:e/>
              <m:sup>
                <m:r>
                  <w:rPr>
                    <w:rFonts w:ascii="Cambria Math" w:hAnsi="Cambria Math"/>
                  </w:rPr>
                  <m:t xml:space="preserve">T</m:t>
                </m:r>
              </m:sup>
            </m:sSup>
            <m:r>
              <w:rPr>
                <w:rFonts w:ascii="Cambria Math" w:hAnsi="Cambria Math"/>
              </w:rPr>
              <m:t xml:space="preserve">S</m:t>
            </m:r>
          </m:e>
          <m:e>
            <m:r>
              <w:rPr>
                <w:rFonts w:ascii="Cambria Math" w:hAnsi="Cambria Math"/>
              </w:rPr>
              <m:t xml:space="preserve">J</m:t>
            </m:r>
            <m:r>
              <w:rPr>
                <w:rFonts w:ascii="Cambria Math" w:hAnsi="Cambria Math"/>
              </w:rPr>
              <m:t xml:space="preserve">=</m:t>
            </m:r>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sub>
            </m:sSub>
          </m:e>
        </m:eqArr>
      </m:oMath>
      <w:r>
        <w:rPr>
          <w:rFonts w:cs="Calibri" w:cstheme="minorHAnsi"/>
          <w:bCs/>
          <w:iCs/>
        </w:rPr>
        <w:t>(</w:t>
      </w:r>
      <w:r>
        <w:rPr>
          <w:rFonts w:cs="Calibri" w:cstheme="minorHAnsi"/>
          <w:bCs/>
          <w:iCs/>
        </w:rPr>
      </w:r>
      <m:oMath xmlns:m="http://schemas.openxmlformats.org/officeDocument/2006/math">
        <m:sSub>
          <m:e>
            <m:r>
              <w:rPr>
                <w:rFonts w:ascii="Cambria Math" w:hAnsi="Cambria Math"/>
              </w:rPr>
              <m:t xml:space="preserve">u</m:t>
            </m:r>
          </m:e>
          <m:sub>
            <m:r>
              <w:rPr>
                <w:rFonts w:ascii="Cambria Math" w:hAnsi="Cambria Math"/>
              </w:rPr>
              <m:t xml:space="preserve">i</m:t>
            </m:r>
          </m:sub>
        </m:sSub>
      </m:oMath>
      <w:r>
        <w:rPr>
          <w:rFonts w:cs="Calibri" w:cstheme="minorHAnsi"/>
          <w:bCs/>
          <w:iCs/>
        </w:rPr>
        <w:t>)</w:t>
      </w:r>
    </w:p>
    <w:p>
      <w:pPr>
        <w:pStyle w:val="Normal"/>
        <w:ind w:left="371" w:hanging="0"/>
        <w:jc w:val="both"/>
        <w:rPr>
          <w:rFonts w:cs="Calibri" w:cstheme="minorHAnsi"/>
          <w:iCs/>
        </w:rPr>
      </w:pPr>
      <w:r>
        <w:rPr>
          <w:rFonts w:cs="Calibri" w:cstheme="minorHAnsi"/>
          <w:iCs/>
        </w:rPr>
        <w:t xml:space="preserve">     </w:t>
      </w:r>
      <w:r>
        <w:rPr>
          <w:rFonts w:cs="Calibri" w:cstheme="minorHAnsi"/>
          <w:iCs/>
        </w:rPr>
        <w:t xml:space="preserve">The above cost function is to be minimized for </w:t>
      </w:r>
      <w:r>
        <w:rPr>
          <w:rFonts w:cs="Calibri" w:cstheme="minorHAnsi"/>
          <w:iCs/>
        </w:rPr>
      </w:r>
      <m:oMath xmlns:m="http://schemas.openxmlformats.org/officeDocument/2006/math">
        <m:sSub>
          <m:e>
            <m:r>
              <w:rPr>
                <w:rFonts w:ascii="Cambria Math" w:hAnsi="Cambria Math"/>
              </w:rPr>
              <m:t xml:space="preserve">u</m:t>
            </m:r>
          </m:e>
          <m:sub>
            <m:r>
              <w:rPr>
                <w:rFonts w:ascii="Cambria Math" w:hAnsi="Cambria Math"/>
              </w:rPr>
              <m:t xml:space="preserve">j</m:t>
            </m:r>
          </m:sub>
        </m:sSub>
      </m:oMath>
      <w:r>
        <w:rPr>
          <w:rFonts w:cs="Calibri" w:cstheme="minorHAnsi"/>
          <w:bCs/>
          <w:iCs/>
        </w:rPr>
        <w:t xml:space="preserve"> where </w:t>
      </w:r>
      <w:r>
        <w:rPr>
          <w:rFonts w:cs="Calibri" w:cstheme="minorHAnsi"/>
          <w:bCs/>
          <w:iCs/>
        </w:rPr>
      </w:r>
      <m:oMath xmlns:m="http://schemas.openxmlformats.org/officeDocument/2006/math">
        <m:sSub>
          <m:e>
            <m:r>
              <w:rPr>
                <w:rFonts w:ascii="Cambria Math" w:hAnsi="Cambria Math"/>
              </w:rPr>
              <m:t xml:space="preserve">u</m:t>
            </m:r>
          </m:e>
          <m:sub>
            <m:r>
              <w:rPr>
                <w:rFonts w:ascii="Cambria Math" w:hAnsi="Cambria Math"/>
              </w:rPr>
              <m:t xml:space="preserve">j</m:t>
            </m:r>
          </m:sub>
        </m:sSub>
      </m:oMath>
      <w:r>
        <w:rPr>
          <w:rFonts w:cs="Calibri" w:cstheme="minorHAnsi"/>
          <w:bCs/>
          <w:iCs/>
        </w:rPr>
        <w:t xml:space="preserve">is orthonormal and is subject to </w:t>
      </w:r>
      <w:r>
        <w:rPr>
          <w:rFonts w:cs="Calibri" w:cstheme="minorHAnsi"/>
          <w:bCs/>
          <w:iCs/>
        </w:rPr>
      </w:r>
      <m:oMath xmlns:m="http://schemas.openxmlformats.org/officeDocument/2006/math">
        <m:eqArr>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e>
          <m:e>
            <m:sSub>
              <m:e>
                <m:r>
                  <w:rPr>
                    <w:rFonts w:ascii="Cambria Math" w:hAnsi="Cambria Math"/>
                  </w:rPr>
                  <m:t xml:space="preserve">u</m:t>
                </m:r>
              </m:e>
              <m:sub>
                <m:r>
                  <w:rPr>
                    <w:rFonts w:ascii="Cambria Math" w:hAnsi="Cambria Math"/>
                  </w:rPr>
                  <m:t xml:space="preserve">j</m:t>
                </m:r>
              </m:sub>
            </m:sSub>
          </m:e>
        </m:eqArr>
      </m:oMath>
      <w:r>
        <w:rPr>
          <w:rFonts w:cs="Calibri" w:cstheme="minorHAnsi"/>
          <w:bCs/>
          <w:iCs/>
        </w:rPr>
        <w:t xml:space="preserve">=1. Using langrange multiplier </w:t>
      </w:r>
      <w:r>
        <w:rPr>
          <w:rFonts w:cs="Calibri" w:cstheme="minorHAnsi"/>
          <w:bCs/>
          <w:iCs/>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p>
    <w:p>
      <w:pPr>
        <w:pStyle w:val="Normal"/>
        <w:ind w:left="371" w:hanging="0"/>
        <w:jc w:val="center"/>
        <w:rPr>
          <w:rFonts w:cs="Calibri" w:cstheme="minorHAnsi"/>
          <w:bCs/>
          <w:iCs/>
        </w:rPr>
      </w:pPr>
      <w:r>
        <w:rPr/>
      </w:r>
      <m:oMath xmlns:m="http://schemas.openxmlformats.org/officeDocument/2006/math">
        <m:eqArr>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r>
              <w:rPr>
                <w:rFonts w:ascii="Cambria Math" w:hAnsi="Cambria Math"/>
              </w:rPr>
              <m:t xml:space="preserve">S</m:t>
            </m:r>
          </m:e>
          <m:e>
            <m:r>
              <w:rPr>
                <w:rFonts w:ascii="Cambria Math" w:hAnsi="Cambria Math"/>
              </w:rPr>
              <m:t xml:space="preserve">J</m:t>
            </m:r>
            <m:r>
              <w:rPr>
                <w:rFonts w:ascii="Cambria Math" w:hAnsi="Cambria Math"/>
              </w:rPr>
              <m:t xml:space="preserve">=</m:t>
            </m:r>
          </m:e>
        </m:eqArr>
      </m:oMath>
      <w:r>
        <w:rPr>
          <w:rFonts w:cs="Calibri" w:cstheme="minorHAnsi"/>
          <w:bCs/>
          <w:iCs/>
        </w:rPr>
        <w:t>(</w:t>
      </w:r>
      <w:r>
        <w:rPr>
          <w:rFonts w:cs="Calibri" w:cstheme="minorHAnsi"/>
          <w:bCs/>
          <w:iCs/>
        </w:rPr>
      </w:r>
      <m:oMath xmlns:m="http://schemas.openxmlformats.org/officeDocument/2006/math">
        <m:sSub>
          <m:e>
            <m:r>
              <w:rPr>
                <w:rFonts w:ascii="Cambria Math" w:hAnsi="Cambria Math"/>
              </w:rPr>
              <m:t xml:space="preserve">u</m:t>
            </m:r>
          </m:e>
          <m:sub>
            <m:r>
              <w:rPr>
                <w:rFonts w:ascii="Cambria Math" w:hAnsi="Cambria Math"/>
              </w:rPr>
              <m:t xml:space="preserve">j</m:t>
            </m:r>
          </m:sub>
        </m:sSub>
      </m:oMath>
      <w:r>
        <w:rPr>
          <w:rFonts w:cs="Calibri" w:cstheme="minorHAnsi"/>
          <w:bCs/>
          <w:iCs/>
        </w:rPr>
        <w:t xml:space="preserve">) + </w:t>
      </w:r>
      <w:r>
        <w:rPr>
          <w:rFonts w:cs="Calibri" w:cstheme="minorHAnsi"/>
          <w:bCs/>
          <w:iCs/>
        </w:rPr>
      </w:r>
      <m:oMath xmlns:m="http://schemas.openxmlformats.org/officeDocument/2006/math">
        <m:eqArr>
          <m:e>
            <m:r>
              <w:rPr>
                <w:rFonts w:ascii="Cambria Math" w:hAnsi="Cambria Math"/>
              </w:rPr>
              <m:t xml:space="preserve">1</m:t>
            </m:r>
            <m:r>
              <w:rPr>
                <w:rFonts w:ascii="Cambria Math" w:hAnsi="Cambria Math"/>
              </w:rPr>
              <m:t xml:space="preserve">−</m:t>
            </m:r>
            <m:d>
              <m:dPr>
                <m:begChr m:val="("/>
                <m:endChr m:val=")"/>
              </m:dPr>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j</m:t>
                    </m:r>
                  </m:sub>
                </m:sSub>
              </m:e>
            </m:d>
          </m:e>
          <m:e>
            <m:sSub>
              <m:e>
                <m:r>
                  <w:rPr>
                    <w:rFonts w:ascii="Cambria Math" w:hAnsi="Cambria Math"/>
                  </w:rPr>
                  <m:t xml:space="preserve">λ</m:t>
                </m:r>
              </m:e>
              <m:sub>
                <m:r>
                  <w:rPr>
                    <w:rFonts w:ascii="Cambria Math" w:hAnsi="Cambria Math"/>
                  </w:rPr>
                  <m:t xml:space="preserve">j</m:t>
                </m:r>
              </m:sub>
            </m:sSub>
          </m:e>
        </m:eqArr>
      </m:oMath>
    </w:p>
    <w:p>
      <w:pPr>
        <w:pStyle w:val="Normal"/>
        <w:ind w:left="371" w:hanging="0"/>
        <w:rPr>
          <w:rFonts w:cs="Calibri" w:cstheme="minorHAnsi"/>
          <w:bCs/>
          <w:iCs/>
        </w:rPr>
      </w:pPr>
      <w:r>
        <w:rPr>
          <w:rFonts w:cs="Calibri" w:cstheme="minorHAnsi"/>
          <w:bCs/>
          <w:iCs/>
        </w:rPr>
        <w:t xml:space="preserve">Derivating the reconstruction error with respect to </w:t>
      </w:r>
      <w:r>
        <w:rPr>
          <w:rFonts w:cs="Calibri" w:cstheme="minorHAnsi"/>
          <w:bCs/>
          <w:iCs/>
        </w:rPr>
      </w:r>
      <m:oMath xmlns:m="http://schemas.openxmlformats.org/officeDocument/2006/math">
        <m:sSub>
          <m:e>
            <m:r>
              <w:rPr>
                <w:rFonts w:ascii="Cambria Math" w:hAnsi="Cambria Math"/>
              </w:rPr>
              <m:t xml:space="preserve">u</m:t>
            </m:r>
          </m:e>
          <m:sub>
            <m:r>
              <w:rPr>
                <w:rFonts w:ascii="Cambria Math" w:hAnsi="Cambria Math"/>
              </w:rPr>
              <m:t xml:space="preserve">j</m:t>
            </m:r>
          </m:sub>
        </m:sSub>
      </m:oMath>
    </w:p>
    <w:p>
      <w:pPr>
        <w:pStyle w:val="Normal"/>
        <w:ind w:left="371" w:hanging="0"/>
        <w:jc w:val="center"/>
        <w:rPr>
          <w:rFonts w:cs="Calibri" w:cstheme="minorHAnsi"/>
          <w:bCs/>
          <w:iCs/>
        </w:rPr>
      </w:pPr>
      <w:r>
        <w:rPr/>
      </w:r>
      <m:oMath xmlns:m="http://schemas.openxmlformats.org/officeDocument/2006/math">
        <m:f>
          <m:num>
            <m:r>
              <w:rPr>
                <w:rFonts w:ascii="Cambria Math" w:hAnsi="Cambria Math"/>
              </w:rPr>
              <m:t xml:space="preserve">dJ</m:t>
            </m:r>
          </m:num>
          <m:den>
            <m:r>
              <w:rPr>
                <w:rFonts w:ascii="Cambria Math" w:hAnsi="Cambria Math"/>
              </w:rPr>
              <m:t xml:space="preserve">d</m:t>
            </m:r>
            <m:sSub>
              <m:e>
                <m:r>
                  <w:rPr>
                    <w:rFonts w:ascii="Cambria Math" w:hAnsi="Cambria Math"/>
                  </w:rPr>
                  <m:t xml:space="preserve">u</m:t>
                </m:r>
              </m:e>
              <m:sub>
                <m:r>
                  <w:rPr>
                    <w:rFonts w:ascii="Cambria Math" w:hAnsi="Cambria Math"/>
                  </w:rPr>
                  <m:t xml:space="preserve">j</m:t>
                </m:r>
              </m:sub>
            </m:sSub>
          </m:den>
        </m:f>
      </m:oMath>
      <w:r>
        <w:rPr>
          <w:rFonts w:cs="Calibri" w:cstheme="minorHAnsi"/>
          <w:iCs/>
          <w:sz w:val="28"/>
          <w:szCs w:val="28"/>
        </w:rPr>
        <w:t xml:space="preserve"> </w:t>
      </w:r>
      <w:r>
        <w:rPr>
          <w:rFonts w:cs="Calibri" w:cstheme="minorHAnsi"/>
          <w:iCs/>
          <w:sz w:val="28"/>
          <w:szCs w:val="28"/>
        </w:rPr>
        <w:t>=</w:t>
      </w:r>
      <w:r>
        <w:rPr>
          <w:rFonts w:cs="Calibri" w:cstheme="minorHAnsi"/>
          <w:iCs/>
          <w:sz w:val="28"/>
          <w:szCs w:val="28"/>
        </w:rPr>
      </w:r>
      <m:oMath xmlns:m="http://schemas.openxmlformats.org/officeDocument/2006/math">
        <m:eqArr>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r>
              <w:rPr>
                <w:rFonts w:ascii="Cambria Math" w:hAnsi="Cambria Math"/>
              </w:rPr>
              <m:t xml:space="preserve">=</m:t>
            </m:r>
            <m:r>
              <w:rPr>
                <w:rFonts w:ascii="Cambria Math" w:hAnsi="Cambria Math"/>
              </w:rPr>
              <m:t xml:space="preserve">0</m:t>
            </m:r>
          </m:e>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r>
              <w:rPr>
                <w:rFonts w:ascii="Cambria Math" w:hAnsi="Cambria Math"/>
              </w:rPr>
              <m:t xml:space="preserve">S</m:t>
            </m:r>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e>
          <m:e/>
        </m:eqArr>
      </m:oMath>
    </w:p>
    <w:p>
      <w:pPr>
        <w:pStyle w:val="Normal"/>
        <w:ind w:left="371" w:hanging="0"/>
        <w:jc w:val="center"/>
        <w:rPr>
          <w:rFonts w:cs="Calibri" w:cstheme="minorHAnsi"/>
          <w:bCs/>
          <w:iCs/>
        </w:rPr>
      </w:pPr>
      <w:r>
        <w:rPr/>
      </w:r>
      <m:oMath xmlns:m="http://schemas.openxmlformats.org/officeDocument/2006/math">
        <m:eqArr>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e>
          <m:e>
            <m:sSub>
              <m:e>
                <m:r>
                  <w:rPr>
                    <w:rFonts w:ascii="Cambria Math" w:hAnsi="Cambria Math"/>
                  </w:rPr>
                  <m:t xml:space="preserve">u</m:t>
                </m:r>
              </m:e>
              <m:sub>
                <m:r>
                  <w:rPr>
                    <w:rFonts w:ascii="Cambria Math" w:hAnsi="Cambria Math"/>
                  </w:rPr>
                  <m:t xml:space="preserve">j</m:t>
                </m:r>
              </m:sub>
            </m:sSub>
            <m:sSup>
              <m:e/>
              <m:sup>
                <m:r>
                  <w:rPr>
                    <w:rFonts w:ascii="Cambria Math" w:hAnsi="Cambria Math"/>
                  </w:rPr>
                  <m:t xml:space="preserve">T</m:t>
                </m:r>
              </m:sup>
            </m:sSup>
            <m:r>
              <w:rPr>
                <w:rFonts w:ascii="Cambria Math" w:hAnsi="Cambria Math"/>
              </w:rPr>
              <m:t xml:space="preserve">S</m:t>
            </m:r>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e>
          <m:e/>
        </m:eqArr>
      </m:oMath>
    </w:p>
    <w:p>
      <w:pPr>
        <w:pStyle w:val="Normal"/>
        <w:ind w:left="371" w:hanging="0"/>
        <w:rPr>
          <w:rFonts w:cs="Calibri" w:cstheme="minorHAnsi"/>
          <w:bCs/>
          <w:iCs/>
        </w:rPr>
      </w:pPr>
      <w:r>
        <w:rPr>
          <w:rFonts w:cs="Calibri" w:cstheme="minorHAnsi"/>
          <w:bCs/>
          <w:iCs/>
        </w:rPr>
        <w:t xml:space="preserve">By taking transpose on both the sides, </w:t>
      </w:r>
    </w:p>
    <w:p>
      <w:pPr>
        <w:pStyle w:val="Normal"/>
        <w:ind w:left="371" w:hanging="0"/>
        <w:jc w:val="center"/>
        <w:rPr>
          <w:rFonts w:cs="Calibri" w:cstheme="minorHAnsi"/>
          <w:iCs/>
          <w:sz w:val="28"/>
          <w:szCs w:val="28"/>
        </w:rPr>
      </w:pPr>
      <w:r>
        <w:rPr/>
      </w:r>
      <m:oMath xmlns:m="http://schemas.openxmlformats.org/officeDocument/2006/math">
        <m:sSub>
          <m:e>
            <m:r>
              <w:rPr>
                <w:rFonts w:ascii="Cambria Math" w:hAnsi="Cambria Math"/>
              </w:rPr>
              <m:t xml:space="preserve">Su</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sSub>
          <m:e>
            <m:r>
              <w:rPr>
                <w:rFonts w:ascii="Cambria Math" w:hAnsi="Cambria Math"/>
              </w:rPr>
              <m:t xml:space="preserve">u</m:t>
            </m:r>
          </m:e>
          <m:sub>
            <m:r>
              <w:rPr>
                <w:rFonts w:ascii="Cambria Math" w:hAnsi="Cambria Math"/>
              </w:rPr>
              <m:t xml:space="preserve">j</m:t>
            </m:r>
          </m:sub>
        </m:sSub>
      </m:oMath>
      <w:r>
        <w:rPr>
          <w:rFonts w:cs="Calibri" w:cstheme="minorHAnsi"/>
          <w:bCs/>
          <w:iCs/>
        </w:rPr>
        <w:t xml:space="preserve"> </w:t>
      </w:r>
      <w:r>
        <w:rPr>
          <w:rFonts w:cs="Calibri" w:cstheme="minorHAnsi"/>
          <w:bCs/>
          <w:iCs/>
        </w:rPr>
        <w:t>(</w:t>
      </w:r>
      <w:r>
        <w:rPr>
          <w:rFonts w:cs="Calibri" w:cstheme="minorHAnsi"/>
          <w:bCs/>
          <w:iCs/>
        </w:rPr>
      </w:r>
      <m:oMath xmlns:m="http://schemas.openxmlformats.org/officeDocument/2006/math">
        <m:r>
          <w:rPr>
            <w:rFonts w:ascii="Cambria Math" w:hAnsi="Cambria Math"/>
          </w:rPr>
          <m:t xml:space="preserve">S</m:t>
        </m:r>
      </m:oMath>
      <w:r>
        <w:rPr>
          <w:rFonts w:cs="Calibri" w:cstheme="minorHAnsi"/>
        </w:rPr>
        <w:t xml:space="preserve"> is a symmetry matrix)</w:t>
      </w:r>
    </w:p>
    <w:p>
      <w:pPr>
        <w:pStyle w:val="Normal"/>
        <w:spacing w:lineRule="auto" w:line="240" w:before="0" w:after="0"/>
        <w:jc w:val="both"/>
        <w:rPr>
          <w:rFonts w:cs="Calibri" w:cstheme="minorHAnsi"/>
        </w:rPr>
      </w:pPr>
      <w:r>
        <w:rPr>
          <w:rFonts w:cs="Calibri" w:cstheme="minorHAnsi"/>
          <w:iCs/>
        </w:rPr>
        <w:t xml:space="preserve">So </w:t>
      </w:r>
      <w:r>
        <w:rPr>
          <w:rFonts w:cs="Calibri" w:cstheme="minorHAnsi"/>
          <w:iCs/>
        </w:rPr>
      </w:r>
      <m:oMath xmlns:m="http://schemas.openxmlformats.org/officeDocument/2006/math">
        <m:sSub>
          <m:e>
            <m:r>
              <w:rPr>
                <w:rFonts w:ascii="Cambria Math" w:hAnsi="Cambria Math"/>
              </w:rPr>
              <m:t xml:space="preserve">u</m:t>
            </m:r>
          </m:e>
          <m:sub>
            <m:r>
              <w:rPr>
                <w:rFonts w:ascii="Cambria Math" w:hAnsi="Cambria Math"/>
              </w:rPr>
              <m:t xml:space="preserve">j</m:t>
            </m:r>
          </m:sub>
        </m:sSub>
      </m:oMath>
      <w:r>
        <w:rPr>
          <w:rFonts w:cs="Calibri" w:cstheme="minorHAnsi"/>
          <w:bCs/>
          <w:iCs/>
        </w:rPr>
        <w:t xml:space="preserve"> is the eigen vector of covariancve matrix </w:t>
      </w:r>
      <w:r>
        <w:rPr>
          <w:rFonts w:cs="Calibri" w:cstheme="minorHAnsi"/>
          <w:bCs/>
          <w:iCs/>
        </w:rPr>
      </w:r>
      <m:oMath xmlns:m="http://schemas.openxmlformats.org/officeDocument/2006/math">
        <m:r>
          <w:rPr>
            <w:rFonts w:ascii="Cambria Math" w:hAnsi="Cambria Math"/>
          </w:rPr>
          <m:t xml:space="preserve">S</m:t>
        </m:r>
      </m:oMath>
      <w:r>
        <w:rPr>
          <w:rFonts w:cs="Calibri" w:cstheme="minorHAnsi"/>
        </w:rPr>
        <w:t xml:space="preserve">. The larger the value of eigen values, the more covariance is retained in the reduced matrix. So, the minimum value of </w:t>
      </w:r>
      <w:r>
        <w:rPr>
          <w:rFonts w:cs="Calibri" w:cstheme="minorHAnsi"/>
          <w:i/>
          <w:iCs/>
        </w:rPr>
        <w:t xml:space="preserve">J </w:t>
      </w:r>
      <w:r>
        <w:rPr>
          <w:rFonts w:cs="Calibri" w:cstheme="minorHAnsi"/>
          <w:iCs/>
        </w:rPr>
        <w:t>can be achieved</w:t>
      </w:r>
      <w:r>
        <w:rPr>
          <w:rFonts w:cs="Calibri" w:cstheme="minorHAnsi"/>
          <w:i/>
          <w:iCs/>
        </w:rPr>
        <w:t xml:space="preserve"> </w:t>
      </w:r>
      <w:r>
        <w:rPr>
          <w:rFonts w:cs="Calibri" w:cstheme="minorHAnsi"/>
        </w:rPr>
        <w:t xml:space="preserve">by  electing eigenvectors corresponding to the </w:t>
      </w:r>
      <w:r>
        <w:rPr>
          <w:rFonts w:cs="Calibri" w:cstheme="minorHAnsi"/>
          <w:i/>
          <w:iCs/>
        </w:rPr>
        <w:t xml:space="preserve">D </w:t>
      </w:r>
      <w:r>
        <w:rPr>
          <w:rFonts w:cs="Calibri" w:cstheme="minorHAnsi"/>
        </w:rPr>
        <w:t>- M smallest eigenvalues, and the eigenvectors defining the principal subspace are those corresponding to the M largest eigenvalues.</w:t>
      </w:r>
    </w:p>
    <w:p>
      <w:pPr>
        <w:pStyle w:val="Normal"/>
        <w:spacing w:lineRule="auto" w:line="240" w:before="0" w:after="0"/>
        <w:rPr>
          <w:rFonts w:cs="Calibri" w:cstheme="minorHAnsi"/>
          <w:iCs/>
        </w:rPr>
      </w:pPr>
      <w:r>
        <w:rPr>
          <w:rFonts w:cs="Calibri" w:cstheme="minorHAnsi"/>
          <w:iCs/>
        </w:rPr>
      </w:r>
    </w:p>
    <w:p>
      <w:pPr>
        <w:pStyle w:val="ListParagraph"/>
        <w:numPr>
          <w:ilvl w:val="0"/>
          <w:numId w:val="1"/>
        </w:numPr>
        <w:ind w:left="0" w:firstLine="11"/>
        <w:rPr>
          <w:rFonts w:cs="Calibri" w:cstheme="minorHAnsi"/>
          <w:iCs/>
        </w:rPr>
      </w:pPr>
      <w:r>
        <w:rPr>
          <w:rFonts w:cs="Calibri" w:cstheme="minorHAnsi"/>
          <w:iCs/>
        </w:rPr>
      </w:r>
    </w:p>
    <w:p>
      <w:pPr>
        <w:pStyle w:val="ListParagraph"/>
        <w:numPr>
          <w:ilvl w:val="0"/>
          <w:numId w:val="4"/>
        </w:numPr>
        <w:ind w:left="720" w:firstLine="55"/>
        <w:rPr>
          <w:rFonts w:cs="Calibri" w:cstheme="minorHAnsi"/>
          <w:iCs/>
        </w:rPr>
      </w:pPr>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sub>
        </m:sSub>
        <m:sSup>
          <m:e>
            <m:r>
              <w:rPr>
                <w:rFonts w:ascii="Cambria Math" w:hAnsi="Cambria Math"/>
              </w:rPr>
              <m:t xml:space="preserve">r</m:t>
            </m:r>
          </m:e>
          <m:sup>
            <m:r>
              <w:rPr>
                <w:rFonts w:ascii="Cambria Math" w:hAnsi="Cambria Math"/>
              </w:rPr>
              <m:t xml:space="preserve">nk</m:t>
            </m:r>
          </m:sup>
        </m:sSup>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μ</m:t>
                </m:r>
              </m:e>
              <m:sup>
                <m:r>
                  <w:rPr>
                    <w:rFonts w:ascii="Cambria Math" w:hAnsi="Cambria Math"/>
                  </w:rPr>
                  <m:t xml:space="preserve">K</m:t>
                </m:r>
              </m:sup>
            </m:sSup>
          </m:e>
        </m:d>
        <m:sSup>
          <m:e/>
          <m:sup>
            <m:r>
              <w:rPr>
                <w:rFonts w:ascii="Cambria Math" w:hAnsi="Cambria Math"/>
              </w:rPr>
              <m:t xml:space="preserve">2</m:t>
            </m:r>
          </m:sup>
        </m:sSup>
      </m:oMath>
    </w:p>
    <w:p>
      <w:pPr>
        <w:pStyle w:val="ListParagraph"/>
        <w:ind w:left="11" w:firstLine="709"/>
        <w:rPr>
          <w:rFonts w:cs="Calibri" w:cstheme="minorHAnsi"/>
          <w:iCs/>
        </w:rPr>
      </w:pPr>
      <w:r>
        <w:rPr>
          <w:rFonts w:cs="Calibri" w:cstheme="minorHAnsi"/>
          <w:iCs/>
        </w:rPr>
      </w:r>
    </w:p>
    <w:p>
      <w:pPr>
        <w:pStyle w:val="ListParagraph"/>
        <w:ind w:left="11" w:firstLine="709"/>
        <w:rPr>
          <w:rFonts w:cs="Calibri" w:cstheme="minorHAnsi"/>
          <w:iCs/>
        </w:rPr>
      </w:pPr>
      <w:r>
        <w:rPr>
          <w:rFonts w:cs="Calibri" w:cstheme="minorHAnsi"/>
          <w:iCs/>
        </w:rPr>
        <w:t xml:space="preserve">Minimizing the cost function with respect to </w:t>
      </w:r>
      <w:r>
        <w:rPr>
          <w:rFonts w:cs="Calibri" w:cstheme="minorHAnsi"/>
          <w:iCs/>
        </w:rPr>
      </w:r>
      <m:oMath xmlns:m="http://schemas.openxmlformats.org/officeDocument/2006/math">
        <m:sSup>
          <m:e>
            <m:r>
              <w:rPr>
                <w:rFonts w:ascii="Cambria Math" w:hAnsi="Cambria Math"/>
              </w:rPr>
              <m:t xml:space="preserve">μ</m:t>
            </m:r>
          </m:e>
          <m:sup>
            <m:r>
              <w:rPr>
                <w:rFonts w:ascii="Cambria Math" w:hAnsi="Cambria Math"/>
              </w:rPr>
              <m:t xml:space="preserve">K</m:t>
            </m:r>
          </m:sup>
        </m:sSup>
      </m:oMath>
    </w:p>
    <w:p>
      <w:pPr>
        <w:pStyle w:val="ListParagraph"/>
        <w:ind w:left="11" w:firstLine="709"/>
        <w:rPr>
          <w:rFonts w:cs="Calibri" w:cstheme="minorHAnsi"/>
          <w:iCs/>
        </w:rPr>
      </w:pPr>
      <w:r>
        <w:rPr/>
      </w:r>
      <m:oMath xmlns:m="http://schemas.openxmlformats.org/officeDocument/2006/math">
        <m:sSup>
          <m:e>
            <m:r>
              <w:rPr>
                <w:rFonts w:ascii="Cambria Math" w:hAnsi="Cambria Math"/>
              </w:rPr>
              <m:t xml:space="preserve">r</m:t>
            </m:r>
          </m:e>
          <m:sup>
            <m:r>
              <w:rPr>
                <w:rFonts w:ascii="Cambria Math" w:hAnsi="Cambria Math"/>
              </w:rPr>
              <m:t xml:space="preserve">nk</m:t>
            </m:r>
          </m:sup>
        </m:sSup>
        <m:r>
          <w:rPr>
            <w:rFonts w:ascii="Cambria Math" w:hAnsi="Cambria Math"/>
          </w:rPr>
          <m:t xml:space="preserve">=</m:t>
        </m:r>
        <m:r>
          <w:rPr>
            <w:rFonts w:ascii="Cambria Math" w:hAnsi="Cambria Math"/>
          </w:rPr>
          <m:t xml:space="preserve">1</m:t>
        </m:r>
        <m:r>
          <w:rPr>
            <w:rFonts w:ascii="Cambria Math" w:hAnsi="Cambria Math"/>
          </w:rPr>
          <m:t xml:space="preserve">if</m:t>
        </m:r>
        <m:sSup>
          <m:e>
            <m:r>
              <w:rPr>
                <w:rFonts w:ascii="Cambria Math" w:hAnsi="Cambria Math"/>
              </w:rPr>
              <m:t xml:space="preserve">x</m:t>
            </m:r>
          </m:e>
          <m:sup>
            <m:r>
              <w:rPr>
                <w:rFonts w:ascii="Cambria Math" w:hAnsi="Cambria Math"/>
              </w:rPr>
              <m:t xml:space="preserve">n</m:t>
            </m:r>
          </m:sup>
        </m:sSup>
        <m:r>
          <w:rPr>
            <w:rFonts w:ascii="Cambria Math" w:hAnsi="Cambria Math"/>
          </w:rPr>
          <m:t xml:space="preserve">belongs</m:t>
        </m:r>
        <m:r>
          <w:rPr>
            <w:rFonts w:ascii="Cambria Math" w:hAnsi="Cambria Math"/>
          </w:rPr>
          <m:t xml:space="preserve">K</m:t>
        </m:r>
        <m:r>
          <w:rPr>
            <w:rFonts w:ascii="Cambria Math" w:hAnsi="Cambria Math"/>
          </w:rPr>
          <m:t xml:space="preserve">cluster</m:t>
        </m:r>
        <m:r>
          <w:rPr>
            <w:rFonts w:ascii="Cambria Math" w:hAnsi="Cambria Math"/>
          </w:rPr>
          <m:t xml:space="preserve">;</m:t>
        </m:r>
        <m:r>
          <w:rPr>
            <w:rFonts w:ascii="Cambria Math" w:hAnsi="Cambria Math"/>
          </w:rPr>
          <m:t xml:space="preserve">0</m:t>
        </m:r>
        <m:r>
          <w:rPr>
            <w:rFonts w:ascii="Cambria Math" w:hAnsi="Cambria Math"/>
          </w:rPr>
          <m:t xml:space="preserve">ot</m:t>
        </m:r>
        <m:r>
          <w:rPr>
            <w:rFonts w:ascii="Cambria Math" w:hAnsi="Cambria Math"/>
          </w:rPr>
          <m:t xml:space="preserve">h</m:t>
        </m:r>
        <m:r>
          <w:rPr>
            <w:rFonts w:ascii="Cambria Math" w:hAnsi="Cambria Math"/>
          </w:rPr>
          <m:t xml:space="preserve">erwise</m:t>
        </m:r>
      </m:oMath>
    </w:p>
    <w:p>
      <w:pPr>
        <w:pStyle w:val="ListParagraph"/>
        <w:ind w:left="11" w:firstLine="709"/>
        <w:rPr>
          <w:rFonts w:cs="Calibri" w:cstheme="minorHAnsi"/>
          <w:iCs/>
        </w:rPr>
      </w:pPr>
      <w:r>
        <w:rPr/>
      </w:r>
      <m:oMath xmlns:m="http://schemas.openxmlformats.org/officeDocument/2006/math">
        <m:f>
          <m:num>
            <m:r>
              <w:rPr>
                <w:rFonts w:ascii="Cambria Math" w:hAnsi="Cambria Math"/>
              </w:rPr>
              <m:t xml:space="preserve">dJ</m:t>
            </m:r>
          </m:num>
          <m:den>
            <m:r>
              <w:rPr>
                <w:rFonts w:ascii="Cambria Math" w:hAnsi="Cambria Math"/>
              </w:rPr>
              <m:t xml:space="preserve">d</m:t>
            </m:r>
            <m:sSup>
              <m:e>
                <m:r>
                  <w:rPr>
                    <w:rFonts w:ascii="Cambria Math" w:hAnsi="Cambria Math"/>
                  </w:rPr>
                  <m:t xml:space="preserve">μ</m:t>
                </m:r>
              </m:e>
              <m:sup>
                <m:r>
                  <w:rPr>
                    <w:rFonts w:ascii="Cambria Math" w:hAnsi="Cambria Math"/>
                  </w:rPr>
                  <m:t xml:space="preserve">K</m:t>
                </m:r>
              </m:sup>
            </m:sSup>
          </m:den>
        </m:f>
        <m:r>
          <w:rPr>
            <w:rFonts w:ascii="Cambria Math" w:hAnsi="Cambria Math"/>
          </w:rPr>
          <m:t xml:space="preserve">=</m:t>
        </m:r>
        <m:f>
          <m:num>
            <m:r>
              <w:rPr>
                <w:rFonts w:ascii="Cambria Math" w:hAnsi="Cambria Math"/>
              </w:rPr>
              <m:t xml:space="preserve">d</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μ</m:t>
                    </m:r>
                  </m:e>
                  <m:sup>
                    <m:r>
                      <w:rPr>
                        <w:rFonts w:ascii="Cambria Math" w:hAnsi="Cambria Math"/>
                      </w:rPr>
                      <m:t xml:space="preserve">K</m:t>
                    </m:r>
                  </m:sup>
                </m:sSup>
              </m:e>
            </m:d>
            <m:sSup>
              <m:e/>
              <m:sup>
                <m:r>
                  <w:rPr>
                    <w:rFonts w:ascii="Cambria Math" w:hAnsi="Cambria Math"/>
                  </w:rPr>
                  <m:t xml:space="preserve">2</m:t>
                </m:r>
              </m:sup>
            </m:sSup>
          </m:num>
          <m:den>
            <m:r>
              <w:rPr>
                <w:rFonts w:ascii="Cambria Math" w:hAnsi="Cambria Math"/>
              </w:rPr>
              <m:t xml:space="preserve">d</m:t>
            </m:r>
            <m:sSup>
              <m:e>
                <m:r>
                  <w:rPr>
                    <w:rFonts w:ascii="Cambria Math" w:hAnsi="Cambria Math"/>
                  </w:rPr>
                  <m:t xml:space="preserve">μ</m:t>
                </m:r>
              </m:e>
              <m:sup>
                <m:r>
                  <w:rPr>
                    <w:rFonts w:ascii="Cambria Math" w:hAnsi="Cambria Math"/>
                  </w:rPr>
                  <m:t xml:space="preserve">K</m:t>
                </m:r>
              </m:sup>
            </m:sSup>
          </m:den>
        </m:f>
      </m:oMath>
    </w:p>
    <w:p>
      <w:pPr>
        <w:pStyle w:val="ListParagraph"/>
        <w:ind w:left="11" w:firstLine="709"/>
        <w:rPr>
          <w:rFonts w:cs="Calibri" w:cstheme="minorHAnsi"/>
          <w:iCs/>
        </w:rPr>
      </w:pPr>
      <w:r>
        <w:rPr/>
      </w:r>
      <m:oMath xmlns:m="http://schemas.openxmlformats.org/officeDocument/2006/math">
        <m:f>
          <m:num>
            <m:r>
              <w:rPr>
                <w:rFonts w:ascii="Cambria Math" w:hAnsi="Cambria Math"/>
              </w:rPr>
              <m:t xml:space="preserve">dJ</m:t>
            </m:r>
          </m:num>
          <m:den>
            <m:r>
              <w:rPr>
                <w:rFonts w:ascii="Cambria Math" w:hAnsi="Cambria Math"/>
              </w:rPr>
              <m:t xml:space="preserve">d</m:t>
            </m:r>
            <m:sSup>
              <m:e>
                <m:r>
                  <w:rPr>
                    <w:rFonts w:ascii="Cambria Math" w:hAnsi="Cambria Math"/>
                  </w:rPr>
                  <m:t xml:space="preserve">μ</m:t>
                </m:r>
              </m:e>
              <m:sup>
                <m:r>
                  <w:rPr>
                    <w:rFonts w:ascii="Cambria Math" w:hAnsi="Cambria Math"/>
                  </w:rPr>
                  <m:t xml:space="preserve">K</m:t>
                </m:r>
              </m:sup>
            </m:sSup>
          </m:den>
        </m:f>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μ</m:t>
                </m:r>
              </m:e>
              <m:sup>
                <m:r>
                  <w:rPr>
                    <w:rFonts w:ascii="Cambria Math" w:hAnsi="Cambria Math"/>
                  </w:rPr>
                  <m:t xml:space="preserve">K</m:t>
                </m:r>
              </m:sup>
            </m:sSup>
          </m:e>
        </m:d>
      </m:oMath>
    </w:p>
    <w:p>
      <w:pPr>
        <w:pStyle w:val="ListParagraph"/>
        <w:ind w:left="11" w:firstLine="709"/>
        <w:rPr>
          <w:rFonts w:cs="Calibri" w:cstheme="minorHAnsi"/>
          <w:iCs/>
        </w:rPr>
      </w:pPr>
      <w:r>
        <w:rPr/>
      </w:r>
      <m:oMath xmlns:m="http://schemas.openxmlformats.org/officeDocument/2006/math">
        <m:r>
          <w:rPr>
            <w:rFonts w:ascii="Cambria Math" w:hAnsi="Cambria Math"/>
          </w:rPr>
          <m:t xml:space="preserve">Equating</m:t>
        </m:r>
        <m:r>
          <w:rPr>
            <w:rFonts w:ascii="Cambria Math" w:hAnsi="Cambria Math"/>
          </w:rPr>
          <m:t xml:space="preserve">the</m:t>
        </m:r>
        <m:r>
          <w:rPr>
            <w:rFonts w:ascii="Cambria Math" w:hAnsi="Cambria Math"/>
          </w:rPr>
          <m:t xml:space="preserve">above</m:t>
        </m:r>
        <m:r>
          <w:rPr>
            <w:rFonts w:ascii="Cambria Math" w:hAnsi="Cambria Math"/>
          </w:rPr>
          <m:t xml:space="preserve">statement</m:t>
        </m:r>
        <m:r>
          <w:rPr>
            <w:rFonts w:ascii="Cambria Math" w:hAnsi="Cambria Math"/>
          </w:rPr>
          <m:t xml:space="preserve">zero</m:t>
        </m:r>
      </m:oMath>
    </w:p>
    <w:p>
      <w:pPr>
        <w:pStyle w:val="ListParagraph"/>
        <w:ind w:left="11" w:firstLine="709"/>
        <w:rPr>
          <w:rFonts w:cs="Calibri" w:cstheme="minorHAnsi"/>
          <w:iCs/>
        </w:rPr>
      </w:pPr>
      <w:r>
        <w:rPr>
          <w:rFonts w:cs="Calibri" w:cstheme="minorHAnsi"/>
          <w:iCs/>
        </w:rPr>
        <w:tab/>
      </w:r>
    </w:p>
    <w:p>
      <w:pPr>
        <w:pStyle w:val="ListParagraph"/>
        <w:ind w:left="11" w:firstLine="709"/>
        <w:rPr>
          <w:rFonts w:cs="Calibri" w:cstheme="minorHAnsi"/>
          <w:iCs/>
        </w:rPr>
      </w:pPr>
      <w:r>
        <w:rPr/>
      </w:r>
      <m:oMath xmlns:m="http://schemas.openxmlformats.org/officeDocument/2006/math">
        <m:r>
          <w:rPr>
            <w:rFonts w:ascii="Cambria Math" w:hAnsi="Cambria Math"/>
          </w:rPr>
          <m:t xml:space="preserve">2</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μ</m:t>
                </m:r>
              </m:e>
              <m:sup>
                <m:r>
                  <w:rPr>
                    <w:rFonts w:ascii="Cambria Math" w:hAnsi="Cambria Math"/>
                  </w:rPr>
                  <m:t xml:space="preserve">K</m:t>
                </m:r>
              </m:sup>
            </m:sSup>
          </m:e>
        </m:d>
        <m:r>
          <w:rPr>
            <w:rFonts w:ascii="Cambria Math" w:hAnsi="Cambria Math"/>
          </w:rPr>
          <m:t xml:space="preserve">=</m:t>
        </m:r>
        <m:r>
          <w:rPr>
            <w:rFonts w:ascii="Cambria Math" w:hAnsi="Cambria Math"/>
          </w:rPr>
          <m:t xml:space="preserve">0</m:t>
        </m:r>
      </m:oMath>
    </w:p>
    <w:p>
      <w:pPr>
        <w:pStyle w:val="ListParagraph"/>
        <w:ind w:left="11" w:firstLine="709"/>
        <w:rPr>
          <w:rFonts w:cs="Calibri" w:cstheme="minorHAnsi"/>
          <w:iCs/>
        </w:rPr>
      </w:pPr>
      <w:r>
        <w:rPr>
          <w:rFonts w:cs="Calibri" w:cstheme="minorHAnsi"/>
          <w:iCs/>
        </w:rPr>
      </w:r>
    </w:p>
    <w:p>
      <w:pPr>
        <w:pStyle w:val="ListParagraph"/>
        <w:ind w:left="11" w:firstLine="709"/>
        <w:rPr>
          <w:rFonts w:cs="Calibri" w:cstheme="minorHAnsi"/>
          <w:iCs/>
        </w:rPr>
      </w:pPr>
      <w:r>
        <w:rPr/>
      </w:r>
      <m:oMath xmlns:m="http://schemas.openxmlformats.org/officeDocument/2006/math">
        <m:sSup>
          <m:e>
            <m:r>
              <w:rPr>
                <w:rFonts w:ascii="Cambria Math" w:hAnsi="Cambria Math"/>
              </w:rPr>
              <m:t xml:space="preserve">μ</m:t>
            </m:r>
          </m:e>
          <m:sup>
            <m:r>
              <w:rPr>
                <w:rFonts w:ascii="Cambria Math" w:hAnsi="Cambria Math"/>
              </w:rPr>
              <m:t xml:space="preserve">K</m:t>
            </m:r>
          </m:sup>
        </m:sSup>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r>
          <w:rPr>
            <w:rFonts w:ascii="Cambria Math" w:hAnsi="Cambria Math"/>
          </w:rPr>
          <m:t xml:space="preserve">=</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sSub>
          <m:e>
            <m:r>
              <w:rPr>
                <w:rFonts w:ascii="Cambria Math" w:hAnsi="Cambria Math"/>
              </w:rPr>
              <m:t xml:space="preserve">x</m:t>
            </m:r>
          </m:e>
          <m:sub>
            <m:r>
              <w:rPr>
                <w:rFonts w:ascii="Cambria Math" w:hAnsi="Cambria Math"/>
              </w:rPr>
              <m:t xml:space="preserve">n</m:t>
            </m:r>
          </m:sub>
        </m:sSub>
      </m:oMath>
    </w:p>
    <w:p>
      <w:pPr>
        <w:pStyle w:val="ListParagraph"/>
        <w:ind w:left="11" w:firstLine="709"/>
        <w:rPr>
          <w:rFonts w:cs="Calibri" w:cstheme="minorHAnsi"/>
          <w:iCs/>
        </w:rPr>
      </w:pPr>
      <w:r>
        <w:rPr>
          <w:rFonts w:cs="Calibri" w:cstheme="minorHAnsi"/>
          <w:iCs/>
        </w:rPr>
      </w:r>
    </w:p>
    <w:p>
      <w:pPr>
        <w:pStyle w:val="ListParagraph"/>
        <w:ind w:left="11" w:firstLine="709"/>
        <w:jc w:val="center"/>
        <w:rPr>
          <w:rFonts w:cs="Calibri" w:cstheme="minorHAnsi"/>
          <w:b/>
          <w:b/>
          <w:iCs/>
          <w:sz w:val="28"/>
          <w:szCs w:val="28"/>
        </w:rPr>
      </w:pPr>
      <w:r>
        <w:rPr/>
      </w:r>
      <m:oMath xmlns:m="http://schemas.openxmlformats.org/officeDocument/2006/math">
        <m:sSup>
          <m:e>
            <m:r>
              <w:rPr>
                <w:rFonts w:ascii="Cambria Math" w:hAnsi="Cambria Math"/>
              </w:rPr>
              <m:t xml:space="preserve">μ</m:t>
            </m:r>
          </m:e>
          <m:sup>
            <m:r>
              <w:rPr>
                <w:rFonts w:ascii="Cambria Math" w:hAnsi="Cambria Math"/>
              </w:rPr>
              <m:t xml:space="preserve">K</m:t>
            </m:r>
          </m:sup>
        </m:sSup>
      </m:oMath>
      <w:r>
        <w:rPr>
          <w:rFonts w:cs="Calibri" w:cstheme="minorHAnsi"/>
          <w:b/>
          <w:iCs/>
          <w:sz w:val="28"/>
          <w:szCs w:val="28"/>
        </w:rPr>
        <w:t>=</w:t>
      </w:r>
      <w:r>
        <w:rPr>
          <w:rFonts w:cs="Calibri" w:cstheme="minorHAnsi"/>
          <w:b/>
          <w:iCs/>
          <w:sz w:val="28"/>
          <w:szCs w:val="28"/>
        </w:rPr>
      </w:r>
      <m:oMath xmlns:m="http://schemas.openxmlformats.org/officeDocument/2006/math">
        <m:f>
          <m:num>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sSub>
              <m:e>
                <m:r>
                  <w:rPr>
                    <w:rFonts w:ascii="Cambria Math" w:hAnsi="Cambria Math"/>
                  </w:rPr>
                  <m:t xml:space="preserve">x</m:t>
                </m:r>
              </m:e>
              <m:sub>
                <m:r>
                  <w:rPr>
                    <w:rFonts w:ascii="Cambria Math" w:hAnsi="Cambria Math"/>
                  </w:rPr>
                  <m:t xml:space="preserve">n</m:t>
                </m:r>
              </m:sub>
            </m:sSub>
          </m:num>
          <m:den>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den>
        </m:f>
      </m:oMath>
    </w:p>
    <w:p>
      <w:pPr>
        <w:pStyle w:val="ListParagraph"/>
        <w:numPr>
          <w:ilvl w:val="0"/>
          <w:numId w:val="4"/>
        </w:numPr>
        <w:ind w:left="720" w:firstLine="55"/>
        <w:jc w:val="both"/>
        <w:rPr>
          <w:rFonts w:cs="Calibri" w:cstheme="minorHAnsi"/>
          <w:iCs/>
        </w:rPr>
      </w:pPr>
      <w:r>
        <w:rPr>
          <w:rFonts w:cs="Calibri" w:cstheme="minorHAnsi"/>
          <w:iCs/>
        </w:rPr>
        <w:t>Proof that K-means algorithms converge to local minima:</w:t>
      </w:r>
    </w:p>
    <w:p>
      <w:pPr>
        <w:pStyle w:val="ListParagraph"/>
        <w:ind w:left="11" w:firstLine="709"/>
        <w:rPr>
          <w:rFonts w:cs="Calibri" w:cstheme="minorHAnsi"/>
          <w:iCs/>
        </w:rPr>
      </w:pPr>
      <w:r>
        <w:rPr>
          <w:rFonts w:cs="Calibri" w:cstheme="minorHAnsi"/>
          <w:iCs/>
        </w:rPr>
        <w:t xml:space="preserve">         </w:t>
      </w:r>
      <w:r>
        <w:rPr>
          <w:rFonts w:cs="Calibri" w:cstheme="minorHAnsi"/>
          <w:iCs/>
        </w:rPr>
        <w:tab/>
      </w:r>
      <w:r>
        <w:rPr>
          <w:rFonts w:cs="Calibri" w:cstheme="minorHAnsi"/>
        </w:rPr>
        <w:br/>
      </w:r>
      <w:r>
        <w:rPr>
          <w:rFonts w:cs="Calibri" w:cstheme="minorHAnsi"/>
        </w:rPr>
      </w:r>
      <m:oMath xmlns:m="http://schemas.openxmlformats.org/officeDocument/2006/math">
        <m:f>
          <m:num>
            <m:r>
              <w:rPr>
                <w:rFonts w:ascii="Cambria Math" w:hAnsi="Cambria Math"/>
              </w:rPr>
              <m:t xml:space="preserve">dJ</m:t>
            </m:r>
          </m:num>
          <m:den>
            <m:r>
              <w:rPr>
                <w:rFonts w:ascii="Cambria Math" w:hAnsi="Cambria Math"/>
              </w:rPr>
              <m:t xml:space="preserve">d</m:t>
            </m:r>
            <m:sSup>
              <m:e>
                <m:r>
                  <w:rPr>
                    <w:rFonts w:ascii="Cambria Math" w:hAnsi="Cambria Math"/>
                  </w:rPr>
                  <m:t xml:space="preserve">μ</m:t>
                </m:r>
              </m:e>
              <m:sup>
                <m:r>
                  <w:rPr>
                    <w:rFonts w:ascii="Cambria Math" w:hAnsi="Cambria Math"/>
                  </w:rPr>
                  <m:t xml:space="preserve">K</m:t>
                </m:r>
              </m:sup>
            </m:sSup>
          </m:den>
        </m:f>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μ</m:t>
                </m:r>
              </m:e>
              <m:sup>
                <m:r>
                  <w:rPr>
                    <w:rFonts w:ascii="Cambria Math" w:hAnsi="Cambria Math"/>
                  </w:rPr>
                  <m:t xml:space="preserve">K</m:t>
                </m:r>
              </m:sup>
            </m:sSup>
          </m:e>
        </m:d>
      </m:oMath>
    </w:p>
    <w:p>
      <w:pPr>
        <w:pStyle w:val="ListParagraph"/>
        <w:ind w:left="426" w:hanging="0"/>
        <w:jc w:val="both"/>
        <w:rPr>
          <w:rFonts w:cs="Calibri" w:cstheme="minorHAnsi"/>
          <w:iCs/>
        </w:rPr>
      </w:pPr>
      <w:r>
        <w:rPr>
          <w:rFonts w:cs="Calibri" w:cstheme="minorHAnsi"/>
          <w:iCs/>
        </w:rPr>
        <w:t>Taking the differential of the above equation</w:t>
      </w:r>
    </w:p>
    <w:p>
      <w:pPr>
        <w:pStyle w:val="ListParagraph"/>
        <w:ind w:left="426" w:hanging="0"/>
        <w:jc w:val="both"/>
        <w:rPr>
          <w:rFonts w:cs="Calibri" w:cstheme="minorHAnsi"/>
          <w:iCs/>
        </w:rPr>
      </w:pPr>
      <w:r>
        <w:rPr>
          <w:rFonts w:cs="Calibri" w:cstheme="minorHAnsi"/>
          <w:iCs/>
        </w:rPr>
      </w:r>
    </w:p>
    <w:p>
      <w:pPr>
        <w:pStyle w:val="ListParagraph"/>
        <w:ind w:left="426" w:hanging="0"/>
        <w:jc w:val="both"/>
        <w:rPr>
          <w:rFonts w:cs="Calibri" w:cstheme="minorHAnsi"/>
          <w:iCs/>
        </w:rPr>
      </w:pPr>
      <w:r>
        <w:rPr>
          <w:rFonts w:cs="Calibri" w:cstheme="minorHAnsi"/>
          <w:iCs/>
        </w:rPr>
        <w:tab/>
        <w:tab/>
        <w:tab/>
        <w:tab/>
      </w:r>
      <w:r>
        <w:rPr>
          <w:rFonts w:cs="Calibri" w:cstheme="minorHAnsi"/>
          <w:iCs/>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r>
              <w:rPr>
                <w:rFonts w:ascii="Cambria Math" w:hAnsi="Cambria Math"/>
              </w:rPr>
              <m:t xml:space="preserve">J</m:t>
            </m:r>
          </m:num>
          <m:den>
            <m:sSup>
              <m:e>
                <m:r>
                  <w:rPr>
                    <w:rFonts w:ascii="Cambria Math" w:hAnsi="Cambria Math"/>
                  </w:rPr>
                  <m:t xml:space="preserve">d</m:t>
                </m:r>
              </m:e>
              <m:sup>
                <m:r>
                  <w:rPr>
                    <w:rFonts w:ascii="Cambria Math" w:hAnsi="Cambria Math"/>
                  </w:rPr>
                  <m:t xml:space="preserve">2</m:t>
                </m:r>
              </m:sup>
            </m:sSup>
            <m:sSup>
              <m:e>
                <m:r>
                  <w:rPr>
                    <w:rFonts w:ascii="Cambria Math" w:hAnsi="Cambria Math"/>
                  </w:rPr>
                  <m:t xml:space="preserve">μ</m:t>
                </m:r>
              </m:e>
              <m:sup>
                <m:r>
                  <w:rPr>
                    <w:rFonts w:ascii="Cambria Math" w:hAnsi="Cambria Math"/>
                  </w:rPr>
                  <m:t xml:space="preserve">K</m:t>
                </m:r>
              </m:sup>
            </m:sSup>
          </m:den>
        </m:f>
        <m:r>
          <w:rPr>
            <w:rFonts w:ascii="Cambria Math" w:hAnsi="Cambria Math"/>
          </w:rPr>
          <m:t xml:space="preserve">=</m:t>
        </m:r>
      </m:oMath>
      <w:r>
        <w:rPr>
          <w:rFonts w:cs="Calibri" w:cstheme="minorHAnsi"/>
          <w:iCs/>
        </w:rPr>
        <w:t>2</w:t>
      </w:r>
    </w:p>
    <w:p>
      <w:pPr>
        <w:pStyle w:val="ListParagraph"/>
        <w:ind w:left="426" w:hanging="0"/>
        <w:jc w:val="both"/>
        <w:rPr>
          <w:rFonts w:cs="Calibri" w:cstheme="minorHAnsi"/>
          <w:iCs/>
        </w:rPr>
      </w:pPr>
      <w:r>
        <w:rPr>
          <w:rFonts w:cs="Calibri" w:cstheme="minorHAnsi"/>
          <w:iCs/>
        </w:rPr>
        <w:t xml:space="preserve">The second order derivative of the function with respect to </w:t>
      </w:r>
      <w:r>
        <w:rPr>
          <w:rFonts w:cs="Calibri" w:cstheme="minorHAnsi"/>
          <w:iCs/>
        </w:rPr>
      </w:r>
      <m:oMath xmlns:m="http://schemas.openxmlformats.org/officeDocument/2006/math">
        <m:sSup>
          <m:e>
            <m:r>
              <w:rPr>
                <w:rFonts w:ascii="Cambria Math" w:hAnsi="Cambria Math"/>
              </w:rPr>
              <m:t xml:space="preserve">μ</m:t>
            </m:r>
          </m:e>
          <m:sup>
            <m:r>
              <w:rPr>
                <w:rFonts w:ascii="Cambria Math" w:hAnsi="Cambria Math"/>
              </w:rPr>
              <m:t xml:space="preserve">K</m:t>
            </m:r>
          </m:sup>
        </m:sSup>
      </m:oMath>
      <w:r>
        <w:rPr>
          <w:rFonts w:cs="Calibri" w:cstheme="minorHAnsi"/>
          <w:iCs/>
        </w:rPr>
        <w:t>is a positive value. This proves that the function converges to a local minima in finite steps.</w:t>
      </w:r>
    </w:p>
    <w:p>
      <w:pPr>
        <w:pStyle w:val="ListParagraph"/>
        <w:ind w:left="426" w:hanging="0"/>
        <w:jc w:val="both"/>
        <w:rPr>
          <w:rFonts w:cs="Calibri" w:cstheme="minorHAnsi"/>
          <w:iCs/>
        </w:rPr>
      </w:pPr>
      <w:r>
        <w:rPr>
          <w:rFonts w:cs="Calibri" w:cstheme="minorHAnsi"/>
          <w:iCs/>
        </w:rPr>
        <w:t>In every iteration of K-means the centers are moving closer the clusters and the points with are closest to a particular center are grouped together. So k-means bound to converge to local minima in finite steps</w:t>
      </w:r>
    </w:p>
    <w:p>
      <w:pPr>
        <w:pStyle w:val="ListParagraph"/>
        <w:ind w:left="426" w:hanging="0"/>
        <w:jc w:val="both"/>
        <w:rPr>
          <w:rFonts w:cs="Calibri" w:cstheme="minorHAnsi"/>
          <w:iCs/>
        </w:rPr>
      </w:pPr>
      <w:r>
        <w:rPr>
          <w:rFonts w:cs="Calibri" w:cstheme="minorHAnsi"/>
          <w:iCs/>
        </w:rPr>
      </w:r>
    </w:p>
    <w:p>
      <w:pPr>
        <w:pStyle w:val="ListParagraph"/>
        <w:numPr>
          <w:ilvl w:val="0"/>
          <w:numId w:val="4"/>
        </w:numPr>
        <w:jc w:val="both"/>
        <w:rPr>
          <w:rFonts w:cs="Calibri" w:cstheme="minorHAnsi"/>
          <w:iCs/>
        </w:rPr>
      </w:pPr>
      <w:r>
        <w:rPr>
          <w:rFonts w:cs="Calibri" w:cstheme="minorHAnsi"/>
          <w:iCs/>
        </w:rPr>
        <w:t>I believe, Average Linkage will give clusters similar to K-Means clustering</w:t>
      </w:r>
    </w:p>
    <w:p>
      <w:pPr>
        <w:pStyle w:val="Normal"/>
        <w:ind w:left="371" w:hanging="0"/>
        <w:jc w:val="both"/>
        <w:rPr>
          <w:rFonts w:cs="Calibri" w:cstheme="minorHAnsi"/>
          <w:iCs/>
        </w:rPr>
      </w:pPr>
      <w:r>
        <w:rPr>
          <w:rFonts w:cs="Calibri" w:cstheme="minorHAnsi"/>
          <w:iCs/>
        </w:rPr>
        <w:t>In K-means, the points  with minimal distance between the centres are grouped together into a cluster. And  the centre of a cluster is calculated by mean of the points present in the  cluster. The main goal in clustering is to minimize the cost function which is given by</w:t>
      </w:r>
    </w:p>
    <w:p>
      <w:pPr>
        <w:pStyle w:val="ListParagraph"/>
        <w:ind w:left="371" w:hanging="0"/>
        <w:rPr>
          <w:rFonts w:cs="Calibri" w:cstheme="minorHAnsi"/>
          <w:iCs/>
        </w:rPr>
      </w:pPr>
      <w:r>
        <w:rPr>
          <w:rFonts w:cs="Calibri" w:cstheme="minorHAnsi"/>
          <w:iCs/>
        </w:rPr>
        <w:tab/>
        <w:tab/>
      </w:r>
      <w:r>
        <w:rPr>
          <w:rFonts w:cs="Calibri" w:cstheme="minorHAnsi"/>
          <w:iCs/>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b>
          <m:e>
            <m:r>
              <w:rPr>
                <w:rFonts w:ascii="Cambria Math" w:hAnsi="Cambria Math"/>
              </w:rPr>
              <m:t xml:space="preserve">Σ</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sub>
        </m:sSub>
        <m:sSup>
          <m:e>
            <m:r>
              <w:rPr>
                <w:rFonts w:ascii="Cambria Math" w:hAnsi="Cambria Math"/>
              </w:rPr>
              <m:t xml:space="preserve">r</m:t>
            </m:r>
          </m:e>
          <m:sup>
            <m:r>
              <w:rPr>
                <w:rFonts w:ascii="Cambria Math" w:hAnsi="Cambria Math"/>
              </w:rPr>
              <m:t xml:space="preserve">nk</m:t>
            </m:r>
          </m:sup>
        </m:sSup>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μ</m:t>
                </m:r>
              </m:e>
              <m:sup>
                <m:r>
                  <w:rPr>
                    <w:rFonts w:ascii="Cambria Math" w:hAnsi="Cambria Math"/>
                  </w:rPr>
                  <m:t xml:space="preserve">K</m:t>
                </m:r>
              </m:sup>
            </m:sSup>
          </m:e>
        </m:d>
        <m:sSup>
          <m:e/>
          <m:sup>
            <m:r>
              <w:rPr>
                <w:rFonts w:ascii="Cambria Math" w:hAnsi="Cambria Math"/>
              </w:rPr>
              <m:t xml:space="preserve">2</m:t>
            </m:r>
          </m:sup>
        </m:sSup>
      </m:oMath>
    </w:p>
    <w:p>
      <w:pPr>
        <w:pStyle w:val="ListParagraph"/>
        <w:ind w:left="11" w:firstLine="709"/>
        <w:rPr>
          <w:rFonts w:cs="Calibri" w:cstheme="minorHAnsi"/>
          <w:iCs/>
          <w:sz w:val="28"/>
          <w:szCs w:val="28"/>
        </w:rPr>
      </w:pPr>
      <w:r>
        <w:rPr>
          <w:rFonts w:cs="Calibri" w:cstheme="minorHAnsi"/>
          <w:iCs/>
        </w:rPr>
        <w:t xml:space="preserve">                   </w:t>
      </w:r>
      <w:r>
        <w:rPr>
          <w:rFonts w:cs="Calibri" w:cstheme="minorHAnsi"/>
          <w:iCs/>
        </w:rPr>
        <w:t xml:space="preserve">And </w:t>
      </w:r>
      <w:r>
        <w:rPr>
          <w:rFonts w:cs="Calibri" w:cstheme="minorHAnsi"/>
          <w:iCs/>
        </w:rPr>
      </w:r>
      <m:oMath xmlns:m="http://schemas.openxmlformats.org/officeDocument/2006/math">
        <m:sSup>
          <m:e>
            <m:r>
              <w:rPr>
                <w:rFonts w:ascii="Cambria Math" w:hAnsi="Cambria Math"/>
              </w:rPr>
              <m:t xml:space="preserve">μ</m:t>
            </m:r>
          </m:e>
          <m:sup>
            <m:r>
              <w:rPr>
                <w:rFonts w:ascii="Cambria Math" w:hAnsi="Cambria Math"/>
              </w:rPr>
              <m:t xml:space="preserve">K</m:t>
            </m:r>
          </m:sup>
        </m:sSup>
      </m:oMath>
      <w:r>
        <w:rPr>
          <w:rFonts w:cs="Calibri" w:cstheme="minorHAnsi"/>
          <w:iCs/>
          <w:sz w:val="28"/>
          <w:szCs w:val="28"/>
        </w:rPr>
        <w:t>=</w:t>
      </w:r>
      <w:r>
        <w:rPr>
          <w:rFonts w:cs="Calibri" w:cstheme="minorHAnsi"/>
          <w:iCs/>
          <w:sz w:val="28"/>
          <w:szCs w:val="28"/>
        </w:rPr>
      </w:r>
      <m:oMath xmlns:m="http://schemas.openxmlformats.org/officeDocument/2006/math">
        <m:f>
          <m:num>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sSub>
              <m:e>
                <m:r>
                  <w:rPr>
                    <w:rFonts w:ascii="Cambria Math" w:hAnsi="Cambria Math"/>
                  </w:rPr>
                  <m:t xml:space="preserve">x</m:t>
                </m:r>
              </m:e>
              <m:sub>
                <m:r>
                  <w:rPr>
                    <w:rFonts w:ascii="Cambria Math" w:hAnsi="Cambria Math"/>
                  </w:rPr>
                  <m:t xml:space="preserve">n</m:t>
                </m:r>
              </m:sub>
            </m:sSub>
          </m:num>
          <m:den>
            <m:sSub>
              <m:e>
                <m:r>
                  <w:rPr>
                    <w:rFonts w:ascii="Cambria Math" w:hAnsi="Cambria Math"/>
                  </w:rPr>
                  <m:t xml:space="preserve">Σ</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sub>
            </m:sSub>
            <m:sSup>
              <m:e>
                <m:r>
                  <w:rPr>
                    <w:rFonts w:ascii="Cambria Math" w:hAnsi="Cambria Math"/>
                  </w:rPr>
                  <m:t xml:space="preserve">r</m:t>
                </m:r>
              </m:e>
              <m:sup>
                <m:r>
                  <w:rPr>
                    <w:rFonts w:ascii="Cambria Math" w:hAnsi="Cambria Math"/>
                  </w:rPr>
                  <m:t xml:space="preserve">nk</m:t>
                </m:r>
              </m:sup>
            </m:sSup>
          </m:den>
        </m:f>
      </m:oMath>
    </w:p>
    <w:p>
      <w:pPr>
        <w:pStyle w:val="Normal"/>
        <w:ind w:left="426" w:hanging="0"/>
        <w:rPr>
          <w:rFonts w:cs="Calibri" w:cstheme="minorHAnsi"/>
          <w:iCs/>
        </w:rPr>
      </w:pPr>
      <w:r>
        <w:rPr>
          <w:rFonts w:cs="Calibri" w:cstheme="minorHAnsi"/>
          <w:iCs/>
        </w:rPr>
        <w:t xml:space="preserve">And by average linkage hierarchial clustering, clusters with minimum average distance between             all the points of the clusters are grouped together. </w:t>
      </w:r>
    </w:p>
    <w:p>
      <w:pPr>
        <w:pStyle w:val="Normal"/>
        <w:rPr>
          <w:rFonts w:cs="Calibri" w:cstheme="minorHAnsi"/>
          <w:b/>
          <w:b/>
          <w:bCs/>
          <w:iCs/>
        </w:rPr>
      </w:pPr>
      <w:r>
        <w:rPr>
          <w:rFonts w:cs="Calibri" w:cstheme="minorHAnsi"/>
          <w:iCs/>
        </w:rPr>
        <w:tab/>
        <w:tab/>
        <w:t xml:space="preserve">i.e, </w:t>
      </w:r>
      <w:r>
        <w:rPr>
          <w:rFonts w:cs="Calibri" w:cstheme="minorHAnsi"/>
          <w:iCs/>
        </w:rPr>
      </w:r>
      <m:oMath xmlns:m="http://schemas.openxmlformats.org/officeDocument/2006/math">
        <m:f>
          <m:num>
            <m:r>
              <w:rPr>
                <w:rFonts w:ascii="Cambria Math" w:hAnsi="Cambria Math"/>
              </w:rPr>
              <m:t xml:space="preserve">1</m:t>
            </m:r>
          </m:num>
          <m:den>
            <m:r>
              <w:rPr>
                <w:rFonts w:ascii="Cambria Math" w:hAnsi="Cambria Math"/>
              </w:rPr>
              <m:t xml:space="preserve">mp</m:t>
            </m:r>
          </m:den>
        </m:f>
        <m:r>
          <w:rPr>
            <w:rFonts w:ascii="Cambria Math" w:hAnsi="Cambria Math"/>
          </w:rPr>
          <m:t xml:space="preserve">ΣΣ</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j</m:t>
                </m:r>
              </m:sub>
            </m:sSub>
          </m:e>
        </m:d>
        <m:r>
          <w:rPr>
            <w:rFonts w:ascii="Cambria Math" w:hAnsi="Cambria Math"/>
          </w:rPr>
          <m:t xml:space="preserve">∨</m:t>
        </m:r>
      </m:oMath>
    </w:p>
    <w:p>
      <w:pPr>
        <w:pStyle w:val="Normal"/>
        <w:ind w:left="284" w:hanging="0"/>
        <w:rPr>
          <w:rFonts w:cs="Calibri" w:cstheme="minorHAnsi"/>
          <w:iCs/>
        </w:rPr>
      </w:pPr>
      <w:r>
        <w:rPr>
          <w:rFonts w:cs="Calibri" w:cstheme="minorHAnsi"/>
          <w:bCs/>
          <w:iCs/>
        </w:rPr>
        <w:t>Ultimately, in both the methods the average of all the input points present are considered to form clusters.</w:t>
      </w:r>
    </w:p>
    <w:p>
      <w:pPr>
        <w:pStyle w:val="ListParagraph"/>
        <w:numPr>
          <w:ilvl w:val="0"/>
          <w:numId w:val="4"/>
        </w:numPr>
        <w:jc w:val="both"/>
        <w:rPr>
          <w:rFonts w:cs="Calibri" w:cstheme="minorHAnsi"/>
          <w:iCs/>
        </w:rPr>
      </w:pPr>
      <w:r>
        <w:rPr>
          <w:rFonts w:cs="Calibri" w:cstheme="minorHAnsi"/>
          <w:iCs/>
        </w:rPr>
        <w:t>Single linkage will separate two moons efficiently.</w:t>
      </w:r>
    </w:p>
    <w:p>
      <w:pPr>
        <w:pStyle w:val="Normal"/>
        <w:ind w:left="284" w:hanging="0"/>
        <w:jc w:val="both"/>
        <w:rPr>
          <w:rFonts w:cs="Calibri" w:cstheme="minorHAnsi"/>
          <w:iCs/>
        </w:rPr>
      </w:pPr>
      <w:r>
        <w:rPr>
          <w:rFonts w:cs="Calibri" w:cstheme="minorHAnsi"/>
          <w:iCs/>
        </w:rPr>
        <w:t>Single linkage forms clusters in the form of long chain of points when the points are placed within close proximities. Here every points within each moon is relatively very close to adjacent points with in the same moon compared to the points in the other moon. So single linkage will form long chain clusters by grouping points locally within each moon in finite steps.</w:t>
      </w:r>
    </w:p>
    <w:p>
      <w:pPr>
        <w:pStyle w:val="ListParagraph"/>
        <w:numPr>
          <w:ilvl w:val="0"/>
          <w:numId w:val="1"/>
        </w:numPr>
        <w:ind w:left="0" w:hanging="360"/>
        <w:jc w:val="both"/>
        <w:rPr>
          <w:rFonts w:cs="Calibri" w:cstheme="minorHAnsi"/>
          <w:iCs/>
        </w:rPr>
      </w:pPr>
      <w:r>
        <w:rPr>
          <w:rFonts w:cs="Calibri" w:cstheme="minorHAnsi"/>
          <w:iCs/>
        </w:rPr>
      </w:r>
    </w:p>
    <w:p>
      <w:pPr>
        <w:pStyle w:val="ListParagraph"/>
        <w:numPr>
          <w:ilvl w:val="0"/>
          <w:numId w:val="6"/>
        </w:numPr>
        <w:jc w:val="both"/>
        <w:rPr>
          <w:rFonts w:cs="Calibri" w:cstheme="minorHAnsi"/>
          <w:iCs/>
        </w:rPr>
      </w:pPr>
      <w:r>
        <w:rPr>
          <w:rFonts w:cs="Calibri" w:cstheme="minorHAnsi"/>
          <w:iCs/>
        </w:rPr>
        <w:t>Algorithm used for K-medoids:</w:t>
      </w:r>
    </w:p>
    <w:p>
      <w:pPr>
        <w:pStyle w:val="ListParagraph"/>
        <w:ind w:left="0" w:firstLine="720"/>
        <w:jc w:val="both"/>
        <w:rPr>
          <w:rFonts w:cs="Calibri" w:cstheme="minorHAnsi"/>
          <w:i/>
          <w:i/>
          <w:iCs/>
        </w:rPr>
      </w:pPr>
      <w:r>
        <w:rPr>
          <w:rFonts w:cs="Calibri" w:cstheme="minorHAnsi"/>
          <w:i/>
          <w:iCs/>
        </w:rPr>
        <w:t xml:space="preserve"> </w:t>
      </w:r>
      <w:r>
        <w:rPr>
          <w:rFonts w:cs="Calibri" w:cstheme="minorHAnsi"/>
          <w:i/>
          <w:iCs/>
        </w:rPr>
        <w:t>Initialize cluster centers to random K  points from the dataset</w:t>
      </w:r>
    </w:p>
    <w:p>
      <w:pPr>
        <w:pStyle w:val="ListParagraph"/>
        <w:jc w:val="both"/>
        <w:rPr>
          <w:rFonts w:cs="Calibri" w:cstheme="minorHAnsi"/>
          <w:i/>
          <w:i/>
          <w:iCs/>
        </w:rPr>
      </w:pPr>
      <w:r>
        <w:rPr>
          <w:rFonts w:cs="Calibri" w:cstheme="minorHAnsi"/>
          <w:i/>
          <w:iCs/>
        </w:rPr>
        <w:t xml:space="preserve">        </w:t>
      </w:r>
      <w:r>
        <w:rPr>
          <w:rFonts w:cs="Calibri" w:cstheme="minorHAnsi"/>
          <w:i/>
          <w:iCs/>
        </w:rPr>
        <w:t>While centers calculated for the current iteration is not same as the previous iteration’s:</w:t>
      </w:r>
    </w:p>
    <w:p>
      <w:pPr>
        <w:pStyle w:val="ListParagraph"/>
        <w:jc w:val="both"/>
        <w:rPr>
          <w:rFonts w:cs="Calibri" w:cstheme="minorHAnsi"/>
          <w:i/>
          <w:i/>
          <w:iCs/>
        </w:rPr>
      </w:pPr>
      <w:r>
        <w:rPr>
          <w:rFonts w:cs="Calibri" w:cstheme="minorHAnsi"/>
          <w:i/>
          <w:iCs/>
        </w:rPr>
        <w:t xml:space="preserve">   </w:t>
      </w:r>
      <w:r>
        <w:rPr>
          <w:rFonts w:cs="Calibri" w:cstheme="minorHAnsi"/>
          <w:i/>
          <w:iCs/>
        </w:rPr>
        <w:tab/>
        <w:t>The data points belong to that cluster where the distance metric is minimum</w:t>
      </w:r>
    </w:p>
    <w:p>
      <w:pPr>
        <w:pStyle w:val="ListParagraph"/>
        <w:jc w:val="both"/>
        <w:rPr>
          <w:rFonts w:cs="Calibri" w:cstheme="minorHAnsi"/>
          <w:i/>
          <w:i/>
          <w:iCs/>
        </w:rPr>
      </w:pPr>
      <w:r>
        <w:rPr>
          <w:rFonts w:cs="Calibri" w:cstheme="minorHAnsi"/>
          <w:i/>
          <w:iCs/>
        </w:rPr>
        <w:tab/>
        <w:t>Previous centres= centres</w:t>
      </w:r>
    </w:p>
    <w:p>
      <w:pPr>
        <w:pStyle w:val="ListParagraph"/>
        <w:jc w:val="both"/>
        <w:rPr>
          <w:rFonts w:cs="Calibri" w:cstheme="minorHAnsi"/>
          <w:i/>
          <w:i/>
          <w:iCs/>
        </w:rPr>
      </w:pPr>
      <w:r>
        <w:rPr>
          <w:rFonts w:cs="Calibri" w:cstheme="minorHAnsi"/>
          <w:i/>
          <w:iCs/>
        </w:rPr>
        <w:tab/>
        <w:t>Compute centres for all the clusters by taking mean of all points in cluster</w:t>
      </w:r>
    </w:p>
    <w:p>
      <w:pPr>
        <w:pStyle w:val="ListParagraph"/>
        <w:jc w:val="both"/>
        <w:rPr>
          <w:rFonts w:cs="Calibri" w:cstheme="minorHAnsi"/>
          <w:i/>
          <w:i/>
          <w:iCs/>
        </w:rPr>
      </w:pPr>
      <w:r>
        <w:rPr>
          <w:rFonts w:cs="Calibri" w:cstheme="minorHAnsi"/>
          <w:iCs/>
        </w:rPr>
        <w:tab/>
      </w:r>
      <w:r>
        <w:rPr>
          <w:rFonts w:cs="Calibri" w:cstheme="minorHAnsi"/>
          <w:i/>
          <w:iCs/>
        </w:rPr>
        <w:t>if any one of the clusters is empty</w:t>
      </w:r>
    </w:p>
    <w:p>
      <w:pPr>
        <w:pStyle w:val="ListParagraph"/>
        <w:jc w:val="both"/>
        <w:rPr>
          <w:rFonts w:cs="Calibri" w:cstheme="minorHAnsi"/>
          <w:i/>
          <w:i/>
          <w:iCs/>
        </w:rPr>
      </w:pPr>
      <w:r>
        <w:rPr>
          <w:rFonts w:cs="Calibri" w:cstheme="minorHAnsi"/>
          <w:i/>
          <w:iCs/>
        </w:rPr>
        <w:tab/>
        <w:tab/>
        <w:t>run the k-medoids for K-1 number of clusters</w:t>
      </w:r>
    </w:p>
    <w:p>
      <w:pPr>
        <w:pStyle w:val="ListParagraph"/>
        <w:jc w:val="both"/>
        <w:rPr>
          <w:rFonts w:cs="Calibri" w:cstheme="minorHAnsi"/>
          <w:i/>
          <w:i/>
          <w:iCs/>
        </w:rPr>
      </w:pPr>
      <w:r>
        <w:rPr>
          <w:rFonts w:cs="Calibri" w:cstheme="minorHAnsi"/>
          <w:i/>
          <w:iCs/>
        </w:rPr>
        <w:tab/>
        <w:t>else</w:t>
      </w:r>
    </w:p>
    <w:p>
      <w:pPr>
        <w:pStyle w:val="ListParagraph"/>
        <w:ind w:left="2160" w:hanging="0"/>
        <w:jc w:val="both"/>
        <w:rPr>
          <w:rFonts w:cs="Calibri" w:cstheme="minorHAnsi"/>
          <w:i/>
          <w:i/>
          <w:iCs/>
        </w:rPr>
      </w:pPr>
      <w:r>
        <w:rPr>
          <w:rFonts w:cs="Calibri" w:cstheme="minorHAnsi"/>
          <w:i/>
          <w:iCs/>
        </w:rPr>
        <w:t>choose cluster center as the data point in the cluster which is close to computed center</w:t>
      </w:r>
    </w:p>
    <w:p>
      <w:pPr>
        <w:pStyle w:val="Normal"/>
        <w:ind w:left="709" w:hanging="0"/>
        <w:jc w:val="both"/>
        <w:rPr>
          <w:rFonts w:cs="Calibri" w:cstheme="minorHAnsi"/>
          <w:iCs/>
        </w:rPr>
      </w:pPr>
      <w:r>
        <w:rPr>
          <w:rFonts w:cs="Calibri" w:cstheme="minorHAnsi"/>
          <w:iCs/>
        </w:rPr>
        <w:t xml:space="preserve">I am choosing complete linkage as the distance metric to form the clusters. I have tried hamming distance, Manhattan distance and Euclidean distance. Euclidean and Manhattan distances give similar results to K-Means. </w:t>
      </w:r>
    </w:p>
    <w:p>
      <w:pPr>
        <w:pStyle w:val="ListParagraph"/>
        <w:numPr>
          <w:ilvl w:val="0"/>
          <w:numId w:val="6"/>
        </w:numPr>
        <w:jc w:val="both"/>
        <w:rPr>
          <w:rFonts w:cs="Calibri" w:cstheme="minorHAnsi"/>
          <w:iCs/>
        </w:rPr>
      </w:pPr>
      <w:r>
        <w:rPr>
          <w:rFonts w:cs="Calibri" w:cstheme="minorHAnsi"/>
          <w:iCs/>
        </w:rPr>
        <w:t xml:space="preserve">      </w:t>
      </w:r>
    </w:p>
    <w:p>
      <w:pPr>
        <w:pStyle w:val="ListParagraph"/>
        <w:jc w:val="both"/>
        <w:rPr>
          <w:rFonts w:cs="Calibri" w:cstheme="minorHAnsi"/>
          <w:iCs/>
        </w:rPr>
      </w:pPr>
      <w:r>
        <w:rPr/>
        <w:drawing>
          <wp:inline distT="0" distB="0" distL="19050" distR="0">
            <wp:extent cx="2330450" cy="1747520"/>
            <wp:effectExtent l="0" t="0" r="0" b="0"/>
            <wp:docPr id="1" name="Picture 20"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Test.png"/>
                    <pic:cNvPicPr>
                      <a:picLocks noChangeAspect="1" noChangeArrowheads="1"/>
                    </pic:cNvPicPr>
                  </pic:nvPicPr>
                  <pic:blipFill>
                    <a:blip r:embed="rId2"/>
                    <a:stretch>
                      <a:fillRect/>
                    </a:stretch>
                  </pic:blipFill>
                  <pic:spPr bwMode="auto">
                    <a:xfrm>
                      <a:off x="0" y="0"/>
                      <a:ext cx="2330450" cy="1747520"/>
                    </a:xfrm>
                    <a:prstGeom prst="rect">
                      <a:avLst/>
                    </a:prstGeom>
                  </pic:spPr>
                </pic:pic>
              </a:graphicData>
            </a:graphic>
          </wp:inline>
        </w:drawing>
      </w:r>
    </w:p>
    <w:p>
      <w:pPr>
        <w:pStyle w:val="Normal"/>
        <w:ind w:left="709" w:hanging="0"/>
        <w:jc w:val="both"/>
        <w:rPr>
          <w:rFonts w:cs="Calibri" w:cstheme="minorHAnsi"/>
          <w:b/>
          <w:b/>
          <w:iCs/>
        </w:rPr>
      </w:pPr>
      <w:r>
        <w:rPr>
          <w:rFonts w:cs="Calibri" w:cstheme="minorHAnsi"/>
          <w:b/>
          <w:iCs/>
        </w:rPr>
        <w:t>K-MEDOIDS:</w:t>
      </w:r>
    </w:p>
    <w:p>
      <w:pPr>
        <w:pStyle w:val="ListParagraph"/>
        <w:numPr>
          <w:ilvl w:val="0"/>
          <w:numId w:val="6"/>
        </w:numPr>
        <w:jc w:val="both"/>
        <w:rPr>
          <w:rFonts w:cs="Calibri" w:cstheme="minorHAnsi"/>
          <w:iCs/>
        </w:rPr>
      </w:pPr>
      <w:r>
        <w:rPr>
          <w:rFonts w:cs="Calibri" w:cstheme="minorHAnsi"/>
          <w:iCs/>
        </w:rPr>
        <w:t xml:space="preserve">  </w:t>
      </w:r>
    </w:p>
    <w:p>
      <w:pPr>
        <w:pStyle w:val="ListParagraph"/>
        <w:jc w:val="both"/>
        <w:rPr>
          <w:rFonts w:cs="Calibri" w:cstheme="minorHAnsi"/>
          <w:iCs/>
        </w:rPr>
      </w:pPr>
      <w:r>
        <w:rPr>
          <w:rFonts w:cs="Calibri" w:cstheme="minorHAnsi"/>
          <w:iCs/>
        </w:rPr>
        <w:t>For K=3: (Execution time is 8.12 seconds)</w:t>
      </w:r>
    </w:p>
    <w:p>
      <w:pPr>
        <w:pStyle w:val="ListParagraph"/>
        <w:rPr>
          <w:rFonts w:cs="Calibri" w:cstheme="minorHAnsi"/>
          <w:iCs/>
        </w:rPr>
      </w:pPr>
      <w:r>
        <w:rPr/>
        <w:drawing>
          <wp:inline distT="0" distB="0" distL="19050" distR="0">
            <wp:extent cx="6141085" cy="3311525"/>
            <wp:effectExtent l="0" t="0" r="0" b="0"/>
            <wp:docPr id="2" name="Picture 21" descr="untitleK-medoid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untitleK-medoids_3.png"/>
                    <pic:cNvPicPr>
                      <a:picLocks noChangeAspect="1" noChangeArrowheads="1"/>
                    </pic:cNvPicPr>
                  </pic:nvPicPr>
                  <pic:blipFill>
                    <a:blip r:embed="rId3"/>
                    <a:stretch>
                      <a:fillRect/>
                    </a:stretch>
                  </pic:blipFill>
                  <pic:spPr bwMode="auto">
                    <a:xfrm>
                      <a:off x="0" y="0"/>
                      <a:ext cx="6141085" cy="3311525"/>
                    </a:xfrm>
                    <a:prstGeom prst="rect">
                      <a:avLst/>
                    </a:prstGeom>
                  </pic:spPr>
                </pic:pic>
              </a:graphicData>
            </a:graphic>
          </wp:inline>
        </w:drawing>
      </w:r>
    </w:p>
    <w:p>
      <w:pPr>
        <w:pStyle w:val="ListParagraph"/>
        <w:jc w:val="both"/>
        <w:rPr>
          <w:rFonts w:cs="Calibri" w:cstheme="minorHAnsi"/>
          <w:iCs/>
        </w:rPr>
      </w:pPr>
      <w:r>
        <w:rPr>
          <w:rFonts w:cs="Calibri" w:cstheme="minorHAnsi"/>
          <w:iCs/>
        </w:rPr>
        <w:t>For K=16: (Execution time is 84.3512 seconds)</w:t>
      </w:r>
    </w:p>
    <w:p>
      <w:pPr>
        <w:pStyle w:val="ListParagraph"/>
        <w:jc w:val="both"/>
        <w:rPr>
          <w:rFonts w:cs="Calibri" w:cstheme="minorHAnsi"/>
          <w:iCs/>
        </w:rPr>
      </w:pPr>
      <w:r>
        <w:rPr/>
        <w:drawing>
          <wp:inline distT="0" distB="0" distL="19050" distR="0">
            <wp:extent cx="6176010" cy="2990850"/>
            <wp:effectExtent l="0" t="0" r="0" b="0"/>
            <wp:docPr id="3" name="Picture 22" descr="K-medoid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K-medoids_16.png"/>
                    <pic:cNvPicPr>
                      <a:picLocks noChangeAspect="1" noChangeArrowheads="1"/>
                    </pic:cNvPicPr>
                  </pic:nvPicPr>
                  <pic:blipFill>
                    <a:blip r:embed="rId4"/>
                    <a:stretch>
                      <a:fillRect/>
                    </a:stretch>
                  </pic:blipFill>
                  <pic:spPr bwMode="auto">
                    <a:xfrm>
                      <a:off x="0" y="0"/>
                      <a:ext cx="6176010" cy="2990850"/>
                    </a:xfrm>
                    <a:prstGeom prst="rect">
                      <a:avLst/>
                    </a:prstGeom>
                  </pic:spPr>
                </pic:pic>
              </a:graphicData>
            </a:graphic>
          </wp:inline>
        </w:drawing>
      </w:r>
    </w:p>
    <w:p>
      <w:pPr>
        <w:pStyle w:val="ListParagraph"/>
        <w:jc w:val="both"/>
        <w:rPr>
          <w:rFonts w:cs="Calibri" w:cstheme="minorHAnsi"/>
          <w:iCs/>
        </w:rPr>
      </w:pPr>
      <w:r>
        <w:rPr>
          <w:rFonts w:cs="Calibri" w:cstheme="minorHAnsi"/>
          <w:iCs/>
        </w:rPr>
        <w:t>With increase in the number of clusters, the image reconstructed looks similar to the original image i.e., reconstruction error is reducing. But the execution time also increases with increase in the number of clusters</w:t>
      </w:r>
    </w:p>
    <w:p>
      <w:pPr>
        <w:pStyle w:val="ListParagraph"/>
        <w:jc w:val="both"/>
        <w:rPr>
          <w:rFonts w:cs="Calibri" w:cstheme="minorHAnsi"/>
          <w:iCs/>
        </w:rPr>
      </w:pPr>
      <w:r>
        <w:rPr>
          <w:rFonts w:cs="Calibri" w:cstheme="minorHAnsi"/>
          <w:iCs/>
        </w:rPr>
      </w:r>
    </w:p>
    <w:p>
      <w:pPr>
        <w:pStyle w:val="ListParagraph"/>
        <w:numPr>
          <w:ilvl w:val="0"/>
          <w:numId w:val="6"/>
        </w:numPr>
        <w:jc w:val="both"/>
        <w:rPr>
          <w:rFonts w:cs="Calibri" w:cstheme="minorHAnsi"/>
          <w:iCs/>
        </w:rPr>
      </w:pPr>
      <w:r>
        <w:rPr>
          <w:rFonts w:cs="Calibri" w:cstheme="minorHAnsi"/>
          <w:iCs/>
        </w:rPr>
        <w:t>K-medoids by taking first K points as cluster centers:</w:t>
      </w:r>
    </w:p>
    <w:p>
      <w:pPr>
        <w:pStyle w:val="ListParagraph"/>
        <w:jc w:val="both"/>
        <w:rPr>
          <w:rFonts w:cs="Calibri" w:cstheme="minorHAnsi"/>
          <w:iCs/>
        </w:rPr>
      </w:pPr>
      <w:r>
        <w:rPr>
          <w:rFonts w:cs="Calibri" w:cstheme="minorHAnsi"/>
          <w:iCs/>
        </w:rPr>
        <w:t>Time taken to converge is 18.0784</w:t>
      </w:r>
    </w:p>
    <w:p>
      <w:pPr>
        <w:pStyle w:val="ListParagraph"/>
        <w:rPr>
          <w:rFonts w:cs="Calibri" w:cstheme="minorHAnsi"/>
          <w:iCs/>
        </w:rPr>
      </w:pPr>
      <w:r>
        <w:rPr>
          <w:rFonts w:cs="Calibri" w:cstheme="minorHAnsi"/>
          <w:iCs/>
        </w:rPr>
      </w:r>
    </w:p>
    <w:p>
      <w:pPr>
        <w:pStyle w:val="ListParagraph"/>
        <w:rPr>
          <w:rFonts w:cs="Calibri" w:cstheme="minorHAnsi"/>
          <w:iCs/>
        </w:rPr>
      </w:pPr>
      <w:r>
        <w:rPr/>
        <w:drawing>
          <wp:inline distT="0" distB="0" distL="19050" distR="0">
            <wp:extent cx="6496050" cy="3771900"/>
            <wp:effectExtent l="0" t="0" r="0" b="0"/>
            <wp:docPr id="4" name="Picture 23" descr="first 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descr="first try.png"/>
                    <pic:cNvPicPr>
                      <a:picLocks noChangeAspect="1" noChangeArrowheads="1"/>
                    </pic:cNvPicPr>
                  </pic:nvPicPr>
                  <pic:blipFill>
                    <a:blip r:embed="rId5"/>
                    <a:stretch>
                      <a:fillRect/>
                    </a:stretch>
                  </pic:blipFill>
                  <pic:spPr bwMode="auto">
                    <a:xfrm>
                      <a:off x="0" y="0"/>
                      <a:ext cx="6496050" cy="3771900"/>
                    </a:xfrm>
                    <a:prstGeom prst="rect">
                      <a:avLst/>
                    </a:prstGeom>
                  </pic:spPr>
                </pic:pic>
              </a:graphicData>
            </a:graphic>
          </wp:inline>
        </w:drawing>
      </w:r>
    </w:p>
    <w:p>
      <w:pPr>
        <w:pStyle w:val="NoSpacing"/>
        <w:rPr/>
      </w:pPr>
      <w:r>
        <w:rPr/>
      </w:r>
    </w:p>
    <w:p>
      <w:pPr>
        <w:pStyle w:val="NoSpacing"/>
        <w:rPr/>
      </w:pPr>
      <w:r>
        <w:rPr/>
        <w:t>K-medoids by taking dividing the dataset into five sets and taking the first point in each   subset as cluster centers:   Time taken to converge is 5.027 seconds</w:t>
      </w:r>
    </w:p>
    <w:p>
      <w:pPr>
        <w:pStyle w:val="NoSpacing"/>
        <w:rPr/>
      </w:pPr>
      <w:r>
        <w:rPr/>
        <w:drawing>
          <wp:inline distT="0" distB="0" distL="19050" distR="6350">
            <wp:extent cx="6471285" cy="3133725"/>
            <wp:effectExtent l="0" t="0" r="0" b="0"/>
            <wp:docPr id="5" name="Picture 24" descr="second 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descr="second try.png"/>
                    <pic:cNvPicPr>
                      <a:picLocks noChangeAspect="1" noChangeArrowheads="1"/>
                    </pic:cNvPicPr>
                  </pic:nvPicPr>
                  <pic:blipFill>
                    <a:blip r:embed="rId6"/>
                    <a:stretch>
                      <a:fillRect/>
                    </a:stretch>
                  </pic:blipFill>
                  <pic:spPr bwMode="auto">
                    <a:xfrm>
                      <a:off x="0" y="0"/>
                      <a:ext cx="6471285" cy="3133725"/>
                    </a:xfrm>
                    <a:prstGeom prst="rect">
                      <a:avLst/>
                    </a:prstGeom>
                  </pic:spPr>
                </pic:pic>
              </a:graphicData>
            </a:graphic>
          </wp:inline>
        </w:drawing>
      </w:r>
    </w:p>
    <w:p>
      <w:pPr>
        <w:pStyle w:val="Normal"/>
        <w:ind w:left="709" w:hanging="0"/>
        <w:rPr>
          <w:rFonts w:cs="Calibri" w:cstheme="minorHAnsi"/>
          <w:b/>
          <w:b/>
          <w:iCs/>
        </w:rPr>
      </w:pPr>
      <w:r>
        <w:rPr/>
      </w:r>
    </w:p>
    <w:p>
      <w:pPr>
        <w:pStyle w:val="NoSpacing"/>
        <w:rPr/>
      </w:pPr>
      <w:r>
        <w:rPr>
          <w:b/>
          <w:bCs/>
        </w:rPr>
        <w:t>5</w:t>
      </w:r>
      <w:r>
        <w:rPr/>
        <w:t>.</w:t>
      </w:r>
      <w:r>
        <w:rPr>
          <w:rFonts w:cs="Calibri" w:cstheme="minorHAnsi"/>
          <w:b/>
          <w:iCs/>
        </w:rPr>
        <w:t>K-MEANS:</w:t>
      </w:r>
    </w:p>
    <w:p>
      <w:pPr>
        <w:pStyle w:val="NoSpacing"/>
        <w:rPr>
          <w:rFonts w:cs="Calibri" w:cstheme="minorHAnsi"/>
          <w:b/>
          <w:b/>
          <w:iCs/>
        </w:rPr>
      </w:pPr>
      <w:r>
        <w:rPr/>
      </w:r>
    </w:p>
    <w:p>
      <w:pPr>
        <w:pStyle w:val="ListParagraph"/>
        <w:jc w:val="both"/>
        <w:rPr>
          <w:rFonts w:cs="Calibri" w:cstheme="minorHAnsi"/>
          <w:iCs/>
        </w:rPr>
      </w:pPr>
      <w:r>
        <w:rPr>
          <w:rFonts w:cs="Calibri" w:cstheme="minorHAnsi"/>
          <w:iCs/>
        </w:rPr>
        <w:t>For K=3: (Execution time is 1.5757 seconds)</w:t>
      </w:r>
    </w:p>
    <w:p>
      <w:pPr>
        <w:pStyle w:val="ListParagraph"/>
        <w:jc w:val="both"/>
        <w:rPr>
          <w:rFonts w:cs="Calibri" w:cstheme="minorHAnsi"/>
          <w:iCs/>
        </w:rPr>
      </w:pPr>
      <w:r>
        <w:rPr/>
        <w:drawing>
          <wp:inline distT="0" distB="0" distL="19050" distR="0">
            <wp:extent cx="5781040" cy="3277235"/>
            <wp:effectExtent l="0" t="0" r="0" b="0"/>
            <wp:docPr id="6" name="Picture 25" descr="K-mean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descr="K-means_3.png"/>
                    <pic:cNvPicPr>
                      <a:picLocks noChangeAspect="1" noChangeArrowheads="1"/>
                    </pic:cNvPicPr>
                  </pic:nvPicPr>
                  <pic:blipFill>
                    <a:blip r:embed="rId7"/>
                    <a:stretch>
                      <a:fillRect/>
                    </a:stretch>
                  </pic:blipFill>
                  <pic:spPr bwMode="auto">
                    <a:xfrm>
                      <a:off x="0" y="0"/>
                      <a:ext cx="5781040" cy="3277235"/>
                    </a:xfrm>
                    <a:prstGeom prst="rect">
                      <a:avLst/>
                    </a:prstGeom>
                  </pic:spPr>
                </pic:pic>
              </a:graphicData>
            </a:graphic>
          </wp:inline>
        </w:drawing>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r>
    </w:p>
    <w:p>
      <w:pPr>
        <w:pStyle w:val="ListParagraph"/>
        <w:jc w:val="both"/>
        <w:rPr>
          <w:rFonts w:cs="Calibri" w:cstheme="minorHAnsi"/>
          <w:iCs/>
        </w:rPr>
      </w:pPr>
      <w:r>
        <w:rPr>
          <w:rFonts w:cs="Calibri" w:cstheme="minorHAnsi"/>
          <w:iCs/>
        </w:rPr>
        <w:t>For K=16: (Execution time is 5.2795 seconds)</w:t>
      </w:r>
    </w:p>
    <w:p>
      <w:pPr>
        <w:pStyle w:val="ListParagraph"/>
        <w:jc w:val="both"/>
        <w:rPr>
          <w:rFonts w:cs="Calibri" w:cstheme="minorHAnsi"/>
          <w:iCs/>
        </w:rPr>
      </w:pPr>
      <w:r>
        <w:rPr/>
        <w:drawing>
          <wp:inline distT="0" distB="0" distL="19050" distR="0">
            <wp:extent cx="5971540" cy="2771775"/>
            <wp:effectExtent l="0" t="0" r="0" b="0"/>
            <wp:docPr id="7" name="Picture 26" descr="K-mean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K-means_16.png"/>
                    <pic:cNvPicPr>
                      <a:picLocks noChangeAspect="1" noChangeArrowheads="1"/>
                    </pic:cNvPicPr>
                  </pic:nvPicPr>
                  <pic:blipFill>
                    <a:blip r:embed="rId8"/>
                    <a:stretch>
                      <a:fillRect/>
                    </a:stretch>
                  </pic:blipFill>
                  <pic:spPr bwMode="auto">
                    <a:xfrm>
                      <a:off x="0" y="0"/>
                      <a:ext cx="5971540" cy="2771775"/>
                    </a:xfrm>
                    <a:prstGeom prst="rect">
                      <a:avLst/>
                    </a:prstGeom>
                  </pic:spPr>
                </pic:pic>
              </a:graphicData>
            </a:graphic>
          </wp:inline>
        </w:drawing>
      </w:r>
    </w:p>
    <w:p>
      <w:pPr>
        <w:pStyle w:val="ListParagraph"/>
        <w:jc w:val="both"/>
        <w:rPr>
          <w:rFonts w:cs="Calibri" w:cstheme="minorHAnsi"/>
          <w:iCs/>
        </w:rPr>
      </w:pPr>
      <w:r>
        <w:rPr>
          <w:rFonts w:cs="Calibri" w:cstheme="minorHAnsi"/>
          <w:iCs/>
        </w:rPr>
        <w:t>For K=32: (Execution time is 20.529 seconds)</w:t>
      </w:r>
    </w:p>
    <w:p>
      <w:pPr>
        <w:pStyle w:val="ListParagraph"/>
        <w:jc w:val="both"/>
        <w:rPr>
          <w:rFonts w:cs="Calibri" w:cstheme="minorHAnsi"/>
          <w:iCs/>
        </w:rPr>
      </w:pPr>
      <w:r>
        <w:rPr/>
        <w:drawing>
          <wp:inline distT="0" distB="0" distL="19050" distR="0">
            <wp:extent cx="6427470" cy="2960370"/>
            <wp:effectExtent l="0" t="0" r="0" b="0"/>
            <wp:docPr id="8" name="Picture 27" descr="K-means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K-means_32.png"/>
                    <pic:cNvPicPr>
                      <a:picLocks noChangeAspect="1" noChangeArrowheads="1"/>
                    </pic:cNvPicPr>
                  </pic:nvPicPr>
                  <pic:blipFill>
                    <a:blip r:embed="rId9"/>
                    <a:stretch>
                      <a:fillRect/>
                    </a:stretch>
                  </pic:blipFill>
                  <pic:spPr bwMode="auto">
                    <a:xfrm>
                      <a:off x="0" y="0"/>
                      <a:ext cx="6427470" cy="2960370"/>
                    </a:xfrm>
                    <a:prstGeom prst="rect">
                      <a:avLst/>
                    </a:prstGeom>
                  </pic:spPr>
                </pic:pic>
              </a:graphicData>
            </a:graphic>
          </wp:inline>
        </w:drawing>
      </w:r>
    </w:p>
    <w:p>
      <w:pPr>
        <w:pStyle w:val="ListParagraph"/>
        <w:jc w:val="both"/>
        <w:rPr>
          <w:rFonts w:cs="Calibri" w:cstheme="minorHAnsi"/>
          <w:iCs/>
        </w:rPr>
      </w:pPr>
      <w:r>
        <w:rPr>
          <w:rFonts w:cs="Calibri" w:cstheme="minorHAnsi"/>
          <w:iCs/>
        </w:rPr>
        <w:t>Similar to K-medoids, with increase in the number of clusters, the image reconstructed looks similar to the original image and the execution time increases with increase in the number of clusters</w:t>
      </w:r>
    </w:p>
    <w:p>
      <w:pPr>
        <w:pStyle w:val="ListParagraph"/>
        <w:jc w:val="both"/>
        <w:rPr>
          <w:rFonts w:cs="Calibri" w:cstheme="minorHAnsi"/>
          <w:iCs/>
        </w:rPr>
      </w:pPr>
      <w:r>
        <w:rPr>
          <w:rFonts w:cs="Calibri" w:cstheme="minorHAnsi"/>
          <w:iCs/>
        </w:rPr>
      </w:r>
    </w:p>
    <w:p>
      <w:pPr>
        <w:pStyle w:val="NoSpacing"/>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Cambria Math">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371" w:hanging="360"/>
      </w:pPr>
    </w:lvl>
    <w:lvl w:ilvl="1">
      <w:start w:val="1"/>
      <w:numFmt w:val="lowerLetter"/>
      <w:lvlText w:val="%2."/>
      <w:lvlJc w:val="left"/>
      <w:pPr>
        <w:ind w:left="1091" w:hanging="360"/>
      </w:pPr>
    </w:lvl>
    <w:lvl w:ilvl="2">
      <w:start w:val="1"/>
      <w:numFmt w:val="lowerRoman"/>
      <w:lvlText w:val="%3."/>
      <w:lvlJc w:val="right"/>
      <w:pPr>
        <w:ind w:left="1811" w:hanging="180"/>
      </w:pPr>
    </w:lvl>
    <w:lvl w:ilvl="3">
      <w:start w:val="1"/>
      <w:numFmt w:val="decimal"/>
      <w:lvlText w:val="%4."/>
      <w:lvlJc w:val="left"/>
      <w:pPr>
        <w:ind w:left="2531" w:hanging="360"/>
      </w:pPr>
    </w:lvl>
    <w:lvl w:ilvl="4">
      <w:start w:val="1"/>
      <w:numFmt w:val="lowerLetter"/>
      <w:lvlText w:val="%5."/>
      <w:lvlJc w:val="left"/>
      <w:pPr>
        <w:ind w:left="3251" w:hanging="360"/>
      </w:pPr>
    </w:lvl>
    <w:lvl w:ilvl="5">
      <w:start w:val="1"/>
      <w:numFmt w:val="lowerRoman"/>
      <w:lvlText w:val="%6."/>
      <w:lvlJc w:val="right"/>
      <w:pPr>
        <w:ind w:left="3971" w:hanging="180"/>
      </w:pPr>
    </w:lvl>
    <w:lvl w:ilvl="6">
      <w:start w:val="1"/>
      <w:numFmt w:val="decimal"/>
      <w:lvlText w:val="%7."/>
      <w:lvlJc w:val="left"/>
      <w:pPr>
        <w:ind w:left="4691" w:hanging="360"/>
      </w:pPr>
    </w:lvl>
    <w:lvl w:ilvl="7">
      <w:start w:val="1"/>
      <w:numFmt w:val="lowerLetter"/>
      <w:lvlText w:val="%8."/>
      <w:lvlJc w:val="left"/>
      <w:pPr>
        <w:ind w:left="5411" w:hanging="360"/>
      </w:pPr>
    </w:lvl>
    <w:lvl w:ilvl="8">
      <w:start w:val="1"/>
      <w:numFmt w:val="lowerRoman"/>
      <w:lvlText w:val="%9."/>
      <w:lvlJc w:val="right"/>
      <w:pPr>
        <w:ind w:left="6131" w:hanging="180"/>
      </w:pPr>
    </w:lvl>
  </w:abstractNum>
  <w:abstractNum w:abstractNumId="5">
    <w:lvl w:ilvl="0">
      <w:start w:val="1"/>
      <w:numFmt w:val="lowerLetter"/>
      <w:lvlText w:val="%1."/>
      <w:lvlJc w:val="left"/>
      <w:pPr>
        <w:ind w:left="731" w:hanging="360"/>
      </w:pPr>
    </w:lvl>
    <w:lvl w:ilvl="1">
      <w:start w:val="1"/>
      <w:numFmt w:val="lowerLetter"/>
      <w:lvlText w:val="%2."/>
      <w:lvlJc w:val="left"/>
      <w:pPr>
        <w:ind w:left="1451" w:hanging="360"/>
      </w:pPr>
    </w:lvl>
    <w:lvl w:ilvl="2">
      <w:start w:val="1"/>
      <w:numFmt w:val="lowerRoman"/>
      <w:lvlText w:val="%3."/>
      <w:lvlJc w:val="right"/>
      <w:pPr>
        <w:ind w:left="2171" w:hanging="180"/>
      </w:pPr>
    </w:lvl>
    <w:lvl w:ilvl="3">
      <w:start w:val="1"/>
      <w:numFmt w:val="decimal"/>
      <w:lvlText w:val="%4."/>
      <w:lvlJc w:val="left"/>
      <w:pPr>
        <w:ind w:left="2891" w:hanging="360"/>
      </w:pPr>
    </w:lvl>
    <w:lvl w:ilvl="4">
      <w:start w:val="1"/>
      <w:numFmt w:val="lowerLetter"/>
      <w:lvlText w:val="%5."/>
      <w:lvlJc w:val="left"/>
      <w:pPr>
        <w:ind w:left="3611" w:hanging="360"/>
      </w:pPr>
    </w:lvl>
    <w:lvl w:ilvl="5">
      <w:start w:val="1"/>
      <w:numFmt w:val="lowerRoman"/>
      <w:lvlText w:val="%6."/>
      <w:lvlJc w:val="right"/>
      <w:pPr>
        <w:ind w:left="4331" w:hanging="180"/>
      </w:pPr>
    </w:lvl>
    <w:lvl w:ilvl="6">
      <w:start w:val="1"/>
      <w:numFmt w:val="decimal"/>
      <w:lvlText w:val="%7."/>
      <w:lvlJc w:val="left"/>
      <w:pPr>
        <w:ind w:left="5051" w:hanging="360"/>
      </w:pPr>
    </w:lvl>
    <w:lvl w:ilvl="7">
      <w:start w:val="1"/>
      <w:numFmt w:val="lowerLetter"/>
      <w:lvlText w:val="%8."/>
      <w:lvlJc w:val="left"/>
      <w:pPr>
        <w:ind w:left="5771" w:hanging="360"/>
      </w:pPr>
    </w:lvl>
    <w:lvl w:ilvl="8">
      <w:start w:val="1"/>
      <w:numFmt w:val="lowerRoman"/>
      <w:lvlText w:val="%9."/>
      <w:lvlJc w:val="right"/>
      <w:pPr>
        <w:ind w:left="6491"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91006"/>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en-IN" w:eastAsia="en-IN"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2332c8"/>
    <w:rPr>
      <w:color w:val="808080"/>
    </w:rPr>
  </w:style>
  <w:style w:type="character" w:styleId="BalloonTextChar" w:customStyle="1">
    <w:name w:val="Balloon Text Char"/>
    <w:basedOn w:val="DefaultParagraphFont"/>
    <w:link w:val="BalloonText"/>
    <w:uiPriority w:val="99"/>
    <w:semiHidden/>
    <w:qFormat/>
    <w:rsid w:val="002332c8"/>
    <w:rPr>
      <w:rFonts w:ascii="Tahoma" w:hAnsi="Tahoma" w:cs="Tahoma"/>
      <w:sz w:val="16"/>
      <w:szCs w:val="16"/>
    </w:rPr>
  </w:style>
  <w:style w:type="character" w:styleId="ListLabel1">
    <w:name w:val="ListLabel 1"/>
    <w:qFormat/>
    <w:rPr>
      <w:b/>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3469b"/>
    <w:pPr>
      <w:spacing w:before="0" w:after="200"/>
      <w:ind w:left="720" w:hanging="0"/>
      <w:contextualSpacing/>
    </w:pPr>
    <w:rPr/>
  </w:style>
  <w:style w:type="paragraph" w:styleId="BalloonText">
    <w:name w:val="Balloon Text"/>
    <w:basedOn w:val="Normal"/>
    <w:link w:val="BalloonTextChar"/>
    <w:uiPriority w:val="99"/>
    <w:semiHidden/>
    <w:unhideWhenUsed/>
    <w:qFormat/>
    <w:rsid w:val="002332c8"/>
    <w:pPr>
      <w:spacing w:lineRule="auto" w:line="240" w:before="0" w:after="0"/>
    </w:pPr>
    <w:rPr>
      <w:rFonts w:ascii="Tahoma" w:hAnsi="Tahoma" w:cs="Tahoma"/>
      <w:sz w:val="16"/>
      <w:szCs w:val="16"/>
    </w:rPr>
  </w:style>
  <w:style w:type="paragraph" w:styleId="NoSpacing">
    <w:name w:val="No Spacing"/>
    <w:uiPriority w:val="1"/>
    <w:qFormat/>
    <w:rsid w:val="004d7c1e"/>
    <w:pPr>
      <w:widowControl/>
      <w:bidi w:val="0"/>
      <w:spacing w:lineRule="auto" w:line="240" w:before="0" w:after="0"/>
      <w:jc w:val="left"/>
    </w:pPr>
    <w:rPr>
      <w:rFonts w:ascii="Calibri" w:hAnsi="Calibri" w:eastAsia="" w:cs="" w:asciiTheme="minorHAnsi" w:cstheme="minorBidi" w:eastAsiaTheme="minorEastAsia" w:hAnsiTheme="minorHAnsi"/>
      <w:color w:val="auto"/>
      <w:sz w:val="22"/>
      <w:szCs w:val="22"/>
      <w:lang w:val="en-IN" w:eastAsia="en-IN" w:bidi="ar-SA"/>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016b8f"/>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48B20-5067-4C25-AD06-9400A17F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Application>LibreOffice/5.1.4.2$Linux_X86_64 LibreOffice_project/10m0$Build-2</Application>
  <Pages>12</Pages>
  <Words>1107</Words>
  <Characters>5869</Characters>
  <CharactersWithSpaces>7214</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2016-09-12T19:01:00Z</dcterms:created>
  <dc:creator>srujana</dc:creator>
  <dc:description/>
  <dc:language>en-US</dc:language>
  <cp:lastModifiedBy/>
  <dcterms:modified xsi:type="dcterms:W3CDTF">2016-09-26T23:28:14Z</dcterms:modified>
  <cp:revision>553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