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C6678" w14:textId="77777777" w:rsidR="00F5326A" w:rsidRDefault="00F5326A" w:rsidP="00F5326A">
      <w:r>
        <w:t>Healthcare</w:t>
      </w:r>
    </w:p>
    <w:p w14:paraId="3073D07A" w14:textId="77777777" w:rsidR="00F5326A" w:rsidRDefault="00F5326A" w:rsidP="00F5326A">
      <w:r>
        <w:t>Digital Health Record Portal</w:t>
      </w:r>
    </w:p>
    <w:p w14:paraId="6611ABB7" w14:textId="77777777" w:rsidR="00F5326A" w:rsidRDefault="00F5326A" w:rsidP="00F5326A"/>
    <w:p w14:paraId="4EF56BB0" w14:textId="77777777" w:rsidR="00F5326A" w:rsidRDefault="00F5326A" w:rsidP="00F5326A">
      <w:r>
        <w:t xml:space="preserve"> Problem Statement</w:t>
      </w:r>
    </w:p>
    <w:p w14:paraId="38312178" w14:textId="77777777" w:rsidR="00F5326A" w:rsidRDefault="00F5326A" w:rsidP="00F5326A">
      <w:r>
        <w:t>Medical records are scattered across hospitals, making it difficult for patients to access their history.</w:t>
      </w:r>
    </w:p>
    <w:p w14:paraId="4FDDCCF6" w14:textId="77777777" w:rsidR="00F5326A" w:rsidRDefault="00F5326A" w:rsidP="00F5326A"/>
    <w:p w14:paraId="0B0CE771" w14:textId="77777777" w:rsidR="00F5326A" w:rsidRDefault="00F5326A" w:rsidP="00F5326A">
      <w:r>
        <w:t xml:space="preserve"> Description</w:t>
      </w:r>
    </w:p>
    <w:p w14:paraId="09178703" w14:textId="77777777" w:rsidR="00F5326A" w:rsidRDefault="00F5326A" w:rsidP="00F5326A">
      <w:r>
        <w:t>Develop a centralized web platform where patients can securely store and access prescriptions, reports, and medical history.</w:t>
      </w:r>
    </w:p>
    <w:p w14:paraId="66A330F7" w14:textId="77777777" w:rsidR="00F5326A" w:rsidRDefault="00F5326A" w:rsidP="00F5326A"/>
    <w:p w14:paraId="1D9A5A62" w14:textId="77777777" w:rsidR="00F5326A" w:rsidRDefault="00F5326A" w:rsidP="00F5326A">
      <w:r>
        <w:t>Objectives</w:t>
      </w:r>
    </w:p>
    <w:p w14:paraId="458A3599" w14:textId="77777777" w:rsidR="00F5326A" w:rsidRDefault="00F5326A" w:rsidP="00F5326A">
      <w:r>
        <w:t>Centralize patient data</w:t>
      </w:r>
    </w:p>
    <w:p w14:paraId="6236F9CF" w14:textId="77777777" w:rsidR="00F5326A" w:rsidRDefault="00F5326A" w:rsidP="00F5326A">
      <w:r>
        <w:t>Improve accessibility</w:t>
      </w:r>
    </w:p>
    <w:p w14:paraId="721A621F" w14:textId="77777777" w:rsidR="00F5326A" w:rsidRDefault="00F5326A" w:rsidP="00F5326A">
      <w:r>
        <w:t>Ensure data security</w:t>
      </w:r>
    </w:p>
    <w:p w14:paraId="79333CFD" w14:textId="77777777" w:rsidR="00F5326A" w:rsidRDefault="00F5326A" w:rsidP="00F5326A"/>
    <w:p w14:paraId="3DB7AE52" w14:textId="77777777" w:rsidR="00F5326A" w:rsidRDefault="00F5326A" w:rsidP="00F5326A">
      <w:r>
        <w:t>Key Features</w:t>
      </w:r>
    </w:p>
    <w:p w14:paraId="4AA755BB" w14:textId="77777777" w:rsidR="00F5326A" w:rsidRDefault="00F5326A" w:rsidP="00F5326A">
      <w:r>
        <w:t>Secure login for patients/doctors</w:t>
      </w:r>
    </w:p>
    <w:p w14:paraId="1090CDE3" w14:textId="77777777" w:rsidR="00F5326A" w:rsidRDefault="00F5326A" w:rsidP="00F5326A">
      <w:r>
        <w:t>Upload/view medical records</w:t>
      </w:r>
    </w:p>
    <w:p w14:paraId="1E3746F9" w14:textId="77777777" w:rsidR="00F5326A" w:rsidRDefault="00F5326A" w:rsidP="00F5326A">
      <w:r>
        <w:t>Categorization (reports, prescriptions)</w:t>
      </w:r>
    </w:p>
    <w:p w14:paraId="49AA7933" w14:textId="77777777" w:rsidR="00F5326A" w:rsidRDefault="00F5326A" w:rsidP="00F5326A">
      <w:r>
        <w:t>Search &amp; filter history</w:t>
      </w:r>
    </w:p>
    <w:p w14:paraId="2BF882F4" w14:textId="77777777" w:rsidR="00F5326A" w:rsidRDefault="00F5326A" w:rsidP="00F5326A">
      <w:r>
        <w:t>Role-based access</w:t>
      </w:r>
    </w:p>
    <w:p w14:paraId="77C493EB" w14:textId="77777777" w:rsidR="00F5326A" w:rsidRDefault="00F5326A" w:rsidP="00F5326A"/>
    <w:p w14:paraId="4B6B90F0" w14:textId="77777777" w:rsidR="00F5326A" w:rsidRDefault="00F5326A" w:rsidP="00F5326A">
      <w:r>
        <w:t>Expected Outcome</w:t>
      </w:r>
    </w:p>
    <w:p w14:paraId="158712FA" w14:textId="78A416AF" w:rsidR="00E37C94" w:rsidRDefault="00F5326A" w:rsidP="00F5326A">
      <w:r>
        <w:t>A secure system enabling easy access to complete medical history.</w:t>
      </w:r>
    </w:p>
    <w:sectPr w:rsidR="00E37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26A"/>
    <w:rsid w:val="00392CF3"/>
    <w:rsid w:val="00492551"/>
    <w:rsid w:val="00E37C94"/>
    <w:rsid w:val="00F277C1"/>
    <w:rsid w:val="00F5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84E11"/>
  <w15:chartTrackingRefBased/>
  <w15:docId w15:val="{972388B8-76B1-421E-A4DE-623F8B68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Jinagi</dc:creator>
  <cp:keywords/>
  <dc:description/>
  <cp:lastModifiedBy>Prajwal Jinagi</cp:lastModifiedBy>
  <cp:revision>1</cp:revision>
  <dcterms:created xsi:type="dcterms:W3CDTF">2026-03-23T14:44:00Z</dcterms:created>
  <dcterms:modified xsi:type="dcterms:W3CDTF">2026-03-23T14:44:00Z</dcterms:modified>
</cp:coreProperties>
</file>