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4882" w14:textId="55019438" w:rsidR="00CF0914" w:rsidRDefault="00CF0914" w:rsidP="00CF0914">
      <w:pPr>
        <w:pStyle w:val="Heading1"/>
        <w:jc w:val="center"/>
        <w:rPr>
          <w:lang w:val="en-US"/>
        </w:rPr>
      </w:pPr>
      <w:r>
        <w:rPr>
          <w:lang w:val="en-US"/>
        </w:rPr>
        <w:t>TABLEAU INTERVIEW QUESTIONS</w:t>
      </w:r>
    </w:p>
    <w:p w14:paraId="6D021C6F" w14:textId="32BD6886" w:rsidR="00CF0914" w:rsidRDefault="00CF0914" w:rsidP="00CF0914">
      <w:pPr>
        <w:rPr>
          <w:lang w:val="en-US"/>
        </w:rPr>
      </w:pPr>
    </w:p>
    <w:p w14:paraId="1E2BFB04" w14:textId="384635C3" w:rsidR="00CF0914" w:rsidRDefault="00B268F2" w:rsidP="00B268F2">
      <w:pPr>
        <w:pStyle w:val="Heading2"/>
      </w:pPr>
      <w:r>
        <w:rPr>
          <w:lang w:val="en-US"/>
        </w:rPr>
        <w:t xml:space="preserve">1. </w:t>
      </w:r>
      <w:r w:rsidR="00CF0914" w:rsidRPr="00CF0914">
        <w:t>What is Tableau?</w:t>
      </w:r>
    </w:p>
    <w:p w14:paraId="0241B537" w14:textId="77777777" w:rsidR="00CF0914" w:rsidRDefault="00CF0914" w:rsidP="00CF0914">
      <w:r w:rsidRPr="00CF0914">
        <w:t xml:space="preserve">Tableau is a powerful data visualization tool used to convert raw data into interactive </w:t>
      </w:r>
    </w:p>
    <w:p w14:paraId="3C49AE3E" w14:textId="77777777" w:rsidR="00CF0914" w:rsidRDefault="00CF0914" w:rsidP="00CF0914">
      <w:r>
        <w:t>Shareable dashboards.</w:t>
      </w:r>
    </w:p>
    <w:p w14:paraId="3DB90D7F" w14:textId="71AE5916" w:rsidR="00CF0914" w:rsidRDefault="00CF0914" w:rsidP="00CF0914">
      <w:r>
        <w:t>*It is drag – and-drop interface and strong visual capabilities.</w:t>
      </w:r>
    </w:p>
    <w:p w14:paraId="3A2620D4" w14:textId="1B83E874" w:rsidR="00CF0914" w:rsidRDefault="00B268F2" w:rsidP="00B268F2">
      <w:pPr>
        <w:pStyle w:val="Heading2"/>
      </w:pPr>
      <w:r>
        <w:t>2. W</w:t>
      </w:r>
      <w:r w:rsidRPr="00B268F2">
        <w:t>hat are the different Tableau products?</w:t>
      </w:r>
    </w:p>
    <w:p w14:paraId="3EEF0BF8" w14:textId="44B6CE18" w:rsidR="00B268F2" w:rsidRPr="00B268F2" w:rsidRDefault="00B268F2" w:rsidP="00B268F2">
      <w:r>
        <w:t>T</w:t>
      </w:r>
      <w:r w:rsidRPr="00B268F2">
        <w:t>ableau has different products for various purposes.</w:t>
      </w:r>
    </w:p>
    <w:p w14:paraId="73AB0973" w14:textId="5CF445A6" w:rsidR="00B268F2" w:rsidRPr="00B268F2" w:rsidRDefault="00B268F2" w:rsidP="00B268F2">
      <w:pPr>
        <w:numPr>
          <w:ilvl w:val="0"/>
          <w:numId w:val="4"/>
        </w:numPr>
      </w:pPr>
      <w:r w:rsidRPr="00B268F2">
        <w:rPr>
          <w:b/>
          <w:bCs/>
        </w:rPr>
        <w:t>Tableau</w:t>
      </w:r>
      <w:r>
        <w:rPr>
          <w:b/>
          <w:bCs/>
        </w:rPr>
        <w:t xml:space="preserve"> Public </w:t>
      </w:r>
      <w:r w:rsidRPr="00B268F2">
        <w:rPr>
          <w:b/>
          <w:bCs/>
        </w:rPr>
        <w:t>Desktop</w:t>
      </w:r>
      <w:r w:rsidRPr="00B268F2">
        <w:t xml:space="preserve"> –</w:t>
      </w:r>
      <w:r>
        <w:t xml:space="preserve"> It is </w:t>
      </w:r>
      <w:r w:rsidRPr="00B268F2">
        <w:t xml:space="preserve"> used to create </w:t>
      </w:r>
      <w:r>
        <w:t xml:space="preserve">data  visualizations like worksheets, </w:t>
      </w:r>
      <w:r w:rsidRPr="00B268F2">
        <w:t>dashboards, and</w:t>
      </w:r>
      <w:r>
        <w:t xml:space="preserve"> stories.</w:t>
      </w:r>
    </w:p>
    <w:p w14:paraId="03967140" w14:textId="294731AA" w:rsidR="00B268F2" w:rsidRPr="00B268F2" w:rsidRDefault="00B268F2" w:rsidP="00B268F2">
      <w:pPr>
        <w:numPr>
          <w:ilvl w:val="0"/>
          <w:numId w:val="4"/>
        </w:numPr>
      </w:pPr>
      <w:r w:rsidRPr="00B268F2">
        <w:rPr>
          <w:b/>
          <w:bCs/>
        </w:rPr>
        <w:t>Tableau Server</w:t>
      </w:r>
      <w:r w:rsidRPr="00B268F2">
        <w:t xml:space="preserve"> – used to share dashboards</w:t>
      </w:r>
      <w:r>
        <w:t xml:space="preserve"> and to collaborate and save</w:t>
      </w:r>
      <w:r w:rsidRPr="00B268F2">
        <w:t xml:space="preserve"> within an organization securely.</w:t>
      </w:r>
    </w:p>
    <w:p w14:paraId="39698C3C" w14:textId="683E4F00" w:rsidR="00B268F2" w:rsidRDefault="00B268F2" w:rsidP="00B268F2">
      <w:pPr>
        <w:numPr>
          <w:ilvl w:val="0"/>
          <w:numId w:val="4"/>
        </w:numPr>
      </w:pPr>
      <w:r w:rsidRPr="00B268F2">
        <w:rPr>
          <w:b/>
          <w:bCs/>
        </w:rPr>
        <w:t>Tableau Online</w:t>
      </w:r>
      <w:r w:rsidRPr="00B268F2">
        <w:t xml:space="preserve"> – used to share dashboards</w:t>
      </w:r>
      <w:r>
        <w:t xml:space="preserve"> and to collaborate and save.</w:t>
      </w:r>
    </w:p>
    <w:p w14:paraId="264EEC1A" w14:textId="7A3655D7" w:rsidR="00B268F2" w:rsidRPr="00B268F2" w:rsidRDefault="00B268F2" w:rsidP="00B268F2">
      <w:pPr>
        <w:ind w:left="720"/>
      </w:pPr>
      <w:r w:rsidRPr="00B268F2">
        <w:t xml:space="preserve">                                Same similar to service but it is cloud flatform.</w:t>
      </w:r>
    </w:p>
    <w:p w14:paraId="496F77D0" w14:textId="38746474" w:rsidR="00B268F2" w:rsidRDefault="00B268F2" w:rsidP="00B268F2">
      <w:pPr>
        <w:numPr>
          <w:ilvl w:val="0"/>
          <w:numId w:val="4"/>
        </w:numPr>
      </w:pPr>
      <w:r w:rsidRPr="00B268F2">
        <w:rPr>
          <w:b/>
          <w:bCs/>
        </w:rPr>
        <w:t>Tableau Pre</w:t>
      </w:r>
      <w:r>
        <w:rPr>
          <w:b/>
          <w:bCs/>
        </w:rPr>
        <w:t>pbuilder</w:t>
      </w:r>
      <w:r w:rsidRPr="00B268F2">
        <w:t xml:space="preserve"> – used for data cleaning and preparation before visualization.</w:t>
      </w:r>
    </w:p>
    <w:p w14:paraId="4F6E3E9F" w14:textId="363653CA" w:rsidR="00B268F2" w:rsidRDefault="00B268F2" w:rsidP="00B268F2">
      <w:pPr>
        <w:numPr>
          <w:ilvl w:val="0"/>
          <w:numId w:val="4"/>
        </w:numPr>
      </w:pPr>
      <w:r>
        <w:rPr>
          <w:b/>
          <w:bCs/>
        </w:rPr>
        <w:t>Tableau Reader</w:t>
      </w:r>
      <w:r>
        <w:t xml:space="preserve"> – It is a tool which helps you to read the dashboards, stories and worksheets.</w:t>
      </w:r>
    </w:p>
    <w:p w14:paraId="78D7AF6B" w14:textId="6C9AB2DE" w:rsidR="00B268F2" w:rsidRDefault="00B268F2" w:rsidP="00B268F2">
      <w:pPr>
        <w:numPr>
          <w:ilvl w:val="0"/>
          <w:numId w:val="4"/>
        </w:numPr>
      </w:pPr>
      <w:r>
        <w:rPr>
          <w:b/>
          <w:bCs/>
        </w:rPr>
        <w:t xml:space="preserve">Tableau mobile </w:t>
      </w:r>
      <w:r>
        <w:t xml:space="preserve">– The </w:t>
      </w:r>
      <w:r w:rsidR="00DF6CF3">
        <w:t>product is specifically made to read the dashboards and stories and visuals in a mobile only.</w:t>
      </w:r>
    </w:p>
    <w:p w14:paraId="1E229EEA" w14:textId="5E48A03A" w:rsidR="00DF6CF3" w:rsidRPr="00B268F2" w:rsidRDefault="00DF6CF3" w:rsidP="00B268F2">
      <w:pPr>
        <w:numPr>
          <w:ilvl w:val="0"/>
          <w:numId w:val="4"/>
        </w:numPr>
      </w:pPr>
      <w:r>
        <w:rPr>
          <w:b/>
          <w:bCs/>
        </w:rPr>
        <w:t xml:space="preserve">Tableau Professional Desktop </w:t>
      </w:r>
      <w:r>
        <w:t>– It is a tool which is used to help us to create data visualizations like worksheets, dashboards, stories in a Premium version.</w:t>
      </w:r>
    </w:p>
    <w:p w14:paraId="749C1CD0" w14:textId="5696D3B4" w:rsidR="00B268F2" w:rsidRDefault="00DF6CF3" w:rsidP="00DF6CF3">
      <w:pPr>
        <w:pStyle w:val="Heading3"/>
      </w:pPr>
      <w:r>
        <w:t>3.</w:t>
      </w:r>
      <w:r w:rsidRPr="00DF6CF3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DF6CF3">
        <w:t>What is the difference between Dimensions and Measures in Tableau?</w:t>
      </w:r>
    </w:p>
    <w:p w14:paraId="25D57250" w14:textId="5922D30D" w:rsidR="00DF6CF3" w:rsidRDefault="00DF6CF3" w:rsidP="00DF6CF3">
      <w:r>
        <w:t>Dimensions:</w:t>
      </w:r>
    </w:p>
    <w:p w14:paraId="452D7BD7" w14:textId="53E49B5E" w:rsidR="00DF6CF3" w:rsidRDefault="00DF6CF3" w:rsidP="00DF6CF3">
      <w:r>
        <w:t>The fields which are in categorical are called Dimensions.</w:t>
      </w:r>
    </w:p>
    <w:p w14:paraId="3DA73E7B" w14:textId="78BAA150" w:rsidR="00DF6CF3" w:rsidRDefault="00DF6CF3" w:rsidP="00DF6CF3">
      <w:r>
        <w:t>Measures:</w:t>
      </w:r>
    </w:p>
    <w:p w14:paraId="6DB05400" w14:textId="4A34B779" w:rsidR="00DF6CF3" w:rsidRDefault="00DF6CF3" w:rsidP="00DF6CF3">
      <w:r>
        <w:t>The fields which are in the form of numerical they are called measures.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22FE" w14:paraId="63050D1C" w14:textId="77777777" w:rsidTr="006C22FE">
        <w:trPr>
          <w:trHeight w:val="3393"/>
        </w:trPr>
        <w:tc>
          <w:tcPr>
            <w:tcW w:w="9016" w:type="dxa"/>
          </w:tcPr>
          <w:p w14:paraId="0D6F99FD" w14:textId="77777777" w:rsidR="006C22FE" w:rsidRPr="006C22FE" w:rsidRDefault="006C22FE" w:rsidP="006C22FE">
            <w:pPr>
              <w:jc w:val="center"/>
              <w:rPr>
                <w:b/>
                <w:bCs/>
              </w:rPr>
            </w:pPr>
            <w:r w:rsidRPr="006C22FE">
              <w:rPr>
                <w:b/>
                <w:bCs/>
              </w:rPr>
              <w:lastRenderedPageBreak/>
              <w:t>Difference Between Dimensions and Measures in Tableau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1"/>
              <w:gridCol w:w="3051"/>
              <w:gridCol w:w="4048"/>
            </w:tblGrid>
            <w:tr w:rsidR="006C22FE" w:rsidRPr="006C22FE" w14:paraId="00616B18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336A9" w14:textId="77777777" w:rsidR="006C22FE" w:rsidRPr="006C22FE" w:rsidRDefault="006C22FE" w:rsidP="006C22FE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6C22FE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4AA45" w14:textId="77777777" w:rsidR="006C22FE" w:rsidRPr="006C22FE" w:rsidRDefault="006C22FE" w:rsidP="006C22FE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6C22FE">
                    <w:rPr>
                      <w:b/>
                      <w:bCs/>
                    </w:rPr>
                    <w:t>Dimensions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04C760" w14:textId="77777777" w:rsidR="006C22FE" w:rsidRPr="006C22FE" w:rsidRDefault="006C22FE" w:rsidP="006C22FE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6C22FE">
                    <w:rPr>
                      <w:b/>
                      <w:bCs/>
                    </w:rPr>
                    <w:t>Measures</w:t>
                  </w:r>
                </w:p>
              </w:tc>
            </w:tr>
            <w:tr w:rsidR="006C22FE" w:rsidRPr="006C22FE" w14:paraId="461544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63A8E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rPr>
                      <w:b/>
                      <w:bCs/>
                    </w:rPr>
                    <w:t>Type of Data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113453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Qualitative (descriptive)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113B1B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Quantitative (numerical)</w:t>
                  </w:r>
                </w:p>
              </w:tc>
            </w:tr>
            <w:tr w:rsidR="006C22FE" w:rsidRPr="006C22FE" w14:paraId="4CD77C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F051E9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rPr>
                      <w:b/>
                      <w:bCs/>
                    </w:rPr>
                    <w:t>Nature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8338D3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Discrete in nature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7E70C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Continuous in nature</w:t>
                  </w:r>
                </w:p>
              </w:tc>
            </w:tr>
            <w:tr w:rsidR="006C22FE" w:rsidRPr="006C22FE" w14:paraId="7A3543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0C6E6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rPr>
                      <w:b/>
                      <w:bCs/>
                    </w:rPr>
                    <w:t>Aggregation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6B0B18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Cannot apply aggregation functions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9571A3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Can apply aggregation functions (SUM, AVG, etc.)</w:t>
                  </w:r>
                </w:p>
              </w:tc>
            </w:tr>
            <w:tr w:rsidR="006C22FE" w:rsidRPr="006C22FE" w14:paraId="68DC0D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6B2B56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rPr>
                      <w:b/>
                      <w:bCs/>
                    </w:rPr>
                    <w:t>Examples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6A781A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Country, Category, Date, Region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8E72EE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Sales, Profit, Quantity</w:t>
                  </w:r>
                </w:p>
              </w:tc>
            </w:tr>
            <w:tr w:rsidR="006C22FE" w:rsidRPr="006C22FE" w14:paraId="298D20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D9BEB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rPr>
                      <w:b/>
                      <w:bCs/>
                    </w:rPr>
                    <w:t>Color in Tableau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372B9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Blue (discrete fields)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4C959" w14:textId="77777777" w:rsidR="006C22FE" w:rsidRPr="006C22FE" w:rsidRDefault="006C22FE" w:rsidP="006C22FE">
                  <w:pPr>
                    <w:spacing w:after="0" w:line="240" w:lineRule="auto"/>
                    <w:jc w:val="center"/>
                  </w:pPr>
                  <w:r w:rsidRPr="006C22FE">
                    <w:t>Green (continuous fields)</w:t>
                  </w:r>
                </w:p>
              </w:tc>
            </w:tr>
          </w:tbl>
          <w:p w14:paraId="053F2898" w14:textId="77777777" w:rsidR="006C22FE" w:rsidRDefault="006C22FE" w:rsidP="006C22FE">
            <w:pPr>
              <w:jc w:val="center"/>
            </w:pPr>
          </w:p>
        </w:tc>
      </w:tr>
    </w:tbl>
    <w:p w14:paraId="44C31214" w14:textId="77777777" w:rsidR="006C22FE" w:rsidRDefault="006C22FE" w:rsidP="00DF6CF3"/>
    <w:p w14:paraId="2D3D9773" w14:textId="29CDE974" w:rsidR="006C22FE" w:rsidRDefault="006C22FE" w:rsidP="00FC25DF">
      <w:pPr>
        <w:pStyle w:val="Heading3"/>
      </w:pPr>
      <w:r>
        <w:t>4.</w:t>
      </w:r>
      <w:r w:rsidR="00FC25DF" w:rsidRPr="00FC25DF">
        <w:t>What is a Demarcation Line?</w:t>
      </w:r>
    </w:p>
    <w:p w14:paraId="5BF1B097" w14:textId="23095312" w:rsidR="00FC25DF" w:rsidRDefault="00FC25DF" w:rsidP="00FC25DF">
      <w:r w:rsidRPr="00FC25DF">
        <w:t>A demarcation line is a boundary that separates two areas,</w:t>
      </w:r>
      <w:r>
        <w:t xml:space="preserve"> Dimensions &amp; measures</w:t>
      </w:r>
      <w:r w:rsidRPr="00FC25DF">
        <w:t>.</w:t>
      </w:r>
    </w:p>
    <w:p w14:paraId="68286C6F" w14:textId="2933D2D9" w:rsidR="00FC25DF" w:rsidRDefault="00FC25DF" w:rsidP="005C1328">
      <w:pPr>
        <w:pStyle w:val="Heading3"/>
      </w:pPr>
      <w:r>
        <w:t>5.</w:t>
      </w:r>
      <w:r w:rsidRPr="00FC25D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>
        <w:t xml:space="preserve"> </w:t>
      </w:r>
      <w:r w:rsidRPr="00FC25DF">
        <w:rPr>
          <w:rFonts w:cstheme="minorBidi"/>
        </w:rPr>
        <w:t>What is a filter in Tableau?</w:t>
      </w:r>
      <w:r>
        <w:t xml:space="preserve"> </w:t>
      </w:r>
      <w:r w:rsidRPr="00FC25DF">
        <w:t>Can you explain the types of filters in Tableau?</w:t>
      </w:r>
    </w:p>
    <w:p w14:paraId="4AAFAE8E" w14:textId="77777777" w:rsidR="00FC25DF" w:rsidRDefault="00FC25DF" w:rsidP="00FC25DF">
      <w:r w:rsidRPr="00FC25DF">
        <w:t>A filter in Tableau is used to limit or control the data displayed in a view. It helps show only the data that meets certain conditions.</w:t>
      </w:r>
    </w:p>
    <w:p w14:paraId="5080F90F" w14:textId="04910669" w:rsidR="00FC25DF" w:rsidRPr="00FC25DF" w:rsidRDefault="00FC25DF" w:rsidP="00FC25DF">
      <w:r w:rsidRPr="00FC25DF">
        <w:br/>
        <w:t>Tableau provides different types of filters such as:</w:t>
      </w:r>
    </w:p>
    <w:p w14:paraId="7EDF8EA9" w14:textId="77777777" w:rsidR="00FC25DF" w:rsidRPr="00FC25DF" w:rsidRDefault="00FC25DF" w:rsidP="00FC25DF">
      <w:pPr>
        <w:numPr>
          <w:ilvl w:val="0"/>
          <w:numId w:val="5"/>
        </w:numPr>
      </w:pPr>
      <w:r w:rsidRPr="00FC25DF">
        <w:rPr>
          <w:b/>
          <w:bCs/>
        </w:rPr>
        <w:t>Extract Filter</w:t>
      </w:r>
      <w:r w:rsidRPr="00FC25DF">
        <w:t xml:space="preserve"> – Filters data while creating an extract.</w:t>
      </w:r>
    </w:p>
    <w:p w14:paraId="6170DDE8" w14:textId="77777777" w:rsidR="00FC25DF" w:rsidRPr="00FC25DF" w:rsidRDefault="00FC25DF" w:rsidP="00FC25DF">
      <w:pPr>
        <w:numPr>
          <w:ilvl w:val="0"/>
          <w:numId w:val="5"/>
        </w:numPr>
      </w:pPr>
      <w:r w:rsidRPr="00FC25DF">
        <w:rPr>
          <w:b/>
          <w:bCs/>
        </w:rPr>
        <w:t>Data Source Filter</w:t>
      </w:r>
      <w:r w:rsidRPr="00FC25DF">
        <w:t xml:space="preserve"> – Filters data at the data source level before it reaches the worksheet.</w:t>
      </w:r>
    </w:p>
    <w:p w14:paraId="41FDF881" w14:textId="77777777" w:rsidR="00FC25DF" w:rsidRPr="00FC25DF" w:rsidRDefault="00FC25DF" w:rsidP="00FC25DF">
      <w:pPr>
        <w:numPr>
          <w:ilvl w:val="0"/>
          <w:numId w:val="5"/>
        </w:numPr>
      </w:pPr>
      <w:r w:rsidRPr="00FC25DF">
        <w:rPr>
          <w:b/>
          <w:bCs/>
        </w:rPr>
        <w:t>Context Filter</w:t>
      </w:r>
      <w:r w:rsidRPr="00FC25DF">
        <w:t xml:space="preserve"> – Acts as an independent filter and affects other filters.</w:t>
      </w:r>
    </w:p>
    <w:p w14:paraId="473343EE" w14:textId="77777777" w:rsidR="00FC25DF" w:rsidRPr="00FC25DF" w:rsidRDefault="00FC25DF" w:rsidP="00FC25DF">
      <w:pPr>
        <w:numPr>
          <w:ilvl w:val="0"/>
          <w:numId w:val="5"/>
        </w:numPr>
      </w:pPr>
      <w:r w:rsidRPr="00FC25DF">
        <w:rPr>
          <w:b/>
          <w:bCs/>
        </w:rPr>
        <w:t>Dimension Filter</w:t>
      </w:r>
      <w:r w:rsidRPr="00FC25DF">
        <w:t xml:space="preserve"> – Filters categorical data like Region, Category, or Country.</w:t>
      </w:r>
    </w:p>
    <w:p w14:paraId="14C1DDDA" w14:textId="77777777" w:rsidR="00FC25DF" w:rsidRDefault="00FC25DF" w:rsidP="00FC25DF">
      <w:pPr>
        <w:numPr>
          <w:ilvl w:val="0"/>
          <w:numId w:val="5"/>
        </w:numPr>
      </w:pPr>
      <w:r w:rsidRPr="00FC25DF">
        <w:rPr>
          <w:b/>
          <w:bCs/>
        </w:rPr>
        <w:t>Measure Filter</w:t>
      </w:r>
      <w:r w:rsidRPr="00FC25DF">
        <w:t xml:space="preserve"> – Filters numerical data like Sales or Profit based on conditions (e.g., greater than, less than).</w:t>
      </w:r>
    </w:p>
    <w:p w14:paraId="7DFB0ADE" w14:textId="77777777" w:rsidR="005C1328" w:rsidRDefault="00FC25DF" w:rsidP="005C1328">
      <w:pPr>
        <w:numPr>
          <w:ilvl w:val="0"/>
          <w:numId w:val="5"/>
        </w:numPr>
      </w:pPr>
      <w:r>
        <w:rPr>
          <w:b/>
          <w:bCs/>
        </w:rPr>
        <w:t xml:space="preserve">Quick filter </w:t>
      </w:r>
      <w:r w:rsidRPr="00FC25DF">
        <w:rPr>
          <w:b/>
          <w:bCs/>
        </w:rPr>
        <w:t>/ cascading filter</w:t>
      </w:r>
      <w:r>
        <w:rPr>
          <w:b/>
          <w:bCs/>
        </w:rPr>
        <w:t xml:space="preserve"> </w:t>
      </w:r>
      <w:r w:rsidRPr="00FC25DF">
        <w:t xml:space="preserve">- filter depends on the selection of another </w:t>
      </w:r>
      <w:proofErr w:type="spellStart"/>
      <w:r w:rsidRPr="00FC25DF">
        <w:t>filt</w:t>
      </w:r>
      <w:proofErr w:type="spellEnd"/>
    </w:p>
    <w:p w14:paraId="53528C6D" w14:textId="46EDF478" w:rsidR="005C1328" w:rsidRDefault="005C1328" w:rsidP="005C1328">
      <w:pPr>
        <w:pStyle w:val="Heading3"/>
      </w:pPr>
      <w:r>
        <w:lastRenderedPageBreak/>
        <w:t xml:space="preserve">7. </w:t>
      </w:r>
      <w:r w:rsidRPr="005C1328">
        <w:t xml:space="preserve">What is a Dimension Filter in Tableau? </w:t>
      </w:r>
    </w:p>
    <w:p w14:paraId="63ADCEB3" w14:textId="106A154A" w:rsidR="00FC25DF" w:rsidRDefault="005C1328" w:rsidP="005C1328">
      <w:pPr>
        <w:pStyle w:val="Heading3"/>
        <w:ind w:left="720"/>
        <w:rPr>
          <w:color w:val="171717" w:themeColor="background2" w:themeShade="1A"/>
        </w:rPr>
      </w:pPr>
      <w:r w:rsidRPr="005C1328">
        <w:rPr>
          <w:color w:val="171717" w:themeColor="background2" w:themeShade="1A"/>
        </w:rPr>
        <w:t xml:space="preserve">A </w:t>
      </w:r>
      <w:r w:rsidRPr="005C1328">
        <w:rPr>
          <w:b/>
          <w:bCs/>
          <w:color w:val="171717" w:themeColor="background2" w:themeShade="1A"/>
        </w:rPr>
        <w:t>Dimension Filter</w:t>
      </w:r>
      <w:r w:rsidRPr="005C1328">
        <w:rPr>
          <w:color w:val="171717" w:themeColor="background2" w:themeShade="1A"/>
        </w:rPr>
        <w:t xml:space="preserve"> in Tableau is used to filter </w:t>
      </w:r>
      <w:r w:rsidRPr="005C1328">
        <w:rPr>
          <w:b/>
          <w:bCs/>
          <w:color w:val="171717" w:themeColor="background2" w:themeShade="1A"/>
        </w:rPr>
        <w:t>categorical or descriptive data</w:t>
      </w:r>
      <w:r w:rsidRPr="005C1328">
        <w:rPr>
          <w:color w:val="171717" w:themeColor="background2" w:themeShade="1A"/>
        </w:rPr>
        <w:t xml:space="preserve"> (discrete data) like </w:t>
      </w:r>
      <w:r w:rsidRPr="005C1328">
        <w:rPr>
          <w:i/>
          <w:iCs/>
          <w:color w:val="171717" w:themeColor="background2" w:themeShade="1A"/>
        </w:rPr>
        <w:t>Region, Category, or Product Name</w:t>
      </w:r>
      <w:r w:rsidRPr="005C1328">
        <w:rPr>
          <w:color w:val="171717" w:themeColor="background2" w:themeShade="1A"/>
        </w:rPr>
        <w:t>.</w:t>
      </w:r>
      <w:r w:rsidRPr="005C1328">
        <w:rPr>
          <w:color w:val="171717" w:themeColor="background2" w:themeShade="1A"/>
        </w:rPr>
        <w:br/>
        <w:t>It limits the data displayed in a view based on dimension values.</w:t>
      </w:r>
    </w:p>
    <w:p w14:paraId="0B8BBF6D" w14:textId="250B775C" w:rsidR="005C1328" w:rsidRDefault="005C1328" w:rsidP="005C1328">
      <w:pPr>
        <w:pStyle w:val="Heading3"/>
      </w:pPr>
      <w:r>
        <w:t>8.</w:t>
      </w:r>
      <w:r w:rsidRPr="005C1328">
        <w:t>What is a Measure Filter in Tableau?</w:t>
      </w:r>
    </w:p>
    <w:p w14:paraId="3B75DD2C" w14:textId="0F835F2E" w:rsidR="005C1328" w:rsidRDefault="005C1328" w:rsidP="005C1328">
      <w:r w:rsidRPr="005C1328">
        <w:t xml:space="preserve">A </w:t>
      </w:r>
      <w:r w:rsidRPr="005C1328">
        <w:rPr>
          <w:b/>
          <w:bCs/>
        </w:rPr>
        <w:t>Measure Filter</w:t>
      </w:r>
      <w:r w:rsidRPr="005C1328">
        <w:t xml:space="preserve"> in Tableau is used to filter </w:t>
      </w:r>
      <w:r w:rsidRPr="005C1328">
        <w:rPr>
          <w:b/>
          <w:bCs/>
        </w:rPr>
        <w:t>numerical or continuous data</w:t>
      </w:r>
      <w:r w:rsidRPr="005C1328">
        <w:t>. It lets you display only the data that meets certain numeric conditions.</w:t>
      </w:r>
    </w:p>
    <w:p w14:paraId="242B515E" w14:textId="680A5FD9" w:rsidR="005C1328" w:rsidRDefault="005C1328" w:rsidP="005C1328">
      <w:pPr>
        <w:pStyle w:val="Heading3"/>
      </w:pPr>
      <w:r>
        <w:t>9.</w:t>
      </w:r>
      <w:r w:rsidRPr="005C1328">
        <w:t>What is a Quick Filter in Tableau?</w:t>
      </w:r>
    </w:p>
    <w:p w14:paraId="516FF86A" w14:textId="5EC2C51E" w:rsidR="005C1328" w:rsidRDefault="005C1328" w:rsidP="005C1328">
      <w:r w:rsidRPr="005C1328">
        <w:t xml:space="preserve">A </w:t>
      </w:r>
      <w:r w:rsidRPr="005C1328">
        <w:rPr>
          <w:b/>
          <w:bCs/>
        </w:rPr>
        <w:t>Quick Filter</w:t>
      </w:r>
      <w:r w:rsidRPr="005C1328">
        <w:t xml:space="preserve"> in Tableau is an interactive filter that appears on the worksheet or dashboard, allowing users to </w:t>
      </w:r>
      <w:r w:rsidRPr="005C1328">
        <w:rPr>
          <w:b/>
          <w:bCs/>
        </w:rPr>
        <w:t>dynamically select filter values</w:t>
      </w:r>
      <w:r w:rsidRPr="005C1328">
        <w:t xml:space="preserve"> without editing the worksheet.</w:t>
      </w:r>
    </w:p>
    <w:p w14:paraId="38A8657C" w14:textId="51B22B7A" w:rsidR="005C1328" w:rsidRDefault="005C1328" w:rsidP="005C1328">
      <w:pPr>
        <w:pStyle w:val="Heading3"/>
      </w:pPr>
      <w:r>
        <w:t>10.</w:t>
      </w:r>
      <w:r w:rsidRPr="005C132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5C1328">
        <w:t>What is a Context Filter in Tableau?</w:t>
      </w:r>
    </w:p>
    <w:p w14:paraId="37A0B7C0" w14:textId="7F0CB308" w:rsidR="00D62DCF" w:rsidRDefault="00D62DCF" w:rsidP="00D62DCF">
      <w:r w:rsidRPr="00D62DCF">
        <w:t xml:space="preserve">A </w:t>
      </w:r>
      <w:r w:rsidRPr="00D62DCF">
        <w:rPr>
          <w:b/>
          <w:bCs/>
        </w:rPr>
        <w:t>Context Filter</w:t>
      </w:r>
      <w:r w:rsidRPr="00D62DCF">
        <w:t xml:space="preserve"> in Tableau is a </w:t>
      </w:r>
      <w:r w:rsidRPr="00D62DCF">
        <w:rPr>
          <w:b/>
          <w:bCs/>
        </w:rPr>
        <w:t>primary filter</w:t>
      </w:r>
      <w:r w:rsidRPr="00D62DCF">
        <w:t xml:space="preserve"> that sets the context for all other filters.</w:t>
      </w:r>
      <w:r w:rsidRPr="00D62DCF">
        <w:br/>
        <w:t xml:space="preserve">Other filters are considered </w:t>
      </w:r>
      <w:r w:rsidRPr="00D62DCF">
        <w:rPr>
          <w:b/>
          <w:bCs/>
        </w:rPr>
        <w:t>dependent filters</w:t>
      </w:r>
      <w:r w:rsidRPr="00D62DCF">
        <w:t xml:space="preserve"> and are applied only to the data that passes through the context filter.</w:t>
      </w:r>
    </w:p>
    <w:p w14:paraId="7158BBC1" w14:textId="15D95D10" w:rsidR="00D62DCF" w:rsidRDefault="00D62DCF" w:rsidP="00D62DCF">
      <w:pPr>
        <w:pStyle w:val="Heading3"/>
      </w:pPr>
      <w:r>
        <w:t>11.</w:t>
      </w:r>
      <w:r w:rsidRPr="00D62DCF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Pr="00D62DCF">
        <w:t>What is a Group in Tableau?</w:t>
      </w:r>
    </w:p>
    <w:p w14:paraId="4CF6DB2A" w14:textId="72FD5E88" w:rsidR="00D62DCF" w:rsidRDefault="00D62DCF" w:rsidP="00D62DCF">
      <w:r w:rsidRPr="00D62DCF">
        <w:t xml:space="preserve">A </w:t>
      </w:r>
      <w:r w:rsidRPr="00D62DCF">
        <w:rPr>
          <w:b/>
          <w:bCs/>
        </w:rPr>
        <w:t>Group</w:t>
      </w:r>
      <w:r w:rsidRPr="00D62DCF">
        <w:t xml:space="preserve"> in Tableau is a way to </w:t>
      </w:r>
      <w:r w:rsidRPr="00D62DCF">
        <w:rPr>
          <w:b/>
          <w:bCs/>
        </w:rPr>
        <w:t>combine multiple dimension members into a single category</w:t>
      </w:r>
      <w:r w:rsidRPr="00D62DCF">
        <w:t>. It helps simplify data and make analysis easier.</w:t>
      </w:r>
    </w:p>
    <w:p w14:paraId="2CA9E3CA" w14:textId="0B181B74" w:rsidR="00D62DCF" w:rsidRPr="00D62DCF" w:rsidRDefault="00D62DCF" w:rsidP="00D62DCF">
      <w:pPr>
        <w:pStyle w:val="Heading3"/>
      </w:pPr>
      <w:r>
        <w:t xml:space="preserve">12. </w:t>
      </w:r>
      <w:r w:rsidRPr="00D62DCF">
        <w:t>What is a Set in Tableau?</w:t>
      </w:r>
    </w:p>
    <w:p w14:paraId="6479D7EF" w14:textId="24C17D40" w:rsidR="005C1328" w:rsidRDefault="00D62DCF" w:rsidP="005C1328">
      <w:r w:rsidRPr="00D62DCF">
        <w:t xml:space="preserve">A </w:t>
      </w:r>
      <w:r w:rsidRPr="00D62DCF">
        <w:rPr>
          <w:b/>
          <w:bCs/>
        </w:rPr>
        <w:t>Set</w:t>
      </w:r>
      <w:r w:rsidRPr="00D62DCF">
        <w:t xml:space="preserve"> in Tableau is a </w:t>
      </w:r>
      <w:r w:rsidRPr="00D62DCF">
        <w:rPr>
          <w:b/>
          <w:bCs/>
        </w:rPr>
        <w:t>custom subset of data</w:t>
      </w:r>
      <w:r w:rsidRPr="00D62DCF">
        <w:t xml:space="preserve"> based on certain conditions or rules. It allows you to focus on specific data members dynamically.</w:t>
      </w:r>
    </w:p>
    <w:p w14:paraId="40D736AC" w14:textId="77777777" w:rsidR="00D62DCF" w:rsidRPr="00D62DCF" w:rsidRDefault="00D62DCF" w:rsidP="00D62DCF">
      <w:r w:rsidRPr="00D62DCF">
        <w:rPr>
          <w:b/>
          <w:bCs/>
        </w:rPr>
        <w:t>Example:</w:t>
      </w:r>
      <w:r w:rsidRPr="00D62DCF">
        <w:br/>
        <w:t xml:space="preserve">You can create a Set of </w:t>
      </w:r>
      <w:r w:rsidRPr="00D62DCF">
        <w:rPr>
          <w:i/>
          <w:iCs/>
        </w:rPr>
        <w:t>Top 10 Customers by Sales</w:t>
      </w:r>
      <w:r w:rsidRPr="00D62DCF">
        <w:t xml:space="preserve"> or </w:t>
      </w:r>
      <w:r w:rsidRPr="00D62DCF">
        <w:rPr>
          <w:i/>
          <w:iCs/>
        </w:rPr>
        <w:t>Products with Profit &gt; 5000</w:t>
      </w:r>
      <w:r w:rsidRPr="00D62DCF">
        <w:t>.</w:t>
      </w:r>
    </w:p>
    <w:p w14:paraId="62574913" w14:textId="333AAC41" w:rsidR="002E27A8" w:rsidRDefault="00D62DCF" w:rsidP="0017300E">
      <w:pPr>
        <w:pStyle w:val="Heading3"/>
      </w:pPr>
      <w:r>
        <w:t>13.</w:t>
      </w:r>
      <w:r w:rsidR="0017300E" w:rsidRPr="0017300E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17300E" w:rsidRPr="0017300E">
        <w:t>What is a Parameter in Tableau, and how can it be used with Filters, Sets, or alone?</w:t>
      </w:r>
    </w:p>
    <w:p w14:paraId="7DC3809F" w14:textId="2A86C2FF" w:rsidR="0017300E" w:rsidRDefault="0017300E" w:rsidP="0017300E">
      <w:r w:rsidRPr="0017300E">
        <w:t xml:space="preserve">A </w:t>
      </w:r>
      <w:r w:rsidRPr="0017300E">
        <w:rPr>
          <w:b/>
          <w:bCs/>
        </w:rPr>
        <w:t>Parameter</w:t>
      </w:r>
      <w:r w:rsidRPr="0017300E">
        <w:t xml:space="preserve"> in Tableau is a dynamic input that allows users to control values in filters, calculations, or sets.</w:t>
      </w:r>
      <w:r w:rsidRPr="0017300E">
        <w:br/>
        <w:t>It makes dashboards interactive by letting users change the view based on their input.</w:t>
      </w:r>
      <w:r w:rsidRPr="0017300E">
        <w:br/>
        <w:t>We can use Parameters in three main ways:</w:t>
      </w:r>
      <w:r w:rsidRPr="0017300E">
        <w:br/>
      </w:r>
      <w:r w:rsidR="005C0EC7">
        <w:rPr>
          <w:b/>
          <w:bCs/>
        </w:rPr>
        <w:t xml:space="preserve">Parameter </w:t>
      </w:r>
      <w:r w:rsidRPr="0017300E">
        <w:rPr>
          <w:b/>
          <w:bCs/>
        </w:rPr>
        <w:t>with Filters</w:t>
      </w:r>
      <w:r w:rsidRPr="0017300E">
        <w:t>,</w:t>
      </w:r>
      <w:r w:rsidR="005C0EC7">
        <w:t xml:space="preserve"> Parameter </w:t>
      </w:r>
      <w:r w:rsidRPr="0017300E">
        <w:rPr>
          <w:b/>
          <w:bCs/>
        </w:rPr>
        <w:t>with Sets</w:t>
      </w:r>
      <w:r w:rsidRPr="0017300E">
        <w:t>, or</w:t>
      </w:r>
      <w:r w:rsidR="005C0EC7">
        <w:t xml:space="preserve"> </w:t>
      </w:r>
      <w:r w:rsidR="00BE2667">
        <w:t>Parameter a</w:t>
      </w:r>
      <w:r w:rsidRPr="0017300E">
        <w:rPr>
          <w:b/>
          <w:bCs/>
        </w:rPr>
        <w:t>lone</w:t>
      </w:r>
      <w:r w:rsidRPr="0017300E">
        <w:t xml:space="preserve"> in calculations or reference lines.</w:t>
      </w:r>
    </w:p>
    <w:p w14:paraId="44F480FC" w14:textId="2D2CC64C" w:rsidR="00C52B05" w:rsidRPr="00C52B05" w:rsidRDefault="00C52B05" w:rsidP="00C52B05">
      <w:pPr>
        <w:rPr>
          <w:b/>
          <w:bCs/>
        </w:rPr>
      </w:pPr>
      <w:r w:rsidRPr="00C52B05">
        <w:rPr>
          <w:b/>
          <w:bCs/>
        </w:rPr>
        <w:t>1. Parameter with Filter</w:t>
      </w:r>
      <w:r>
        <w:rPr>
          <w:b/>
          <w:bCs/>
        </w:rPr>
        <w:t>.</w:t>
      </w:r>
    </w:p>
    <w:p w14:paraId="7305240D" w14:textId="77777777" w:rsidR="00C52B05" w:rsidRPr="00C52B05" w:rsidRDefault="00C52B05" w:rsidP="00C52B05">
      <w:r w:rsidRPr="00C52B05">
        <w:lastRenderedPageBreak/>
        <w:t>It is used when we want users to dynamically control filter values.</w:t>
      </w:r>
    </w:p>
    <w:p w14:paraId="27450521" w14:textId="77777777" w:rsidR="00C52B05" w:rsidRDefault="00C52B05" w:rsidP="00C52B05">
      <w:r w:rsidRPr="00C52B05">
        <w:rPr>
          <w:b/>
          <w:bCs/>
        </w:rPr>
        <w:t>Example:</w:t>
      </w:r>
      <w:r w:rsidRPr="00C52B05">
        <w:br/>
        <w:t xml:space="preserve">Create a parameter for </w:t>
      </w:r>
      <w:r w:rsidRPr="00C52B05">
        <w:rPr>
          <w:i/>
          <w:iCs/>
        </w:rPr>
        <w:t>Sales Threshold</w:t>
      </w:r>
      <w:r w:rsidRPr="00C52B05">
        <w:t>, then use it in a filter calculation like</w:t>
      </w:r>
      <w:r w:rsidRPr="00C52B05">
        <w:br/>
        <w:t>IF [Sales] &gt; [Sales Parameter] THEN "Show" END</w:t>
      </w:r>
      <w:r w:rsidRPr="00C52B05">
        <w:br/>
        <w:t>→ Apply this as a filter to display only products above the selected sales value.</w:t>
      </w:r>
    </w:p>
    <w:p w14:paraId="45785CB8" w14:textId="77777777" w:rsidR="00566233" w:rsidRPr="00566233" w:rsidRDefault="00566233" w:rsidP="00566233">
      <w:pPr>
        <w:rPr>
          <w:b/>
          <w:bCs/>
        </w:rPr>
      </w:pPr>
      <w:r w:rsidRPr="00566233">
        <w:rPr>
          <w:b/>
          <w:bCs/>
        </w:rPr>
        <w:t>2. Parameter with Sets</w:t>
      </w:r>
    </w:p>
    <w:p w14:paraId="3589D816" w14:textId="77777777" w:rsidR="00566233" w:rsidRPr="00566233" w:rsidRDefault="00566233" w:rsidP="00566233">
      <w:r w:rsidRPr="00566233">
        <w:t>It is used to dynamically change the condition of a set based on the parameter value.</w:t>
      </w:r>
    </w:p>
    <w:p w14:paraId="7A41C354" w14:textId="13C429C8" w:rsidR="00566233" w:rsidRDefault="00566233" w:rsidP="00C52B05">
      <w:r w:rsidRPr="00566233">
        <w:rPr>
          <w:b/>
          <w:bCs/>
        </w:rPr>
        <w:t>Example:</w:t>
      </w:r>
      <w:r w:rsidRPr="00566233">
        <w:br/>
        <w:t xml:space="preserve">Create a set for </w:t>
      </w:r>
      <w:r w:rsidRPr="00566233">
        <w:rPr>
          <w:i/>
          <w:iCs/>
        </w:rPr>
        <w:t>Top N Customers</w:t>
      </w:r>
      <w:r w:rsidRPr="00566233">
        <w:t xml:space="preserve"> → Create a parameter for </w:t>
      </w:r>
      <w:r w:rsidRPr="00566233">
        <w:rPr>
          <w:i/>
          <w:iCs/>
        </w:rPr>
        <w:t>N value (like 5, 10, 20)</w:t>
      </w:r>
      <w:r w:rsidRPr="00566233">
        <w:t xml:space="preserve"> → Use the parameter in a calculated field to display “Top N Customers by Sales</w:t>
      </w:r>
      <w:r w:rsidR="004E28A5">
        <w:t>.</w:t>
      </w:r>
    </w:p>
    <w:p w14:paraId="58A4BE5A" w14:textId="77777777" w:rsidR="00292277" w:rsidRPr="00292277" w:rsidRDefault="00292277" w:rsidP="00292277">
      <w:pPr>
        <w:rPr>
          <w:b/>
          <w:bCs/>
        </w:rPr>
      </w:pPr>
      <w:r w:rsidRPr="00292277">
        <w:rPr>
          <w:b/>
          <w:bCs/>
        </w:rPr>
        <w:t>3. Parameter Alone</w:t>
      </w:r>
    </w:p>
    <w:p w14:paraId="43277902" w14:textId="77777777" w:rsidR="00292277" w:rsidRPr="00292277" w:rsidRDefault="00292277" w:rsidP="00292277">
      <w:r w:rsidRPr="00292277">
        <w:t xml:space="preserve">A parameter can be used </w:t>
      </w:r>
      <w:r w:rsidRPr="00292277">
        <w:rPr>
          <w:b/>
          <w:bCs/>
        </w:rPr>
        <w:t>independently</w:t>
      </w:r>
      <w:r w:rsidRPr="00292277">
        <w:t xml:space="preserve"> to control calculations, reference lines, or what view to display.</w:t>
      </w:r>
    </w:p>
    <w:p w14:paraId="5C5A144C" w14:textId="77777777" w:rsidR="00292277" w:rsidRPr="00292277" w:rsidRDefault="00292277" w:rsidP="00292277">
      <w:r w:rsidRPr="00292277">
        <w:rPr>
          <w:b/>
          <w:bCs/>
        </w:rPr>
        <w:t>Example:</w:t>
      </w:r>
    </w:p>
    <w:p w14:paraId="06C987E5" w14:textId="77777777" w:rsidR="00292277" w:rsidRPr="00292277" w:rsidRDefault="00292277" w:rsidP="00292277">
      <w:pPr>
        <w:numPr>
          <w:ilvl w:val="0"/>
          <w:numId w:val="6"/>
        </w:numPr>
      </w:pPr>
      <w:r w:rsidRPr="00292277">
        <w:t xml:space="preserve">Parameter to switch between </w:t>
      </w:r>
      <w:r w:rsidRPr="00292277">
        <w:rPr>
          <w:i/>
          <w:iCs/>
        </w:rPr>
        <w:t>Sales</w:t>
      </w:r>
      <w:r w:rsidRPr="00292277">
        <w:t xml:space="preserve"> and </w:t>
      </w:r>
      <w:r w:rsidRPr="00292277">
        <w:rPr>
          <w:i/>
          <w:iCs/>
        </w:rPr>
        <w:t>Profit</w:t>
      </w:r>
      <w:r w:rsidRPr="00292277">
        <w:t xml:space="preserve"> on a chart.</w:t>
      </w:r>
    </w:p>
    <w:p w14:paraId="0CC3CE83" w14:textId="77777777" w:rsidR="00527659" w:rsidRDefault="00292277" w:rsidP="00527659">
      <w:pPr>
        <w:numPr>
          <w:ilvl w:val="0"/>
          <w:numId w:val="6"/>
        </w:numPr>
      </w:pPr>
      <w:r w:rsidRPr="00292277">
        <w:t xml:space="preserve">Parameter to select </w:t>
      </w:r>
      <w:r w:rsidRPr="00292277">
        <w:rPr>
          <w:i/>
          <w:iCs/>
        </w:rPr>
        <w:t>Region</w:t>
      </w:r>
      <w:r w:rsidRPr="00292277">
        <w:t xml:space="preserve"> and show related KPI values.</w:t>
      </w:r>
    </w:p>
    <w:p w14:paraId="27B0C3F7" w14:textId="3CEEBE9A" w:rsidR="00261757" w:rsidRDefault="00527659" w:rsidP="00527659">
      <w:pPr>
        <w:pStyle w:val="Heading3"/>
        <w:rPr>
          <w:rFonts w:eastAsia="Times New Roman"/>
          <w:lang w:eastAsia="en-IN"/>
        </w:rPr>
      </w:pPr>
      <w:r>
        <w:t>14.</w:t>
      </w:r>
      <w:r w:rsidR="00261757" w:rsidRPr="00527659">
        <w:rPr>
          <w:rFonts w:eastAsia="Times New Roman"/>
          <w:lang w:eastAsia="en-IN"/>
        </w:rPr>
        <w:t>What is a Hierarchy in Tableau?</w:t>
      </w:r>
    </w:p>
    <w:p w14:paraId="45CC2FDC" w14:textId="77777777" w:rsidR="006A4A75" w:rsidRPr="006A4A75" w:rsidRDefault="006A4A75" w:rsidP="006A4A75">
      <w:pPr>
        <w:rPr>
          <w:lang w:eastAsia="en-IN"/>
        </w:rPr>
      </w:pPr>
      <w:r w:rsidRPr="006A4A75">
        <w:rPr>
          <w:lang w:eastAsia="en-IN"/>
        </w:rPr>
        <w:t xml:space="preserve">A </w:t>
      </w:r>
      <w:r w:rsidRPr="006A4A75">
        <w:rPr>
          <w:b/>
          <w:bCs/>
          <w:lang w:eastAsia="en-IN"/>
        </w:rPr>
        <w:t>Hierarchy</w:t>
      </w:r>
      <w:r w:rsidRPr="006A4A75">
        <w:rPr>
          <w:lang w:eastAsia="en-IN"/>
        </w:rPr>
        <w:t xml:space="preserve"> in Tableau is a way to </w:t>
      </w:r>
      <w:r w:rsidRPr="006A4A75">
        <w:rPr>
          <w:b/>
          <w:bCs/>
          <w:lang w:eastAsia="en-IN"/>
        </w:rPr>
        <w:t>organize dimension fields in multiple levels</w:t>
      </w:r>
      <w:r w:rsidRPr="006A4A75">
        <w:rPr>
          <w:lang w:eastAsia="en-IN"/>
        </w:rPr>
        <w:t>, allowing users to drill down or drill up in data.</w:t>
      </w:r>
    </w:p>
    <w:p w14:paraId="4554D793" w14:textId="77777777" w:rsidR="006A4A75" w:rsidRPr="006A4A75" w:rsidRDefault="006A4A75" w:rsidP="006A4A75">
      <w:pPr>
        <w:rPr>
          <w:lang w:eastAsia="en-IN"/>
        </w:rPr>
      </w:pPr>
      <w:r w:rsidRPr="006A4A75">
        <w:rPr>
          <w:b/>
          <w:bCs/>
          <w:lang w:eastAsia="en-IN"/>
        </w:rPr>
        <w:t>Example:</w:t>
      </w:r>
      <w:r w:rsidRPr="006A4A75">
        <w:rPr>
          <w:lang w:eastAsia="en-IN"/>
        </w:rPr>
        <w:br/>
        <w:t xml:space="preserve">You can create a hierarchy like </w:t>
      </w:r>
      <w:r w:rsidRPr="006A4A75">
        <w:rPr>
          <w:i/>
          <w:iCs/>
          <w:lang w:eastAsia="en-IN"/>
        </w:rPr>
        <w:t>Country → State → City</w:t>
      </w:r>
      <w:r w:rsidRPr="006A4A75">
        <w:rPr>
          <w:lang w:eastAsia="en-IN"/>
        </w:rPr>
        <w:t>. This lets users start at the country level and drill down to see state or city-level data in the same visualization.</w:t>
      </w:r>
    </w:p>
    <w:p w14:paraId="31F97989" w14:textId="0CF13BCC" w:rsidR="00527659" w:rsidRDefault="004C0D9A" w:rsidP="00AF5CDE">
      <w:pPr>
        <w:pStyle w:val="Heading3"/>
        <w:rPr>
          <w:lang w:eastAsia="en-IN"/>
        </w:rPr>
      </w:pPr>
      <w:r>
        <w:rPr>
          <w:lang w:eastAsia="en-IN"/>
        </w:rPr>
        <w:t>15</w:t>
      </w:r>
      <w:r w:rsidR="00AF5CDE">
        <w:rPr>
          <w:lang w:eastAsia="en-IN"/>
        </w:rPr>
        <w:t xml:space="preserve">. </w:t>
      </w:r>
      <w:r w:rsidR="00AF5CDE" w:rsidRPr="00AF5CDE">
        <w:rPr>
          <w:lang w:eastAsia="en-IN"/>
        </w:rPr>
        <w:t>What are Bins in Tableau?</w:t>
      </w:r>
    </w:p>
    <w:p w14:paraId="2A2E75AE" w14:textId="77777777" w:rsidR="00FE520B" w:rsidRPr="00FE520B" w:rsidRDefault="00FE520B" w:rsidP="00FE520B">
      <w:pPr>
        <w:rPr>
          <w:lang w:eastAsia="en-IN"/>
        </w:rPr>
      </w:pPr>
      <w:r w:rsidRPr="00FE520B">
        <w:rPr>
          <w:b/>
          <w:bCs/>
          <w:lang w:eastAsia="en-IN"/>
        </w:rPr>
        <w:t>Bins</w:t>
      </w:r>
      <w:r w:rsidRPr="00FE520B">
        <w:rPr>
          <w:lang w:eastAsia="en-IN"/>
        </w:rPr>
        <w:t xml:space="preserve"> in Tableau are used to </w:t>
      </w:r>
      <w:r w:rsidRPr="00FE520B">
        <w:rPr>
          <w:b/>
          <w:bCs/>
          <w:lang w:eastAsia="en-IN"/>
        </w:rPr>
        <w:t>divide continuous measures into discrete intervals</w:t>
      </w:r>
      <w:r w:rsidRPr="00FE520B">
        <w:rPr>
          <w:lang w:eastAsia="en-IN"/>
        </w:rPr>
        <w:t>, creating a histogram-like view.</w:t>
      </w:r>
      <w:r w:rsidRPr="00FE520B">
        <w:rPr>
          <w:lang w:eastAsia="en-IN"/>
        </w:rPr>
        <w:br/>
        <w:t>They help group numerical data into ranges for better analysis.</w:t>
      </w:r>
    </w:p>
    <w:p w14:paraId="536550FA" w14:textId="77777777" w:rsidR="00FE520B" w:rsidRPr="00FE520B" w:rsidRDefault="00FE520B" w:rsidP="00FE520B">
      <w:pPr>
        <w:rPr>
          <w:lang w:eastAsia="en-IN"/>
        </w:rPr>
      </w:pPr>
      <w:r w:rsidRPr="00FE520B">
        <w:rPr>
          <w:b/>
          <w:bCs/>
          <w:lang w:eastAsia="en-IN"/>
        </w:rPr>
        <w:t>Example:</w:t>
      </w:r>
      <w:r w:rsidRPr="00FE520B">
        <w:rPr>
          <w:lang w:eastAsia="en-IN"/>
        </w:rPr>
        <w:br/>
        <w:t xml:space="preserve">You can create bins of </w:t>
      </w:r>
      <w:r w:rsidRPr="00FE520B">
        <w:rPr>
          <w:i/>
          <w:iCs/>
          <w:lang w:eastAsia="en-IN"/>
        </w:rPr>
        <w:t>Sales</w:t>
      </w:r>
      <w:r w:rsidRPr="00FE520B">
        <w:rPr>
          <w:lang w:eastAsia="en-IN"/>
        </w:rPr>
        <w:t xml:space="preserve"> in ranges of 0–1000, 1001–2000, etc., to analyze how many products fall into each sales range.</w:t>
      </w:r>
    </w:p>
    <w:p w14:paraId="2AF62859" w14:textId="447BA000" w:rsidR="00AF5CDE" w:rsidRDefault="007A3DDB" w:rsidP="009D2868">
      <w:pPr>
        <w:pStyle w:val="Heading3"/>
        <w:rPr>
          <w:lang w:eastAsia="en-IN"/>
        </w:rPr>
      </w:pPr>
      <w:r>
        <w:rPr>
          <w:lang w:eastAsia="en-IN"/>
        </w:rPr>
        <w:t>16</w:t>
      </w:r>
      <w:r w:rsidR="009D2868">
        <w:rPr>
          <w:lang w:eastAsia="en-IN"/>
        </w:rPr>
        <w:t xml:space="preserve">. </w:t>
      </w:r>
      <w:r w:rsidR="009D2868" w:rsidRPr="009D2868">
        <w:rPr>
          <w:lang w:eastAsia="en-IN"/>
        </w:rPr>
        <w:t>What is a Dual Axis in Tableau?</w:t>
      </w:r>
    </w:p>
    <w:p w14:paraId="3BA0875D" w14:textId="77777777" w:rsidR="00567F2D" w:rsidRPr="00567F2D" w:rsidRDefault="00567F2D" w:rsidP="00567F2D">
      <w:pPr>
        <w:rPr>
          <w:lang w:eastAsia="en-IN"/>
        </w:rPr>
      </w:pPr>
      <w:r w:rsidRPr="00567F2D">
        <w:rPr>
          <w:lang w:eastAsia="en-IN"/>
        </w:rPr>
        <w:t xml:space="preserve">A </w:t>
      </w:r>
      <w:r w:rsidRPr="00567F2D">
        <w:rPr>
          <w:b/>
          <w:bCs/>
          <w:lang w:eastAsia="en-IN"/>
        </w:rPr>
        <w:t>Dual Axis</w:t>
      </w:r>
      <w:r w:rsidRPr="00567F2D">
        <w:rPr>
          <w:lang w:eastAsia="en-IN"/>
        </w:rPr>
        <w:t xml:space="preserve"> in Tableau allows you to </w:t>
      </w:r>
      <w:r w:rsidRPr="00567F2D">
        <w:rPr>
          <w:b/>
          <w:bCs/>
          <w:lang w:eastAsia="en-IN"/>
        </w:rPr>
        <w:t>plot two measures on the same chart</w:t>
      </w:r>
      <w:r w:rsidRPr="00567F2D">
        <w:rPr>
          <w:lang w:eastAsia="en-IN"/>
        </w:rPr>
        <w:t xml:space="preserve"> using two separate axes. This helps compare two different measures on a single visualization.</w:t>
      </w:r>
    </w:p>
    <w:p w14:paraId="1875BD53" w14:textId="77777777" w:rsidR="00567F2D" w:rsidRPr="00567F2D" w:rsidRDefault="00567F2D" w:rsidP="00567F2D">
      <w:pPr>
        <w:rPr>
          <w:lang w:eastAsia="en-IN"/>
        </w:rPr>
      </w:pPr>
      <w:r w:rsidRPr="00567F2D">
        <w:rPr>
          <w:b/>
          <w:bCs/>
          <w:lang w:eastAsia="en-IN"/>
        </w:rPr>
        <w:lastRenderedPageBreak/>
        <w:t>Example:</w:t>
      </w:r>
      <w:r w:rsidRPr="00567F2D">
        <w:rPr>
          <w:lang w:eastAsia="en-IN"/>
        </w:rPr>
        <w:br/>
        <w:t xml:space="preserve">You can plot </w:t>
      </w:r>
      <w:r w:rsidRPr="00567F2D">
        <w:rPr>
          <w:i/>
          <w:iCs/>
          <w:lang w:eastAsia="en-IN"/>
        </w:rPr>
        <w:t>Sales</w:t>
      </w:r>
      <w:r w:rsidRPr="00567F2D">
        <w:rPr>
          <w:lang w:eastAsia="en-IN"/>
        </w:rPr>
        <w:t xml:space="preserve"> and </w:t>
      </w:r>
      <w:r w:rsidRPr="00567F2D">
        <w:rPr>
          <w:i/>
          <w:iCs/>
          <w:lang w:eastAsia="en-IN"/>
        </w:rPr>
        <w:t>Profit</w:t>
      </w:r>
      <w:r w:rsidRPr="00567F2D">
        <w:rPr>
          <w:lang w:eastAsia="en-IN"/>
        </w:rPr>
        <w:t xml:space="preserve"> on the same chart with two axes — one for Sales and one for Profit — to compare their trends over time.</w:t>
      </w:r>
    </w:p>
    <w:p w14:paraId="3864F11A" w14:textId="49BF166B" w:rsidR="009D2868" w:rsidRDefault="00567F2D" w:rsidP="00B920DD">
      <w:pPr>
        <w:pStyle w:val="Heading3"/>
        <w:rPr>
          <w:lang w:eastAsia="en-IN"/>
        </w:rPr>
      </w:pPr>
      <w:r>
        <w:rPr>
          <w:lang w:eastAsia="en-IN"/>
        </w:rPr>
        <w:t>17</w:t>
      </w:r>
      <w:r w:rsidR="00B920DD">
        <w:rPr>
          <w:lang w:eastAsia="en-IN"/>
        </w:rPr>
        <w:t xml:space="preserve">. </w:t>
      </w:r>
      <w:r w:rsidR="00B920DD" w:rsidRPr="00B920DD">
        <w:rPr>
          <w:lang w:eastAsia="en-IN"/>
        </w:rPr>
        <w:t>What is a Blended Axis in Tableau?</w:t>
      </w:r>
    </w:p>
    <w:p w14:paraId="3DD4091C" w14:textId="77777777" w:rsidR="00A87713" w:rsidRPr="00A87713" w:rsidRDefault="00A87713" w:rsidP="00A87713">
      <w:pPr>
        <w:rPr>
          <w:lang w:eastAsia="en-IN"/>
        </w:rPr>
      </w:pPr>
      <w:r w:rsidRPr="00A87713">
        <w:rPr>
          <w:lang w:eastAsia="en-IN"/>
        </w:rPr>
        <w:t xml:space="preserve">A </w:t>
      </w:r>
      <w:r w:rsidRPr="00A87713">
        <w:rPr>
          <w:b/>
          <w:bCs/>
          <w:lang w:eastAsia="en-IN"/>
        </w:rPr>
        <w:t>Blended Axis</w:t>
      </w:r>
      <w:r w:rsidRPr="00A87713">
        <w:rPr>
          <w:lang w:eastAsia="en-IN"/>
        </w:rPr>
        <w:t xml:space="preserve"> in Tableau allows you to </w:t>
      </w:r>
      <w:r w:rsidRPr="00A87713">
        <w:rPr>
          <w:b/>
          <w:bCs/>
          <w:lang w:eastAsia="en-IN"/>
        </w:rPr>
        <w:t>combine multiple measures on the same axis</w:t>
      </w:r>
      <w:r w:rsidRPr="00A87713">
        <w:rPr>
          <w:lang w:eastAsia="en-IN"/>
        </w:rPr>
        <w:t xml:space="preserve"> so that they share a single scale.</w:t>
      </w:r>
      <w:r w:rsidRPr="00A87713">
        <w:rPr>
          <w:lang w:eastAsia="en-IN"/>
        </w:rPr>
        <w:br/>
        <w:t xml:space="preserve">It’s useful when you want to </w:t>
      </w:r>
      <w:r w:rsidRPr="00A87713">
        <w:rPr>
          <w:b/>
          <w:bCs/>
          <w:lang w:eastAsia="en-IN"/>
        </w:rPr>
        <w:t>stack measures together</w:t>
      </w:r>
      <w:r w:rsidRPr="00A87713">
        <w:rPr>
          <w:lang w:eastAsia="en-IN"/>
        </w:rPr>
        <w:t xml:space="preserve"> rather than compare them on separate axes.</w:t>
      </w:r>
    </w:p>
    <w:p w14:paraId="0A6E4FBE" w14:textId="77777777" w:rsidR="00A87713" w:rsidRPr="00A87713" w:rsidRDefault="00A87713" w:rsidP="00A87713">
      <w:pPr>
        <w:rPr>
          <w:lang w:eastAsia="en-IN"/>
        </w:rPr>
      </w:pPr>
      <w:r w:rsidRPr="00A87713">
        <w:rPr>
          <w:b/>
          <w:bCs/>
          <w:lang w:eastAsia="en-IN"/>
        </w:rPr>
        <w:t>Example:</w:t>
      </w:r>
      <w:r w:rsidRPr="00A87713">
        <w:rPr>
          <w:lang w:eastAsia="en-IN"/>
        </w:rPr>
        <w:br/>
        <w:t xml:space="preserve">You can plot </w:t>
      </w:r>
      <w:r w:rsidRPr="00A87713">
        <w:rPr>
          <w:i/>
          <w:iCs/>
          <w:lang w:eastAsia="en-IN"/>
        </w:rPr>
        <w:t>Sales</w:t>
      </w:r>
      <w:r w:rsidRPr="00A87713">
        <w:rPr>
          <w:lang w:eastAsia="en-IN"/>
        </w:rPr>
        <w:t xml:space="preserve"> and </w:t>
      </w:r>
      <w:r w:rsidRPr="00A87713">
        <w:rPr>
          <w:i/>
          <w:iCs/>
          <w:lang w:eastAsia="en-IN"/>
        </w:rPr>
        <w:t>Profit</w:t>
      </w:r>
      <w:r w:rsidRPr="00A87713">
        <w:rPr>
          <w:lang w:eastAsia="en-IN"/>
        </w:rPr>
        <w:t xml:space="preserve"> on the same axis in a single line chart to see the combined effect over time.</w:t>
      </w:r>
    </w:p>
    <w:p w14:paraId="23CF4D36" w14:textId="7CBF5523" w:rsidR="00B920DD" w:rsidRDefault="0000704D" w:rsidP="00183647">
      <w:pPr>
        <w:pStyle w:val="Heading3"/>
        <w:rPr>
          <w:lang w:eastAsia="en-IN"/>
        </w:rPr>
      </w:pPr>
      <w:r>
        <w:rPr>
          <w:lang w:eastAsia="en-IN"/>
        </w:rPr>
        <w:t>18</w:t>
      </w:r>
      <w:r w:rsidR="00183647">
        <w:rPr>
          <w:lang w:eastAsia="en-IN"/>
        </w:rPr>
        <w:t xml:space="preserve">. </w:t>
      </w:r>
      <w:r w:rsidR="00183647" w:rsidRPr="00183647">
        <w:rPr>
          <w:lang w:eastAsia="en-IN"/>
        </w:rPr>
        <w:t>What are Calculations in Tableau?</w:t>
      </w:r>
    </w:p>
    <w:p w14:paraId="54437DFF" w14:textId="5DD181BF" w:rsidR="00183647" w:rsidRDefault="0068319F" w:rsidP="00183647">
      <w:pPr>
        <w:rPr>
          <w:lang w:eastAsia="en-IN"/>
        </w:rPr>
      </w:pPr>
      <w:r w:rsidRPr="0068319F">
        <w:rPr>
          <w:b/>
          <w:bCs/>
          <w:lang w:eastAsia="en-IN"/>
        </w:rPr>
        <w:t>Calculations</w:t>
      </w:r>
      <w:r w:rsidRPr="0068319F">
        <w:rPr>
          <w:lang w:eastAsia="en-IN"/>
        </w:rPr>
        <w:t xml:space="preserve"> in Tableau are used to </w:t>
      </w:r>
      <w:r w:rsidRPr="0068319F">
        <w:rPr>
          <w:b/>
          <w:bCs/>
          <w:lang w:eastAsia="en-IN"/>
        </w:rPr>
        <w:t>create new data fields</w:t>
      </w:r>
      <w:r w:rsidRPr="0068319F">
        <w:rPr>
          <w:lang w:eastAsia="en-IN"/>
        </w:rPr>
        <w:t xml:space="preserve"> or modify existing data using formulas.</w:t>
      </w:r>
      <w:r w:rsidRPr="0068319F">
        <w:rPr>
          <w:lang w:eastAsia="en-IN"/>
        </w:rPr>
        <w:br/>
        <w:t>They help in performing analysis that is not directly available in the dataset.</w:t>
      </w:r>
    </w:p>
    <w:p w14:paraId="7696375D" w14:textId="68E00649" w:rsidR="00F12FD9" w:rsidRDefault="00C912BB" w:rsidP="00183647">
      <w:pPr>
        <w:rPr>
          <w:lang w:eastAsia="en-IN"/>
        </w:rPr>
      </w:pPr>
      <w:r>
        <w:rPr>
          <w:lang w:eastAsia="en-IN"/>
        </w:rPr>
        <w:t>Basic : [Aggregate, logical,Table,string,date,number</w:t>
      </w:r>
      <w:r w:rsidR="00F12FD9">
        <w:rPr>
          <w:lang w:eastAsia="en-IN"/>
        </w:rPr>
        <w:t>]</w:t>
      </w:r>
    </w:p>
    <w:p w14:paraId="62AD6BC8" w14:textId="30B2FA3F" w:rsidR="00195366" w:rsidRDefault="000C6E0C" w:rsidP="00183647">
      <w:pPr>
        <w:rPr>
          <w:lang w:eastAsia="en-IN"/>
        </w:rPr>
      </w:pPr>
      <w:r w:rsidRPr="000C6E0C">
        <w:rPr>
          <w:lang w:eastAsia="en-IN"/>
        </w:rPr>
        <w:t>Level of Detail</w:t>
      </w:r>
      <w:r>
        <w:rPr>
          <w:lang w:eastAsia="en-IN"/>
        </w:rPr>
        <w:t xml:space="preserve"> Expressions</w:t>
      </w:r>
      <w:r w:rsidRPr="000C6E0C">
        <w:rPr>
          <w:lang w:eastAsia="en-IN"/>
        </w:rPr>
        <w:t>(LOD)</w:t>
      </w:r>
      <w:r>
        <w:rPr>
          <w:lang w:eastAsia="en-IN"/>
        </w:rPr>
        <w:t xml:space="preserve"> :</w:t>
      </w:r>
      <w:r w:rsidR="00195366">
        <w:rPr>
          <w:lang w:eastAsia="en-IN"/>
        </w:rPr>
        <w:t xml:space="preserve"> [</w:t>
      </w:r>
      <w:r w:rsidR="00195366" w:rsidRPr="00195366">
        <w:rPr>
          <w:lang w:eastAsia="en-IN"/>
        </w:rPr>
        <w:t>FIXED, INCLUDE, EXCLUDE</w:t>
      </w:r>
      <w:r w:rsidR="00195366">
        <w:rPr>
          <w:lang w:eastAsia="en-IN"/>
        </w:rPr>
        <w:t>]</w:t>
      </w:r>
    </w:p>
    <w:p w14:paraId="24B50FFF" w14:textId="2EF31676" w:rsidR="00F404BD" w:rsidRDefault="00F404BD" w:rsidP="00183647">
      <w:pPr>
        <w:rPr>
          <w:lang w:eastAsia="en-IN"/>
        </w:rPr>
      </w:pPr>
      <w:r>
        <w:rPr>
          <w:lang w:eastAsia="en-IN"/>
        </w:rPr>
        <w:t>Table calculations[Table across,Table down,</w:t>
      </w:r>
      <w:r w:rsidR="00623509">
        <w:rPr>
          <w:lang w:eastAsia="en-IN"/>
        </w:rPr>
        <w:t>Table across then down, Table down then across</w:t>
      </w:r>
      <w:r w:rsidR="008E68A7">
        <w:rPr>
          <w:lang w:eastAsia="en-IN"/>
        </w:rPr>
        <w:t>]</w:t>
      </w:r>
    </w:p>
    <w:p w14:paraId="3B5BA17F" w14:textId="5A8D3BC5" w:rsidR="008E68A7" w:rsidRDefault="00AE07B0" w:rsidP="00B16371">
      <w:pPr>
        <w:pStyle w:val="Heading3"/>
        <w:rPr>
          <w:lang w:eastAsia="en-IN"/>
        </w:rPr>
      </w:pPr>
      <w:r>
        <w:rPr>
          <w:lang w:eastAsia="en-IN"/>
        </w:rPr>
        <w:t xml:space="preserve">19. </w:t>
      </w:r>
      <w:r w:rsidRPr="00AE07B0">
        <w:rPr>
          <w:lang w:eastAsia="en-IN"/>
        </w:rPr>
        <w:t>What are Custom Charts in Tableau?</w:t>
      </w:r>
    </w:p>
    <w:p w14:paraId="4C1F8336" w14:textId="77777777" w:rsidR="00B16371" w:rsidRPr="00B16371" w:rsidRDefault="00B16371" w:rsidP="00B16371">
      <w:pPr>
        <w:rPr>
          <w:lang w:eastAsia="en-IN"/>
        </w:rPr>
      </w:pPr>
      <w:r w:rsidRPr="00B16371">
        <w:rPr>
          <w:b/>
          <w:bCs/>
          <w:lang w:eastAsia="en-IN"/>
        </w:rPr>
        <w:t>Custom Charts</w:t>
      </w:r>
      <w:r w:rsidRPr="00B16371">
        <w:rPr>
          <w:lang w:eastAsia="en-IN"/>
        </w:rPr>
        <w:t xml:space="preserve"> in Tableau are visualizations that are </w:t>
      </w:r>
      <w:r w:rsidRPr="00B16371">
        <w:rPr>
          <w:b/>
          <w:bCs/>
          <w:lang w:eastAsia="en-IN"/>
        </w:rPr>
        <w:t>created by combining multiple chart types, shapes, or calculated fields</w:t>
      </w:r>
      <w:r w:rsidRPr="00B16371">
        <w:rPr>
          <w:lang w:eastAsia="en-IN"/>
        </w:rPr>
        <w:t xml:space="preserve"> to meet specific business requirements.</w:t>
      </w:r>
      <w:r w:rsidRPr="00B16371">
        <w:rPr>
          <w:lang w:eastAsia="en-IN"/>
        </w:rPr>
        <w:br/>
        <w:t>They are not standard chart types like bar or line charts.</w:t>
      </w:r>
    </w:p>
    <w:p w14:paraId="6FF99E8F" w14:textId="77777777" w:rsidR="00B16371" w:rsidRPr="00B16371" w:rsidRDefault="00B16371" w:rsidP="00B16371">
      <w:pPr>
        <w:rPr>
          <w:lang w:eastAsia="en-IN"/>
        </w:rPr>
      </w:pPr>
      <w:r w:rsidRPr="00B16371">
        <w:rPr>
          <w:b/>
          <w:bCs/>
          <w:lang w:eastAsia="en-IN"/>
        </w:rPr>
        <w:t>Example:</w:t>
      </w:r>
    </w:p>
    <w:p w14:paraId="287435B7" w14:textId="042DE463" w:rsidR="0017300E" w:rsidRDefault="00B16371" w:rsidP="0017300E">
      <w:pPr>
        <w:numPr>
          <w:ilvl w:val="0"/>
          <w:numId w:val="7"/>
        </w:numPr>
        <w:rPr>
          <w:lang w:eastAsia="en-IN"/>
        </w:rPr>
      </w:pPr>
      <w:r w:rsidRPr="00B16371">
        <w:rPr>
          <w:lang w:eastAsia="en-IN"/>
        </w:rPr>
        <w:t xml:space="preserve">Combining </w:t>
      </w:r>
      <w:r w:rsidRPr="00B16371">
        <w:rPr>
          <w:b/>
          <w:bCs/>
          <w:lang w:eastAsia="en-IN"/>
        </w:rPr>
        <w:t>bar and line charts</w:t>
      </w:r>
      <w:r w:rsidRPr="00B16371">
        <w:rPr>
          <w:lang w:eastAsia="en-IN"/>
        </w:rPr>
        <w:t xml:space="preserve"> in a single view</w:t>
      </w:r>
      <w:r>
        <w:rPr>
          <w:lang w:eastAsia="en-IN"/>
        </w:rPr>
        <w:t>.</w:t>
      </w:r>
    </w:p>
    <w:p w14:paraId="50EA3D0C" w14:textId="55072449" w:rsidR="00B16371" w:rsidRDefault="00B16371" w:rsidP="00CB0D23">
      <w:pPr>
        <w:pStyle w:val="Heading3"/>
        <w:rPr>
          <w:lang w:eastAsia="en-IN"/>
        </w:rPr>
      </w:pPr>
      <w:r>
        <w:rPr>
          <w:lang w:eastAsia="en-IN"/>
        </w:rPr>
        <w:t>20.</w:t>
      </w:r>
      <w:r w:rsidR="00F37322" w:rsidRPr="00F37322">
        <w:rPr>
          <w:lang w:eastAsia="en-IN"/>
        </w:rPr>
        <w:t>What are Data Combining Techniques in Tableau?</w:t>
      </w:r>
    </w:p>
    <w:p w14:paraId="5CA3B68A" w14:textId="77777777" w:rsidR="00CB0D23" w:rsidRPr="00CB0D23" w:rsidRDefault="00CB0D23" w:rsidP="00CB0D23">
      <w:pPr>
        <w:rPr>
          <w:lang w:eastAsia="en-IN"/>
        </w:rPr>
      </w:pPr>
      <w:r w:rsidRPr="00CB0D23">
        <w:rPr>
          <w:lang w:eastAsia="en-IN"/>
        </w:rPr>
        <w:t xml:space="preserve">Data Combining Techniques in Tableau are methods to </w:t>
      </w:r>
      <w:r w:rsidRPr="00CB0D23">
        <w:rPr>
          <w:b/>
          <w:bCs/>
          <w:lang w:eastAsia="en-IN"/>
        </w:rPr>
        <w:t>combine data from multiple tables or sources</w:t>
      </w:r>
      <w:r w:rsidRPr="00CB0D23">
        <w:rPr>
          <w:lang w:eastAsia="en-IN"/>
        </w:rPr>
        <w:t xml:space="preserve"> so that you can analyze them together. Tableau supports </w:t>
      </w:r>
      <w:r w:rsidRPr="00CB0D23">
        <w:rPr>
          <w:b/>
          <w:bCs/>
          <w:lang w:eastAsia="en-IN"/>
        </w:rPr>
        <w:t>four main techniques</w:t>
      </w:r>
      <w:r w:rsidRPr="00CB0D23">
        <w:rPr>
          <w:lang w:eastAsia="en-IN"/>
        </w:rPr>
        <w:t xml:space="preserve">: </w:t>
      </w:r>
      <w:r w:rsidRPr="00CB0D23">
        <w:rPr>
          <w:b/>
          <w:bCs/>
          <w:lang w:eastAsia="en-IN"/>
        </w:rPr>
        <w:t>Join, Union, Blend, and Relationships</w:t>
      </w:r>
      <w:r w:rsidRPr="00CB0D23">
        <w:rPr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4290"/>
        <w:gridCol w:w="3276"/>
      </w:tblGrid>
      <w:tr w:rsidR="00CB0D23" w:rsidRPr="00CB0D23" w14:paraId="4EE1D5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EA1A1" w14:textId="77777777" w:rsidR="00CB0D23" w:rsidRPr="00CB0D23" w:rsidRDefault="00CB0D23" w:rsidP="00CB0D23">
            <w:pPr>
              <w:rPr>
                <w:b/>
                <w:bCs/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lastRenderedPageBreak/>
              <w:t>Technique</w:t>
            </w:r>
          </w:p>
        </w:tc>
        <w:tc>
          <w:tcPr>
            <w:tcW w:w="0" w:type="auto"/>
            <w:vAlign w:val="center"/>
            <w:hideMark/>
          </w:tcPr>
          <w:p w14:paraId="53AB5AA1" w14:textId="77777777" w:rsidR="00CB0D23" w:rsidRPr="00CB0D23" w:rsidRDefault="00CB0D23" w:rsidP="00CB0D23">
            <w:pPr>
              <w:rPr>
                <w:b/>
                <w:bCs/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FC0B4B7" w14:textId="77777777" w:rsidR="00CB0D23" w:rsidRPr="00CB0D23" w:rsidRDefault="00CB0D23" w:rsidP="00CB0D23">
            <w:pPr>
              <w:rPr>
                <w:b/>
                <w:bCs/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Example</w:t>
            </w:r>
          </w:p>
        </w:tc>
      </w:tr>
      <w:tr w:rsidR="00CB0D23" w:rsidRPr="00CB0D23" w14:paraId="79B7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32BB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76370FB0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>Combines data from multiple tables in the same data source based on a key field</w:t>
            </w:r>
          </w:p>
        </w:tc>
        <w:tc>
          <w:tcPr>
            <w:tcW w:w="0" w:type="auto"/>
            <w:vAlign w:val="center"/>
            <w:hideMark/>
          </w:tcPr>
          <w:p w14:paraId="3961D863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 xml:space="preserve">Combine </w:t>
            </w:r>
            <w:r w:rsidRPr="00CB0D23">
              <w:rPr>
                <w:i/>
                <w:iCs/>
                <w:lang w:eastAsia="en-IN"/>
              </w:rPr>
              <w:t>Orders</w:t>
            </w:r>
            <w:r w:rsidRPr="00CB0D23">
              <w:rPr>
                <w:lang w:eastAsia="en-IN"/>
              </w:rPr>
              <w:t xml:space="preserve"> and </w:t>
            </w:r>
            <w:r w:rsidRPr="00CB0D23">
              <w:rPr>
                <w:i/>
                <w:iCs/>
                <w:lang w:eastAsia="en-IN"/>
              </w:rPr>
              <w:t>Customers</w:t>
            </w:r>
            <w:r w:rsidRPr="00CB0D23">
              <w:rPr>
                <w:lang w:eastAsia="en-IN"/>
              </w:rPr>
              <w:t xml:space="preserve"> tables using </w:t>
            </w:r>
            <w:r w:rsidRPr="00CB0D23">
              <w:rPr>
                <w:i/>
                <w:iCs/>
                <w:lang w:eastAsia="en-IN"/>
              </w:rPr>
              <w:t>Customer ID</w:t>
            </w:r>
          </w:p>
        </w:tc>
      </w:tr>
      <w:tr w:rsidR="00CB0D23" w:rsidRPr="00CB0D23" w14:paraId="4D0CE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4BC5A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6DDAD363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>Appends data from multiple tables with the same structure (stack rows together)</w:t>
            </w:r>
          </w:p>
        </w:tc>
        <w:tc>
          <w:tcPr>
            <w:tcW w:w="0" w:type="auto"/>
            <w:vAlign w:val="center"/>
            <w:hideMark/>
          </w:tcPr>
          <w:p w14:paraId="7EEC5F31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 xml:space="preserve">Combine sales data from </w:t>
            </w:r>
            <w:r w:rsidRPr="00CB0D23">
              <w:rPr>
                <w:i/>
                <w:iCs/>
                <w:lang w:eastAsia="en-IN"/>
              </w:rPr>
              <w:t>Jan</w:t>
            </w:r>
            <w:r w:rsidRPr="00CB0D23">
              <w:rPr>
                <w:lang w:eastAsia="en-IN"/>
              </w:rPr>
              <w:t xml:space="preserve"> and </w:t>
            </w:r>
            <w:r w:rsidRPr="00CB0D23">
              <w:rPr>
                <w:i/>
                <w:iCs/>
                <w:lang w:eastAsia="en-IN"/>
              </w:rPr>
              <w:t>Feb</w:t>
            </w:r>
            <w:r w:rsidRPr="00CB0D23">
              <w:rPr>
                <w:lang w:eastAsia="en-IN"/>
              </w:rPr>
              <w:t xml:space="preserve"> sheets into a single table</w:t>
            </w:r>
          </w:p>
        </w:tc>
      </w:tr>
      <w:tr w:rsidR="00CB0D23" w:rsidRPr="00CB0D23" w14:paraId="72961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FE52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Blend</w:t>
            </w:r>
          </w:p>
        </w:tc>
        <w:tc>
          <w:tcPr>
            <w:tcW w:w="0" w:type="auto"/>
            <w:vAlign w:val="center"/>
            <w:hideMark/>
          </w:tcPr>
          <w:p w14:paraId="08123E19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 xml:space="preserve">Combines data from </w:t>
            </w:r>
            <w:r w:rsidRPr="00CB0D23">
              <w:rPr>
                <w:b/>
                <w:bCs/>
                <w:lang w:eastAsia="en-IN"/>
              </w:rPr>
              <w:t>different data sources</w:t>
            </w:r>
            <w:r w:rsidRPr="00CB0D23">
              <w:rPr>
                <w:lang w:eastAsia="en-IN"/>
              </w:rPr>
              <w:t xml:space="preserve"> using a common dimension</w:t>
            </w:r>
          </w:p>
        </w:tc>
        <w:tc>
          <w:tcPr>
            <w:tcW w:w="0" w:type="auto"/>
            <w:vAlign w:val="center"/>
            <w:hideMark/>
          </w:tcPr>
          <w:p w14:paraId="3EE5024D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 xml:space="preserve">Blend Excel sales data with SQL target data on </w:t>
            </w:r>
            <w:proofErr w:type="gramStart"/>
            <w:r w:rsidRPr="00CB0D23">
              <w:rPr>
                <w:i/>
                <w:iCs/>
                <w:lang w:eastAsia="en-IN"/>
              </w:rPr>
              <w:t>Region</w:t>
            </w:r>
            <w:proofErr w:type="gramEnd"/>
          </w:p>
        </w:tc>
      </w:tr>
      <w:tr w:rsidR="00CB0D23" w:rsidRPr="00CB0D23" w14:paraId="3F5D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2A3A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b/>
                <w:bCs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21AA426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>Logically connects tables without physically merging them; preserves separate granularity</w:t>
            </w:r>
          </w:p>
        </w:tc>
        <w:tc>
          <w:tcPr>
            <w:tcW w:w="0" w:type="auto"/>
            <w:vAlign w:val="center"/>
            <w:hideMark/>
          </w:tcPr>
          <w:p w14:paraId="33181EAC" w14:textId="77777777" w:rsidR="00CB0D23" w:rsidRPr="00CB0D23" w:rsidRDefault="00CB0D23" w:rsidP="00CB0D23">
            <w:pPr>
              <w:rPr>
                <w:lang w:eastAsia="en-IN"/>
              </w:rPr>
            </w:pPr>
            <w:r w:rsidRPr="00CB0D23">
              <w:rPr>
                <w:lang w:eastAsia="en-IN"/>
              </w:rPr>
              <w:t xml:space="preserve">Relate </w:t>
            </w:r>
            <w:r w:rsidRPr="00CB0D23">
              <w:rPr>
                <w:i/>
                <w:iCs/>
                <w:lang w:eastAsia="en-IN"/>
              </w:rPr>
              <w:t>Orders</w:t>
            </w:r>
            <w:r w:rsidRPr="00CB0D23">
              <w:rPr>
                <w:lang w:eastAsia="en-IN"/>
              </w:rPr>
              <w:t xml:space="preserve"> and </w:t>
            </w:r>
            <w:r w:rsidRPr="00CB0D23">
              <w:rPr>
                <w:i/>
                <w:iCs/>
                <w:lang w:eastAsia="en-IN"/>
              </w:rPr>
              <w:t>Customers</w:t>
            </w:r>
            <w:r w:rsidRPr="00CB0D23">
              <w:rPr>
                <w:lang w:eastAsia="en-IN"/>
              </w:rPr>
              <w:t xml:space="preserve"> tables using </w:t>
            </w:r>
            <w:r w:rsidRPr="00CB0D23">
              <w:rPr>
                <w:i/>
                <w:iCs/>
                <w:lang w:eastAsia="en-IN"/>
              </w:rPr>
              <w:t>Customer ID</w:t>
            </w:r>
          </w:p>
        </w:tc>
      </w:tr>
    </w:tbl>
    <w:p w14:paraId="62205C1B" w14:textId="77777777" w:rsidR="00F37322" w:rsidRDefault="00F37322" w:rsidP="00F37322">
      <w:pPr>
        <w:rPr>
          <w:lang w:eastAsia="en-IN"/>
        </w:rPr>
      </w:pPr>
    </w:p>
    <w:p w14:paraId="28219B22" w14:textId="49A0F1EC" w:rsidR="005B2C72" w:rsidRDefault="005B2C72" w:rsidP="009F5241">
      <w:pPr>
        <w:pStyle w:val="Heading3"/>
        <w:rPr>
          <w:lang w:eastAsia="en-IN"/>
        </w:rPr>
      </w:pPr>
      <w:r>
        <w:rPr>
          <w:lang w:eastAsia="en-IN"/>
        </w:rPr>
        <w:t>21</w:t>
      </w:r>
      <w:r w:rsidR="009F5241">
        <w:rPr>
          <w:lang w:eastAsia="en-IN"/>
        </w:rPr>
        <w:t>.</w:t>
      </w:r>
      <w:r w:rsidR="009F5241" w:rsidRPr="009F5241">
        <w:rPr>
          <w:lang w:eastAsia="en-IN"/>
        </w:rPr>
        <w:t>What is Cardinality in Tableau?</w:t>
      </w:r>
    </w:p>
    <w:p w14:paraId="3F4136F9" w14:textId="77777777" w:rsidR="00990ED8" w:rsidRPr="00990ED8" w:rsidRDefault="00990ED8" w:rsidP="00990ED8">
      <w:pPr>
        <w:rPr>
          <w:lang w:eastAsia="en-IN"/>
        </w:rPr>
      </w:pPr>
      <w:r w:rsidRPr="00990ED8">
        <w:rPr>
          <w:b/>
          <w:bCs/>
          <w:lang w:eastAsia="en-IN"/>
        </w:rPr>
        <w:t>Cardinality</w:t>
      </w:r>
      <w:r w:rsidRPr="00990ED8">
        <w:rPr>
          <w:lang w:eastAsia="en-IN"/>
        </w:rPr>
        <w:t xml:space="preserve"> refers to the </w:t>
      </w:r>
      <w:r w:rsidRPr="00990ED8">
        <w:rPr>
          <w:b/>
          <w:bCs/>
          <w:lang w:eastAsia="en-IN"/>
        </w:rPr>
        <w:t>uniqueness of data in a field</w:t>
      </w:r>
      <w:r w:rsidRPr="00990ED8">
        <w:rPr>
          <w:lang w:eastAsia="en-IN"/>
        </w:rPr>
        <w:t xml:space="preserve"> or the </w:t>
      </w:r>
      <w:r w:rsidRPr="00990ED8">
        <w:rPr>
          <w:b/>
          <w:bCs/>
          <w:lang w:eastAsia="en-IN"/>
        </w:rPr>
        <w:t>relationship between two tables</w:t>
      </w:r>
      <w:r w:rsidRPr="00990ED8">
        <w:rPr>
          <w:lang w:eastAsia="en-IN"/>
        </w:rPr>
        <w:t xml:space="preserve"> in Tableau.</w:t>
      </w:r>
      <w:r w:rsidRPr="00990ED8">
        <w:rPr>
          <w:lang w:eastAsia="en-IN"/>
        </w:rPr>
        <w:br/>
        <w:t>It tells how many values in one table match values in another table when creating relationships or joins.</w:t>
      </w:r>
    </w:p>
    <w:p w14:paraId="43E6CAC5" w14:textId="77777777" w:rsidR="00990ED8" w:rsidRPr="00990ED8" w:rsidRDefault="00990ED8" w:rsidP="00990ED8">
      <w:pPr>
        <w:rPr>
          <w:lang w:eastAsia="en-IN"/>
        </w:rPr>
      </w:pPr>
      <w:r w:rsidRPr="00990ED8">
        <w:rPr>
          <w:b/>
          <w:bCs/>
          <w:lang w:eastAsia="en-IN"/>
        </w:rPr>
        <w:t>Example:</w:t>
      </w:r>
    </w:p>
    <w:p w14:paraId="07FDB904" w14:textId="77777777" w:rsidR="00990ED8" w:rsidRPr="00990ED8" w:rsidRDefault="00990ED8" w:rsidP="00990ED8">
      <w:pPr>
        <w:numPr>
          <w:ilvl w:val="0"/>
          <w:numId w:val="8"/>
        </w:numPr>
        <w:rPr>
          <w:lang w:eastAsia="en-IN"/>
        </w:rPr>
      </w:pPr>
      <w:r w:rsidRPr="00990ED8">
        <w:rPr>
          <w:b/>
          <w:bCs/>
          <w:lang w:eastAsia="en-IN"/>
        </w:rPr>
        <w:t>One-to-One (1:1):</w:t>
      </w:r>
      <w:r w:rsidRPr="00990ED8">
        <w:rPr>
          <w:lang w:eastAsia="en-IN"/>
        </w:rPr>
        <w:t xml:space="preserve"> Each Customer ID in </w:t>
      </w:r>
      <w:r w:rsidRPr="00990ED8">
        <w:rPr>
          <w:i/>
          <w:iCs/>
          <w:lang w:eastAsia="en-IN"/>
        </w:rPr>
        <w:t>Customers</w:t>
      </w:r>
      <w:r w:rsidRPr="00990ED8">
        <w:rPr>
          <w:lang w:eastAsia="en-IN"/>
        </w:rPr>
        <w:t xml:space="preserve"> table matches exactly one record in </w:t>
      </w:r>
      <w:r w:rsidRPr="00990ED8">
        <w:rPr>
          <w:i/>
          <w:iCs/>
          <w:lang w:eastAsia="en-IN"/>
        </w:rPr>
        <w:t>Orders</w:t>
      </w:r>
      <w:r w:rsidRPr="00990ED8">
        <w:rPr>
          <w:lang w:eastAsia="en-IN"/>
        </w:rPr>
        <w:t>.</w:t>
      </w:r>
    </w:p>
    <w:p w14:paraId="2BAF92F0" w14:textId="77777777" w:rsidR="00990ED8" w:rsidRPr="00990ED8" w:rsidRDefault="00990ED8" w:rsidP="00990ED8">
      <w:pPr>
        <w:numPr>
          <w:ilvl w:val="0"/>
          <w:numId w:val="8"/>
        </w:numPr>
        <w:rPr>
          <w:lang w:eastAsia="en-IN"/>
        </w:rPr>
      </w:pPr>
      <w:r w:rsidRPr="00990ED8">
        <w:rPr>
          <w:b/>
          <w:bCs/>
          <w:lang w:eastAsia="en-IN"/>
        </w:rPr>
        <w:t>One-to-Many (1:N):</w:t>
      </w:r>
      <w:r w:rsidRPr="00990ED8">
        <w:rPr>
          <w:lang w:eastAsia="en-IN"/>
        </w:rPr>
        <w:t xml:space="preserve"> Each Customer ID in </w:t>
      </w:r>
      <w:r w:rsidRPr="00990ED8">
        <w:rPr>
          <w:i/>
          <w:iCs/>
          <w:lang w:eastAsia="en-IN"/>
        </w:rPr>
        <w:t>Customers</w:t>
      </w:r>
      <w:r w:rsidRPr="00990ED8">
        <w:rPr>
          <w:lang w:eastAsia="en-IN"/>
        </w:rPr>
        <w:t xml:space="preserve"> table can have multiple Orders.</w:t>
      </w:r>
    </w:p>
    <w:p w14:paraId="09A4DBC8" w14:textId="77777777" w:rsidR="00990ED8" w:rsidRDefault="00990ED8" w:rsidP="00990ED8">
      <w:pPr>
        <w:numPr>
          <w:ilvl w:val="0"/>
          <w:numId w:val="8"/>
        </w:numPr>
        <w:rPr>
          <w:lang w:eastAsia="en-IN"/>
        </w:rPr>
      </w:pPr>
      <w:r w:rsidRPr="00990ED8">
        <w:rPr>
          <w:b/>
          <w:bCs/>
          <w:lang w:eastAsia="en-IN"/>
        </w:rPr>
        <w:t>Many-to-Many (M:N):</w:t>
      </w:r>
      <w:r w:rsidRPr="00990ED8">
        <w:rPr>
          <w:lang w:eastAsia="en-IN"/>
        </w:rPr>
        <w:t xml:space="preserve"> Multiple records in </w:t>
      </w:r>
      <w:r w:rsidRPr="00990ED8">
        <w:rPr>
          <w:i/>
          <w:iCs/>
          <w:lang w:eastAsia="en-IN"/>
        </w:rPr>
        <w:t>Customers</w:t>
      </w:r>
      <w:r w:rsidRPr="00990ED8">
        <w:rPr>
          <w:lang w:eastAsia="en-IN"/>
        </w:rPr>
        <w:t xml:space="preserve"> table can relate to multiple records in another table.</w:t>
      </w:r>
    </w:p>
    <w:p w14:paraId="78266DBC" w14:textId="0F0F6FD7" w:rsidR="00990ED8" w:rsidRDefault="00990ED8" w:rsidP="00850DC6">
      <w:pPr>
        <w:pStyle w:val="Heading3"/>
        <w:rPr>
          <w:lang w:eastAsia="en-IN"/>
        </w:rPr>
      </w:pPr>
      <w:r>
        <w:rPr>
          <w:lang w:eastAsia="en-IN"/>
        </w:rPr>
        <w:t>22.</w:t>
      </w:r>
      <w:r w:rsidR="00850DC6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850DC6" w:rsidRPr="00850DC6">
        <w:rPr>
          <w:lang w:eastAsia="en-IN"/>
        </w:rPr>
        <w:t>What is a Reference Line in Tableau?</w:t>
      </w:r>
    </w:p>
    <w:p w14:paraId="34D1C1E8" w14:textId="77777777" w:rsidR="0009596F" w:rsidRPr="0009596F" w:rsidRDefault="0009596F" w:rsidP="0009596F">
      <w:pPr>
        <w:rPr>
          <w:lang w:eastAsia="en-IN"/>
        </w:rPr>
      </w:pPr>
      <w:r w:rsidRPr="0009596F">
        <w:rPr>
          <w:lang w:eastAsia="en-IN"/>
        </w:rPr>
        <w:t xml:space="preserve">A </w:t>
      </w:r>
      <w:r w:rsidRPr="0009596F">
        <w:rPr>
          <w:b/>
          <w:bCs/>
          <w:lang w:eastAsia="en-IN"/>
        </w:rPr>
        <w:t>Reference Line</w:t>
      </w:r>
      <w:r w:rsidRPr="0009596F">
        <w:rPr>
          <w:lang w:eastAsia="en-IN"/>
        </w:rPr>
        <w:t xml:space="preserve"> in Tableau is a </w:t>
      </w:r>
      <w:r w:rsidRPr="0009596F">
        <w:rPr>
          <w:b/>
          <w:bCs/>
          <w:lang w:eastAsia="en-IN"/>
        </w:rPr>
        <w:t>line added to a chart to highlight a specific value</w:t>
      </w:r>
      <w:r w:rsidRPr="0009596F">
        <w:rPr>
          <w:lang w:eastAsia="en-IN"/>
        </w:rPr>
        <w:t>, such as an average, constant, or benchmark.</w:t>
      </w:r>
      <w:r w:rsidRPr="0009596F">
        <w:rPr>
          <w:lang w:eastAsia="en-IN"/>
        </w:rPr>
        <w:br/>
        <w:t>It helps users quickly compare actual values against a standard or target.</w:t>
      </w:r>
    </w:p>
    <w:p w14:paraId="6E08B340" w14:textId="77777777" w:rsidR="0009596F" w:rsidRPr="0009596F" w:rsidRDefault="0009596F" w:rsidP="0009596F">
      <w:pPr>
        <w:rPr>
          <w:lang w:eastAsia="en-IN"/>
        </w:rPr>
      </w:pPr>
      <w:r w:rsidRPr="0009596F">
        <w:rPr>
          <w:b/>
          <w:bCs/>
          <w:lang w:eastAsia="en-IN"/>
        </w:rPr>
        <w:t>Example:</w:t>
      </w:r>
    </w:p>
    <w:p w14:paraId="5ED19383" w14:textId="77777777" w:rsidR="0009596F" w:rsidRDefault="0009596F" w:rsidP="0009596F">
      <w:pPr>
        <w:numPr>
          <w:ilvl w:val="0"/>
          <w:numId w:val="9"/>
        </w:numPr>
        <w:rPr>
          <w:lang w:eastAsia="en-IN"/>
        </w:rPr>
      </w:pPr>
      <w:r w:rsidRPr="0009596F">
        <w:rPr>
          <w:lang w:eastAsia="en-IN"/>
        </w:rPr>
        <w:t xml:space="preserve">Adding a </w:t>
      </w:r>
      <w:r w:rsidRPr="0009596F">
        <w:rPr>
          <w:b/>
          <w:bCs/>
          <w:lang w:eastAsia="en-IN"/>
        </w:rPr>
        <w:t>line at Average Sales</w:t>
      </w:r>
      <w:r w:rsidRPr="0009596F">
        <w:rPr>
          <w:lang w:eastAsia="en-IN"/>
        </w:rPr>
        <w:t xml:space="preserve"> to see which months are above or below average.</w:t>
      </w:r>
    </w:p>
    <w:p w14:paraId="2F55F14A" w14:textId="77777777" w:rsidR="007A3F29" w:rsidRPr="0009596F" w:rsidRDefault="007A3F29" w:rsidP="007A3F29">
      <w:pPr>
        <w:ind w:left="720"/>
        <w:rPr>
          <w:lang w:eastAsia="en-IN"/>
        </w:rPr>
      </w:pPr>
    </w:p>
    <w:p w14:paraId="57269F42" w14:textId="77777777" w:rsidR="005F5B93" w:rsidRDefault="00B05C5F" w:rsidP="005F5B93">
      <w:pPr>
        <w:pStyle w:val="Heading3"/>
        <w:rPr>
          <w:lang w:eastAsia="en-IN"/>
        </w:rPr>
      </w:pPr>
      <w:r>
        <w:rPr>
          <w:lang w:eastAsia="en-IN"/>
        </w:rPr>
        <w:lastRenderedPageBreak/>
        <w:t>23.</w:t>
      </w:r>
      <w:r w:rsidR="007A3F29" w:rsidRPr="007A3F2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7A3F29" w:rsidRPr="007A3F29">
        <w:rPr>
          <w:lang w:eastAsia="en-IN"/>
        </w:rPr>
        <w:t>What does ‘Compute Using’ mean in Tableau?</w:t>
      </w:r>
    </w:p>
    <w:p w14:paraId="0E718D7A" w14:textId="62FB20CF" w:rsidR="007A3F29" w:rsidRPr="007A3F29" w:rsidRDefault="007A3F29" w:rsidP="005F5B93">
      <w:pPr>
        <w:pStyle w:val="Heading3"/>
        <w:rPr>
          <w:lang w:eastAsia="en-IN"/>
        </w:rPr>
      </w:pPr>
      <w:r w:rsidRPr="007A3F29">
        <w:rPr>
          <w:lang w:eastAsia="en-IN"/>
        </w:rPr>
        <w:t>Can you explain Per Pane, Per Cell, and Table calculations?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336"/>
        <w:gridCol w:w="1021"/>
      </w:tblGrid>
      <w:tr w:rsidR="00AE3181" w:rsidRPr="00AE3181" w14:paraId="755CD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D44AF" w14:textId="77777777" w:rsidR="00AE3181" w:rsidRPr="00AE3181" w:rsidRDefault="00AE3181" w:rsidP="00AE3181">
            <w:pPr>
              <w:rPr>
                <w:b/>
                <w:bCs/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270C5B2" w14:textId="77777777" w:rsidR="00AE3181" w:rsidRPr="00AE3181" w:rsidRDefault="00AE3181" w:rsidP="00AE3181">
            <w:pPr>
              <w:rPr>
                <w:b/>
                <w:bCs/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CE228" w14:textId="77777777" w:rsidR="00AE3181" w:rsidRPr="00AE3181" w:rsidRDefault="00AE3181" w:rsidP="00AE3181">
            <w:pPr>
              <w:rPr>
                <w:b/>
                <w:bCs/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Example</w:t>
            </w:r>
          </w:p>
        </w:tc>
      </w:tr>
    </w:tbl>
    <w:p w14:paraId="06AED303" w14:textId="77777777" w:rsidR="00AE3181" w:rsidRPr="00AE3181" w:rsidRDefault="00AE3181" w:rsidP="00AE3181">
      <w:pPr>
        <w:rPr>
          <w:vanish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3915"/>
        <w:gridCol w:w="4260"/>
      </w:tblGrid>
      <w:tr w:rsidR="00AE3181" w:rsidRPr="00AE3181" w14:paraId="3E39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E10B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Per Pane</w:t>
            </w:r>
          </w:p>
        </w:tc>
        <w:tc>
          <w:tcPr>
            <w:tcW w:w="0" w:type="auto"/>
            <w:vAlign w:val="center"/>
            <w:hideMark/>
          </w:tcPr>
          <w:p w14:paraId="238363BA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 xml:space="preserve">Compute values separately </w:t>
            </w:r>
            <w:r w:rsidRPr="00AE3181">
              <w:rPr>
                <w:b/>
                <w:bCs/>
                <w:lang w:eastAsia="en-IN"/>
              </w:rPr>
              <w:t>within each pane</w:t>
            </w:r>
            <w:r w:rsidRPr="00AE3181">
              <w:rPr>
                <w:lang w:eastAsia="en-IN"/>
              </w:rPr>
              <w:t xml:space="preserve"> of the table</w:t>
            </w:r>
          </w:p>
        </w:tc>
        <w:tc>
          <w:tcPr>
            <w:tcW w:w="0" w:type="auto"/>
            <w:vAlign w:val="center"/>
            <w:hideMark/>
          </w:tcPr>
          <w:p w14:paraId="02958C73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>Running total of Sales for each Region if panes are split by Region</w:t>
            </w:r>
          </w:p>
        </w:tc>
      </w:tr>
    </w:tbl>
    <w:p w14:paraId="47EA08CD" w14:textId="77777777" w:rsidR="00AE3181" w:rsidRPr="00AE3181" w:rsidRDefault="00AE3181" w:rsidP="00AE3181">
      <w:pPr>
        <w:rPr>
          <w:vanish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"/>
        <w:gridCol w:w="3524"/>
        <w:gridCol w:w="4697"/>
      </w:tblGrid>
      <w:tr w:rsidR="00AE3181" w:rsidRPr="00AE3181" w14:paraId="0BF5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6B53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Per Cell</w:t>
            </w:r>
          </w:p>
        </w:tc>
        <w:tc>
          <w:tcPr>
            <w:tcW w:w="0" w:type="auto"/>
            <w:vAlign w:val="center"/>
            <w:hideMark/>
          </w:tcPr>
          <w:p w14:paraId="26023A9A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 xml:space="preserve">Compute values </w:t>
            </w:r>
            <w:r w:rsidRPr="00AE3181">
              <w:rPr>
                <w:b/>
                <w:bCs/>
                <w:lang w:eastAsia="en-IN"/>
              </w:rPr>
              <w:t>individually for each cell</w:t>
            </w:r>
          </w:p>
        </w:tc>
        <w:tc>
          <w:tcPr>
            <w:tcW w:w="0" w:type="auto"/>
            <w:vAlign w:val="center"/>
            <w:hideMark/>
          </w:tcPr>
          <w:p w14:paraId="3E8EEBB4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>Percentage of Total calculated per individual cell in a matrix</w:t>
            </w:r>
          </w:p>
        </w:tc>
      </w:tr>
    </w:tbl>
    <w:p w14:paraId="5932EBFE" w14:textId="77777777" w:rsidR="00AE3181" w:rsidRPr="00AE3181" w:rsidRDefault="00AE3181" w:rsidP="00AE3181">
      <w:pPr>
        <w:rPr>
          <w:vanish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4077"/>
        <w:gridCol w:w="3582"/>
      </w:tblGrid>
      <w:tr w:rsidR="00AE3181" w:rsidRPr="00AE3181" w14:paraId="2D51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4C30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Table (Across)</w:t>
            </w:r>
          </w:p>
        </w:tc>
        <w:tc>
          <w:tcPr>
            <w:tcW w:w="0" w:type="auto"/>
            <w:vAlign w:val="center"/>
            <w:hideMark/>
          </w:tcPr>
          <w:p w14:paraId="013B89E9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 xml:space="preserve">Compute values </w:t>
            </w:r>
            <w:r w:rsidRPr="00AE3181">
              <w:rPr>
                <w:b/>
                <w:bCs/>
                <w:lang w:eastAsia="en-IN"/>
              </w:rPr>
              <w:t>across the entire table horizontally</w:t>
            </w:r>
          </w:p>
        </w:tc>
        <w:tc>
          <w:tcPr>
            <w:tcW w:w="0" w:type="auto"/>
            <w:vAlign w:val="center"/>
            <w:hideMark/>
          </w:tcPr>
          <w:p w14:paraId="64265329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>Running total of Sales across all months in a row</w:t>
            </w:r>
          </w:p>
        </w:tc>
      </w:tr>
    </w:tbl>
    <w:p w14:paraId="1DB133F8" w14:textId="77777777" w:rsidR="00AE3181" w:rsidRPr="00AE3181" w:rsidRDefault="00AE3181" w:rsidP="00AE3181">
      <w:pPr>
        <w:rPr>
          <w:vanish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3565"/>
        <w:gridCol w:w="4157"/>
      </w:tblGrid>
      <w:tr w:rsidR="00AE3181" w:rsidRPr="00AE3181" w14:paraId="6513B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743B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b/>
                <w:bCs/>
                <w:lang w:eastAsia="en-IN"/>
              </w:rPr>
              <w:t>Table (Down)</w:t>
            </w:r>
          </w:p>
        </w:tc>
        <w:tc>
          <w:tcPr>
            <w:tcW w:w="0" w:type="auto"/>
            <w:vAlign w:val="center"/>
            <w:hideMark/>
          </w:tcPr>
          <w:p w14:paraId="152ECBAF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 xml:space="preserve">Compute values </w:t>
            </w:r>
            <w:r w:rsidRPr="00AE3181">
              <w:rPr>
                <w:b/>
                <w:bCs/>
                <w:lang w:eastAsia="en-IN"/>
              </w:rPr>
              <w:t>down the table vertically</w:t>
            </w:r>
          </w:p>
        </w:tc>
        <w:tc>
          <w:tcPr>
            <w:tcW w:w="0" w:type="auto"/>
            <w:vAlign w:val="center"/>
            <w:hideMark/>
          </w:tcPr>
          <w:p w14:paraId="3F48C0A8" w14:textId="77777777" w:rsidR="00AE3181" w:rsidRPr="00AE3181" w:rsidRDefault="00AE3181" w:rsidP="00AE3181">
            <w:pPr>
              <w:rPr>
                <w:lang w:eastAsia="en-IN"/>
              </w:rPr>
            </w:pPr>
            <w:r w:rsidRPr="00AE3181">
              <w:rPr>
                <w:lang w:eastAsia="en-IN"/>
              </w:rPr>
              <w:t>Running total of Sales down all months in a column</w:t>
            </w:r>
          </w:p>
        </w:tc>
      </w:tr>
    </w:tbl>
    <w:p w14:paraId="7F216860" w14:textId="324A858D" w:rsidR="00850DC6" w:rsidRDefault="00EE0785" w:rsidP="005D4B6F">
      <w:pPr>
        <w:pStyle w:val="Heading3"/>
        <w:rPr>
          <w:lang w:eastAsia="en-IN"/>
        </w:rPr>
      </w:pPr>
      <w:r>
        <w:rPr>
          <w:lang w:eastAsia="en-IN"/>
        </w:rPr>
        <w:t>24</w:t>
      </w:r>
      <w:r w:rsidR="005D4B6F">
        <w:rPr>
          <w:lang w:eastAsia="en-IN"/>
        </w:rPr>
        <w:t xml:space="preserve">. </w:t>
      </w:r>
      <w:r w:rsidR="005D4B6F" w:rsidRPr="005D4B6F">
        <w:rPr>
          <w:lang w:eastAsia="en-IN"/>
        </w:rPr>
        <w:t>What is a Trend Line in Tableau?</w:t>
      </w:r>
    </w:p>
    <w:p w14:paraId="062C9CFF" w14:textId="77777777" w:rsidR="005E4C4B" w:rsidRPr="005E4C4B" w:rsidRDefault="005E4C4B" w:rsidP="005E4C4B">
      <w:pPr>
        <w:rPr>
          <w:lang w:eastAsia="en-IN"/>
        </w:rPr>
      </w:pPr>
      <w:r w:rsidRPr="005E4C4B">
        <w:rPr>
          <w:lang w:eastAsia="en-IN"/>
        </w:rPr>
        <w:t xml:space="preserve">A </w:t>
      </w:r>
      <w:r w:rsidRPr="005E4C4B">
        <w:rPr>
          <w:b/>
          <w:bCs/>
          <w:lang w:eastAsia="en-IN"/>
        </w:rPr>
        <w:t>Trend Line</w:t>
      </w:r>
      <w:r w:rsidRPr="005E4C4B">
        <w:rPr>
          <w:lang w:eastAsia="en-IN"/>
        </w:rPr>
        <w:t xml:space="preserve"> in Tableau is a </w:t>
      </w:r>
      <w:r w:rsidRPr="005E4C4B">
        <w:rPr>
          <w:b/>
          <w:bCs/>
          <w:lang w:eastAsia="en-IN"/>
        </w:rPr>
        <w:t>line added to a chart that shows the general pattern or trend of data</w:t>
      </w:r>
      <w:r w:rsidRPr="005E4C4B">
        <w:rPr>
          <w:lang w:eastAsia="en-IN"/>
        </w:rPr>
        <w:t xml:space="preserve"> over time or another continuous variable.</w:t>
      </w:r>
      <w:r w:rsidRPr="005E4C4B">
        <w:rPr>
          <w:lang w:eastAsia="en-IN"/>
        </w:rPr>
        <w:br/>
        <w:t>It helps identify patterns, correlations, and potential forecasts.</w:t>
      </w:r>
    </w:p>
    <w:p w14:paraId="788FA312" w14:textId="77777777" w:rsidR="005E4C4B" w:rsidRPr="005E4C4B" w:rsidRDefault="005E4C4B" w:rsidP="005E4C4B">
      <w:pPr>
        <w:rPr>
          <w:lang w:eastAsia="en-IN"/>
        </w:rPr>
      </w:pPr>
      <w:r w:rsidRPr="005E4C4B">
        <w:rPr>
          <w:b/>
          <w:bCs/>
          <w:lang w:eastAsia="en-IN"/>
        </w:rPr>
        <w:t>Example:</w:t>
      </w:r>
    </w:p>
    <w:p w14:paraId="396FF1D6" w14:textId="77777777" w:rsidR="005E4C4B" w:rsidRPr="005E4C4B" w:rsidRDefault="005E4C4B" w:rsidP="005E4C4B">
      <w:pPr>
        <w:numPr>
          <w:ilvl w:val="0"/>
          <w:numId w:val="10"/>
        </w:numPr>
        <w:rPr>
          <w:lang w:eastAsia="en-IN"/>
        </w:rPr>
      </w:pPr>
      <w:r w:rsidRPr="005E4C4B">
        <w:rPr>
          <w:lang w:eastAsia="en-IN"/>
        </w:rPr>
        <w:t xml:space="preserve">Adding a trend line to a </w:t>
      </w:r>
      <w:r w:rsidRPr="005E4C4B">
        <w:rPr>
          <w:b/>
          <w:bCs/>
          <w:lang w:eastAsia="en-IN"/>
        </w:rPr>
        <w:t>Sales over Months</w:t>
      </w:r>
      <w:r w:rsidRPr="005E4C4B">
        <w:rPr>
          <w:lang w:eastAsia="en-IN"/>
        </w:rPr>
        <w:t xml:space="preserve"> chart to see whether sales are increasing or decreasing.</w:t>
      </w:r>
    </w:p>
    <w:p w14:paraId="1BD7B823" w14:textId="3143ADE5" w:rsidR="005D4B6F" w:rsidRDefault="000E2C46" w:rsidP="00537565">
      <w:pPr>
        <w:pStyle w:val="Heading3"/>
        <w:rPr>
          <w:lang w:eastAsia="en-IN"/>
        </w:rPr>
      </w:pPr>
      <w:r>
        <w:rPr>
          <w:lang w:eastAsia="en-IN"/>
        </w:rPr>
        <w:t>25.</w:t>
      </w:r>
      <w:r w:rsidR="00537565" w:rsidRPr="00537565">
        <w:rPr>
          <w:lang w:eastAsia="en-IN"/>
        </w:rPr>
        <w:t>What is a Forecast in Tableau?</w:t>
      </w:r>
    </w:p>
    <w:p w14:paraId="38694693" w14:textId="77777777" w:rsidR="00C42877" w:rsidRPr="00C42877" w:rsidRDefault="00C42877" w:rsidP="00C42877">
      <w:pPr>
        <w:rPr>
          <w:lang w:eastAsia="en-IN"/>
        </w:rPr>
      </w:pPr>
      <w:r w:rsidRPr="00C42877">
        <w:rPr>
          <w:lang w:eastAsia="en-IN"/>
        </w:rPr>
        <w:t xml:space="preserve">A </w:t>
      </w:r>
      <w:r w:rsidRPr="00C42877">
        <w:rPr>
          <w:b/>
          <w:bCs/>
          <w:lang w:eastAsia="en-IN"/>
        </w:rPr>
        <w:t>Forecasting Line</w:t>
      </w:r>
      <w:r w:rsidRPr="00C42877">
        <w:rPr>
          <w:lang w:eastAsia="en-IN"/>
        </w:rPr>
        <w:t xml:space="preserve"> in Tableau predicts </w:t>
      </w:r>
      <w:r w:rsidRPr="00C42877">
        <w:rPr>
          <w:b/>
          <w:bCs/>
          <w:lang w:eastAsia="en-IN"/>
        </w:rPr>
        <w:t>future values</w:t>
      </w:r>
      <w:r w:rsidRPr="00C42877">
        <w:rPr>
          <w:lang w:eastAsia="en-IN"/>
        </w:rPr>
        <w:t xml:space="preserve"> based on historical data trends.</w:t>
      </w:r>
      <w:r w:rsidRPr="00C42877">
        <w:rPr>
          <w:lang w:eastAsia="en-IN"/>
        </w:rPr>
        <w:br/>
        <w:t>It uses statistical models like exponential smoothing to estimate future outcomes.</w:t>
      </w:r>
    </w:p>
    <w:p w14:paraId="39C54B7F" w14:textId="77777777" w:rsidR="00C42877" w:rsidRPr="00C42877" w:rsidRDefault="00C42877" w:rsidP="00C42877">
      <w:pPr>
        <w:rPr>
          <w:lang w:eastAsia="en-IN"/>
        </w:rPr>
      </w:pPr>
      <w:r w:rsidRPr="00C42877">
        <w:rPr>
          <w:b/>
          <w:bCs/>
          <w:lang w:eastAsia="en-IN"/>
        </w:rPr>
        <w:t>Example:</w:t>
      </w:r>
    </w:p>
    <w:p w14:paraId="60EE2CAA" w14:textId="77777777" w:rsidR="00C42877" w:rsidRPr="00C42877" w:rsidRDefault="00C42877" w:rsidP="00C42877">
      <w:pPr>
        <w:numPr>
          <w:ilvl w:val="0"/>
          <w:numId w:val="11"/>
        </w:numPr>
        <w:rPr>
          <w:lang w:eastAsia="en-IN"/>
        </w:rPr>
      </w:pPr>
      <w:r w:rsidRPr="00C42877">
        <w:rPr>
          <w:lang w:eastAsia="en-IN"/>
        </w:rPr>
        <w:t xml:space="preserve">Predicting </w:t>
      </w:r>
      <w:r w:rsidRPr="00C42877">
        <w:rPr>
          <w:b/>
          <w:bCs/>
          <w:lang w:eastAsia="en-IN"/>
        </w:rPr>
        <w:t>next 3 months’ Sales</w:t>
      </w:r>
      <w:r w:rsidRPr="00C42877">
        <w:rPr>
          <w:lang w:eastAsia="en-IN"/>
        </w:rPr>
        <w:t xml:space="preserve"> based on the previous year’s sales data.</w:t>
      </w:r>
    </w:p>
    <w:p w14:paraId="3D4C394B" w14:textId="20E02E99" w:rsidR="00537565" w:rsidRDefault="00C42877" w:rsidP="008D1B86">
      <w:pPr>
        <w:pStyle w:val="Heading3"/>
        <w:rPr>
          <w:lang w:eastAsia="en-IN"/>
        </w:rPr>
      </w:pPr>
      <w:r>
        <w:rPr>
          <w:lang w:eastAsia="en-IN"/>
        </w:rPr>
        <w:t>26.</w:t>
      </w:r>
      <w:r w:rsidR="0036518C" w:rsidRPr="0036518C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r w:rsidR="0036518C" w:rsidRPr="0036518C">
        <w:rPr>
          <w:lang w:eastAsia="en-IN"/>
        </w:rPr>
        <w:t>What is Analytics in Tableau?</w:t>
      </w:r>
    </w:p>
    <w:p w14:paraId="1BE6AD58" w14:textId="469F6465" w:rsidR="00C66320" w:rsidRDefault="00C66320" w:rsidP="0036518C">
      <w:pPr>
        <w:rPr>
          <w:lang w:eastAsia="en-IN"/>
        </w:rPr>
      </w:pPr>
      <w:r w:rsidRPr="00C66320">
        <w:rPr>
          <w:b/>
          <w:bCs/>
          <w:lang w:eastAsia="en-IN"/>
        </w:rPr>
        <w:t>Analytics</w:t>
      </w:r>
      <w:r w:rsidRPr="00C66320">
        <w:rPr>
          <w:lang w:eastAsia="en-IN"/>
        </w:rPr>
        <w:t xml:space="preserve"> in Tableau refers to the </w:t>
      </w:r>
      <w:r w:rsidRPr="00C66320">
        <w:rPr>
          <w:b/>
          <w:bCs/>
          <w:lang w:eastAsia="en-IN"/>
        </w:rPr>
        <w:t>tools and features used to analyze data and find insights</w:t>
      </w:r>
      <w:r w:rsidRPr="00C66320">
        <w:rPr>
          <w:lang w:eastAsia="en-IN"/>
        </w:rPr>
        <w:t>.</w:t>
      </w:r>
      <w:r w:rsidRPr="00C66320">
        <w:rPr>
          <w:lang w:eastAsia="en-IN"/>
        </w:rPr>
        <w:br/>
        <w:t xml:space="preserve">The </w:t>
      </w:r>
      <w:r w:rsidRPr="00C66320">
        <w:rPr>
          <w:b/>
          <w:bCs/>
          <w:lang w:eastAsia="en-IN"/>
        </w:rPr>
        <w:t>Analytics Pane</w:t>
      </w:r>
      <w:r w:rsidRPr="00C66320">
        <w:rPr>
          <w:lang w:eastAsia="en-IN"/>
        </w:rPr>
        <w:t xml:space="preserve"> provides options like </w:t>
      </w:r>
      <w:r w:rsidRPr="00C66320">
        <w:rPr>
          <w:b/>
          <w:bCs/>
          <w:lang w:eastAsia="en-IN"/>
        </w:rPr>
        <w:t>Trend Lines, Forecasting, Reference Lines, Reference Bands, Totals, and Clusters</w:t>
      </w:r>
      <w:r w:rsidRPr="00C66320">
        <w:rPr>
          <w:lang w:eastAsia="en-IN"/>
        </w:rPr>
        <w:t xml:space="preserve"> to enhance visual analysis.</w:t>
      </w:r>
    </w:p>
    <w:p w14:paraId="1D3AE889" w14:textId="66647F8A" w:rsidR="000159E0" w:rsidRDefault="000159E0" w:rsidP="008D1B86">
      <w:pPr>
        <w:pStyle w:val="Heading3"/>
        <w:rPr>
          <w:lang w:eastAsia="en-IN"/>
        </w:rPr>
      </w:pPr>
      <w:r>
        <w:rPr>
          <w:lang w:eastAsia="en-IN"/>
        </w:rPr>
        <w:lastRenderedPageBreak/>
        <w:t>2</w:t>
      </w:r>
      <w:r w:rsidR="008D1B86">
        <w:rPr>
          <w:lang w:eastAsia="en-IN"/>
        </w:rPr>
        <w:t>7.</w:t>
      </w:r>
      <w:r w:rsidR="008D1B86" w:rsidRPr="008D1B86">
        <w:rPr>
          <w:lang w:eastAsia="en-IN"/>
        </w:rPr>
        <w:t>What are Clusters in Tableau?</w:t>
      </w:r>
    </w:p>
    <w:p w14:paraId="7ACAF576" w14:textId="77777777" w:rsidR="009C0FF3" w:rsidRPr="009C0FF3" w:rsidRDefault="009C0FF3" w:rsidP="009C0FF3">
      <w:pPr>
        <w:rPr>
          <w:lang w:eastAsia="en-IN"/>
        </w:rPr>
      </w:pPr>
      <w:r w:rsidRPr="009C0FF3">
        <w:rPr>
          <w:b/>
          <w:bCs/>
          <w:lang w:eastAsia="en-IN"/>
        </w:rPr>
        <w:t>Clusters</w:t>
      </w:r>
      <w:r w:rsidRPr="009C0FF3">
        <w:rPr>
          <w:lang w:eastAsia="en-IN"/>
        </w:rPr>
        <w:t xml:space="preserve"> in Tableau are </w:t>
      </w:r>
      <w:r w:rsidRPr="009C0FF3">
        <w:rPr>
          <w:b/>
          <w:bCs/>
          <w:lang w:eastAsia="en-IN"/>
        </w:rPr>
        <w:t>groups of similar data points</w:t>
      </w:r>
      <w:r w:rsidRPr="009C0FF3">
        <w:rPr>
          <w:lang w:eastAsia="en-IN"/>
        </w:rPr>
        <w:t xml:space="preserve"> created using a statistical algorithm.</w:t>
      </w:r>
      <w:r w:rsidRPr="009C0FF3">
        <w:rPr>
          <w:lang w:eastAsia="en-IN"/>
        </w:rPr>
        <w:br/>
        <w:t>They help identify patterns and segment data for better analysis.</w:t>
      </w:r>
    </w:p>
    <w:p w14:paraId="5737A2E2" w14:textId="77777777" w:rsidR="009C0FF3" w:rsidRPr="009C0FF3" w:rsidRDefault="009C0FF3" w:rsidP="009C0FF3">
      <w:pPr>
        <w:rPr>
          <w:lang w:eastAsia="en-IN"/>
        </w:rPr>
      </w:pPr>
      <w:r w:rsidRPr="009C0FF3">
        <w:rPr>
          <w:b/>
          <w:bCs/>
          <w:lang w:eastAsia="en-IN"/>
        </w:rPr>
        <w:t>Example:</w:t>
      </w:r>
    </w:p>
    <w:p w14:paraId="5377EC77" w14:textId="77777777" w:rsidR="00F70DAC" w:rsidRDefault="009C0FF3" w:rsidP="005C5ECA">
      <w:pPr>
        <w:numPr>
          <w:ilvl w:val="0"/>
          <w:numId w:val="12"/>
        </w:numPr>
        <w:rPr>
          <w:lang w:eastAsia="en-IN"/>
        </w:rPr>
      </w:pPr>
      <w:r w:rsidRPr="009C0FF3">
        <w:rPr>
          <w:lang w:eastAsia="en-IN"/>
        </w:rPr>
        <w:t xml:space="preserve">Segment customers into </w:t>
      </w:r>
      <w:r w:rsidRPr="009C0FF3">
        <w:rPr>
          <w:b/>
          <w:bCs/>
          <w:lang w:eastAsia="en-IN"/>
        </w:rPr>
        <w:t>High, Medium, and Low Sales</w:t>
      </w:r>
      <w:r w:rsidRPr="009C0FF3">
        <w:rPr>
          <w:lang w:eastAsia="en-IN"/>
        </w:rPr>
        <w:t xml:space="preserve"> clusters based on purchase behavior.</w:t>
      </w:r>
    </w:p>
    <w:p w14:paraId="1B21D205" w14:textId="77777777" w:rsidR="00F70DAC" w:rsidRDefault="00F70DAC" w:rsidP="00F70DAC">
      <w:pPr>
        <w:ind w:left="720"/>
        <w:rPr>
          <w:lang w:eastAsia="en-IN"/>
        </w:rPr>
      </w:pPr>
    </w:p>
    <w:p w14:paraId="35304512" w14:textId="2A4E270C" w:rsidR="005C5ECA" w:rsidRPr="00F70DAC" w:rsidRDefault="005C5ECA" w:rsidP="00F70DAC">
      <w:pPr>
        <w:rPr>
          <w:lang w:eastAsia="en-IN"/>
        </w:rPr>
      </w:pPr>
      <w:r w:rsidRPr="00F70DAC">
        <w:rPr>
          <w:b/>
          <w:bCs/>
          <w:lang w:eastAsia="en-IN"/>
        </w:rPr>
        <w:t>Most Important for Interviews</w:t>
      </w:r>
    </w:p>
    <w:p w14:paraId="17D6A373" w14:textId="77777777" w:rsidR="005C5ECA" w:rsidRPr="005C5ECA" w:rsidRDefault="005C5ECA" w:rsidP="005C5ECA">
      <w:pPr>
        <w:pStyle w:val="Heading3"/>
        <w:rPr>
          <w:lang w:eastAsia="en-IN"/>
        </w:rPr>
      </w:pPr>
      <w:r w:rsidRPr="005C5ECA">
        <w:rPr>
          <w:lang w:eastAsia="en-IN"/>
        </w:rPr>
        <w:t>If your goal is to focus on the high-weight questions, prioritize:</w:t>
      </w:r>
    </w:p>
    <w:p w14:paraId="20493970" w14:textId="5ACA7A9D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1.</w:t>
      </w:r>
      <w:r w:rsidRPr="005C5ECA">
        <w:rPr>
          <w:lang w:eastAsia="en-IN"/>
        </w:rPr>
        <w:t>Tableau basics — Products, Dimensions vs Measures, Filters, Parameters, Sets, Groups</w:t>
      </w:r>
    </w:p>
    <w:p w14:paraId="342D3C2E" w14:textId="29CDA03F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2.</w:t>
      </w:r>
      <w:r w:rsidRPr="005C5ECA">
        <w:rPr>
          <w:lang w:eastAsia="en-IN"/>
        </w:rPr>
        <w:t>Data Combining — Join vs Blend vs Relationship, Cardinality</w:t>
      </w:r>
    </w:p>
    <w:p w14:paraId="466A76EB" w14:textId="3F18BE0D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3.</w:t>
      </w:r>
      <w:r w:rsidRPr="005C5ECA">
        <w:rPr>
          <w:lang w:eastAsia="en-IN"/>
        </w:rPr>
        <w:t>Advanced Calculations — Table Calculations, LOD Expressions</w:t>
      </w:r>
    </w:p>
    <w:p w14:paraId="7D60F6C6" w14:textId="2FDFEE1E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4.</w:t>
      </w:r>
      <w:r w:rsidRPr="005C5ECA">
        <w:rPr>
          <w:lang w:eastAsia="en-IN"/>
        </w:rPr>
        <w:t>Visualizations — Dual Axis, Blended Axis, Trend Lines, Forecasting, Custom Charts, Maps, Clusters</w:t>
      </w:r>
    </w:p>
    <w:p w14:paraId="0BE80F3B" w14:textId="76E0BF43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5.</w:t>
      </w:r>
      <w:r w:rsidRPr="005C5ECA">
        <w:rPr>
          <w:lang w:eastAsia="en-IN"/>
        </w:rPr>
        <w:t>Analytics Pane — Reference Lines/Bands, Totals, Forecast</w:t>
      </w:r>
    </w:p>
    <w:p w14:paraId="609D034D" w14:textId="236F5412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6.</w:t>
      </w:r>
      <w:r w:rsidRPr="005C5ECA">
        <w:rPr>
          <w:lang w:eastAsia="en-IN"/>
        </w:rPr>
        <w:t>Performance &amp; Optimization — Extract vs Live, Performance tips</w:t>
      </w:r>
    </w:p>
    <w:p w14:paraId="02949C02" w14:textId="683F0CBC" w:rsidR="005C5ECA" w:rsidRPr="005C5ECA" w:rsidRDefault="005C5ECA" w:rsidP="005C5ECA">
      <w:pPr>
        <w:pStyle w:val="Heading3"/>
        <w:rPr>
          <w:lang w:eastAsia="en-IN"/>
        </w:rPr>
      </w:pPr>
      <w:r>
        <w:rPr>
          <w:lang w:eastAsia="en-IN"/>
        </w:rPr>
        <w:t>7.</w:t>
      </w:r>
      <w:r w:rsidRPr="005C5ECA">
        <w:rPr>
          <w:lang w:eastAsia="en-IN"/>
        </w:rPr>
        <w:t>Dashboard — Actions, Interactivity, Tooltips</w:t>
      </w:r>
    </w:p>
    <w:p w14:paraId="27F70A1F" w14:textId="77777777" w:rsidR="009F5241" w:rsidRDefault="009F5241" w:rsidP="009F5241">
      <w:pPr>
        <w:rPr>
          <w:lang w:eastAsia="en-IN"/>
        </w:rPr>
      </w:pPr>
    </w:p>
    <w:p w14:paraId="14A5220E" w14:textId="77777777" w:rsidR="005802F5" w:rsidRDefault="005802F5" w:rsidP="009F5241">
      <w:pPr>
        <w:rPr>
          <w:lang w:eastAsia="en-IN"/>
        </w:rPr>
      </w:pPr>
    </w:p>
    <w:p w14:paraId="20C585E4" w14:textId="77777777" w:rsidR="005802F5" w:rsidRDefault="005802F5" w:rsidP="009F5241">
      <w:pPr>
        <w:rPr>
          <w:lang w:eastAsia="en-IN"/>
        </w:rPr>
      </w:pPr>
    </w:p>
    <w:p w14:paraId="3AF4A284" w14:textId="77777777" w:rsidR="005802F5" w:rsidRDefault="005802F5" w:rsidP="009F5241">
      <w:pPr>
        <w:rPr>
          <w:lang w:eastAsia="en-IN"/>
        </w:rPr>
      </w:pPr>
    </w:p>
    <w:p w14:paraId="601476A8" w14:textId="77777777" w:rsidR="00BA424A" w:rsidRDefault="00BA424A" w:rsidP="00BA424A">
      <w:pPr>
        <w:rPr>
          <w:lang w:eastAsia="en-IN"/>
        </w:rPr>
      </w:pPr>
    </w:p>
    <w:p w14:paraId="60ECC031" w14:textId="77777777" w:rsidR="00F70DAC" w:rsidRDefault="00F70DAC" w:rsidP="00BA424A">
      <w:pPr>
        <w:pStyle w:val="Title"/>
        <w:rPr>
          <w:lang w:eastAsia="en-IN"/>
        </w:rPr>
      </w:pPr>
    </w:p>
    <w:p w14:paraId="196038D5" w14:textId="77777777" w:rsidR="00F70DAC" w:rsidRDefault="00F70DAC" w:rsidP="00BA424A">
      <w:pPr>
        <w:pStyle w:val="Title"/>
        <w:rPr>
          <w:lang w:eastAsia="en-IN"/>
        </w:rPr>
      </w:pPr>
    </w:p>
    <w:p w14:paraId="596FED92" w14:textId="77777777" w:rsidR="00F70DAC" w:rsidRDefault="00F70DAC" w:rsidP="00BA424A">
      <w:pPr>
        <w:pStyle w:val="Title"/>
        <w:rPr>
          <w:lang w:eastAsia="en-IN"/>
        </w:rPr>
      </w:pPr>
    </w:p>
    <w:p w14:paraId="34C5D184" w14:textId="1B71023F" w:rsidR="00BA424A" w:rsidRDefault="00BA424A" w:rsidP="00BA424A">
      <w:pPr>
        <w:pStyle w:val="Title"/>
        <w:rPr>
          <w:lang w:eastAsia="en-IN"/>
        </w:rPr>
      </w:pPr>
      <w:r>
        <w:rPr>
          <w:lang w:eastAsia="en-IN"/>
        </w:rPr>
        <w:lastRenderedPageBreak/>
        <w:t>Repeated Questions:</w:t>
      </w:r>
    </w:p>
    <w:p w14:paraId="3CE550B6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1. Joins vs Blends vs Relationships</w:t>
      </w:r>
    </w:p>
    <w:p w14:paraId="44562BE9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is the difference between Join, Blend, and Relationship in Tableau?”</w:t>
      </w:r>
    </w:p>
    <w:p w14:paraId="38DF62A9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324"/>
        <w:gridCol w:w="2615"/>
        <w:gridCol w:w="2861"/>
      </w:tblGrid>
      <w:tr w:rsidR="005802F5" w:rsidRPr="005802F5" w14:paraId="6BAA12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8BF24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29A86F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232F9AF2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Blend</w:t>
            </w:r>
          </w:p>
        </w:tc>
        <w:tc>
          <w:tcPr>
            <w:tcW w:w="0" w:type="auto"/>
            <w:vAlign w:val="center"/>
            <w:hideMark/>
          </w:tcPr>
          <w:p w14:paraId="7457E99D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Relationship</w:t>
            </w:r>
          </w:p>
        </w:tc>
      </w:tr>
      <w:tr w:rsidR="005802F5" w:rsidRPr="005802F5" w14:paraId="506FE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DE22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8EBB1B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 xml:space="preserve">Combine tables from </w:t>
            </w:r>
            <w:r w:rsidRPr="005802F5">
              <w:rPr>
                <w:b/>
                <w:bCs/>
                <w:lang w:eastAsia="en-IN"/>
              </w:rPr>
              <w:t>same data source</w:t>
            </w:r>
            <w:r w:rsidRPr="005802F5">
              <w:rPr>
                <w:lang w:eastAsia="en-IN"/>
              </w:rPr>
              <w:t xml:space="preserve"> based on key field</w:t>
            </w:r>
          </w:p>
        </w:tc>
        <w:tc>
          <w:tcPr>
            <w:tcW w:w="0" w:type="auto"/>
            <w:vAlign w:val="center"/>
            <w:hideMark/>
          </w:tcPr>
          <w:p w14:paraId="3BACE548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 xml:space="preserve">Combine tables from </w:t>
            </w:r>
            <w:r w:rsidRPr="005802F5">
              <w:rPr>
                <w:b/>
                <w:bCs/>
                <w:lang w:eastAsia="en-IN"/>
              </w:rPr>
              <w:t>different data sources</w:t>
            </w:r>
            <w:r w:rsidRPr="005802F5">
              <w:rPr>
                <w:lang w:eastAsia="en-IN"/>
              </w:rPr>
              <w:t xml:space="preserve"> using a common dimension</w:t>
            </w:r>
          </w:p>
        </w:tc>
        <w:tc>
          <w:tcPr>
            <w:tcW w:w="0" w:type="auto"/>
            <w:vAlign w:val="center"/>
            <w:hideMark/>
          </w:tcPr>
          <w:p w14:paraId="72E4D94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Logically connect tables without physically merging; preserves granularity</w:t>
            </w:r>
          </w:p>
        </w:tc>
      </w:tr>
      <w:tr w:rsidR="005802F5" w:rsidRPr="005802F5" w14:paraId="78827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9FEE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93A580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Physical merge</w:t>
            </w:r>
          </w:p>
        </w:tc>
        <w:tc>
          <w:tcPr>
            <w:tcW w:w="0" w:type="auto"/>
            <w:vAlign w:val="center"/>
            <w:hideMark/>
          </w:tcPr>
          <w:p w14:paraId="6E4F29F4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Physical / data-level merge</w:t>
            </w:r>
          </w:p>
        </w:tc>
        <w:tc>
          <w:tcPr>
            <w:tcW w:w="0" w:type="auto"/>
            <w:vAlign w:val="center"/>
            <w:hideMark/>
          </w:tcPr>
          <w:p w14:paraId="6E095EB0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Logical / query-level connection</w:t>
            </w:r>
          </w:p>
        </w:tc>
      </w:tr>
      <w:tr w:rsidR="005802F5" w:rsidRPr="005802F5" w14:paraId="7E64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27B12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2E82DE5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Orders + Customers tables</w:t>
            </w:r>
          </w:p>
        </w:tc>
        <w:tc>
          <w:tcPr>
            <w:tcW w:w="0" w:type="auto"/>
            <w:vAlign w:val="center"/>
            <w:hideMark/>
          </w:tcPr>
          <w:p w14:paraId="20356131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Excel Sales + SQL Target data</w:t>
            </w:r>
          </w:p>
        </w:tc>
        <w:tc>
          <w:tcPr>
            <w:tcW w:w="0" w:type="auto"/>
            <w:vAlign w:val="center"/>
            <w:hideMark/>
          </w:tcPr>
          <w:p w14:paraId="3ADE54B8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Orders + Customers tables for reporting</w:t>
            </w:r>
          </w:p>
        </w:tc>
      </w:tr>
      <w:tr w:rsidR="005802F5" w:rsidRPr="005802F5" w14:paraId="3E1D8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D9C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6D6E1B3A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Same as merged table</w:t>
            </w:r>
          </w:p>
        </w:tc>
        <w:tc>
          <w:tcPr>
            <w:tcW w:w="0" w:type="auto"/>
            <w:vAlign w:val="center"/>
            <w:hideMark/>
          </w:tcPr>
          <w:p w14:paraId="341776FC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Limited to common dimension</w:t>
            </w:r>
          </w:p>
        </w:tc>
        <w:tc>
          <w:tcPr>
            <w:tcW w:w="0" w:type="auto"/>
            <w:vAlign w:val="center"/>
            <w:hideMark/>
          </w:tcPr>
          <w:p w14:paraId="033C5F38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Maintains separate granularity</w:t>
            </w:r>
          </w:p>
        </w:tc>
      </w:tr>
    </w:tbl>
    <w:p w14:paraId="0DDAFDB8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6C966A27">
          <v:rect id="_x0000_i1025" style="width:0;height:1.5pt" o:hralign="center" o:hrstd="t" o:hr="t" fillcolor="#a0a0a0" stroked="f"/>
        </w:pict>
      </w:r>
    </w:p>
    <w:p w14:paraId="2544474C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2. Tableau File Types</w:t>
      </w:r>
    </w:p>
    <w:p w14:paraId="47700514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the different Tableau file types?”</w:t>
      </w:r>
    </w:p>
    <w:p w14:paraId="2F7F9B45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4D747916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.twb</w:t>
      </w:r>
      <w:r w:rsidRPr="005802F5">
        <w:rPr>
          <w:lang w:eastAsia="en-IN"/>
        </w:rPr>
        <w:t xml:space="preserve"> — Tableau Workbook (XML, no data)</w:t>
      </w:r>
    </w:p>
    <w:p w14:paraId="085624BA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.twbx</w:t>
      </w:r>
      <w:r w:rsidRPr="005802F5">
        <w:rPr>
          <w:lang w:eastAsia="en-IN"/>
        </w:rPr>
        <w:t xml:space="preserve"> — Tableau Packaged Workbook (includes data)</w:t>
      </w:r>
    </w:p>
    <w:p w14:paraId="6BCB9DFA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.tds</w:t>
      </w:r>
      <w:r w:rsidRPr="005802F5">
        <w:rPr>
          <w:lang w:eastAsia="en-IN"/>
        </w:rPr>
        <w:t xml:space="preserve"> — Tableau Data Source (metadata only)</w:t>
      </w:r>
    </w:p>
    <w:p w14:paraId="7D7878AD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.tdsx</w:t>
      </w:r>
      <w:r w:rsidRPr="005802F5">
        <w:rPr>
          <w:lang w:eastAsia="en-IN"/>
        </w:rPr>
        <w:t xml:space="preserve"> — Tableau Packaged Data Source</w:t>
      </w:r>
    </w:p>
    <w:p w14:paraId="11BA849B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.tde</w:t>
      </w:r>
      <w:r w:rsidRPr="005802F5">
        <w:rPr>
          <w:lang w:eastAsia="en-IN"/>
        </w:rPr>
        <w:t xml:space="preserve"> — Tableau Data Extract (legacy)</w:t>
      </w:r>
    </w:p>
    <w:p w14:paraId="3B7DD63F" w14:textId="77777777" w:rsidR="005802F5" w:rsidRPr="005802F5" w:rsidRDefault="005802F5" w:rsidP="005802F5">
      <w:pPr>
        <w:numPr>
          <w:ilvl w:val="0"/>
          <w:numId w:val="14"/>
        </w:numPr>
        <w:rPr>
          <w:lang w:eastAsia="en-IN"/>
        </w:rPr>
      </w:pPr>
      <w:r w:rsidRPr="005802F5">
        <w:rPr>
          <w:b/>
          <w:bCs/>
          <w:lang w:eastAsia="en-IN"/>
        </w:rPr>
        <w:t>.hyper</w:t>
      </w:r>
      <w:r w:rsidRPr="005802F5">
        <w:rPr>
          <w:lang w:eastAsia="en-IN"/>
        </w:rPr>
        <w:t xml:space="preserve"> — Tableau Extract (modern, faster)</w:t>
      </w:r>
    </w:p>
    <w:p w14:paraId="6591019B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61734A2F">
          <v:rect id="_x0000_i1026" style="width:0;height:1.5pt" o:hralign="center" o:hrstd="t" o:hr="t" fillcolor="#a0a0a0" stroked="f"/>
        </w:pict>
      </w:r>
    </w:p>
    <w:p w14:paraId="06F78588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3. Tableau Extract vs Live Connection</w:t>
      </w:r>
    </w:p>
    <w:p w14:paraId="60CA6D4C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is the difference between Live and Extract connections?”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161"/>
        <w:gridCol w:w="3215"/>
      </w:tblGrid>
      <w:tr w:rsidR="005802F5" w:rsidRPr="005802F5" w14:paraId="0202B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FF3F8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CF587E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3182CD17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Extract</w:t>
            </w:r>
          </w:p>
        </w:tc>
      </w:tr>
      <w:tr w:rsidR="005802F5" w:rsidRPr="005802F5" w14:paraId="4C3C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1EF8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31CEEA9C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Connects directly to database</w:t>
            </w:r>
          </w:p>
        </w:tc>
        <w:tc>
          <w:tcPr>
            <w:tcW w:w="0" w:type="auto"/>
            <w:vAlign w:val="center"/>
            <w:hideMark/>
          </w:tcPr>
          <w:p w14:paraId="6A0B3D55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Snapshot of data saved locally</w:t>
            </w:r>
          </w:p>
        </w:tc>
      </w:tr>
      <w:tr w:rsidR="005802F5" w:rsidRPr="005802F5" w14:paraId="4AA20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75387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7EC346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Depends on database</w:t>
            </w:r>
          </w:p>
        </w:tc>
        <w:tc>
          <w:tcPr>
            <w:tcW w:w="0" w:type="auto"/>
            <w:vAlign w:val="center"/>
            <w:hideMark/>
          </w:tcPr>
          <w:p w14:paraId="1BA2ABB5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Faster, optimized</w:t>
            </w:r>
          </w:p>
        </w:tc>
      </w:tr>
      <w:tr w:rsidR="005802F5" w:rsidRPr="005802F5" w14:paraId="52DB7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A2BD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7AB4FF4E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0CB33A97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Scheduled refresh</w:t>
            </w:r>
          </w:p>
        </w:tc>
      </w:tr>
      <w:tr w:rsidR="005802F5" w:rsidRPr="005802F5" w14:paraId="02C24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0860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F82D8F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Real-time dashboards</w:t>
            </w:r>
          </w:p>
        </w:tc>
        <w:tc>
          <w:tcPr>
            <w:tcW w:w="0" w:type="auto"/>
            <w:vAlign w:val="center"/>
            <w:hideMark/>
          </w:tcPr>
          <w:p w14:paraId="32F882E5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Offline analysis, faster reports</w:t>
            </w:r>
          </w:p>
        </w:tc>
      </w:tr>
    </w:tbl>
    <w:p w14:paraId="72B6E319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1EF1DC32">
          <v:rect id="_x0000_i1027" style="width:0;height:1.5pt" o:hralign="center" o:hrstd="t" o:hr="t" fillcolor="#a0a0a0" stroked="f"/>
        </w:pict>
      </w:r>
    </w:p>
    <w:p w14:paraId="6D332EA4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4. Types of Joins in Tableau</w:t>
      </w:r>
    </w:p>
    <w:p w14:paraId="5F91446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“Explain different types of joins in Tableau.”</w:t>
      </w:r>
    </w:p>
    <w:p w14:paraId="62F958B6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12CD3AA7" w14:textId="77777777" w:rsidR="005802F5" w:rsidRPr="005802F5" w:rsidRDefault="005802F5" w:rsidP="005802F5">
      <w:pPr>
        <w:numPr>
          <w:ilvl w:val="0"/>
          <w:numId w:val="15"/>
        </w:numPr>
        <w:rPr>
          <w:lang w:eastAsia="en-IN"/>
        </w:rPr>
      </w:pPr>
      <w:r w:rsidRPr="005802F5">
        <w:rPr>
          <w:b/>
          <w:bCs/>
          <w:lang w:eastAsia="en-IN"/>
        </w:rPr>
        <w:t>Inner Join:</w:t>
      </w:r>
      <w:r w:rsidRPr="005802F5">
        <w:rPr>
          <w:lang w:eastAsia="en-IN"/>
        </w:rPr>
        <w:t xml:space="preserve"> Returns matching records from both tables</w:t>
      </w:r>
    </w:p>
    <w:p w14:paraId="664FC7CC" w14:textId="77777777" w:rsidR="005802F5" w:rsidRPr="005802F5" w:rsidRDefault="005802F5" w:rsidP="005802F5">
      <w:pPr>
        <w:numPr>
          <w:ilvl w:val="0"/>
          <w:numId w:val="15"/>
        </w:numPr>
        <w:rPr>
          <w:lang w:eastAsia="en-IN"/>
        </w:rPr>
      </w:pPr>
      <w:r w:rsidRPr="005802F5">
        <w:rPr>
          <w:b/>
          <w:bCs/>
          <w:lang w:eastAsia="en-IN"/>
        </w:rPr>
        <w:t>Left Join:</w:t>
      </w:r>
      <w:r w:rsidRPr="005802F5">
        <w:rPr>
          <w:lang w:eastAsia="en-IN"/>
        </w:rPr>
        <w:t xml:space="preserve"> Returns all records from left table + matched from right</w:t>
      </w:r>
    </w:p>
    <w:p w14:paraId="1DB0C09E" w14:textId="77777777" w:rsidR="005802F5" w:rsidRPr="005802F5" w:rsidRDefault="005802F5" w:rsidP="005802F5">
      <w:pPr>
        <w:numPr>
          <w:ilvl w:val="0"/>
          <w:numId w:val="15"/>
        </w:numPr>
        <w:rPr>
          <w:lang w:eastAsia="en-IN"/>
        </w:rPr>
      </w:pPr>
      <w:r w:rsidRPr="005802F5">
        <w:rPr>
          <w:b/>
          <w:bCs/>
          <w:lang w:eastAsia="en-IN"/>
        </w:rPr>
        <w:t>Right Join:</w:t>
      </w:r>
      <w:r w:rsidRPr="005802F5">
        <w:rPr>
          <w:lang w:eastAsia="en-IN"/>
        </w:rPr>
        <w:t xml:space="preserve"> Returns all records from right table + matched from left</w:t>
      </w:r>
    </w:p>
    <w:p w14:paraId="20DA2945" w14:textId="77777777" w:rsidR="005802F5" w:rsidRPr="005802F5" w:rsidRDefault="005802F5" w:rsidP="005802F5">
      <w:pPr>
        <w:numPr>
          <w:ilvl w:val="0"/>
          <w:numId w:val="15"/>
        </w:numPr>
        <w:rPr>
          <w:lang w:eastAsia="en-IN"/>
        </w:rPr>
      </w:pPr>
      <w:r w:rsidRPr="005802F5">
        <w:rPr>
          <w:b/>
          <w:bCs/>
          <w:lang w:eastAsia="en-IN"/>
        </w:rPr>
        <w:t>Full Outer Join:</w:t>
      </w:r>
      <w:r w:rsidRPr="005802F5">
        <w:rPr>
          <w:lang w:eastAsia="en-IN"/>
        </w:rPr>
        <w:t xml:space="preserve"> Returns all records from both tables</w:t>
      </w:r>
    </w:p>
    <w:p w14:paraId="6C6DF48F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3F992BF4">
          <v:rect id="_x0000_i1028" style="width:0;height:1.5pt" o:hralign="center" o:hrstd="t" o:hr="t" fillcolor="#a0a0a0" stroked="f"/>
        </w:pict>
      </w:r>
    </w:p>
    <w:p w14:paraId="514C1081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5. Level of Detail (LOD) Expressions</w:t>
      </w:r>
    </w:p>
    <w:p w14:paraId="6E21F6C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“Explain FIXED, INCLUDE, EXCLUDE with examples.”</w:t>
      </w:r>
    </w:p>
    <w:p w14:paraId="28045EC6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4AB493CB" w14:textId="77777777" w:rsidR="005802F5" w:rsidRPr="005802F5" w:rsidRDefault="005802F5" w:rsidP="005802F5">
      <w:pPr>
        <w:numPr>
          <w:ilvl w:val="0"/>
          <w:numId w:val="16"/>
        </w:numPr>
        <w:rPr>
          <w:lang w:eastAsia="en-IN"/>
        </w:rPr>
      </w:pPr>
      <w:r w:rsidRPr="005802F5">
        <w:rPr>
          <w:b/>
          <w:bCs/>
          <w:lang w:eastAsia="en-IN"/>
        </w:rPr>
        <w:t>FIXED:</w:t>
      </w:r>
      <w:r w:rsidRPr="005802F5">
        <w:rPr>
          <w:lang w:eastAsia="en-IN"/>
        </w:rPr>
        <w:t xml:space="preserve"> Computes value at specified dimension, ignoring view filters</w:t>
      </w:r>
    </w:p>
    <w:p w14:paraId="0C969FA0" w14:textId="77777777" w:rsidR="005802F5" w:rsidRPr="005802F5" w:rsidRDefault="005802F5" w:rsidP="005802F5">
      <w:pPr>
        <w:numPr>
          <w:ilvl w:val="1"/>
          <w:numId w:val="16"/>
        </w:numPr>
        <w:rPr>
          <w:lang w:eastAsia="en-IN"/>
        </w:rPr>
      </w:pPr>
      <w:r w:rsidRPr="005802F5">
        <w:rPr>
          <w:lang w:eastAsia="en-IN"/>
        </w:rPr>
        <w:t>Example: FIXED [Customer]: SUM([Sales]) → Total sales per customer</w:t>
      </w:r>
    </w:p>
    <w:p w14:paraId="09767E8B" w14:textId="77777777" w:rsidR="005802F5" w:rsidRPr="005802F5" w:rsidRDefault="005802F5" w:rsidP="005802F5">
      <w:pPr>
        <w:numPr>
          <w:ilvl w:val="0"/>
          <w:numId w:val="16"/>
        </w:numPr>
        <w:rPr>
          <w:lang w:eastAsia="en-IN"/>
        </w:rPr>
      </w:pPr>
      <w:r w:rsidRPr="005802F5">
        <w:rPr>
          <w:b/>
          <w:bCs/>
          <w:lang w:eastAsia="en-IN"/>
        </w:rPr>
        <w:t>INCLUDE:</w:t>
      </w:r>
      <w:r w:rsidRPr="005802F5">
        <w:rPr>
          <w:lang w:eastAsia="en-IN"/>
        </w:rPr>
        <w:t xml:space="preserve"> Adds extra dimension(s) to calculation</w:t>
      </w:r>
    </w:p>
    <w:p w14:paraId="21E13D91" w14:textId="77777777" w:rsidR="005802F5" w:rsidRPr="005802F5" w:rsidRDefault="005802F5" w:rsidP="005802F5">
      <w:pPr>
        <w:numPr>
          <w:ilvl w:val="1"/>
          <w:numId w:val="16"/>
        </w:numPr>
        <w:rPr>
          <w:lang w:eastAsia="en-IN"/>
        </w:rPr>
      </w:pPr>
      <w:r w:rsidRPr="005802F5">
        <w:rPr>
          <w:lang w:eastAsia="en-IN"/>
        </w:rPr>
        <w:t>Example: INCLUDE [Product]: AVG([Sales]) → Average sales per product within view</w:t>
      </w:r>
    </w:p>
    <w:p w14:paraId="59039773" w14:textId="77777777" w:rsidR="005802F5" w:rsidRPr="005802F5" w:rsidRDefault="005802F5" w:rsidP="005802F5">
      <w:pPr>
        <w:numPr>
          <w:ilvl w:val="0"/>
          <w:numId w:val="16"/>
        </w:numPr>
        <w:rPr>
          <w:lang w:eastAsia="en-IN"/>
        </w:rPr>
      </w:pPr>
      <w:r w:rsidRPr="005802F5">
        <w:rPr>
          <w:b/>
          <w:bCs/>
          <w:lang w:eastAsia="en-IN"/>
        </w:rPr>
        <w:t>EXCLUDE:</w:t>
      </w:r>
      <w:r w:rsidRPr="005802F5">
        <w:rPr>
          <w:lang w:eastAsia="en-IN"/>
        </w:rPr>
        <w:t xml:space="preserve"> Excludes dimension(s) from calculation</w:t>
      </w:r>
    </w:p>
    <w:p w14:paraId="79D60452" w14:textId="77777777" w:rsidR="005802F5" w:rsidRPr="005802F5" w:rsidRDefault="005802F5" w:rsidP="005802F5">
      <w:pPr>
        <w:numPr>
          <w:ilvl w:val="1"/>
          <w:numId w:val="16"/>
        </w:numPr>
        <w:rPr>
          <w:lang w:eastAsia="en-IN"/>
        </w:rPr>
      </w:pPr>
      <w:r w:rsidRPr="005802F5">
        <w:rPr>
          <w:lang w:eastAsia="en-IN"/>
        </w:rPr>
        <w:t>Example: EXCLUDE [Region]: SUM([Profit]) → Sum of profit ignoring Region</w:t>
      </w:r>
    </w:p>
    <w:p w14:paraId="2270AD0F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7237F58C">
          <v:rect id="_x0000_i1029" style="width:0;height:1.5pt" o:hralign="center" o:hrstd="t" o:hr="t" fillcolor="#a0a0a0" stroked="f"/>
        </w:pict>
      </w:r>
    </w:p>
    <w:p w14:paraId="57ABE83F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6. Aggregation vs Disaggregation</w:t>
      </w:r>
    </w:p>
    <w:p w14:paraId="78F9A3E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is the difference between aggregated and disaggregated data?”</w:t>
      </w:r>
    </w:p>
    <w:p w14:paraId="1C10FDA1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52DECBF3" w14:textId="77777777" w:rsidR="005802F5" w:rsidRPr="005802F5" w:rsidRDefault="005802F5" w:rsidP="005802F5">
      <w:pPr>
        <w:numPr>
          <w:ilvl w:val="0"/>
          <w:numId w:val="17"/>
        </w:numPr>
        <w:rPr>
          <w:lang w:eastAsia="en-IN"/>
        </w:rPr>
      </w:pPr>
      <w:r w:rsidRPr="005802F5">
        <w:rPr>
          <w:b/>
          <w:bCs/>
          <w:lang w:eastAsia="en-IN"/>
        </w:rPr>
        <w:lastRenderedPageBreak/>
        <w:t>Aggregated:</w:t>
      </w:r>
      <w:r w:rsidRPr="005802F5">
        <w:rPr>
          <w:lang w:eastAsia="en-IN"/>
        </w:rPr>
        <w:t xml:space="preserve"> Tableau combines data to show summary (SUM, AVG, etc.)</w:t>
      </w:r>
    </w:p>
    <w:p w14:paraId="48430789" w14:textId="77777777" w:rsidR="005802F5" w:rsidRPr="005802F5" w:rsidRDefault="005802F5" w:rsidP="005802F5">
      <w:pPr>
        <w:numPr>
          <w:ilvl w:val="0"/>
          <w:numId w:val="17"/>
        </w:numPr>
        <w:rPr>
          <w:lang w:eastAsia="en-IN"/>
        </w:rPr>
      </w:pPr>
      <w:r w:rsidRPr="005802F5">
        <w:rPr>
          <w:b/>
          <w:bCs/>
          <w:lang w:eastAsia="en-IN"/>
        </w:rPr>
        <w:t>Disaggregated:</w:t>
      </w:r>
      <w:r w:rsidRPr="005802F5">
        <w:rPr>
          <w:lang w:eastAsia="en-IN"/>
        </w:rPr>
        <w:t xml:space="preserve"> Data is shown at row-level detail without summarization</w:t>
      </w:r>
    </w:p>
    <w:p w14:paraId="4E84FFF1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67D3E7C1">
          <v:rect id="_x0000_i1030" style="width:0;height:1.5pt" o:hralign="center" o:hrstd="t" o:hr="t" fillcolor="#a0a0a0" stroked="f"/>
        </w:pict>
      </w:r>
    </w:p>
    <w:p w14:paraId="5F5B8CFA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7. Show Me Panel</w:t>
      </w:r>
    </w:p>
    <w:p w14:paraId="563C3726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is the Show Me panel in Tableau?”</w:t>
      </w:r>
    </w:p>
    <w:p w14:paraId="5F1C8EF6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65A54B42" w14:textId="77777777" w:rsidR="005802F5" w:rsidRPr="005802F5" w:rsidRDefault="005802F5" w:rsidP="005802F5">
      <w:pPr>
        <w:numPr>
          <w:ilvl w:val="0"/>
          <w:numId w:val="18"/>
        </w:numPr>
        <w:rPr>
          <w:lang w:eastAsia="en-IN"/>
        </w:rPr>
      </w:pPr>
      <w:r w:rsidRPr="005802F5">
        <w:rPr>
          <w:lang w:eastAsia="en-IN"/>
        </w:rPr>
        <w:t>Quick chart creation tool</w:t>
      </w:r>
    </w:p>
    <w:p w14:paraId="1144FF4B" w14:textId="77777777" w:rsidR="005802F5" w:rsidRPr="005802F5" w:rsidRDefault="005802F5" w:rsidP="005802F5">
      <w:pPr>
        <w:numPr>
          <w:ilvl w:val="0"/>
          <w:numId w:val="18"/>
        </w:numPr>
        <w:rPr>
          <w:lang w:eastAsia="en-IN"/>
        </w:rPr>
      </w:pPr>
      <w:r w:rsidRPr="005802F5">
        <w:rPr>
          <w:lang w:eastAsia="en-IN"/>
        </w:rPr>
        <w:t>Shows available chart types (bar, line, scatter, map, heat map, etc.)</w:t>
      </w:r>
    </w:p>
    <w:p w14:paraId="1F028B55" w14:textId="77777777" w:rsidR="005802F5" w:rsidRPr="005802F5" w:rsidRDefault="005802F5" w:rsidP="005802F5">
      <w:pPr>
        <w:numPr>
          <w:ilvl w:val="0"/>
          <w:numId w:val="18"/>
        </w:numPr>
        <w:rPr>
          <w:lang w:eastAsia="en-IN"/>
        </w:rPr>
      </w:pPr>
      <w:r w:rsidRPr="005802F5">
        <w:rPr>
          <w:lang w:eastAsia="en-IN"/>
        </w:rPr>
        <w:t>Suggests charts based on selected fields</w:t>
      </w:r>
    </w:p>
    <w:p w14:paraId="3FA8005D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476EC688">
          <v:rect id="_x0000_i1031" style="width:0;height:1.5pt" o:hralign="center" o:hrstd="t" o:hr="t" fillcolor="#a0a0a0" stroked="f"/>
        </w:pict>
      </w:r>
    </w:p>
    <w:p w14:paraId="2B22CA60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8. Tableau Dashboard Actions</w:t>
      </w:r>
    </w:p>
    <w:p w14:paraId="70BA8F80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dashboard actions in Tableau?”</w:t>
      </w:r>
    </w:p>
    <w:p w14:paraId="40201E68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2B3B4DD4" w14:textId="77777777" w:rsidR="005802F5" w:rsidRPr="005802F5" w:rsidRDefault="005802F5" w:rsidP="005802F5">
      <w:pPr>
        <w:numPr>
          <w:ilvl w:val="0"/>
          <w:numId w:val="19"/>
        </w:numPr>
        <w:rPr>
          <w:lang w:eastAsia="en-IN"/>
        </w:rPr>
      </w:pPr>
      <w:r w:rsidRPr="005802F5">
        <w:rPr>
          <w:lang w:eastAsia="en-IN"/>
        </w:rPr>
        <w:t>Interactive elements to enhance dashboards</w:t>
      </w:r>
    </w:p>
    <w:p w14:paraId="1D2593E3" w14:textId="77777777" w:rsidR="005802F5" w:rsidRPr="005802F5" w:rsidRDefault="005802F5" w:rsidP="005802F5">
      <w:pPr>
        <w:numPr>
          <w:ilvl w:val="0"/>
          <w:numId w:val="19"/>
        </w:numPr>
        <w:rPr>
          <w:lang w:eastAsia="en-IN"/>
        </w:rPr>
      </w:pPr>
      <w:r w:rsidRPr="005802F5">
        <w:rPr>
          <w:lang w:eastAsia="en-IN"/>
        </w:rPr>
        <w:t>Types:</w:t>
      </w:r>
    </w:p>
    <w:p w14:paraId="45A72516" w14:textId="77777777" w:rsidR="005802F5" w:rsidRPr="005802F5" w:rsidRDefault="005802F5" w:rsidP="005802F5">
      <w:pPr>
        <w:numPr>
          <w:ilvl w:val="1"/>
          <w:numId w:val="19"/>
        </w:numPr>
        <w:rPr>
          <w:lang w:eastAsia="en-IN"/>
        </w:rPr>
      </w:pPr>
      <w:r w:rsidRPr="005802F5">
        <w:rPr>
          <w:b/>
          <w:bCs/>
          <w:lang w:eastAsia="en-IN"/>
        </w:rPr>
        <w:t>Filter Action:</w:t>
      </w:r>
      <w:r w:rsidRPr="005802F5">
        <w:rPr>
          <w:lang w:eastAsia="en-IN"/>
        </w:rPr>
        <w:t xml:space="preserve"> Filters one sheet based on selection in another</w:t>
      </w:r>
    </w:p>
    <w:p w14:paraId="38468A9E" w14:textId="77777777" w:rsidR="005802F5" w:rsidRPr="005802F5" w:rsidRDefault="005802F5" w:rsidP="005802F5">
      <w:pPr>
        <w:numPr>
          <w:ilvl w:val="1"/>
          <w:numId w:val="19"/>
        </w:numPr>
        <w:rPr>
          <w:lang w:eastAsia="en-IN"/>
        </w:rPr>
      </w:pPr>
      <w:r w:rsidRPr="005802F5">
        <w:rPr>
          <w:b/>
          <w:bCs/>
          <w:lang w:eastAsia="en-IN"/>
        </w:rPr>
        <w:t>Highlight Action:</w:t>
      </w:r>
      <w:r w:rsidRPr="005802F5">
        <w:rPr>
          <w:lang w:eastAsia="en-IN"/>
        </w:rPr>
        <w:t xml:space="preserve"> Highlights selected data across sheets</w:t>
      </w:r>
    </w:p>
    <w:p w14:paraId="0540B023" w14:textId="77777777" w:rsidR="005802F5" w:rsidRPr="005802F5" w:rsidRDefault="005802F5" w:rsidP="005802F5">
      <w:pPr>
        <w:numPr>
          <w:ilvl w:val="1"/>
          <w:numId w:val="19"/>
        </w:numPr>
        <w:rPr>
          <w:lang w:eastAsia="en-IN"/>
        </w:rPr>
      </w:pPr>
      <w:r w:rsidRPr="005802F5">
        <w:rPr>
          <w:b/>
          <w:bCs/>
          <w:lang w:eastAsia="en-IN"/>
        </w:rPr>
        <w:t>URL Action:</w:t>
      </w:r>
      <w:r w:rsidRPr="005802F5">
        <w:rPr>
          <w:lang w:eastAsia="en-IN"/>
        </w:rPr>
        <w:t xml:space="preserve"> Opens a webpage or link based on selection</w:t>
      </w:r>
    </w:p>
    <w:p w14:paraId="1DB1CEF0" w14:textId="77777777" w:rsidR="005802F5" w:rsidRPr="005802F5" w:rsidRDefault="005802F5" w:rsidP="005802F5">
      <w:pPr>
        <w:numPr>
          <w:ilvl w:val="0"/>
          <w:numId w:val="19"/>
        </w:numPr>
        <w:rPr>
          <w:lang w:eastAsia="en-IN"/>
        </w:rPr>
      </w:pPr>
      <w:r w:rsidRPr="005802F5">
        <w:rPr>
          <w:b/>
          <w:bCs/>
          <w:lang w:eastAsia="en-IN"/>
        </w:rPr>
        <w:t>Example:</w:t>
      </w:r>
      <w:r w:rsidRPr="005802F5">
        <w:rPr>
          <w:lang w:eastAsia="en-IN"/>
        </w:rPr>
        <w:t xml:space="preserve"> Clicking a country highlights its sales in all charts</w:t>
      </w:r>
    </w:p>
    <w:p w14:paraId="495C84B6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7FC32D10">
          <v:rect id="_x0000_i1032" style="width:0;height:1.5pt" o:hralign="center" o:hrstd="t" o:hr="t" fillcolor="#a0a0a0" stroked="f"/>
        </w:pict>
      </w:r>
    </w:p>
    <w:p w14:paraId="7D5C0471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9. Tableau Data Types</w:t>
      </w:r>
    </w:p>
    <w:p w14:paraId="4E236A7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the data types in Tableau?”</w:t>
      </w:r>
    </w:p>
    <w:p w14:paraId="3FB779F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7CCE0D48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t>String (Text)</w:t>
      </w:r>
    </w:p>
    <w:p w14:paraId="07E0713B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t>Number (Integer / Decimal)</w:t>
      </w:r>
    </w:p>
    <w:p w14:paraId="48649177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t>Boolean (True/False)</w:t>
      </w:r>
    </w:p>
    <w:p w14:paraId="552D6270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t>Date</w:t>
      </w:r>
    </w:p>
    <w:p w14:paraId="49264538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t>Date &amp; Time</w:t>
      </w:r>
    </w:p>
    <w:p w14:paraId="5C3A49B6" w14:textId="77777777" w:rsidR="005802F5" w:rsidRPr="005802F5" w:rsidRDefault="005802F5" w:rsidP="005802F5">
      <w:pPr>
        <w:numPr>
          <w:ilvl w:val="0"/>
          <w:numId w:val="20"/>
        </w:numPr>
        <w:rPr>
          <w:lang w:eastAsia="en-IN"/>
        </w:rPr>
      </w:pPr>
      <w:r w:rsidRPr="005802F5">
        <w:rPr>
          <w:b/>
          <w:bCs/>
          <w:lang w:eastAsia="en-IN"/>
        </w:rPr>
        <w:lastRenderedPageBreak/>
        <w:t>Geographic (Country, State, City, Latitude/Longitude)</w:t>
      </w:r>
    </w:p>
    <w:p w14:paraId="432AB930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7DA4C0F6">
          <v:rect id="_x0000_i1033" style="width:0;height:1.5pt" o:hralign="center" o:hrstd="t" o:hr="t" fillcolor="#a0a0a0" stroked="f"/>
        </w:pict>
      </w:r>
    </w:p>
    <w:p w14:paraId="590F39C2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10. Tableau Performance Optimization</w:t>
      </w:r>
    </w:p>
    <w:p w14:paraId="3827A0B8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“How do you optimize Tableau dashboards?”</w:t>
      </w:r>
    </w:p>
    <w:p w14:paraId="634D7321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2D46B359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 xml:space="preserve">Use </w:t>
      </w:r>
      <w:r w:rsidRPr="005802F5">
        <w:rPr>
          <w:b/>
          <w:bCs/>
          <w:lang w:eastAsia="en-IN"/>
        </w:rPr>
        <w:t>Extracts</w:t>
      </w:r>
      <w:r w:rsidRPr="005802F5">
        <w:rPr>
          <w:lang w:eastAsia="en-IN"/>
        </w:rPr>
        <w:t xml:space="preserve"> instead of Live connections</w:t>
      </w:r>
    </w:p>
    <w:p w14:paraId="0C5B2890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 xml:space="preserve">Minimize use of </w:t>
      </w:r>
      <w:r w:rsidRPr="005802F5">
        <w:rPr>
          <w:b/>
          <w:bCs/>
          <w:lang w:eastAsia="en-IN"/>
        </w:rPr>
        <w:t>quick filters</w:t>
      </w:r>
    </w:p>
    <w:p w14:paraId="202FDDE1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>Avoid complex calculations in large datasets</w:t>
      </w:r>
    </w:p>
    <w:p w14:paraId="675FB1BD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 xml:space="preserve">Limit the number of </w:t>
      </w:r>
      <w:r w:rsidRPr="005802F5">
        <w:rPr>
          <w:b/>
          <w:bCs/>
          <w:lang w:eastAsia="en-IN"/>
        </w:rPr>
        <w:t>marks</w:t>
      </w:r>
      <w:r w:rsidRPr="005802F5">
        <w:rPr>
          <w:lang w:eastAsia="en-IN"/>
        </w:rPr>
        <w:t xml:space="preserve"> in view</w:t>
      </w:r>
    </w:p>
    <w:p w14:paraId="5D3297EB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 xml:space="preserve">Optimize </w:t>
      </w:r>
      <w:r w:rsidRPr="005802F5">
        <w:rPr>
          <w:b/>
          <w:bCs/>
          <w:lang w:eastAsia="en-IN"/>
        </w:rPr>
        <w:t>joins and data sources</w:t>
      </w:r>
    </w:p>
    <w:p w14:paraId="78FB00AA" w14:textId="77777777" w:rsidR="005802F5" w:rsidRPr="005802F5" w:rsidRDefault="005802F5" w:rsidP="005802F5">
      <w:pPr>
        <w:numPr>
          <w:ilvl w:val="0"/>
          <w:numId w:val="21"/>
        </w:numPr>
        <w:rPr>
          <w:lang w:eastAsia="en-IN"/>
        </w:rPr>
      </w:pPr>
      <w:r w:rsidRPr="005802F5">
        <w:rPr>
          <w:lang w:eastAsia="en-IN"/>
        </w:rPr>
        <w:t>Reduce high-cardinality fields in view</w:t>
      </w:r>
    </w:p>
    <w:p w14:paraId="505561FB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348B8AD7">
          <v:rect id="_x0000_i1034" style="width:0;height:1.5pt" o:hralign="center" o:hrstd="t" o:hr="t" fillcolor="#a0a0a0" stroked="f"/>
        </w:pict>
      </w:r>
    </w:p>
    <w:p w14:paraId="769CCD7F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11. Filters vs Sets</w:t>
      </w:r>
    </w:p>
    <w:p w14:paraId="78846FE1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is the difference between Filter and Set?”</w:t>
      </w:r>
    </w:p>
    <w:p w14:paraId="0BC4F690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2891"/>
        <w:gridCol w:w="5138"/>
      </w:tblGrid>
      <w:tr w:rsidR="005802F5" w:rsidRPr="005802F5" w14:paraId="6AA0B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3B47A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9F6EB5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3F66ED0C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Set</w:t>
            </w:r>
          </w:p>
        </w:tc>
      </w:tr>
      <w:tr w:rsidR="005802F5" w:rsidRPr="005802F5" w14:paraId="7B568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7D2F0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88402AD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Limits data displayed in view</w:t>
            </w:r>
          </w:p>
        </w:tc>
        <w:tc>
          <w:tcPr>
            <w:tcW w:w="0" w:type="auto"/>
            <w:vAlign w:val="center"/>
            <w:hideMark/>
          </w:tcPr>
          <w:p w14:paraId="6B67773E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Creates a dynamic subset of data</w:t>
            </w:r>
          </w:p>
        </w:tc>
      </w:tr>
      <w:tr w:rsidR="005802F5" w:rsidRPr="005802F5" w14:paraId="4240D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68D7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7D3CC590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740DC4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Yes, can change based on conditions or parameters</w:t>
            </w:r>
          </w:p>
        </w:tc>
      </w:tr>
      <w:tr w:rsidR="005802F5" w:rsidRPr="005802F5" w14:paraId="31C8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915EA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9A9AB0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Show Sales &gt; 5000</w:t>
            </w:r>
          </w:p>
        </w:tc>
        <w:tc>
          <w:tcPr>
            <w:tcW w:w="0" w:type="auto"/>
            <w:vAlign w:val="center"/>
            <w:hideMark/>
          </w:tcPr>
          <w:p w14:paraId="2D2CFBE6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Top 10 Customers by Sales</w:t>
            </w:r>
          </w:p>
        </w:tc>
      </w:tr>
    </w:tbl>
    <w:p w14:paraId="725486FC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685A1C1D">
          <v:rect id="_x0000_i1035" style="width:0;height:1.5pt" o:hralign="center" o:hrstd="t" o:hr="t" fillcolor="#a0a0a0" stroked="f"/>
        </w:pict>
      </w:r>
    </w:p>
    <w:p w14:paraId="2FCB5CEC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12. Highlight Table / Heat Map</w:t>
      </w:r>
    </w:p>
    <w:p w14:paraId="27B88873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highlight tables or heat maps in Tableau?”</w:t>
      </w:r>
    </w:p>
    <w:p w14:paraId="6D577EE3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50ABC5DF" w14:textId="77777777" w:rsidR="005802F5" w:rsidRPr="005802F5" w:rsidRDefault="005802F5" w:rsidP="005802F5">
      <w:pPr>
        <w:numPr>
          <w:ilvl w:val="0"/>
          <w:numId w:val="22"/>
        </w:numPr>
        <w:rPr>
          <w:lang w:eastAsia="en-IN"/>
        </w:rPr>
      </w:pPr>
      <w:r w:rsidRPr="005802F5">
        <w:rPr>
          <w:b/>
          <w:bCs/>
          <w:lang w:eastAsia="en-IN"/>
        </w:rPr>
        <w:t>Highlight Table:</w:t>
      </w:r>
      <w:r w:rsidRPr="005802F5">
        <w:rPr>
          <w:lang w:eastAsia="en-IN"/>
        </w:rPr>
        <w:t xml:space="preserve"> Uses color to emphasize values in a table</w:t>
      </w:r>
    </w:p>
    <w:p w14:paraId="68D2DC24" w14:textId="77777777" w:rsidR="005802F5" w:rsidRPr="005802F5" w:rsidRDefault="005802F5" w:rsidP="005802F5">
      <w:pPr>
        <w:numPr>
          <w:ilvl w:val="0"/>
          <w:numId w:val="22"/>
        </w:numPr>
        <w:rPr>
          <w:lang w:eastAsia="en-IN"/>
        </w:rPr>
      </w:pPr>
      <w:r w:rsidRPr="005802F5">
        <w:rPr>
          <w:b/>
          <w:bCs/>
          <w:lang w:eastAsia="en-IN"/>
        </w:rPr>
        <w:t>Heat Map:</w:t>
      </w:r>
      <w:r w:rsidRPr="005802F5">
        <w:rPr>
          <w:lang w:eastAsia="en-IN"/>
        </w:rPr>
        <w:t xml:space="preserve"> Uses color intensity to represent numeric data over dimensions</w:t>
      </w:r>
    </w:p>
    <w:p w14:paraId="7C545300" w14:textId="77777777" w:rsidR="005802F5" w:rsidRPr="005802F5" w:rsidRDefault="005802F5" w:rsidP="005802F5">
      <w:pPr>
        <w:numPr>
          <w:ilvl w:val="0"/>
          <w:numId w:val="22"/>
        </w:numPr>
        <w:rPr>
          <w:lang w:eastAsia="en-IN"/>
        </w:rPr>
      </w:pPr>
      <w:r w:rsidRPr="005802F5">
        <w:rPr>
          <w:b/>
          <w:bCs/>
          <w:lang w:eastAsia="en-IN"/>
        </w:rPr>
        <w:t>Example:</w:t>
      </w:r>
      <w:r w:rsidRPr="005802F5">
        <w:rPr>
          <w:lang w:eastAsia="en-IN"/>
        </w:rPr>
        <w:t xml:space="preserve"> Showing product sales intensity by region</w:t>
      </w:r>
    </w:p>
    <w:p w14:paraId="4A0125DA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lastRenderedPageBreak/>
        <w:pict w14:anchorId="63F585B6">
          <v:rect id="_x0000_i1036" style="width:0;height:1.5pt" o:hralign="center" o:hrstd="t" o:hr="t" fillcolor="#a0a0a0" stroked="f"/>
        </w:pict>
      </w:r>
    </w:p>
    <w:p w14:paraId="291609F8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13. Difference Between Tableau Desktop, Tableau Server, Tableau Online</w:t>
      </w:r>
    </w:p>
    <w:p w14:paraId="4D89268A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“Explain the differences.”</w:t>
      </w:r>
    </w:p>
    <w:p w14:paraId="219865DC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276"/>
        <w:gridCol w:w="2917"/>
        <w:gridCol w:w="2234"/>
      </w:tblGrid>
      <w:tr w:rsidR="005802F5" w:rsidRPr="005802F5" w14:paraId="61BA5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867B6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FF9334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14:paraId="44BEDC86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91EE815" w14:textId="77777777" w:rsidR="005802F5" w:rsidRPr="005802F5" w:rsidRDefault="005802F5" w:rsidP="005802F5">
            <w:pPr>
              <w:rPr>
                <w:b/>
                <w:bCs/>
                <w:lang w:eastAsia="en-IN"/>
              </w:rPr>
            </w:pPr>
            <w:r w:rsidRPr="005802F5">
              <w:rPr>
                <w:b/>
                <w:bCs/>
                <w:lang w:eastAsia="en-IN"/>
              </w:rPr>
              <w:t>Online</w:t>
            </w:r>
          </w:p>
        </w:tc>
      </w:tr>
      <w:tr w:rsidR="005802F5" w:rsidRPr="005802F5" w14:paraId="5CC98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A6CF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9841954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Create dashboards</w:t>
            </w:r>
          </w:p>
        </w:tc>
        <w:tc>
          <w:tcPr>
            <w:tcW w:w="0" w:type="auto"/>
            <w:vAlign w:val="center"/>
            <w:hideMark/>
          </w:tcPr>
          <w:p w14:paraId="0BCCAC52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Share/collaborate internally</w:t>
            </w:r>
          </w:p>
        </w:tc>
        <w:tc>
          <w:tcPr>
            <w:tcW w:w="0" w:type="auto"/>
            <w:vAlign w:val="center"/>
            <w:hideMark/>
          </w:tcPr>
          <w:p w14:paraId="45FB827B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Cloud-based sharing</w:t>
            </w:r>
          </w:p>
        </w:tc>
      </w:tr>
      <w:tr w:rsidR="005802F5" w:rsidRPr="005802F5" w14:paraId="27357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ED7D1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638A42DE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4A34259A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Organization network</w:t>
            </w:r>
          </w:p>
        </w:tc>
        <w:tc>
          <w:tcPr>
            <w:tcW w:w="0" w:type="auto"/>
            <w:vAlign w:val="center"/>
            <w:hideMark/>
          </w:tcPr>
          <w:p w14:paraId="4D934E7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Internet / Cloud</w:t>
            </w:r>
          </w:p>
        </w:tc>
      </w:tr>
      <w:tr w:rsidR="005802F5" w:rsidRPr="005802F5" w14:paraId="16FB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3187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38C9D153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Cannot share directly</w:t>
            </w:r>
          </w:p>
        </w:tc>
        <w:tc>
          <w:tcPr>
            <w:tcW w:w="0" w:type="auto"/>
            <w:vAlign w:val="center"/>
            <w:hideMark/>
          </w:tcPr>
          <w:p w14:paraId="3170295B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Yes, within organization</w:t>
            </w:r>
          </w:p>
        </w:tc>
        <w:tc>
          <w:tcPr>
            <w:tcW w:w="0" w:type="auto"/>
            <w:vAlign w:val="center"/>
            <w:hideMark/>
          </w:tcPr>
          <w:p w14:paraId="36EF577C" w14:textId="77777777" w:rsidR="005802F5" w:rsidRPr="005802F5" w:rsidRDefault="005802F5" w:rsidP="005802F5">
            <w:pPr>
              <w:rPr>
                <w:lang w:eastAsia="en-IN"/>
              </w:rPr>
            </w:pPr>
            <w:r w:rsidRPr="005802F5">
              <w:rPr>
                <w:lang w:eastAsia="en-IN"/>
              </w:rPr>
              <w:t>Yes, globally</w:t>
            </w:r>
          </w:p>
        </w:tc>
      </w:tr>
    </w:tbl>
    <w:p w14:paraId="5B6DB9A8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5D1776A6">
          <v:rect id="_x0000_i1037" style="width:0;height:1.5pt" o:hralign="center" o:hrstd="t" o:hr="t" fillcolor="#a0a0a0" stroked="f"/>
        </w:pict>
      </w:r>
    </w:p>
    <w:p w14:paraId="1B7848E9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14. Table Calculations Examples</w:t>
      </w:r>
    </w:p>
    <w:p w14:paraId="7091D52E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examples of table calculations?”</w:t>
      </w:r>
    </w:p>
    <w:p w14:paraId="25AC2AF1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58F82250" w14:textId="77777777" w:rsidR="005802F5" w:rsidRPr="005802F5" w:rsidRDefault="005802F5" w:rsidP="005802F5">
      <w:pPr>
        <w:numPr>
          <w:ilvl w:val="0"/>
          <w:numId w:val="23"/>
        </w:numPr>
        <w:rPr>
          <w:lang w:eastAsia="en-IN"/>
        </w:rPr>
      </w:pPr>
      <w:r w:rsidRPr="005802F5">
        <w:rPr>
          <w:lang w:eastAsia="en-IN"/>
        </w:rPr>
        <w:t>Running Total</w:t>
      </w:r>
    </w:p>
    <w:p w14:paraId="42492AD5" w14:textId="77777777" w:rsidR="005802F5" w:rsidRPr="005802F5" w:rsidRDefault="005802F5" w:rsidP="005802F5">
      <w:pPr>
        <w:numPr>
          <w:ilvl w:val="0"/>
          <w:numId w:val="23"/>
        </w:numPr>
        <w:rPr>
          <w:lang w:eastAsia="en-IN"/>
        </w:rPr>
      </w:pPr>
      <w:r w:rsidRPr="005802F5">
        <w:rPr>
          <w:lang w:eastAsia="en-IN"/>
        </w:rPr>
        <w:t>Percent of Total</w:t>
      </w:r>
    </w:p>
    <w:p w14:paraId="0BFD0A12" w14:textId="77777777" w:rsidR="005802F5" w:rsidRPr="005802F5" w:rsidRDefault="005802F5" w:rsidP="005802F5">
      <w:pPr>
        <w:numPr>
          <w:ilvl w:val="0"/>
          <w:numId w:val="23"/>
        </w:numPr>
        <w:rPr>
          <w:lang w:eastAsia="en-IN"/>
        </w:rPr>
      </w:pPr>
      <w:r w:rsidRPr="005802F5">
        <w:rPr>
          <w:lang w:eastAsia="en-IN"/>
        </w:rPr>
        <w:t>Rank</w:t>
      </w:r>
    </w:p>
    <w:p w14:paraId="0577FC1B" w14:textId="77777777" w:rsidR="005802F5" w:rsidRPr="005802F5" w:rsidRDefault="005802F5" w:rsidP="005802F5">
      <w:pPr>
        <w:numPr>
          <w:ilvl w:val="0"/>
          <w:numId w:val="23"/>
        </w:numPr>
        <w:rPr>
          <w:lang w:eastAsia="en-IN"/>
        </w:rPr>
      </w:pPr>
      <w:r w:rsidRPr="005802F5">
        <w:rPr>
          <w:lang w:eastAsia="en-IN"/>
        </w:rPr>
        <w:t>Moving Average</w:t>
      </w:r>
    </w:p>
    <w:p w14:paraId="670F47B0" w14:textId="77777777" w:rsidR="005802F5" w:rsidRPr="005802F5" w:rsidRDefault="005802F5" w:rsidP="005802F5">
      <w:pPr>
        <w:numPr>
          <w:ilvl w:val="0"/>
          <w:numId w:val="23"/>
        </w:numPr>
        <w:rPr>
          <w:lang w:eastAsia="en-IN"/>
        </w:rPr>
      </w:pPr>
      <w:r w:rsidRPr="005802F5">
        <w:rPr>
          <w:lang w:eastAsia="en-IN"/>
        </w:rPr>
        <w:t>Difference From</w:t>
      </w:r>
    </w:p>
    <w:p w14:paraId="503E0766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682FAED8">
          <v:rect id="_x0000_i1038" style="width:0;height:1.5pt" o:hralign="center" o:hrstd="t" o:hr="t" fillcolor="#a0a0a0" stroked="f"/>
        </w:pict>
      </w:r>
    </w:p>
    <w:p w14:paraId="76AEB36F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15. Geographical Maps</w:t>
      </w:r>
    </w:p>
    <w:p w14:paraId="2726B24C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“What are map visualizations in Tableau?”</w:t>
      </w:r>
    </w:p>
    <w:p w14:paraId="1292C296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233FB814" w14:textId="77777777" w:rsidR="005802F5" w:rsidRPr="005802F5" w:rsidRDefault="005802F5" w:rsidP="005802F5">
      <w:pPr>
        <w:numPr>
          <w:ilvl w:val="0"/>
          <w:numId w:val="24"/>
        </w:numPr>
        <w:rPr>
          <w:lang w:eastAsia="en-IN"/>
        </w:rPr>
      </w:pPr>
      <w:r w:rsidRPr="005802F5">
        <w:rPr>
          <w:b/>
          <w:bCs/>
          <w:lang w:eastAsia="en-IN"/>
        </w:rPr>
        <w:t>Symbol Map:</w:t>
      </w:r>
      <w:r w:rsidRPr="005802F5">
        <w:rPr>
          <w:lang w:eastAsia="en-IN"/>
        </w:rPr>
        <w:t xml:space="preserve"> Uses dots to show data on locations</w:t>
      </w:r>
    </w:p>
    <w:p w14:paraId="5E85AAF6" w14:textId="77777777" w:rsidR="005802F5" w:rsidRPr="005802F5" w:rsidRDefault="005802F5" w:rsidP="005802F5">
      <w:pPr>
        <w:numPr>
          <w:ilvl w:val="0"/>
          <w:numId w:val="24"/>
        </w:numPr>
        <w:rPr>
          <w:lang w:eastAsia="en-IN"/>
        </w:rPr>
      </w:pPr>
      <w:r w:rsidRPr="005802F5">
        <w:rPr>
          <w:b/>
          <w:bCs/>
          <w:lang w:eastAsia="en-IN"/>
        </w:rPr>
        <w:t>Filled Map:</w:t>
      </w:r>
      <w:r w:rsidRPr="005802F5">
        <w:rPr>
          <w:lang w:eastAsia="en-IN"/>
        </w:rPr>
        <w:t xml:space="preserve"> Fills regions with </w:t>
      </w:r>
      <w:proofErr w:type="spellStart"/>
      <w:r w:rsidRPr="005802F5">
        <w:rPr>
          <w:lang w:eastAsia="en-IN"/>
        </w:rPr>
        <w:t>colors</w:t>
      </w:r>
      <w:proofErr w:type="spellEnd"/>
      <w:r w:rsidRPr="005802F5">
        <w:rPr>
          <w:lang w:eastAsia="en-IN"/>
        </w:rPr>
        <w:t xml:space="preserve"> based on measures</w:t>
      </w:r>
    </w:p>
    <w:p w14:paraId="48FC7516" w14:textId="77777777" w:rsidR="005802F5" w:rsidRPr="005802F5" w:rsidRDefault="005802F5" w:rsidP="005802F5">
      <w:pPr>
        <w:numPr>
          <w:ilvl w:val="0"/>
          <w:numId w:val="24"/>
        </w:numPr>
        <w:rPr>
          <w:lang w:eastAsia="en-IN"/>
        </w:rPr>
      </w:pPr>
      <w:r w:rsidRPr="005802F5">
        <w:rPr>
          <w:b/>
          <w:bCs/>
          <w:lang w:eastAsia="en-IN"/>
        </w:rPr>
        <w:t>Heat Map (Geo):</w:t>
      </w:r>
      <w:r w:rsidRPr="005802F5">
        <w:rPr>
          <w:lang w:eastAsia="en-IN"/>
        </w:rPr>
        <w:t xml:space="preserve"> Shows density or intensity in regions</w:t>
      </w:r>
    </w:p>
    <w:p w14:paraId="18249F0B" w14:textId="77777777" w:rsidR="005802F5" w:rsidRPr="005802F5" w:rsidRDefault="005802F5" w:rsidP="005802F5">
      <w:pPr>
        <w:numPr>
          <w:ilvl w:val="0"/>
          <w:numId w:val="24"/>
        </w:numPr>
        <w:rPr>
          <w:lang w:eastAsia="en-IN"/>
        </w:rPr>
      </w:pPr>
      <w:r w:rsidRPr="005802F5">
        <w:rPr>
          <w:lang w:eastAsia="en-IN"/>
        </w:rPr>
        <w:t>Example: Sales per state or country</w:t>
      </w:r>
    </w:p>
    <w:p w14:paraId="4FF61880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08538DEE">
          <v:rect id="_x0000_i1039" style="width:0;height:1.5pt" o:hralign="center" o:hrstd="t" o:hr="t" fillcolor="#a0a0a0" stroked="f"/>
        </w:pict>
      </w:r>
    </w:p>
    <w:p w14:paraId="2F16C67C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16. Top N / Bottom N Analysis</w:t>
      </w:r>
    </w:p>
    <w:p w14:paraId="17C950AD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lastRenderedPageBreak/>
        <w:t>Question:</w:t>
      </w:r>
      <w:r w:rsidRPr="005802F5">
        <w:rPr>
          <w:lang w:eastAsia="en-IN"/>
        </w:rPr>
        <w:t xml:space="preserve"> “How to perform Top N / Bottom N analysis?”</w:t>
      </w:r>
    </w:p>
    <w:p w14:paraId="2128B738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3209A5ED" w14:textId="77777777" w:rsidR="005802F5" w:rsidRPr="005802F5" w:rsidRDefault="005802F5" w:rsidP="005802F5">
      <w:pPr>
        <w:numPr>
          <w:ilvl w:val="0"/>
          <w:numId w:val="25"/>
        </w:numPr>
        <w:rPr>
          <w:lang w:eastAsia="en-IN"/>
        </w:rPr>
      </w:pPr>
      <w:r w:rsidRPr="005802F5">
        <w:rPr>
          <w:lang w:eastAsia="en-IN"/>
        </w:rPr>
        <w:t xml:space="preserve">Use </w:t>
      </w:r>
      <w:r w:rsidRPr="005802F5">
        <w:rPr>
          <w:b/>
          <w:bCs/>
          <w:lang w:eastAsia="en-IN"/>
        </w:rPr>
        <w:t>sets</w:t>
      </w:r>
      <w:r w:rsidRPr="005802F5">
        <w:rPr>
          <w:lang w:eastAsia="en-IN"/>
        </w:rPr>
        <w:t xml:space="preserve"> or </w:t>
      </w:r>
      <w:r w:rsidRPr="005802F5">
        <w:rPr>
          <w:b/>
          <w:bCs/>
          <w:lang w:eastAsia="en-IN"/>
        </w:rPr>
        <w:t>rank table calculations</w:t>
      </w:r>
    </w:p>
    <w:p w14:paraId="372F52FC" w14:textId="77777777" w:rsidR="005802F5" w:rsidRPr="005802F5" w:rsidRDefault="005802F5" w:rsidP="005802F5">
      <w:pPr>
        <w:numPr>
          <w:ilvl w:val="0"/>
          <w:numId w:val="25"/>
        </w:numPr>
        <w:rPr>
          <w:lang w:eastAsia="en-IN"/>
        </w:rPr>
      </w:pPr>
      <w:r w:rsidRPr="005802F5">
        <w:rPr>
          <w:lang w:eastAsia="en-IN"/>
        </w:rPr>
        <w:t>Example: Top 10 Customers by Sales</w:t>
      </w:r>
    </w:p>
    <w:p w14:paraId="2D8F57E1" w14:textId="77777777" w:rsidR="005802F5" w:rsidRPr="005802F5" w:rsidRDefault="005802F5" w:rsidP="005802F5">
      <w:pPr>
        <w:numPr>
          <w:ilvl w:val="1"/>
          <w:numId w:val="25"/>
        </w:numPr>
        <w:rPr>
          <w:lang w:eastAsia="en-IN"/>
        </w:rPr>
      </w:pPr>
      <w:r w:rsidRPr="005802F5">
        <w:rPr>
          <w:lang w:eastAsia="en-IN"/>
        </w:rPr>
        <w:t>Create rank calculation: RANK(SUM([Sales]))</w:t>
      </w:r>
    </w:p>
    <w:p w14:paraId="6F2B0D68" w14:textId="77777777" w:rsidR="005802F5" w:rsidRPr="005802F5" w:rsidRDefault="005802F5" w:rsidP="005802F5">
      <w:pPr>
        <w:numPr>
          <w:ilvl w:val="1"/>
          <w:numId w:val="25"/>
        </w:numPr>
        <w:rPr>
          <w:lang w:eastAsia="en-IN"/>
        </w:rPr>
      </w:pPr>
      <w:r w:rsidRPr="005802F5">
        <w:rPr>
          <w:lang w:eastAsia="en-IN"/>
        </w:rPr>
        <w:t>Filter rank &lt;= 10</w:t>
      </w:r>
    </w:p>
    <w:p w14:paraId="61AE313C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0878A7CD">
          <v:rect id="_x0000_i1040" style="width:0;height:1.5pt" o:hralign="center" o:hrstd="t" o:hr="t" fillcolor="#a0a0a0" stroked="f"/>
        </w:pict>
      </w:r>
    </w:p>
    <w:p w14:paraId="72A3BEB5" w14:textId="77777777" w:rsidR="005802F5" w:rsidRPr="005802F5" w:rsidRDefault="005802F5" w:rsidP="005802F5">
      <w:pPr>
        <w:rPr>
          <w:b/>
          <w:bCs/>
          <w:lang w:eastAsia="en-IN"/>
        </w:rPr>
      </w:pPr>
      <w:r w:rsidRPr="005802F5">
        <w:rPr>
          <w:b/>
          <w:bCs/>
          <w:lang w:eastAsia="en-IN"/>
        </w:rPr>
        <w:t>17. Tooltip Customization</w:t>
      </w:r>
    </w:p>
    <w:p w14:paraId="0ED825E2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Question:</w:t>
      </w:r>
      <w:r w:rsidRPr="005802F5">
        <w:rPr>
          <w:lang w:eastAsia="en-IN"/>
        </w:rPr>
        <w:t xml:space="preserve"> “How can you customize tooltips in Tableau?”</w:t>
      </w:r>
    </w:p>
    <w:p w14:paraId="153219F5" w14:textId="77777777" w:rsidR="005802F5" w:rsidRPr="005802F5" w:rsidRDefault="005802F5" w:rsidP="005802F5">
      <w:pPr>
        <w:rPr>
          <w:lang w:eastAsia="en-IN"/>
        </w:rPr>
      </w:pPr>
      <w:r w:rsidRPr="005802F5">
        <w:rPr>
          <w:b/>
          <w:bCs/>
          <w:lang w:eastAsia="en-IN"/>
        </w:rPr>
        <w:t>Answer:</w:t>
      </w:r>
    </w:p>
    <w:p w14:paraId="3E1A9117" w14:textId="77777777" w:rsidR="005802F5" w:rsidRPr="005802F5" w:rsidRDefault="005802F5" w:rsidP="005802F5">
      <w:pPr>
        <w:numPr>
          <w:ilvl w:val="0"/>
          <w:numId w:val="26"/>
        </w:numPr>
        <w:rPr>
          <w:lang w:eastAsia="en-IN"/>
        </w:rPr>
      </w:pPr>
      <w:r w:rsidRPr="005802F5">
        <w:rPr>
          <w:lang w:eastAsia="en-IN"/>
        </w:rPr>
        <w:t>Add dynamic information from fields, calculations, or parameters</w:t>
      </w:r>
    </w:p>
    <w:p w14:paraId="1C3CE4F7" w14:textId="77777777" w:rsidR="005802F5" w:rsidRPr="005802F5" w:rsidRDefault="005802F5" w:rsidP="005802F5">
      <w:pPr>
        <w:numPr>
          <w:ilvl w:val="0"/>
          <w:numId w:val="26"/>
        </w:numPr>
        <w:rPr>
          <w:lang w:eastAsia="en-IN"/>
        </w:rPr>
      </w:pPr>
      <w:r w:rsidRPr="005802F5">
        <w:rPr>
          <w:lang w:eastAsia="en-IN"/>
        </w:rPr>
        <w:t xml:space="preserve">Format tooltips with </w:t>
      </w:r>
      <w:r w:rsidRPr="005802F5">
        <w:rPr>
          <w:b/>
          <w:bCs/>
          <w:lang w:eastAsia="en-IN"/>
        </w:rPr>
        <w:t>bold, color, and line breaks</w:t>
      </w:r>
    </w:p>
    <w:p w14:paraId="6728A7C0" w14:textId="77777777" w:rsidR="005802F5" w:rsidRPr="005802F5" w:rsidRDefault="005802F5" w:rsidP="005802F5">
      <w:pPr>
        <w:numPr>
          <w:ilvl w:val="0"/>
          <w:numId w:val="26"/>
        </w:numPr>
        <w:rPr>
          <w:lang w:eastAsia="en-IN"/>
        </w:rPr>
      </w:pPr>
      <w:r w:rsidRPr="005802F5">
        <w:rPr>
          <w:lang w:eastAsia="en-IN"/>
        </w:rPr>
        <w:t>Example: Show Sales, Profit, and Region dynamically when hovering over a bar</w:t>
      </w:r>
    </w:p>
    <w:p w14:paraId="1DB870A8" w14:textId="77777777" w:rsidR="005802F5" w:rsidRPr="005802F5" w:rsidRDefault="00000000" w:rsidP="005802F5">
      <w:pPr>
        <w:rPr>
          <w:lang w:eastAsia="en-IN"/>
        </w:rPr>
      </w:pPr>
      <w:r>
        <w:rPr>
          <w:lang w:eastAsia="en-IN"/>
        </w:rPr>
        <w:pict w14:anchorId="17CA09C4">
          <v:rect id="_x0000_i1041" style="width:0;height:1.5pt" o:hralign="center" o:hrstd="t" o:hr="t" fillcolor="#a0a0a0" stroked="f"/>
        </w:pict>
      </w:r>
    </w:p>
    <w:p w14:paraId="7EF0CF8D" w14:textId="77777777" w:rsidR="005802F5" w:rsidRPr="005802F5" w:rsidRDefault="005802F5" w:rsidP="005802F5">
      <w:pPr>
        <w:rPr>
          <w:vanish/>
          <w:lang w:eastAsia="en-IN"/>
        </w:rPr>
      </w:pPr>
      <w:r w:rsidRPr="005802F5">
        <w:rPr>
          <w:vanish/>
          <w:lang w:eastAsia="en-IN"/>
        </w:rPr>
        <w:t>Top of Form</w:t>
      </w:r>
    </w:p>
    <w:p w14:paraId="7757546C" w14:textId="77777777" w:rsidR="005802F5" w:rsidRPr="005802F5" w:rsidRDefault="005802F5" w:rsidP="005802F5">
      <w:pPr>
        <w:rPr>
          <w:vanish/>
          <w:lang w:eastAsia="en-IN"/>
        </w:rPr>
      </w:pPr>
      <w:r w:rsidRPr="005802F5">
        <w:rPr>
          <w:vanish/>
          <w:lang w:eastAsia="en-IN"/>
        </w:rPr>
        <w:t>Bottom of Form</w:t>
      </w:r>
    </w:p>
    <w:p w14:paraId="137E67D7" w14:textId="77777777" w:rsidR="005802F5" w:rsidRPr="009F5241" w:rsidRDefault="005802F5" w:rsidP="009F5241">
      <w:pPr>
        <w:rPr>
          <w:lang w:eastAsia="en-IN"/>
        </w:rPr>
      </w:pPr>
    </w:p>
    <w:sectPr w:rsidR="005802F5" w:rsidRPr="009F5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D50"/>
    <w:multiLevelType w:val="multilevel"/>
    <w:tmpl w:val="2F80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7F04"/>
    <w:multiLevelType w:val="multilevel"/>
    <w:tmpl w:val="3FD2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D6DE7"/>
    <w:multiLevelType w:val="hybridMultilevel"/>
    <w:tmpl w:val="A1409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6330C"/>
    <w:multiLevelType w:val="multilevel"/>
    <w:tmpl w:val="42E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C4E63"/>
    <w:multiLevelType w:val="multilevel"/>
    <w:tmpl w:val="D1B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10E0"/>
    <w:multiLevelType w:val="multilevel"/>
    <w:tmpl w:val="30B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C31DF"/>
    <w:multiLevelType w:val="multilevel"/>
    <w:tmpl w:val="EC5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E2922"/>
    <w:multiLevelType w:val="multilevel"/>
    <w:tmpl w:val="69D0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93D5C"/>
    <w:multiLevelType w:val="multilevel"/>
    <w:tmpl w:val="6B6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F076A"/>
    <w:multiLevelType w:val="multilevel"/>
    <w:tmpl w:val="4DF0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14F2"/>
    <w:multiLevelType w:val="multilevel"/>
    <w:tmpl w:val="9C4A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D24E36"/>
    <w:multiLevelType w:val="multilevel"/>
    <w:tmpl w:val="798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3387D"/>
    <w:multiLevelType w:val="multilevel"/>
    <w:tmpl w:val="C55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A6495"/>
    <w:multiLevelType w:val="multilevel"/>
    <w:tmpl w:val="04D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55EB1"/>
    <w:multiLevelType w:val="multilevel"/>
    <w:tmpl w:val="DAB6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F5CD9"/>
    <w:multiLevelType w:val="multilevel"/>
    <w:tmpl w:val="50A6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51776"/>
    <w:multiLevelType w:val="hybridMultilevel"/>
    <w:tmpl w:val="EE98DA6C"/>
    <w:lvl w:ilvl="0" w:tplc="05304B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826FD3"/>
    <w:multiLevelType w:val="multilevel"/>
    <w:tmpl w:val="9C5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06C0B"/>
    <w:multiLevelType w:val="hybridMultilevel"/>
    <w:tmpl w:val="FD2C36DE"/>
    <w:lvl w:ilvl="0" w:tplc="F482E5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90422"/>
    <w:multiLevelType w:val="multilevel"/>
    <w:tmpl w:val="7D08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C96720"/>
    <w:multiLevelType w:val="multilevel"/>
    <w:tmpl w:val="EF3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515F93"/>
    <w:multiLevelType w:val="multilevel"/>
    <w:tmpl w:val="A06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707817"/>
    <w:multiLevelType w:val="multilevel"/>
    <w:tmpl w:val="B984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E5CA7"/>
    <w:multiLevelType w:val="multilevel"/>
    <w:tmpl w:val="66F6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F23D1"/>
    <w:multiLevelType w:val="multilevel"/>
    <w:tmpl w:val="A7E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951FE"/>
    <w:multiLevelType w:val="multilevel"/>
    <w:tmpl w:val="980C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924441">
    <w:abstractNumId w:val="18"/>
  </w:num>
  <w:num w:numId="2" w16cid:durableId="1600261116">
    <w:abstractNumId w:val="16"/>
  </w:num>
  <w:num w:numId="3" w16cid:durableId="429011412">
    <w:abstractNumId w:val="2"/>
  </w:num>
  <w:num w:numId="4" w16cid:durableId="1016468597">
    <w:abstractNumId w:val="20"/>
  </w:num>
  <w:num w:numId="5" w16cid:durableId="1643847659">
    <w:abstractNumId w:val="22"/>
  </w:num>
  <w:num w:numId="6" w16cid:durableId="800923806">
    <w:abstractNumId w:val="4"/>
  </w:num>
  <w:num w:numId="7" w16cid:durableId="438452559">
    <w:abstractNumId w:val="17"/>
  </w:num>
  <w:num w:numId="8" w16cid:durableId="102652767">
    <w:abstractNumId w:val="21"/>
  </w:num>
  <w:num w:numId="9" w16cid:durableId="1301611242">
    <w:abstractNumId w:val="3"/>
  </w:num>
  <w:num w:numId="10" w16cid:durableId="425228878">
    <w:abstractNumId w:val="10"/>
  </w:num>
  <w:num w:numId="11" w16cid:durableId="314146436">
    <w:abstractNumId w:val="12"/>
  </w:num>
  <w:num w:numId="12" w16cid:durableId="91365789">
    <w:abstractNumId w:val="14"/>
  </w:num>
  <w:num w:numId="13" w16cid:durableId="1888253026">
    <w:abstractNumId w:val="19"/>
  </w:num>
  <w:num w:numId="14" w16cid:durableId="402064628">
    <w:abstractNumId w:val="13"/>
  </w:num>
  <w:num w:numId="15" w16cid:durableId="884760942">
    <w:abstractNumId w:val="25"/>
  </w:num>
  <w:num w:numId="16" w16cid:durableId="1057584664">
    <w:abstractNumId w:val="23"/>
  </w:num>
  <w:num w:numId="17" w16cid:durableId="1932857724">
    <w:abstractNumId w:val="15"/>
  </w:num>
  <w:num w:numId="18" w16cid:durableId="2107965580">
    <w:abstractNumId w:val="24"/>
  </w:num>
  <w:num w:numId="19" w16cid:durableId="1042824079">
    <w:abstractNumId w:val="6"/>
  </w:num>
  <w:num w:numId="20" w16cid:durableId="1292131957">
    <w:abstractNumId w:val="7"/>
  </w:num>
  <w:num w:numId="21" w16cid:durableId="1254390491">
    <w:abstractNumId w:val="1"/>
  </w:num>
  <w:num w:numId="22" w16cid:durableId="644238328">
    <w:abstractNumId w:val="8"/>
  </w:num>
  <w:num w:numId="23" w16cid:durableId="2022123349">
    <w:abstractNumId w:val="11"/>
  </w:num>
  <w:num w:numId="24" w16cid:durableId="79914641">
    <w:abstractNumId w:val="9"/>
  </w:num>
  <w:num w:numId="25" w16cid:durableId="109592293">
    <w:abstractNumId w:val="0"/>
  </w:num>
  <w:num w:numId="26" w16cid:durableId="1186557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914"/>
    <w:rsid w:val="0000704D"/>
    <w:rsid w:val="000159E0"/>
    <w:rsid w:val="0009596F"/>
    <w:rsid w:val="000C6E0C"/>
    <w:rsid w:val="000E2C46"/>
    <w:rsid w:val="0017300E"/>
    <w:rsid w:val="00183647"/>
    <w:rsid w:val="00195366"/>
    <w:rsid w:val="00261757"/>
    <w:rsid w:val="00292277"/>
    <w:rsid w:val="002E1722"/>
    <w:rsid w:val="002E27A8"/>
    <w:rsid w:val="0036518C"/>
    <w:rsid w:val="004C0D9A"/>
    <w:rsid w:val="004E28A5"/>
    <w:rsid w:val="004F396D"/>
    <w:rsid w:val="00527659"/>
    <w:rsid w:val="00537565"/>
    <w:rsid w:val="00562D01"/>
    <w:rsid w:val="00566233"/>
    <w:rsid w:val="00567F2D"/>
    <w:rsid w:val="005802F5"/>
    <w:rsid w:val="005B2C72"/>
    <w:rsid w:val="005C0EC7"/>
    <w:rsid w:val="005C1328"/>
    <w:rsid w:val="005C5ECA"/>
    <w:rsid w:val="005D4B6F"/>
    <w:rsid w:val="005E4C4B"/>
    <w:rsid w:val="005F5B93"/>
    <w:rsid w:val="00623509"/>
    <w:rsid w:val="0064782F"/>
    <w:rsid w:val="0068319F"/>
    <w:rsid w:val="006A4A75"/>
    <w:rsid w:val="006C22FE"/>
    <w:rsid w:val="007A3DDB"/>
    <w:rsid w:val="007A3F29"/>
    <w:rsid w:val="00850DC6"/>
    <w:rsid w:val="008D1B86"/>
    <w:rsid w:val="008E68A7"/>
    <w:rsid w:val="00990ED8"/>
    <w:rsid w:val="009C0FF3"/>
    <w:rsid w:val="009D2868"/>
    <w:rsid w:val="009F5241"/>
    <w:rsid w:val="00A424E3"/>
    <w:rsid w:val="00A71876"/>
    <w:rsid w:val="00A87713"/>
    <w:rsid w:val="00AE07B0"/>
    <w:rsid w:val="00AE3181"/>
    <w:rsid w:val="00AF5CDE"/>
    <w:rsid w:val="00B05C5F"/>
    <w:rsid w:val="00B16371"/>
    <w:rsid w:val="00B268F2"/>
    <w:rsid w:val="00B920DD"/>
    <w:rsid w:val="00BA424A"/>
    <w:rsid w:val="00BE2667"/>
    <w:rsid w:val="00C15346"/>
    <w:rsid w:val="00C42877"/>
    <w:rsid w:val="00C52B05"/>
    <w:rsid w:val="00C66320"/>
    <w:rsid w:val="00C912BB"/>
    <w:rsid w:val="00CB0D23"/>
    <w:rsid w:val="00CF0914"/>
    <w:rsid w:val="00D14C9F"/>
    <w:rsid w:val="00D62DCF"/>
    <w:rsid w:val="00DC47EF"/>
    <w:rsid w:val="00DF6CF3"/>
    <w:rsid w:val="00EE0785"/>
    <w:rsid w:val="00F12FD9"/>
    <w:rsid w:val="00F37322"/>
    <w:rsid w:val="00F404BD"/>
    <w:rsid w:val="00F70DAC"/>
    <w:rsid w:val="00FC25DF"/>
    <w:rsid w:val="00FE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BB897"/>
  <w15:chartTrackingRefBased/>
  <w15:docId w15:val="{C11CA220-87DB-4792-9658-462263199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9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9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91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F0914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F6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112B-D650-49D4-99D6-5EAA57C02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2548</Words>
  <Characters>14524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Srujith burra</dc:creator>
  <cp:keywords/>
  <dc:description/>
  <cp:lastModifiedBy>Srujith burra</cp:lastModifiedBy>
  <cp:revision>2</cp:revision>
  <dcterms:created xsi:type="dcterms:W3CDTF">2026-08-03T10:32:00Z</dcterms:created>
  <dcterms:modified xsi:type="dcterms:W3CDTF">2026-08-03T10:32:00Z</dcterms:modified>
</cp:coreProperties>
</file>