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2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Step into Robotic Process Automation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t>c++</w:t>
            </w:r>
            <w:r>
              <w:t xml:space="preserve"> </w:t>
            </w:r>
            <w:r>
              <w:t>prog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find</w:t>
            </w:r>
            <w:r>
              <w:t xml:space="preserve"> </w:t>
            </w:r>
            <w:r>
              <w:t>sum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digits</w:t>
            </w:r>
            <w:r>
              <w:t xml:space="preserve"> </w:t>
            </w:r>
            <w:r>
              <w:t>until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number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single</w:t>
            </w:r>
            <w:r>
              <w:t xml:space="preserve"> </w:t>
            </w:r>
            <w:r>
              <w:t>digits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932054</wp:posOffset>
            </wp:positionH>
            <wp:positionV relativeFrom="page">
              <wp:posOffset>2119329</wp:posOffset>
            </wp:positionV>
            <wp:extent cx="5884593" cy="4840385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593" cy="48403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Coding Challenge details: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c++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find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sum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until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single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r>
        <w:rPr>
          <w:sz w:val="32"/>
          <w:szCs w:val="32"/>
        </w:rPr>
        <w:t>namespacestd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intmain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intnumber</w:t>
      </w:r>
      <w:r>
        <w:rPr>
          <w:sz w:val="32"/>
          <w:szCs w:val="32"/>
        </w:rPr>
        <w:t>=147;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r>
        <w:rPr>
          <w:sz w:val="32"/>
          <w:szCs w:val="32"/>
        </w:rPr>
        <w:t>number.intres</w:t>
      </w:r>
      <w:r>
        <w:rPr>
          <w:sz w:val="32"/>
          <w:szCs w:val="32"/>
        </w:rPr>
        <w:t xml:space="preserve">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number%9;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//print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result </w:t>
      </w:r>
      <w:r>
        <w:rPr>
          <w:sz w:val="32"/>
          <w:szCs w:val="32"/>
        </w:rPr>
        <w:t>cout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&lt;res;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Words>124</Words>
  <Pages>3</Pages>
  <Characters>695</Characters>
  <Application>WPS Office</Application>
  <DocSecurity>0</DocSecurity>
  <Paragraphs>78</Paragraphs>
  <ScaleCrop>false</ScaleCrop>
  <LinksUpToDate>false</LinksUpToDate>
  <CharactersWithSpaces>785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2020-06-02T06:51:44Z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