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13/6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IOT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22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Internet of things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1hr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Write a Program to calculate the Electricity Bill.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/>
      </w:pPr>
      <w:r>
        <w:t xml:space="preserve"> </w:t>
      </w:r>
      <w:r>
        <w:rPr>
          <w:lang w:val="en-US"/>
        </w:rPr>
        <w:t>Program to calculate the Electricity Bill.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import java.util.*;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class ComputeElectricityBill {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int calculateBill(int units)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(units &lt;= 100) {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units * 10;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 if (units &lt;= 200) {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(100 * 10)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+ (units - 100)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* 15;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 if (units &lt;= 300) {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(100 * 10)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+ (100 * 15)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+ (units - 200)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* 20;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 if (units &gt; 300) {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(100 * 10)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+ (100 * 15)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+ (100 * 20)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+ (units - 300)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* 25;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0;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main(String args[])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units = 250;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calculateBill(units));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177</Words>
  <Characters>833</Characters>
  <Application>WPS Office</Application>
  <DocSecurity>0</DocSecurity>
  <Paragraphs>148</Paragraphs>
  <ScaleCrop>false</ScaleCrop>
  <LinksUpToDate>false</LinksUpToDate>
  <CharactersWithSpaces>1316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2020-06-13T09:50:56Z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