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14/6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Not conducted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Network Ninja to cloud ninja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AWS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30 min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Write a Program to implement the Binary Reversal.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>Program to implement the Binary Reversal.</w:t>
      </w:r>
    </w:p>
    <w:p>
      <w:pPr>
        <w:pStyle w:val="style0"/>
        <w:rPr/>
      </w:pPr>
      <w: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module.exports = binaryReversal;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function binaryReversal(str)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let inputBinaryStr = parseInt(str, 10).toString(2);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let inputBinaryLength = inputBinaryStr.length;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let byteLen = 8 - (inputBinaryLength % 8);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let x = 0;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inputBinaryLength % 8 !== 0  ? inputBinaryStr= new Array(byteLen+1).join(x) + inputBinaryStr :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inputBinaryStr;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inputBinaryStr = inputBinaryStr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.split("")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.reverse()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.join("");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inputBinaryStr = parseInt(inputBinaryStr, 2);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return inputBinaryStr;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Words>133</Words>
  <Characters>861</Characters>
  <Application>WPS Office</Application>
  <DocSecurity>0</DocSecurity>
  <Paragraphs>105</Paragraphs>
  <ScaleCrop>false</ScaleCrop>
  <LinksUpToDate>false</LinksUpToDate>
  <CharactersWithSpaces>978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2020-06-14T12:43:07Z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