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DAD" w:rsidRPr="00D37DAD" w:rsidRDefault="00D37DAD" w:rsidP="00D37DAD">
      <w:pPr>
        <w:pStyle w:val="query-text-line"/>
        <w:jc w:val="both"/>
        <w:rPr>
          <w:b/>
          <w:sz w:val="36"/>
          <w:szCs w:val="36"/>
        </w:rPr>
      </w:pPr>
      <w:proofErr w:type="gramStart"/>
      <w:r w:rsidRPr="00D37DAD">
        <w:rPr>
          <w:b/>
          <w:sz w:val="36"/>
          <w:szCs w:val="36"/>
        </w:rPr>
        <w:t>Prompt :</w:t>
      </w:r>
      <w:proofErr w:type="gramEnd"/>
      <w:r w:rsidRPr="00D37DAD">
        <w:rPr>
          <w:b/>
          <w:sz w:val="36"/>
          <w:szCs w:val="36"/>
        </w:rPr>
        <w:t xml:space="preserve"> - </w:t>
      </w:r>
      <w:r w:rsidRPr="00D37DAD">
        <w:rPr>
          <w:b/>
          <w:sz w:val="36"/>
          <w:szCs w:val="36"/>
        </w:rPr>
        <w:t>Provide a detailed document for the UPDATE c</w:t>
      </w:r>
      <w:r w:rsidRPr="00D37DAD">
        <w:rPr>
          <w:b/>
          <w:sz w:val="36"/>
          <w:szCs w:val="36"/>
        </w:rPr>
        <w:t>ommand in PostgreSQL with theore</w:t>
      </w:r>
      <w:r w:rsidRPr="00D37DAD">
        <w:rPr>
          <w:b/>
          <w:sz w:val="36"/>
          <w:szCs w:val="36"/>
        </w:rPr>
        <w:t>tical overview, complete syntax, con</w:t>
      </w:r>
      <w:r w:rsidRPr="00D37DAD">
        <w:rPr>
          <w:b/>
          <w:sz w:val="36"/>
          <w:szCs w:val="36"/>
        </w:rPr>
        <w:t>s</w:t>
      </w:r>
      <w:r w:rsidRPr="00D37DAD">
        <w:rPr>
          <w:b/>
          <w:sz w:val="36"/>
          <w:szCs w:val="36"/>
        </w:rPr>
        <w:t>traints and their interaction with update, 2 cl</w:t>
      </w:r>
      <w:r>
        <w:rPr>
          <w:b/>
          <w:sz w:val="36"/>
          <w:szCs w:val="36"/>
        </w:rPr>
        <w:t>ear examples and best practices.</w:t>
      </w:r>
    </w:p>
    <w:p w:rsidR="00D37DAD" w:rsidRDefault="00D37DAD" w:rsidP="00D37DAD">
      <w:pPr>
        <w:spacing w:before="100" w:beforeAutospacing="1" w:after="0" w:line="240" w:lineRule="auto"/>
        <w:rPr>
          <w:rFonts w:ascii="Times New Roman" w:eastAsia="Times New Roman" w:hAnsi="Times New Roman" w:cs="Times New Roman"/>
          <w:color w:val="1B1C1D"/>
          <w:sz w:val="24"/>
          <w:szCs w:val="24"/>
          <w:lang w:eastAsia="en-IN"/>
        </w:rPr>
      </w:pPr>
    </w:p>
    <w:p w:rsidR="00D37DAD" w:rsidRPr="00D37DAD" w:rsidRDefault="00D37DAD" w:rsidP="00D37DAD">
      <w:pPr>
        <w:spacing w:before="100" w:beforeAutospacing="1" w:after="0" w:line="240" w:lineRule="auto"/>
        <w:rPr>
          <w:rFonts w:eastAsia="Times New Roman" w:cstheme="minorHAnsi"/>
          <w:color w:val="1B1C1D"/>
          <w:sz w:val="24"/>
          <w:szCs w:val="24"/>
          <w:lang w:eastAsia="en-IN"/>
        </w:rPr>
      </w:pPr>
      <w:r w:rsidRPr="00D37DAD">
        <w:rPr>
          <w:rFonts w:eastAsia="Times New Roman" w:cstheme="minorHAnsi"/>
          <w:color w:val="1B1C1D"/>
          <w:sz w:val="24"/>
          <w:szCs w:val="24"/>
          <w:lang w:eastAsia="en-IN"/>
        </w:rPr>
        <w:t xml:space="preserve">The </w:t>
      </w:r>
      <w:r w:rsidRPr="00D37DAD">
        <w:rPr>
          <w:rFonts w:eastAsia="Times New Roman" w:cstheme="minorHAnsi"/>
          <w:color w:val="575B5F"/>
          <w:sz w:val="24"/>
          <w:szCs w:val="24"/>
          <w:bdr w:val="none" w:sz="0" w:space="0" w:color="auto" w:frame="1"/>
          <w:lang w:eastAsia="en-IN"/>
        </w:rPr>
        <w:t>UPDATE</w:t>
      </w:r>
      <w:r w:rsidRPr="00D37DAD">
        <w:rPr>
          <w:rFonts w:eastAsia="Times New Roman" w:cstheme="minorHAnsi"/>
          <w:color w:val="1B1C1D"/>
          <w:sz w:val="24"/>
          <w:szCs w:val="24"/>
          <w:lang w:eastAsia="en-IN"/>
        </w:rPr>
        <w:t xml:space="preserve"> command in PostgreSQL is used to modify existing data in a table. It allows you to change the values of one or more columns for a specified set of rows.</w:t>
      </w:r>
    </w:p>
    <w:p w:rsidR="00D37DAD" w:rsidRPr="00D37DAD" w:rsidRDefault="00D37DAD" w:rsidP="00D37DAD">
      <w:pPr>
        <w:spacing w:after="120" w:line="240" w:lineRule="auto"/>
        <w:rPr>
          <w:rFonts w:ascii="Times New Roman" w:eastAsia="Times New Roman" w:hAnsi="Times New Roman" w:cs="Times New Roman"/>
          <w:color w:val="1B1C1D"/>
          <w:sz w:val="24"/>
          <w:szCs w:val="24"/>
          <w:lang w:eastAsia="en-IN"/>
        </w:rPr>
      </w:pPr>
      <w:r w:rsidRPr="00D37DAD">
        <w:rPr>
          <w:rFonts w:ascii="Times New Roman" w:eastAsia="Times New Roman" w:hAnsi="Times New Roman" w:cs="Times New Roman"/>
          <w:color w:val="1B1C1D"/>
          <w:sz w:val="24"/>
          <w:szCs w:val="24"/>
          <w:lang w:eastAsia="en-IN"/>
        </w:rPr>
        <w:pict>
          <v:rect id="_x0000_i1025" style="width:0;height:1.5pt" o:hralign="center" o:hrstd="t" o:hrnoshade="t" o:hr="t" fillcolor="#1b1c1d" stroked="f"/>
        </w:pict>
      </w:r>
    </w:p>
    <w:p w:rsidR="00D37DAD" w:rsidRDefault="00D37DAD" w:rsidP="00D37DAD">
      <w:pPr>
        <w:spacing w:before="100" w:beforeAutospacing="1" w:after="120" w:line="240" w:lineRule="auto"/>
        <w:outlineLvl w:val="1"/>
        <w:rPr>
          <w:rFonts w:ascii="Times New Roman" w:eastAsia="Times New Roman" w:hAnsi="Times New Roman" w:cs="Times New Roman"/>
          <w:b/>
          <w:bCs/>
          <w:color w:val="1B1C1D"/>
          <w:sz w:val="36"/>
          <w:szCs w:val="36"/>
          <w:lang w:eastAsia="en-IN"/>
        </w:rPr>
      </w:pPr>
    </w:p>
    <w:p w:rsidR="00D37DAD" w:rsidRPr="00D37DAD" w:rsidRDefault="00D37DAD" w:rsidP="00D37DAD">
      <w:pPr>
        <w:spacing w:before="100" w:beforeAutospacing="1" w:after="120" w:line="240" w:lineRule="auto"/>
        <w:outlineLvl w:val="1"/>
        <w:rPr>
          <w:rFonts w:ascii="Times New Roman" w:eastAsia="Times New Roman" w:hAnsi="Times New Roman" w:cs="Times New Roman"/>
          <w:b/>
          <w:bCs/>
          <w:color w:val="1B1C1D"/>
          <w:sz w:val="36"/>
          <w:szCs w:val="36"/>
          <w:lang w:eastAsia="en-IN"/>
        </w:rPr>
      </w:pPr>
      <w:r w:rsidRPr="00D37DAD">
        <w:rPr>
          <w:rFonts w:ascii="Times New Roman" w:eastAsia="Times New Roman" w:hAnsi="Times New Roman" w:cs="Times New Roman"/>
          <w:b/>
          <w:bCs/>
          <w:color w:val="1B1C1D"/>
          <w:sz w:val="36"/>
          <w:szCs w:val="36"/>
          <w:lang w:eastAsia="en-IN"/>
        </w:rPr>
        <w:t>Theoretical Overview</w:t>
      </w:r>
    </w:p>
    <w:p w:rsidR="00D37DAD" w:rsidRPr="00D37DAD" w:rsidRDefault="00D37DAD" w:rsidP="00D37DAD">
      <w:pPr>
        <w:spacing w:before="100" w:beforeAutospacing="1" w:after="0" w:line="240" w:lineRule="auto"/>
        <w:jc w:val="both"/>
        <w:rPr>
          <w:rFonts w:ascii="Times New Roman" w:eastAsia="Times New Roman" w:hAnsi="Times New Roman" w:cs="Times New Roman"/>
          <w:color w:val="1B1C1D"/>
          <w:sz w:val="24"/>
          <w:szCs w:val="24"/>
          <w:lang w:eastAsia="en-IN"/>
        </w:rPr>
      </w:pPr>
      <w:r w:rsidRPr="00D37DAD">
        <w:rPr>
          <w:rFonts w:ascii="Times New Roman" w:eastAsia="Times New Roman" w:hAnsi="Times New Roman" w:cs="Times New Roman"/>
          <w:color w:val="1B1C1D"/>
          <w:sz w:val="24"/>
          <w:szCs w:val="24"/>
          <w:lang w:eastAsia="en-IN"/>
        </w:rPr>
        <w:t xml:space="preserve">The </w:t>
      </w:r>
      <w:r w:rsidRPr="00D37DAD">
        <w:rPr>
          <w:rFonts w:ascii="Courier New" w:eastAsia="Times New Roman" w:hAnsi="Courier New" w:cs="Courier New"/>
          <w:color w:val="575B5F"/>
          <w:sz w:val="24"/>
          <w:szCs w:val="24"/>
          <w:bdr w:val="none" w:sz="0" w:space="0" w:color="auto" w:frame="1"/>
          <w:lang w:eastAsia="en-IN"/>
        </w:rPr>
        <w:t>UPDATE</w:t>
      </w:r>
      <w:r w:rsidRPr="00D37DAD">
        <w:rPr>
          <w:rFonts w:ascii="Times New Roman" w:eastAsia="Times New Roman" w:hAnsi="Times New Roman" w:cs="Times New Roman"/>
          <w:color w:val="1B1C1D"/>
          <w:sz w:val="24"/>
          <w:szCs w:val="24"/>
          <w:lang w:eastAsia="en-IN"/>
        </w:rPr>
        <w:t xml:space="preserve"> statement is a part of the Data Manipulation Language (DML) in SQL. Its primary purpose is to maintain data accuracy and relevance by allowing changes to be made to records without needing to delete and re-insert them. The statement operates on a set of rows that meet a specified condition, ensuring that only the intended data is modified. Without a condition, the </w:t>
      </w:r>
      <w:r w:rsidRPr="00D37DAD">
        <w:rPr>
          <w:rFonts w:ascii="Courier New" w:eastAsia="Times New Roman" w:hAnsi="Courier New" w:cs="Courier New"/>
          <w:color w:val="575B5F"/>
          <w:sz w:val="24"/>
          <w:szCs w:val="24"/>
          <w:bdr w:val="none" w:sz="0" w:space="0" w:color="auto" w:frame="1"/>
          <w:lang w:eastAsia="en-IN"/>
        </w:rPr>
        <w:t>UPDATE</w:t>
      </w:r>
      <w:r w:rsidRPr="00D37DAD">
        <w:rPr>
          <w:rFonts w:ascii="Times New Roman" w:eastAsia="Times New Roman" w:hAnsi="Times New Roman" w:cs="Times New Roman"/>
          <w:color w:val="1B1C1D"/>
          <w:sz w:val="24"/>
          <w:szCs w:val="24"/>
          <w:lang w:eastAsia="en-IN"/>
        </w:rPr>
        <w:t xml:space="preserve"> statement will affect every row in the table, which can be a dangerous operation.</w:t>
      </w:r>
    </w:p>
    <w:p w:rsidR="00D37DAD" w:rsidRPr="00D37DAD" w:rsidRDefault="00D37DAD" w:rsidP="00D37DAD">
      <w:pPr>
        <w:spacing w:after="120" w:line="240" w:lineRule="auto"/>
        <w:rPr>
          <w:rFonts w:ascii="Times New Roman" w:eastAsia="Times New Roman" w:hAnsi="Times New Roman" w:cs="Times New Roman"/>
          <w:color w:val="1B1C1D"/>
          <w:sz w:val="24"/>
          <w:szCs w:val="24"/>
          <w:lang w:eastAsia="en-IN"/>
        </w:rPr>
      </w:pPr>
      <w:r w:rsidRPr="00D37DAD">
        <w:rPr>
          <w:rFonts w:ascii="Times New Roman" w:eastAsia="Times New Roman" w:hAnsi="Times New Roman" w:cs="Times New Roman"/>
          <w:color w:val="1B1C1D"/>
          <w:sz w:val="24"/>
          <w:szCs w:val="24"/>
          <w:lang w:eastAsia="en-IN"/>
        </w:rPr>
        <w:pict>
          <v:rect id="_x0000_i1026" style="width:0;height:1.5pt" o:hralign="center" o:hrstd="t" o:hrnoshade="t" o:hr="t" fillcolor="#1b1c1d" stroked="f"/>
        </w:pict>
      </w:r>
    </w:p>
    <w:p w:rsidR="00D37DAD" w:rsidRDefault="00D37DAD" w:rsidP="00D37DAD">
      <w:pPr>
        <w:spacing w:before="100" w:beforeAutospacing="1" w:after="120" w:line="240" w:lineRule="auto"/>
        <w:outlineLvl w:val="1"/>
        <w:rPr>
          <w:rFonts w:ascii="Times New Roman" w:eastAsia="Times New Roman" w:hAnsi="Times New Roman" w:cs="Times New Roman"/>
          <w:b/>
          <w:bCs/>
          <w:color w:val="1B1C1D"/>
          <w:sz w:val="36"/>
          <w:szCs w:val="36"/>
          <w:lang w:eastAsia="en-IN"/>
        </w:rPr>
      </w:pPr>
    </w:p>
    <w:p w:rsidR="00D37DAD" w:rsidRPr="00D37DAD" w:rsidRDefault="00D37DAD" w:rsidP="00D37DAD">
      <w:pPr>
        <w:spacing w:before="100" w:beforeAutospacing="1" w:after="120" w:line="240" w:lineRule="auto"/>
        <w:outlineLvl w:val="1"/>
        <w:rPr>
          <w:rFonts w:ascii="Times New Roman" w:eastAsia="Times New Roman" w:hAnsi="Times New Roman" w:cs="Times New Roman"/>
          <w:b/>
          <w:bCs/>
          <w:color w:val="1B1C1D"/>
          <w:sz w:val="36"/>
          <w:szCs w:val="36"/>
          <w:lang w:eastAsia="en-IN"/>
        </w:rPr>
      </w:pPr>
      <w:r w:rsidRPr="00D37DAD">
        <w:rPr>
          <w:rFonts w:ascii="Times New Roman" w:eastAsia="Times New Roman" w:hAnsi="Times New Roman" w:cs="Times New Roman"/>
          <w:b/>
          <w:bCs/>
          <w:color w:val="1B1C1D"/>
          <w:sz w:val="36"/>
          <w:szCs w:val="36"/>
          <w:lang w:eastAsia="en-IN"/>
        </w:rPr>
        <w:t>Complete Syntax</w:t>
      </w:r>
    </w:p>
    <w:p w:rsidR="00D37DAD" w:rsidRPr="00D37DAD" w:rsidRDefault="00D37DAD" w:rsidP="00D37DAD">
      <w:pPr>
        <w:spacing w:before="100" w:beforeAutospacing="1" w:after="0" w:line="240" w:lineRule="auto"/>
        <w:jc w:val="both"/>
        <w:rPr>
          <w:rFonts w:ascii="Times New Roman" w:eastAsia="Times New Roman" w:hAnsi="Times New Roman" w:cs="Times New Roman"/>
          <w:color w:val="1B1C1D"/>
          <w:sz w:val="24"/>
          <w:szCs w:val="24"/>
          <w:lang w:eastAsia="en-IN"/>
        </w:rPr>
      </w:pPr>
      <w:r w:rsidRPr="00D37DAD">
        <w:rPr>
          <w:rFonts w:ascii="Times New Roman" w:eastAsia="Times New Roman" w:hAnsi="Times New Roman" w:cs="Times New Roman"/>
          <w:color w:val="1B1C1D"/>
          <w:sz w:val="24"/>
          <w:szCs w:val="24"/>
          <w:lang w:eastAsia="en-IN"/>
        </w:rPr>
        <w:t xml:space="preserve">The basic syntax for the </w:t>
      </w:r>
      <w:r w:rsidRPr="00D37DAD">
        <w:rPr>
          <w:rFonts w:ascii="Courier New" w:eastAsia="Times New Roman" w:hAnsi="Courier New" w:cs="Courier New"/>
          <w:color w:val="575B5F"/>
          <w:sz w:val="24"/>
          <w:szCs w:val="24"/>
          <w:bdr w:val="none" w:sz="0" w:space="0" w:color="auto" w:frame="1"/>
          <w:lang w:eastAsia="en-IN"/>
        </w:rPr>
        <w:t>UPDATE</w:t>
      </w:r>
      <w:r w:rsidRPr="00D37DAD">
        <w:rPr>
          <w:rFonts w:ascii="Times New Roman" w:eastAsia="Times New Roman" w:hAnsi="Times New Roman" w:cs="Times New Roman"/>
          <w:color w:val="1B1C1D"/>
          <w:sz w:val="24"/>
          <w:szCs w:val="24"/>
          <w:lang w:eastAsia="en-IN"/>
        </w:rPr>
        <w:t xml:space="preserve"> command is as follows:</w:t>
      </w:r>
    </w:p>
    <w:p w:rsidR="00D37DAD" w:rsidRPr="00D37DAD" w:rsidRDefault="00D37DAD" w:rsidP="00D37DAD">
      <w:pPr>
        <w:spacing w:after="0" w:line="240" w:lineRule="auto"/>
        <w:jc w:val="both"/>
        <w:rPr>
          <w:rFonts w:ascii="Times New Roman" w:eastAsia="Times New Roman" w:hAnsi="Times New Roman" w:cs="Times New Roman"/>
          <w:color w:val="575B5F"/>
          <w:sz w:val="24"/>
          <w:szCs w:val="24"/>
          <w:lang w:eastAsia="en-IN"/>
        </w:rPr>
      </w:pPr>
      <w:r w:rsidRPr="00D37DAD">
        <w:rPr>
          <w:rFonts w:ascii="Times New Roman" w:eastAsia="Times New Roman" w:hAnsi="Times New Roman" w:cs="Times New Roman"/>
          <w:color w:val="575B5F"/>
          <w:sz w:val="24"/>
          <w:szCs w:val="24"/>
          <w:bdr w:val="none" w:sz="0" w:space="0" w:color="auto" w:frame="1"/>
          <w:lang w:eastAsia="en-IN"/>
        </w:rPr>
        <w:t>SQL</w:t>
      </w:r>
    </w:p>
    <w:p w:rsidR="00D37DAD" w:rsidRPr="00D37DAD" w:rsidRDefault="00D37DAD" w:rsidP="00D37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75B5F"/>
          <w:sz w:val="24"/>
          <w:szCs w:val="24"/>
          <w:bdr w:val="none" w:sz="0" w:space="0" w:color="auto" w:frame="1"/>
          <w:lang w:eastAsia="en-IN"/>
        </w:rPr>
      </w:pPr>
      <w:r w:rsidRPr="00D37DAD">
        <w:rPr>
          <w:rFonts w:ascii="Courier New" w:eastAsia="Times New Roman" w:hAnsi="Courier New" w:cs="Courier New"/>
          <w:color w:val="575B5F"/>
          <w:sz w:val="24"/>
          <w:szCs w:val="24"/>
          <w:bdr w:val="none" w:sz="0" w:space="0" w:color="auto" w:frame="1"/>
          <w:lang w:eastAsia="en-IN"/>
        </w:rPr>
        <w:t xml:space="preserve">UPDATE </w:t>
      </w:r>
      <w:proofErr w:type="spellStart"/>
      <w:r w:rsidRPr="00D37DAD">
        <w:rPr>
          <w:rFonts w:ascii="Courier New" w:eastAsia="Times New Roman" w:hAnsi="Courier New" w:cs="Courier New"/>
          <w:color w:val="575B5F"/>
          <w:sz w:val="24"/>
          <w:szCs w:val="24"/>
          <w:bdr w:val="none" w:sz="0" w:space="0" w:color="auto" w:frame="1"/>
          <w:lang w:eastAsia="en-IN"/>
        </w:rPr>
        <w:t>table_name</w:t>
      </w:r>
      <w:proofErr w:type="spellEnd"/>
    </w:p>
    <w:p w:rsidR="00D37DAD" w:rsidRPr="00D37DAD" w:rsidRDefault="00D37DAD" w:rsidP="00D37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75B5F"/>
          <w:sz w:val="24"/>
          <w:szCs w:val="24"/>
          <w:bdr w:val="none" w:sz="0" w:space="0" w:color="auto" w:frame="1"/>
          <w:lang w:eastAsia="en-IN"/>
        </w:rPr>
      </w:pPr>
      <w:r w:rsidRPr="00D37DAD">
        <w:rPr>
          <w:rFonts w:ascii="Courier New" w:eastAsia="Times New Roman" w:hAnsi="Courier New" w:cs="Courier New"/>
          <w:color w:val="8430CE"/>
          <w:sz w:val="24"/>
          <w:szCs w:val="24"/>
          <w:bdr w:val="none" w:sz="0" w:space="0" w:color="auto" w:frame="1"/>
          <w:lang w:eastAsia="en-IN"/>
        </w:rPr>
        <w:t>SET</w:t>
      </w:r>
      <w:r w:rsidRPr="00D37DAD">
        <w:rPr>
          <w:rFonts w:ascii="Courier New" w:eastAsia="Times New Roman" w:hAnsi="Courier New" w:cs="Courier New"/>
          <w:color w:val="575B5F"/>
          <w:sz w:val="24"/>
          <w:szCs w:val="24"/>
          <w:bdr w:val="none" w:sz="0" w:space="0" w:color="auto" w:frame="1"/>
          <w:lang w:eastAsia="en-IN"/>
        </w:rPr>
        <w:t xml:space="preserve"> column1 </w:t>
      </w:r>
      <w:r w:rsidRPr="00D37DAD">
        <w:rPr>
          <w:rFonts w:ascii="Courier New" w:eastAsia="Times New Roman" w:hAnsi="Courier New" w:cs="Courier New"/>
          <w:color w:val="1B1C1D"/>
          <w:sz w:val="24"/>
          <w:szCs w:val="24"/>
          <w:bdr w:val="none" w:sz="0" w:space="0" w:color="auto" w:frame="1"/>
          <w:lang w:eastAsia="en-IN"/>
        </w:rPr>
        <w:t>=</w:t>
      </w:r>
      <w:r w:rsidRPr="00D37DAD">
        <w:rPr>
          <w:rFonts w:ascii="Courier New" w:eastAsia="Times New Roman" w:hAnsi="Courier New" w:cs="Courier New"/>
          <w:color w:val="575B5F"/>
          <w:sz w:val="24"/>
          <w:szCs w:val="24"/>
          <w:bdr w:val="none" w:sz="0" w:space="0" w:color="auto" w:frame="1"/>
          <w:lang w:eastAsia="en-IN"/>
        </w:rPr>
        <w:t xml:space="preserve"> value1,</w:t>
      </w:r>
    </w:p>
    <w:p w:rsidR="00D37DAD" w:rsidRPr="00D37DAD" w:rsidRDefault="00D37DAD" w:rsidP="00D37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75B5F"/>
          <w:sz w:val="24"/>
          <w:szCs w:val="24"/>
          <w:bdr w:val="none" w:sz="0" w:space="0" w:color="auto" w:frame="1"/>
          <w:lang w:eastAsia="en-IN"/>
        </w:rPr>
      </w:pPr>
      <w:r w:rsidRPr="00D37DAD">
        <w:rPr>
          <w:rFonts w:ascii="Courier New" w:eastAsia="Times New Roman" w:hAnsi="Courier New" w:cs="Courier New"/>
          <w:color w:val="575B5F"/>
          <w:sz w:val="24"/>
          <w:szCs w:val="24"/>
          <w:bdr w:val="none" w:sz="0" w:space="0" w:color="auto" w:frame="1"/>
          <w:lang w:eastAsia="en-IN"/>
        </w:rPr>
        <w:t xml:space="preserve">    column2 </w:t>
      </w:r>
      <w:r w:rsidRPr="00D37DAD">
        <w:rPr>
          <w:rFonts w:ascii="Courier New" w:eastAsia="Times New Roman" w:hAnsi="Courier New" w:cs="Courier New"/>
          <w:color w:val="1B1C1D"/>
          <w:sz w:val="24"/>
          <w:szCs w:val="24"/>
          <w:bdr w:val="none" w:sz="0" w:space="0" w:color="auto" w:frame="1"/>
          <w:lang w:eastAsia="en-IN"/>
        </w:rPr>
        <w:t>=</w:t>
      </w:r>
      <w:r w:rsidRPr="00D37DAD">
        <w:rPr>
          <w:rFonts w:ascii="Courier New" w:eastAsia="Times New Roman" w:hAnsi="Courier New" w:cs="Courier New"/>
          <w:color w:val="575B5F"/>
          <w:sz w:val="24"/>
          <w:szCs w:val="24"/>
          <w:bdr w:val="none" w:sz="0" w:space="0" w:color="auto" w:frame="1"/>
          <w:lang w:eastAsia="en-IN"/>
        </w:rPr>
        <w:t xml:space="preserve"> value2,</w:t>
      </w:r>
    </w:p>
    <w:p w:rsidR="00D37DAD" w:rsidRPr="00D37DAD" w:rsidRDefault="00D37DAD" w:rsidP="00D37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75B5F"/>
          <w:sz w:val="24"/>
          <w:szCs w:val="24"/>
          <w:bdr w:val="none" w:sz="0" w:space="0" w:color="auto" w:frame="1"/>
          <w:lang w:eastAsia="en-IN"/>
        </w:rPr>
      </w:pPr>
      <w:r w:rsidRPr="00D37DAD">
        <w:rPr>
          <w:rFonts w:ascii="Courier New" w:eastAsia="Times New Roman" w:hAnsi="Courier New" w:cs="Courier New"/>
          <w:color w:val="575B5F"/>
          <w:sz w:val="24"/>
          <w:szCs w:val="24"/>
          <w:bdr w:val="none" w:sz="0" w:space="0" w:color="auto" w:frame="1"/>
          <w:lang w:eastAsia="en-IN"/>
        </w:rPr>
        <w:t xml:space="preserve">    ...</w:t>
      </w:r>
    </w:p>
    <w:p w:rsidR="00D37DAD" w:rsidRPr="00D37DAD" w:rsidRDefault="00D37DAD" w:rsidP="00D37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75B5F"/>
          <w:sz w:val="24"/>
          <w:szCs w:val="24"/>
          <w:bdr w:val="none" w:sz="0" w:space="0" w:color="auto" w:frame="1"/>
          <w:lang w:eastAsia="en-IN"/>
        </w:rPr>
      </w:pPr>
      <w:r w:rsidRPr="00D37DAD">
        <w:rPr>
          <w:rFonts w:ascii="Courier New" w:eastAsia="Times New Roman" w:hAnsi="Courier New" w:cs="Courier New"/>
          <w:color w:val="8430CE"/>
          <w:sz w:val="24"/>
          <w:szCs w:val="24"/>
          <w:bdr w:val="none" w:sz="0" w:space="0" w:color="auto" w:frame="1"/>
          <w:lang w:eastAsia="en-IN"/>
        </w:rPr>
        <w:t>WHERE</w:t>
      </w:r>
      <w:r w:rsidRPr="00D37DAD">
        <w:rPr>
          <w:rFonts w:ascii="Courier New" w:eastAsia="Times New Roman" w:hAnsi="Courier New" w:cs="Courier New"/>
          <w:color w:val="575B5F"/>
          <w:sz w:val="24"/>
          <w:szCs w:val="24"/>
          <w:bdr w:val="none" w:sz="0" w:space="0" w:color="auto" w:frame="1"/>
          <w:lang w:eastAsia="en-IN"/>
        </w:rPr>
        <w:t xml:space="preserve"> </w:t>
      </w:r>
      <w:r w:rsidRPr="00D37DAD">
        <w:rPr>
          <w:rFonts w:ascii="Courier New" w:eastAsia="Times New Roman" w:hAnsi="Courier New" w:cs="Courier New"/>
          <w:color w:val="8430CE"/>
          <w:sz w:val="24"/>
          <w:szCs w:val="24"/>
          <w:bdr w:val="none" w:sz="0" w:space="0" w:color="auto" w:frame="1"/>
          <w:lang w:eastAsia="en-IN"/>
        </w:rPr>
        <w:t>condition</w:t>
      </w:r>
      <w:r w:rsidRPr="00D37DAD">
        <w:rPr>
          <w:rFonts w:ascii="Courier New" w:eastAsia="Times New Roman" w:hAnsi="Courier New" w:cs="Courier New"/>
          <w:color w:val="575B5F"/>
          <w:sz w:val="24"/>
          <w:szCs w:val="24"/>
          <w:bdr w:val="none" w:sz="0" w:space="0" w:color="auto" w:frame="1"/>
          <w:lang w:eastAsia="en-IN"/>
        </w:rPr>
        <w:t>;</w:t>
      </w:r>
    </w:p>
    <w:p w:rsidR="00D37DAD" w:rsidRPr="00D37DAD" w:rsidRDefault="00D37DAD" w:rsidP="00D37DAD">
      <w:pPr>
        <w:numPr>
          <w:ilvl w:val="0"/>
          <w:numId w:val="1"/>
        </w:numPr>
        <w:spacing w:before="100" w:beforeAutospacing="1" w:after="0" w:line="240" w:lineRule="auto"/>
        <w:ind w:left="0"/>
        <w:jc w:val="both"/>
        <w:rPr>
          <w:rFonts w:ascii="Times New Roman" w:eastAsia="Times New Roman" w:hAnsi="Times New Roman" w:cs="Times New Roman"/>
          <w:color w:val="1B1C1D"/>
          <w:sz w:val="24"/>
          <w:szCs w:val="24"/>
          <w:lang w:eastAsia="en-IN"/>
        </w:rPr>
      </w:pPr>
      <w:r w:rsidRPr="00D37DAD">
        <w:rPr>
          <w:rFonts w:ascii="Courier New" w:eastAsia="Times New Roman" w:hAnsi="Courier New" w:cs="Courier New"/>
          <w:b/>
          <w:bCs/>
          <w:color w:val="575B5F"/>
          <w:sz w:val="24"/>
          <w:szCs w:val="24"/>
          <w:bdr w:val="none" w:sz="0" w:space="0" w:color="auto" w:frame="1"/>
          <w:lang w:eastAsia="en-IN"/>
        </w:rPr>
        <w:t xml:space="preserve">UPDATE </w:t>
      </w:r>
      <w:proofErr w:type="spellStart"/>
      <w:r w:rsidRPr="00D37DAD">
        <w:rPr>
          <w:rFonts w:ascii="Courier New" w:eastAsia="Times New Roman" w:hAnsi="Courier New" w:cs="Courier New"/>
          <w:b/>
          <w:bCs/>
          <w:color w:val="575B5F"/>
          <w:sz w:val="24"/>
          <w:szCs w:val="24"/>
          <w:bdr w:val="none" w:sz="0" w:space="0" w:color="auto" w:frame="1"/>
          <w:lang w:eastAsia="en-IN"/>
        </w:rPr>
        <w:t>table_name</w:t>
      </w:r>
      <w:proofErr w:type="spellEnd"/>
      <w:r w:rsidRPr="00D37DAD">
        <w:rPr>
          <w:rFonts w:ascii="Times New Roman" w:eastAsia="Times New Roman" w:hAnsi="Times New Roman" w:cs="Times New Roman"/>
          <w:color w:val="1B1C1D"/>
          <w:sz w:val="24"/>
          <w:szCs w:val="24"/>
          <w:lang w:eastAsia="en-IN"/>
        </w:rPr>
        <w:t>: Specifies the table you want to modify.</w:t>
      </w:r>
    </w:p>
    <w:p w:rsidR="00D37DAD" w:rsidRPr="00D37DAD" w:rsidRDefault="00D37DAD" w:rsidP="00D37DAD">
      <w:pPr>
        <w:numPr>
          <w:ilvl w:val="0"/>
          <w:numId w:val="1"/>
        </w:numPr>
        <w:spacing w:before="100" w:beforeAutospacing="1" w:after="0" w:line="240" w:lineRule="auto"/>
        <w:ind w:left="0"/>
        <w:jc w:val="both"/>
        <w:rPr>
          <w:rFonts w:ascii="Times New Roman" w:eastAsia="Times New Roman" w:hAnsi="Times New Roman" w:cs="Times New Roman"/>
          <w:color w:val="1B1C1D"/>
          <w:sz w:val="24"/>
          <w:szCs w:val="24"/>
          <w:lang w:eastAsia="en-IN"/>
        </w:rPr>
      </w:pPr>
      <w:r w:rsidRPr="00D37DAD">
        <w:rPr>
          <w:rFonts w:ascii="Courier New" w:eastAsia="Times New Roman" w:hAnsi="Courier New" w:cs="Courier New"/>
          <w:b/>
          <w:bCs/>
          <w:color w:val="575B5F"/>
          <w:sz w:val="24"/>
          <w:szCs w:val="24"/>
          <w:bdr w:val="none" w:sz="0" w:space="0" w:color="auto" w:frame="1"/>
          <w:lang w:eastAsia="en-IN"/>
        </w:rPr>
        <w:t xml:space="preserve">SET column1 = </w:t>
      </w:r>
      <w:proofErr w:type="gramStart"/>
      <w:r w:rsidRPr="00D37DAD">
        <w:rPr>
          <w:rFonts w:ascii="Courier New" w:eastAsia="Times New Roman" w:hAnsi="Courier New" w:cs="Courier New"/>
          <w:b/>
          <w:bCs/>
          <w:color w:val="575B5F"/>
          <w:sz w:val="24"/>
          <w:szCs w:val="24"/>
          <w:bdr w:val="none" w:sz="0" w:space="0" w:color="auto" w:frame="1"/>
          <w:lang w:eastAsia="en-IN"/>
        </w:rPr>
        <w:t>value1, ...</w:t>
      </w:r>
      <w:r w:rsidRPr="00D37DAD">
        <w:rPr>
          <w:rFonts w:ascii="Times New Roman" w:eastAsia="Times New Roman" w:hAnsi="Times New Roman" w:cs="Times New Roman"/>
          <w:color w:val="1B1C1D"/>
          <w:sz w:val="24"/>
          <w:szCs w:val="24"/>
          <w:lang w:eastAsia="en-IN"/>
        </w:rPr>
        <w:t>:</w:t>
      </w:r>
      <w:proofErr w:type="gramEnd"/>
      <w:r w:rsidRPr="00D37DAD">
        <w:rPr>
          <w:rFonts w:ascii="Times New Roman" w:eastAsia="Times New Roman" w:hAnsi="Times New Roman" w:cs="Times New Roman"/>
          <w:color w:val="1B1C1D"/>
          <w:sz w:val="24"/>
          <w:szCs w:val="24"/>
          <w:lang w:eastAsia="en-IN"/>
        </w:rPr>
        <w:t xml:space="preserve"> Lists the columns to be updated and their new values. The new values can be literal values, expressions, or the results of a subquery.</w:t>
      </w:r>
    </w:p>
    <w:p w:rsidR="00D37DAD" w:rsidRPr="00D37DAD" w:rsidRDefault="00D37DAD" w:rsidP="00D37DAD">
      <w:pPr>
        <w:numPr>
          <w:ilvl w:val="0"/>
          <w:numId w:val="1"/>
        </w:numPr>
        <w:spacing w:before="100" w:beforeAutospacing="1" w:after="0" w:line="240" w:lineRule="auto"/>
        <w:ind w:left="0"/>
        <w:jc w:val="both"/>
        <w:rPr>
          <w:rFonts w:ascii="Times New Roman" w:eastAsia="Times New Roman" w:hAnsi="Times New Roman" w:cs="Times New Roman"/>
          <w:color w:val="1B1C1D"/>
          <w:sz w:val="24"/>
          <w:szCs w:val="24"/>
          <w:lang w:eastAsia="en-IN"/>
        </w:rPr>
      </w:pPr>
      <w:r w:rsidRPr="00D37DAD">
        <w:rPr>
          <w:rFonts w:ascii="Courier New" w:eastAsia="Times New Roman" w:hAnsi="Courier New" w:cs="Courier New"/>
          <w:b/>
          <w:bCs/>
          <w:color w:val="575B5F"/>
          <w:sz w:val="24"/>
          <w:szCs w:val="24"/>
          <w:bdr w:val="none" w:sz="0" w:space="0" w:color="auto" w:frame="1"/>
          <w:lang w:eastAsia="en-IN"/>
        </w:rPr>
        <w:t>WHERE condition</w:t>
      </w:r>
      <w:r w:rsidRPr="00D37DAD">
        <w:rPr>
          <w:rFonts w:ascii="Times New Roman" w:eastAsia="Times New Roman" w:hAnsi="Times New Roman" w:cs="Times New Roman"/>
          <w:color w:val="1B1C1D"/>
          <w:sz w:val="24"/>
          <w:szCs w:val="24"/>
          <w:lang w:eastAsia="en-IN"/>
        </w:rPr>
        <w:t xml:space="preserve">: This is an optional but crucial clause that specifies which rows to update. If omitted, all rows in the table will be updated. The condition is a </w:t>
      </w:r>
      <w:proofErr w:type="spellStart"/>
      <w:proofErr w:type="gramStart"/>
      <w:r w:rsidRPr="00D37DAD">
        <w:rPr>
          <w:rFonts w:ascii="Times New Roman" w:eastAsia="Times New Roman" w:hAnsi="Times New Roman" w:cs="Times New Roman"/>
          <w:color w:val="1B1C1D"/>
          <w:sz w:val="24"/>
          <w:szCs w:val="24"/>
          <w:lang w:eastAsia="en-IN"/>
        </w:rPr>
        <w:t>boolean</w:t>
      </w:r>
      <w:proofErr w:type="spellEnd"/>
      <w:proofErr w:type="gramEnd"/>
      <w:r w:rsidRPr="00D37DAD">
        <w:rPr>
          <w:rFonts w:ascii="Times New Roman" w:eastAsia="Times New Roman" w:hAnsi="Times New Roman" w:cs="Times New Roman"/>
          <w:color w:val="1B1C1D"/>
          <w:sz w:val="24"/>
          <w:szCs w:val="24"/>
          <w:lang w:eastAsia="en-IN"/>
        </w:rPr>
        <w:t xml:space="preserve"> expression that evaluates to true for the rows to be changed.</w:t>
      </w:r>
    </w:p>
    <w:p w:rsidR="00D37DAD" w:rsidRPr="00D37DAD" w:rsidRDefault="00D37DAD" w:rsidP="00D37DAD">
      <w:pPr>
        <w:spacing w:after="120" w:line="240" w:lineRule="auto"/>
        <w:rPr>
          <w:rFonts w:ascii="Times New Roman" w:eastAsia="Times New Roman" w:hAnsi="Times New Roman" w:cs="Times New Roman"/>
          <w:color w:val="1B1C1D"/>
          <w:sz w:val="24"/>
          <w:szCs w:val="24"/>
          <w:lang w:eastAsia="en-IN"/>
        </w:rPr>
      </w:pPr>
      <w:r w:rsidRPr="00D37DAD">
        <w:rPr>
          <w:rFonts w:ascii="Times New Roman" w:eastAsia="Times New Roman" w:hAnsi="Times New Roman" w:cs="Times New Roman"/>
          <w:color w:val="1B1C1D"/>
          <w:sz w:val="24"/>
          <w:szCs w:val="24"/>
          <w:lang w:eastAsia="en-IN"/>
        </w:rPr>
        <w:pict>
          <v:rect id="_x0000_i1027" style="width:0;height:1.5pt" o:hralign="center" o:hrstd="t" o:hrnoshade="t" o:hr="t" fillcolor="#1b1c1d" stroked="f"/>
        </w:pict>
      </w:r>
    </w:p>
    <w:p w:rsidR="004D2F4B" w:rsidRDefault="004D2F4B" w:rsidP="00D37DAD">
      <w:pPr>
        <w:spacing w:before="100" w:beforeAutospacing="1" w:after="0" w:line="240" w:lineRule="auto"/>
        <w:outlineLvl w:val="1"/>
        <w:rPr>
          <w:rFonts w:ascii="Times New Roman" w:eastAsia="Times New Roman" w:hAnsi="Times New Roman" w:cs="Times New Roman"/>
          <w:b/>
          <w:bCs/>
          <w:color w:val="1B1C1D"/>
          <w:sz w:val="36"/>
          <w:szCs w:val="36"/>
          <w:lang w:eastAsia="en-IN"/>
        </w:rPr>
      </w:pPr>
    </w:p>
    <w:p w:rsidR="00D37DAD" w:rsidRPr="00D37DAD" w:rsidRDefault="00D37DAD" w:rsidP="00D37DAD">
      <w:pPr>
        <w:spacing w:before="100" w:beforeAutospacing="1" w:after="0" w:line="240" w:lineRule="auto"/>
        <w:outlineLvl w:val="1"/>
        <w:rPr>
          <w:rFonts w:ascii="Times New Roman" w:eastAsia="Times New Roman" w:hAnsi="Times New Roman" w:cs="Times New Roman"/>
          <w:b/>
          <w:bCs/>
          <w:color w:val="1B1C1D"/>
          <w:sz w:val="36"/>
          <w:szCs w:val="36"/>
          <w:lang w:eastAsia="en-IN"/>
        </w:rPr>
      </w:pPr>
      <w:r w:rsidRPr="00D37DAD">
        <w:rPr>
          <w:rFonts w:ascii="Times New Roman" w:eastAsia="Times New Roman" w:hAnsi="Times New Roman" w:cs="Times New Roman"/>
          <w:b/>
          <w:bCs/>
          <w:color w:val="1B1C1D"/>
          <w:sz w:val="36"/>
          <w:szCs w:val="36"/>
          <w:lang w:eastAsia="en-IN"/>
        </w:rPr>
        <w:lastRenderedPageBreak/>
        <w:t xml:space="preserve">Constraints and Their Interaction with </w:t>
      </w:r>
      <w:r w:rsidRPr="00D37DAD">
        <w:rPr>
          <w:rFonts w:ascii="Courier New" w:eastAsia="Times New Roman" w:hAnsi="Courier New" w:cs="Courier New"/>
          <w:b/>
          <w:bCs/>
          <w:color w:val="575B5F"/>
          <w:sz w:val="36"/>
          <w:szCs w:val="36"/>
          <w:bdr w:val="none" w:sz="0" w:space="0" w:color="auto" w:frame="1"/>
          <w:lang w:eastAsia="en-IN"/>
        </w:rPr>
        <w:t>UPDATE</w:t>
      </w:r>
    </w:p>
    <w:p w:rsidR="00D37DAD" w:rsidRPr="00D37DAD" w:rsidRDefault="00D37DAD" w:rsidP="00D37DAD">
      <w:pPr>
        <w:spacing w:before="100" w:beforeAutospacing="1" w:after="0" w:line="240" w:lineRule="auto"/>
        <w:jc w:val="both"/>
        <w:rPr>
          <w:rFonts w:ascii="Times New Roman" w:eastAsia="Times New Roman" w:hAnsi="Times New Roman" w:cs="Times New Roman"/>
          <w:color w:val="1B1C1D"/>
          <w:sz w:val="24"/>
          <w:szCs w:val="24"/>
          <w:lang w:eastAsia="en-IN"/>
        </w:rPr>
      </w:pPr>
      <w:r w:rsidRPr="00D37DAD">
        <w:rPr>
          <w:rFonts w:ascii="Times New Roman" w:eastAsia="Times New Roman" w:hAnsi="Times New Roman" w:cs="Times New Roman"/>
          <w:color w:val="1B1C1D"/>
          <w:sz w:val="24"/>
          <w:szCs w:val="24"/>
          <w:lang w:eastAsia="en-IN"/>
        </w:rPr>
        <w:t xml:space="preserve">Constraints are rules that enforce data integrity in a database. When you use the </w:t>
      </w:r>
      <w:r w:rsidRPr="00D37DAD">
        <w:rPr>
          <w:rFonts w:ascii="Courier New" w:eastAsia="Times New Roman" w:hAnsi="Courier New" w:cs="Courier New"/>
          <w:color w:val="575B5F"/>
          <w:sz w:val="24"/>
          <w:szCs w:val="24"/>
          <w:bdr w:val="none" w:sz="0" w:space="0" w:color="auto" w:frame="1"/>
          <w:lang w:eastAsia="en-IN"/>
        </w:rPr>
        <w:t>UPDATE</w:t>
      </w:r>
      <w:r w:rsidRPr="00D37DAD">
        <w:rPr>
          <w:rFonts w:ascii="Times New Roman" w:eastAsia="Times New Roman" w:hAnsi="Times New Roman" w:cs="Times New Roman"/>
          <w:color w:val="1B1C1D"/>
          <w:sz w:val="24"/>
          <w:szCs w:val="24"/>
          <w:lang w:eastAsia="en-IN"/>
        </w:rPr>
        <w:t xml:space="preserve"> command, PostgreSQL checks if the new values violate any of these constraints.</w:t>
      </w:r>
    </w:p>
    <w:p w:rsidR="00D37DAD" w:rsidRPr="00D37DAD" w:rsidRDefault="00D37DAD" w:rsidP="00D37DAD">
      <w:pPr>
        <w:numPr>
          <w:ilvl w:val="0"/>
          <w:numId w:val="2"/>
        </w:numPr>
        <w:spacing w:before="100" w:beforeAutospacing="1" w:after="0" w:line="240" w:lineRule="auto"/>
        <w:ind w:left="0"/>
        <w:jc w:val="both"/>
        <w:rPr>
          <w:rFonts w:ascii="Times New Roman" w:eastAsia="Times New Roman" w:hAnsi="Times New Roman" w:cs="Times New Roman"/>
          <w:color w:val="1B1C1D"/>
          <w:sz w:val="24"/>
          <w:szCs w:val="24"/>
          <w:lang w:eastAsia="en-IN"/>
        </w:rPr>
      </w:pPr>
      <w:r w:rsidRPr="00D37DAD">
        <w:rPr>
          <w:rFonts w:ascii="Courier New" w:eastAsia="Times New Roman" w:hAnsi="Courier New" w:cs="Courier New"/>
          <w:b/>
          <w:bCs/>
          <w:color w:val="575B5F"/>
          <w:sz w:val="24"/>
          <w:szCs w:val="24"/>
          <w:bdr w:val="none" w:sz="0" w:space="0" w:color="auto" w:frame="1"/>
          <w:lang w:eastAsia="en-IN"/>
        </w:rPr>
        <w:t>PRIMARY KEY</w:t>
      </w:r>
      <w:r w:rsidRPr="00D37DAD">
        <w:rPr>
          <w:rFonts w:ascii="Times New Roman" w:eastAsia="Times New Roman" w:hAnsi="Times New Roman" w:cs="Times New Roman"/>
          <w:color w:val="1B1C1D"/>
          <w:sz w:val="24"/>
          <w:szCs w:val="24"/>
          <w:lang w:eastAsia="en-IN"/>
        </w:rPr>
        <w:t>: This constraint ensures that a column or set of columns has unique, non-null values. If you try to update a primary key column to a value that already exists in the table, the update will fail with a uniqueness violation error.</w:t>
      </w:r>
    </w:p>
    <w:p w:rsidR="00D37DAD" w:rsidRPr="00D37DAD" w:rsidRDefault="00D37DAD" w:rsidP="00D37DAD">
      <w:pPr>
        <w:numPr>
          <w:ilvl w:val="0"/>
          <w:numId w:val="2"/>
        </w:numPr>
        <w:spacing w:before="100" w:beforeAutospacing="1" w:after="0" w:line="240" w:lineRule="auto"/>
        <w:ind w:left="0"/>
        <w:jc w:val="both"/>
        <w:rPr>
          <w:rFonts w:ascii="Times New Roman" w:eastAsia="Times New Roman" w:hAnsi="Times New Roman" w:cs="Times New Roman"/>
          <w:color w:val="1B1C1D"/>
          <w:sz w:val="24"/>
          <w:szCs w:val="24"/>
          <w:lang w:eastAsia="en-IN"/>
        </w:rPr>
      </w:pPr>
      <w:r w:rsidRPr="00D37DAD">
        <w:rPr>
          <w:rFonts w:ascii="Courier New" w:eastAsia="Times New Roman" w:hAnsi="Courier New" w:cs="Courier New"/>
          <w:b/>
          <w:bCs/>
          <w:color w:val="575B5F"/>
          <w:sz w:val="24"/>
          <w:szCs w:val="24"/>
          <w:bdr w:val="none" w:sz="0" w:space="0" w:color="auto" w:frame="1"/>
          <w:lang w:eastAsia="en-IN"/>
        </w:rPr>
        <w:t>FOREIGN KEY</w:t>
      </w:r>
      <w:r w:rsidRPr="00D37DAD">
        <w:rPr>
          <w:rFonts w:ascii="Times New Roman" w:eastAsia="Times New Roman" w:hAnsi="Times New Roman" w:cs="Times New Roman"/>
          <w:color w:val="1B1C1D"/>
          <w:sz w:val="24"/>
          <w:szCs w:val="24"/>
          <w:lang w:eastAsia="en-IN"/>
        </w:rPr>
        <w:t xml:space="preserve">: This constraint links data between tables. If you update a foreign key column, PostgreSQL will check if the new value exists in the referenced primary key column of the other table. If it doesn't, the update will be rejected. The </w:t>
      </w:r>
      <w:r w:rsidRPr="00D37DAD">
        <w:rPr>
          <w:rFonts w:ascii="Courier New" w:eastAsia="Times New Roman" w:hAnsi="Courier New" w:cs="Courier New"/>
          <w:color w:val="575B5F"/>
          <w:sz w:val="24"/>
          <w:szCs w:val="24"/>
          <w:bdr w:val="none" w:sz="0" w:space="0" w:color="auto" w:frame="1"/>
          <w:lang w:eastAsia="en-IN"/>
        </w:rPr>
        <w:t>ON UPDATE</w:t>
      </w:r>
      <w:r w:rsidRPr="00D37DAD">
        <w:rPr>
          <w:rFonts w:ascii="Times New Roman" w:eastAsia="Times New Roman" w:hAnsi="Times New Roman" w:cs="Times New Roman"/>
          <w:color w:val="1B1C1D"/>
          <w:sz w:val="24"/>
          <w:szCs w:val="24"/>
          <w:lang w:eastAsia="en-IN"/>
        </w:rPr>
        <w:t xml:space="preserve"> clause on a foreign key can also define specific </w:t>
      </w:r>
      <w:proofErr w:type="spellStart"/>
      <w:r w:rsidRPr="00D37DAD">
        <w:rPr>
          <w:rFonts w:ascii="Times New Roman" w:eastAsia="Times New Roman" w:hAnsi="Times New Roman" w:cs="Times New Roman"/>
          <w:color w:val="1B1C1D"/>
          <w:sz w:val="24"/>
          <w:szCs w:val="24"/>
          <w:lang w:eastAsia="en-IN"/>
        </w:rPr>
        <w:t>behaviors</w:t>
      </w:r>
      <w:proofErr w:type="spellEnd"/>
      <w:r w:rsidRPr="00D37DAD">
        <w:rPr>
          <w:rFonts w:ascii="Times New Roman" w:eastAsia="Times New Roman" w:hAnsi="Times New Roman" w:cs="Times New Roman"/>
          <w:color w:val="1B1C1D"/>
          <w:sz w:val="24"/>
          <w:szCs w:val="24"/>
          <w:lang w:eastAsia="en-IN"/>
        </w:rPr>
        <w:t>:</w:t>
      </w:r>
    </w:p>
    <w:p w:rsidR="00D37DAD" w:rsidRPr="00D37DAD" w:rsidRDefault="00D37DAD" w:rsidP="00D37DAD">
      <w:pPr>
        <w:numPr>
          <w:ilvl w:val="1"/>
          <w:numId w:val="2"/>
        </w:numPr>
        <w:spacing w:before="100" w:beforeAutospacing="1" w:after="0" w:line="240" w:lineRule="auto"/>
        <w:ind w:left="0"/>
        <w:jc w:val="both"/>
        <w:rPr>
          <w:rFonts w:ascii="Times New Roman" w:eastAsia="Times New Roman" w:hAnsi="Times New Roman" w:cs="Times New Roman"/>
          <w:color w:val="1B1C1D"/>
          <w:sz w:val="24"/>
          <w:szCs w:val="24"/>
          <w:lang w:eastAsia="en-IN"/>
        </w:rPr>
      </w:pPr>
      <w:r w:rsidRPr="00D37DAD">
        <w:rPr>
          <w:rFonts w:ascii="Courier New" w:eastAsia="Times New Roman" w:hAnsi="Courier New" w:cs="Courier New"/>
          <w:b/>
          <w:bCs/>
          <w:color w:val="575B5F"/>
          <w:sz w:val="24"/>
          <w:szCs w:val="24"/>
          <w:bdr w:val="none" w:sz="0" w:space="0" w:color="auto" w:frame="1"/>
          <w:lang w:eastAsia="en-IN"/>
        </w:rPr>
        <w:t>NO ACTION</w:t>
      </w:r>
      <w:r w:rsidRPr="00D37DAD">
        <w:rPr>
          <w:rFonts w:ascii="Times New Roman" w:eastAsia="Times New Roman" w:hAnsi="Times New Roman" w:cs="Times New Roman"/>
          <w:color w:val="1B1C1D"/>
          <w:sz w:val="24"/>
          <w:szCs w:val="24"/>
          <w:lang w:eastAsia="en-IN"/>
        </w:rPr>
        <w:t xml:space="preserve"> (default): The update is rejected if it would violate the foreign key.</w:t>
      </w:r>
    </w:p>
    <w:p w:rsidR="00D37DAD" w:rsidRPr="00D37DAD" w:rsidRDefault="00D37DAD" w:rsidP="00D37DAD">
      <w:pPr>
        <w:numPr>
          <w:ilvl w:val="1"/>
          <w:numId w:val="2"/>
        </w:numPr>
        <w:spacing w:before="100" w:beforeAutospacing="1" w:after="0" w:line="240" w:lineRule="auto"/>
        <w:ind w:left="0"/>
        <w:jc w:val="both"/>
        <w:rPr>
          <w:rFonts w:ascii="Times New Roman" w:eastAsia="Times New Roman" w:hAnsi="Times New Roman" w:cs="Times New Roman"/>
          <w:color w:val="1B1C1D"/>
          <w:sz w:val="24"/>
          <w:szCs w:val="24"/>
          <w:lang w:eastAsia="en-IN"/>
        </w:rPr>
      </w:pPr>
      <w:r w:rsidRPr="00D37DAD">
        <w:rPr>
          <w:rFonts w:ascii="Courier New" w:eastAsia="Times New Roman" w:hAnsi="Courier New" w:cs="Courier New"/>
          <w:b/>
          <w:bCs/>
          <w:color w:val="575B5F"/>
          <w:sz w:val="24"/>
          <w:szCs w:val="24"/>
          <w:bdr w:val="none" w:sz="0" w:space="0" w:color="auto" w:frame="1"/>
          <w:lang w:eastAsia="en-IN"/>
        </w:rPr>
        <w:t>CASCADE</w:t>
      </w:r>
      <w:r w:rsidRPr="00D37DAD">
        <w:rPr>
          <w:rFonts w:ascii="Times New Roman" w:eastAsia="Times New Roman" w:hAnsi="Times New Roman" w:cs="Times New Roman"/>
          <w:color w:val="1B1C1D"/>
          <w:sz w:val="24"/>
          <w:szCs w:val="24"/>
          <w:lang w:eastAsia="en-IN"/>
        </w:rPr>
        <w:t>: If the primary key is updated, all corresponding foreign key values in the referencing table are also updated.</w:t>
      </w:r>
    </w:p>
    <w:p w:rsidR="00D37DAD" w:rsidRPr="00D37DAD" w:rsidRDefault="00D37DAD" w:rsidP="00D37DAD">
      <w:pPr>
        <w:numPr>
          <w:ilvl w:val="1"/>
          <w:numId w:val="2"/>
        </w:numPr>
        <w:spacing w:before="100" w:beforeAutospacing="1" w:after="0" w:line="240" w:lineRule="auto"/>
        <w:ind w:left="0"/>
        <w:jc w:val="both"/>
        <w:rPr>
          <w:rFonts w:ascii="Times New Roman" w:eastAsia="Times New Roman" w:hAnsi="Times New Roman" w:cs="Times New Roman"/>
          <w:color w:val="1B1C1D"/>
          <w:sz w:val="24"/>
          <w:szCs w:val="24"/>
          <w:lang w:eastAsia="en-IN"/>
        </w:rPr>
      </w:pPr>
      <w:r w:rsidRPr="00D37DAD">
        <w:rPr>
          <w:rFonts w:ascii="Courier New" w:eastAsia="Times New Roman" w:hAnsi="Courier New" w:cs="Courier New"/>
          <w:b/>
          <w:bCs/>
          <w:color w:val="575B5F"/>
          <w:sz w:val="24"/>
          <w:szCs w:val="24"/>
          <w:bdr w:val="none" w:sz="0" w:space="0" w:color="auto" w:frame="1"/>
          <w:lang w:eastAsia="en-IN"/>
        </w:rPr>
        <w:t>SET NULL</w:t>
      </w:r>
      <w:r w:rsidRPr="00D37DAD">
        <w:rPr>
          <w:rFonts w:ascii="Times New Roman" w:eastAsia="Times New Roman" w:hAnsi="Times New Roman" w:cs="Times New Roman"/>
          <w:color w:val="1B1C1D"/>
          <w:sz w:val="24"/>
          <w:szCs w:val="24"/>
          <w:lang w:eastAsia="en-IN"/>
        </w:rPr>
        <w:t xml:space="preserve">: The foreign key columns in the referencing table are set to </w:t>
      </w:r>
      <w:r w:rsidRPr="00D37DAD">
        <w:rPr>
          <w:rFonts w:ascii="Courier New" w:eastAsia="Times New Roman" w:hAnsi="Courier New" w:cs="Courier New"/>
          <w:color w:val="575B5F"/>
          <w:sz w:val="24"/>
          <w:szCs w:val="24"/>
          <w:bdr w:val="none" w:sz="0" w:space="0" w:color="auto" w:frame="1"/>
          <w:lang w:eastAsia="en-IN"/>
        </w:rPr>
        <w:t>NULL</w:t>
      </w:r>
      <w:r w:rsidRPr="00D37DAD">
        <w:rPr>
          <w:rFonts w:ascii="Times New Roman" w:eastAsia="Times New Roman" w:hAnsi="Times New Roman" w:cs="Times New Roman"/>
          <w:color w:val="1B1C1D"/>
          <w:sz w:val="24"/>
          <w:szCs w:val="24"/>
          <w:lang w:eastAsia="en-IN"/>
        </w:rPr>
        <w:t>.</w:t>
      </w:r>
    </w:p>
    <w:p w:rsidR="00D37DAD" w:rsidRPr="00D37DAD" w:rsidRDefault="00D37DAD" w:rsidP="00D37DAD">
      <w:pPr>
        <w:numPr>
          <w:ilvl w:val="1"/>
          <w:numId w:val="2"/>
        </w:numPr>
        <w:spacing w:before="100" w:beforeAutospacing="1" w:after="0" w:line="240" w:lineRule="auto"/>
        <w:ind w:left="0"/>
        <w:jc w:val="both"/>
        <w:rPr>
          <w:rFonts w:ascii="Times New Roman" w:eastAsia="Times New Roman" w:hAnsi="Times New Roman" w:cs="Times New Roman"/>
          <w:color w:val="1B1C1D"/>
          <w:sz w:val="24"/>
          <w:szCs w:val="24"/>
          <w:lang w:eastAsia="en-IN"/>
        </w:rPr>
      </w:pPr>
      <w:r w:rsidRPr="00D37DAD">
        <w:rPr>
          <w:rFonts w:ascii="Courier New" w:eastAsia="Times New Roman" w:hAnsi="Courier New" w:cs="Courier New"/>
          <w:b/>
          <w:bCs/>
          <w:color w:val="575B5F"/>
          <w:sz w:val="24"/>
          <w:szCs w:val="24"/>
          <w:bdr w:val="none" w:sz="0" w:space="0" w:color="auto" w:frame="1"/>
          <w:lang w:eastAsia="en-IN"/>
        </w:rPr>
        <w:t>SET DEFAULT</w:t>
      </w:r>
      <w:r w:rsidRPr="00D37DAD">
        <w:rPr>
          <w:rFonts w:ascii="Times New Roman" w:eastAsia="Times New Roman" w:hAnsi="Times New Roman" w:cs="Times New Roman"/>
          <w:color w:val="1B1C1D"/>
          <w:sz w:val="24"/>
          <w:szCs w:val="24"/>
          <w:lang w:eastAsia="en-IN"/>
        </w:rPr>
        <w:t>: The foreign key columns in the referencing table are set to their default values.</w:t>
      </w:r>
    </w:p>
    <w:p w:rsidR="00D37DAD" w:rsidRPr="00D37DAD" w:rsidRDefault="00D37DAD" w:rsidP="00D37DAD">
      <w:pPr>
        <w:numPr>
          <w:ilvl w:val="0"/>
          <w:numId w:val="2"/>
        </w:numPr>
        <w:spacing w:before="100" w:beforeAutospacing="1" w:after="0" w:line="240" w:lineRule="auto"/>
        <w:ind w:left="0"/>
        <w:jc w:val="both"/>
        <w:rPr>
          <w:rFonts w:ascii="Times New Roman" w:eastAsia="Times New Roman" w:hAnsi="Times New Roman" w:cs="Times New Roman"/>
          <w:color w:val="1B1C1D"/>
          <w:sz w:val="24"/>
          <w:szCs w:val="24"/>
          <w:lang w:eastAsia="en-IN"/>
        </w:rPr>
      </w:pPr>
      <w:r w:rsidRPr="00D37DAD">
        <w:rPr>
          <w:rFonts w:ascii="Courier New" w:eastAsia="Times New Roman" w:hAnsi="Courier New" w:cs="Courier New"/>
          <w:b/>
          <w:bCs/>
          <w:color w:val="575B5F"/>
          <w:sz w:val="24"/>
          <w:szCs w:val="24"/>
          <w:bdr w:val="none" w:sz="0" w:space="0" w:color="auto" w:frame="1"/>
          <w:lang w:eastAsia="en-IN"/>
        </w:rPr>
        <w:t>UNIQUE</w:t>
      </w:r>
      <w:r w:rsidRPr="00D37DAD">
        <w:rPr>
          <w:rFonts w:ascii="Times New Roman" w:eastAsia="Times New Roman" w:hAnsi="Times New Roman" w:cs="Times New Roman"/>
          <w:color w:val="1B1C1D"/>
          <w:sz w:val="24"/>
          <w:szCs w:val="24"/>
          <w:lang w:eastAsia="en-IN"/>
        </w:rPr>
        <w:t>: Similar to a primary key, this constraint ensures that all values in a column or set of columns are unique. Updating a column with a unique constraint to a value that already exists will result in an error.</w:t>
      </w:r>
    </w:p>
    <w:p w:rsidR="00D37DAD" w:rsidRPr="00D37DAD" w:rsidRDefault="00D37DAD" w:rsidP="00D37DAD">
      <w:pPr>
        <w:numPr>
          <w:ilvl w:val="0"/>
          <w:numId w:val="2"/>
        </w:numPr>
        <w:spacing w:before="100" w:beforeAutospacing="1" w:after="0" w:line="240" w:lineRule="auto"/>
        <w:ind w:left="0"/>
        <w:jc w:val="both"/>
        <w:rPr>
          <w:rFonts w:ascii="Times New Roman" w:eastAsia="Times New Roman" w:hAnsi="Times New Roman" w:cs="Times New Roman"/>
          <w:color w:val="1B1C1D"/>
          <w:sz w:val="24"/>
          <w:szCs w:val="24"/>
          <w:lang w:eastAsia="en-IN"/>
        </w:rPr>
      </w:pPr>
      <w:r w:rsidRPr="00D37DAD">
        <w:rPr>
          <w:rFonts w:ascii="Courier New" w:eastAsia="Times New Roman" w:hAnsi="Courier New" w:cs="Courier New"/>
          <w:b/>
          <w:bCs/>
          <w:color w:val="575B5F"/>
          <w:sz w:val="24"/>
          <w:szCs w:val="24"/>
          <w:bdr w:val="none" w:sz="0" w:space="0" w:color="auto" w:frame="1"/>
          <w:lang w:eastAsia="en-IN"/>
        </w:rPr>
        <w:t>NOT NULL</w:t>
      </w:r>
      <w:r w:rsidRPr="00D37DAD">
        <w:rPr>
          <w:rFonts w:ascii="Times New Roman" w:eastAsia="Times New Roman" w:hAnsi="Times New Roman" w:cs="Times New Roman"/>
          <w:color w:val="1B1C1D"/>
          <w:sz w:val="24"/>
          <w:szCs w:val="24"/>
          <w:lang w:eastAsia="en-IN"/>
        </w:rPr>
        <w:t xml:space="preserve">: This constraint ensures that a column cannot have a </w:t>
      </w:r>
      <w:r w:rsidRPr="00D37DAD">
        <w:rPr>
          <w:rFonts w:ascii="Courier New" w:eastAsia="Times New Roman" w:hAnsi="Courier New" w:cs="Courier New"/>
          <w:color w:val="575B5F"/>
          <w:sz w:val="24"/>
          <w:szCs w:val="24"/>
          <w:bdr w:val="none" w:sz="0" w:space="0" w:color="auto" w:frame="1"/>
          <w:lang w:eastAsia="en-IN"/>
        </w:rPr>
        <w:t>NULL</w:t>
      </w:r>
      <w:r w:rsidRPr="00D37DAD">
        <w:rPr>
          <w:rFonts w:ascii="Times New Roman" w:eastAsia="Times New Roman" w:hAnsi="Times New Roman" w:cs="Times New Roman"/>
          <w:color w:val="1B1C1D"/>
          <w:sz w:val="24"/>
          <w:szCs w:val="24"/>
          <w:lang w:eastAsia="en-IN"/>
        </w:rPr>
        <w:t xml:space="preserve"> value. If you try to update a </w:t>
      </w:r>
      <w:r w:rsidRPr="00D37DAD">
        <w:rPr>
          <w:rFonts w:ascii="Courier New" w:eastAsia="Times New Roman" w:hAnsi="Courier New" w:cs="Courier New"/>
          <w:color w:val="575B5F"/>
          <w:sz w:val="24"/>
          <w:szCs w:val="24"/>
          <w:bdr w:val="none" w:sz="0" w:space="0" w:color="auto" w:frame="1"/>
          <w:lang w:eastAsia="en-IN"/>
        </w:rPr>
        <w:t>NOT NULL</w:t>
      </w:r>
      <w:r w:rsidRPr="00D37DAD">
        <w:rPr>
          <w:rFonts w:ascii="Times New Roman" w:eastAsia="Times New Roman" w:hAnsi="Times New Roman" w:cs="Times New Roman"/>
          <w:color w:val="1B1C1D"/>
          <w:sz w:val="24"/>
          <w:szCs w:val="24"/>
          <w:lang w:eastAsia="en-IN"/>
        </w:rPr>
        <w:t xml:space="preserve"> column to </w:t>
      </w:r>
      <w:r w:rsidRPr="00D37DAD">
        <w:rPr>
          <w:rFonts w:ascii="Courier New" w:eastAsia="Times New Roman" w:hAnsi="Courier New" w:cs="Courier New"/>
          <w:color w:val="575B5F"/>
          <w:sz w:val="24"/>
          <w:szCs w:val="24"/>
          <w:bdr w:val="none" w:sz="0" w:space="0" w:color="auto" w:frame="1"/>
          <w:lang w:eastAsia="en-IN"/>
        </w:rPr>
        <w:t>NULL</w:t>
      </w:r>
      <w:r w:rsidRPr="00D37DAD">
        <w:rPr>
          <w:rFonts w:ascii="Times New Roman" w:eastAsia="Times New Roman" w:hAnsi="Times New Roman" w:cs="Times New Roman"/>
          <w:color w:val="1B1C1D"/>
          <w:sz w:val="24"/>
          <w:szCs w:val="24"/>
          <w:lang w:eastAsia="en-IN"/>
        </w:rPr>
        <w:t>, the command will fail.</w:t>
      </w:r>
    </w:p>
    <w:p w:rsidR="00D37DAD" w:rsidRPr="00D37DAD" w:rsidRDefault="00D37DAD" w:rsidP="00D37DAD">
      <w:pPr>
        <w:numPr>
          <w:ilvl w:val="0"/>
          <w:numId w:val="2"/>
        </w:numPr>
        <w:spacing w:before="100" w:beforeAutospacing="1" w:after="0" w:line="240" w:lineRule="auto"/>
        <w:ind w:left="0"/>
        <w:jc w:val="both"/>
        <w:rPr>
          <w:rFonts w:ascii="Times New Roman" w:eastAsia="Times New Roman" w:hAnsi="Times New Roman" w:cs="Times New Roman"/>
          <w:color w:val="1B1C1D"/>
          <w:sz w:val="24"/>
          <w:szCs w:val="24"/>
          <w:lang w:eastAsia="en-IN"/>
        </w:rPr>
      </w:pPr>
      <w:r w:rsidRPr="00D37DAD">
        <w:rPr>
          <w:rFonts w:ascii="Courier New" w:eastAsia="Times New Roman" w:hAnsi="Courier New" w:cs="Courier New"/>
          <w:b/>
          <w:bCs/>
          <w:color w:val="575B5F"/>
          <w:sz w:val="24"/>
          <w:szCs w:val="24"/>
          <w:bdr w:val="none" w:sz="0" w:space="0" w:color="auto" w:frame="1"/>
          <w:lang w:eastAsia="en-IN"/>
        </w:rPr>
        <w:t>CHECK</w:t>
      </w:r>
      <w:r w:rsidRPr="00D37DAD">
        <w:rPr>
          <w:rFonts w:ascii="Times New Roman" w:eastAsia="Times New Roman" w:hAnsi="Times New Roman" w:cs="Times New Roman"/>
          <w:color w:val="1B1C1D"/>
          <w:sz w:val="24"/>
          <w:szCs w:val="24"/>
          <w:lang w:eastAsia="en-IN"/>
        </w:rPr>
        <w:t xml:space="preserve">: This constraint defines a </w:t>
      </w:r>
      <w:proofErr w:type="spellStart"/>
      <w:proofErr w:type="gramStart"/>
      <w:r w:rsidRPr="00D37DAD">
        <w:rPr>
          <w:rFonts w:ascii="Times New Roman" w:eastAsia="Times New Roman" w:hAnsi="Times New Roman" w:cs="Times New Roman"/>
          <w:color w:val="1B1C1D"/>
          <w:sz w:val="24"/>
          <w:szCs w:val="24"/>
          <w:lang w:eastAsia="en-IN"/>
        </w:rPr>
        <w:t>boolean</w:t>
      </w:r>
      <w:proofErr w:type="spellEnd"/>
      <w:proofErr w:type="gramEnd"/>
      <w:r w:rsidRPr="00D37DAD">
        <w:rPr>
          <w:rFonts w:ascii="Times New Roman" w:eastAsia="Times New Roman" w:hAnsi="Times New Roman" w:cs="Times New Roman"/>
          <w:color w:val="1B1C1D"/>
          <w:sz w:val="24"/>
          <w:szCs w:val="24"/>
          <w:lang w:eastAsia="en-IN"/>
        </w:rPr>
        <w:t xml:space="preserve"> expression that must be true for every row. If an </w:t>
      </w:r>
      <w:r w:rsidRPr="00D37DAD">
        <w:rPr>
          <w:rFonts w:ascii="Courier New" w:eastAsia="Times New Roman" w:hAnsi="Courier New" w:cs="Courier New"/>
          <w:color w:val="575B5F"/>
          <w:sz w:val="24"/>
          <w:szCs w:val="24"/>
          <w:bdr w:val="none" w:sz="0" w:space="0" w:color="auto" w:frame="1"/>
          <w:lang w:eastAsia="en-IN"/>
        </w:rPr>
        <w:t>UPDATE</w:t>
      </w:r>
      <w:r w:rsidRPr="00D37DAD">
        <w:rPr>
          <w:rFonts w:ascii="Times New Roman" w:eastAsia="Times New Roman" w:hAnsi="Times New Roman" w:cs="Times New Roman"/>
          <w:color w:val="1B1C1D"/>
          <w:sz w:val="24"/>
          <w:szCs w:val="24"/>
          <w:lang w:eastAsia="en-IN"/>
        </w:rPr>
        <w:t xml:space="preserve"> statement would result in a row where the </w:t>
      </w:r>
      <w:r w:rsidRPr="00D37DAD">
        <w:rPr>
          <w:rFonts w:ascii="Courier New" w:eastAsia="Times New Roman" w:hAnsi="Courier New" w:cs="Courier New"/>
          <w:color w:val="575B5F"/>
          <w:sz w:val="24"/>
          <w:szCs w:val="24"/>
          <w:bdr w:val="none" w:sz="0" w:space="0" w:color="auto" w:frame="1"/>
          <w:lang w:eastAsia="en-IN"/>
        </w:rPr>
        <w:t>CHECK</w:t>
      </w:r>
      <w:r w:rsidRPr="00D37DAD">
        <w:rPr>
          <w:rFonts w:ascii="Times New Roman" w:eastAsia="Times New Roman" w:hAnsi="Times New Roman" w:cs="Times New Roman"/>
          <w:color w:val="1B1C1D"/>
          <w:sz w:val="24"/>
          <w:szCs w:val="24"/>
          <w:lang w:eastAsia="en-IN"/>
        </w:rPr>
        <w:t xml:space="preserve"> constraint is false, the update is rejected.</w:t>
      </w:r>
    </w:p>
    <w:p w:rsidR="00D37DAD" w:rsidRPr="00D37DAD" w:rsidRDefault="00D37DAD" w:rsidP="00D37DAD">
      <w:pPr>
        <w:spacing w:after="120" w:line="240" w:lineRule="auto"/>
        <w:rPr>
          <w:rFonts w:ascii="Times New Roman" w:eastAsia="Times New Roman" w:hAnsi="Times New Roman" w:cs="Times New Roman"/>
          <w:color w:val="1B1C1D"/>
          <w:sz w:val="24"/>
          <w:szCs w:val="24"/>
          <w:lang w:eastAsia="en-IN"/>
        </w:rPr>
      </w:pPr>
      <w:r w:rsidRPr="00D37DAD">
        <w:rPr>
          <w:rFonts w:ascii="Times New Roman" w:eastAsia="Times New Roman" w:hAnsi="Times New Roman" w:cs="Times New Roman"/>
          <w:color w:val="1B1C1D"/>
          <w:sz w:val="24"/>
          <w:szCs w:val="24"/>
          <w:lang w:eastAsia="en-IN"/>
        </w:rPr>
        <w:pict>
          <v:rect id="_x0000_i1028" style="width:0;height:1.5pt" o:hralign="center" o:hrstd="t" o:hrnoshade="t" o:hr="t" fillcolor="#1b1c1d" stroked="f"/>
        </w:pict>
      </w:r>
    </w:p>
    <w:p w:rsidR="00D37DAD" w:rsidRPr="00D37DAD" w:rsidRDefault="00D37DAD" w:rsidP="00D37DAD">
      <w:pPr>
        <w:spacing w:before="100" w:beforeAutospacing="1" w:after="120" w:line="240" w:lineRule="auto"/>
        <w:outlineLvl w:val="1"/>
        <w:rPr>
          <w:rFonts w:ascii="Times New Roman" w:eastAsia="Times New Roman" w:hAnsi="Times New Roman" w:cs="Times New Roman"/>
          <w:b/>
          <w:bCs/>
          <w:color w:val="1B1C1D"/>
          <w:sz w:val="36"/>
          <w:szCs w:val="36"/>
          <w:lang w:eastAsia="en-IN"/>
        </w:rPr>
      </w:pPr>
      <w:r w:rsidRPr="00D37DAD">
        <w:rPr>
          <w:rFonts w:ascii="Times New Roman" w:eastAsia="Times New Roman" w:hAnsi="Times New Roman" w:cs="Times New Roman"/>
          <w:b/>
          <w:bCs/>
          <w:color w:val="1B1C1D"/>
          <w:sz w:val="36"/>
          <w:szCs w:val="36"/>
          <w:lang w:eastAsia="en-IN"/>
        </w:rPr>
        <w:t>2 Clear Examples</w:t>
      </w:r>
    </w:p>
    <w:p w:rsidR="00D37DAD" w:rsidRPr="00D37DAD" w:rsidRDefault="00D37DAD" w:rsidP="00D37DAD">
      <w:pPr>
        <w:spacing w:before="100" w:beforeAutospacing="1" w:after="0" w:line="240" w:lineRule="auto"/>
        <w:rPr>
          <w:rFonts w:ascii="Times New Roman" w:eastAsia="Times New Roman" w:hAnsi="Times New Roman" w:cs="Times New Roman"/>
          <w:color w:val="1B1C1D"/>
          <w:lang w:eastAsia="en-IN"/>
        </w:rPr>
      </w:pPr>
      <w:r w:rsidRPr="00D37DAD">
        <w:rPr>
          <w:rFonts w:ascii="Times New Roman" w:eastAsia="Times New Roman" w:hAnsi="Times New Roman" w:cs="Times New Roman"/>
          <w:color w:val="1B1C1D"/>
          <w:lang w:eastAsia="en-IN"/>
        </w:rPr>
        <w:t xml:space="preserve">Let's use a sample </w:t>
      </w:r>
      <w:r w:rsidRPr="004D2F4B">
        <w:rPr>
          <w:rFonts w:ascii="Courier New" w:eastAsia="Times New Roman" w:hAnsi="Courier New" w:cs="Courier New"/>
          <w:color w:val="575B5F"/>
          <w:bdr w:val="none" w:sz="0" w:space="0" w:color="auto" w:frame="1"/>
          <w:lang w:eastAsia="en-IN"/>
        </w:rPr>
        <w:t>employees</w:t>
      </w:r>
      <w:r w:rsidRPr="00D37DAD">
        <w:rPr>
          <w:rFonts w:ascii="Times New Roman" w:eastAsia="Times New Roman" w:hAnsi="Times New Roman" w:cs="Times New Roman"/>
          <w:color w:val="1B1C1D"/>
          <w:lang w:eastAsia="en-IN"/>
        </w:rPr>
        <w:t xml:space="preserve"> table:</w:t>
      </w:r>
    </w:p>
    <w:p w:rsidR="00D37DAD" w:rsidRPr="00D37DAD" w:rsidRDefault="00D37DAD" w:rsidP="00D37DAD">
      <w:pPr>
        <w:spacing w:after="0" w:line="240" w:lineRule="auto"/>
        <w:rPr>
          <w:rFonts w:ascii="Times New Roman" w:eastAsia="Times New Roman" w:hAnsi="Times New Roman" w:cs="Times New Roman"/>
          <w:color w:val="575B5F"/>
          <w:lang w:eastAsia="en-IN"/>
        </w:rPr>
      </w:pPr>
      <w:r w:rsidRPr="004D2F4B">
        <w:rPr>
          <w:rFonts w:ascii="Times New Roman" w:eastAsia="Times New Roman" w:hAnsi="Times New Roman" w:cs="Times New Roman"/>
          <w:color w:val="575B5F"/>
          <w:bdr w:val="none" w:sz="0" w:space="0" w:color="auto" w:frame="1"/>
          <w:lang w:eastAsia="en-IN"/>
        </w:rPr>
        <w:t>SQL</w:t>
      </w:r>
    </w:p>
    <w:p w:rsidR="00D37DAD" w:rsidRPr="004D2F4B" w:rsidRDefault="00D37DAD" w:rsidP="00D37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bdr w:val="none" w:sz="0" w:space="0" w:color="auto" w:frame="1"/>
          <w:lang w:eastAsia="en-IN"/>
        </w:rPr>
      </w:pPr>
      <w:r w:rsidRPr="004D2F4B">
        <w:rPr>
          <w:rFonts w:ascii="Courier New" w:eastAsia="Times New Roman" w:hAnsi="Courier New" w:cs="Courier New"/>
          <w:color w:val="8430CE"/>
          <w:bdr w:val="none" w:sz="0" w:space="0" w:color="auto" w:frame="1"/>
          <w:lang w:eastAsia="en-IN"/>
        </w:rPr>
        <w:t>CREATE</w:t>
      </w:r>
      <w:r w:rsidRPr="004D2F4B">
        <w:rPr>
          <w:rFonts w:ascii="Courier New" w:eastAsia="Times New Roman" w:hAnsi="Courier New" w:cs="Courier New"/>
          <w:color w:val="575B5F"/>
          <w:bdr w:val="none" w:sz="0" w:space="0" w:color="auto" w:frame="1"/>
          <w:lang w:eastAsia="en-IN"/>
        </w:rPr>
        <w:t xml:space="preserve"> </w:t>
      </w:r>
      <w:r w:rsidRPr="004D2F4B">
        <w:rPr>
          <w:rFonts w:ascii="Courier New" w:eastAsia="Times New Roman" w:hAnsi="Courier New" w:cs="Courier New"/>
          <w:color w:val="8430CE"/>
          <w:bdr w:val="none" w:sz="0" w:space="0" w:color="auto" w:frame="1"/>
          <w:lang w:eastAsia="en-IN"/>
        </w:rPr>
        <w:t>TABLE</w:t>
      </w:r>
      <w:r w:rsidRPr="004D2F4B">
        <w:rPr>
          <w:rFonts w:ascii="Courier New" w:eastAsia="Times New Roman" w:hAnsi="Courier New" w:cs="Courier New"/>
          <w:color w:val="575B5F"/>
          <w:bdr w:val="none" w:sz="0" w:space="0" w:color="auto" w:frame="1"/>
          <w:lang w:eastAsia="en-IN"/>
        </w:rPr>
        <w:t xml:space="preserve"> employees (</w:t>
      </w:r>
    </w:p>
    <w:p w:rsidR="00D37DAD" w:rsidRPr="004D2F4B" w:rsidRDefault="00D37DAD" w:rsidP="00D37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bdr w:val="none" w:sz="0" w:space="0" w:color="auto" w:frame="1"/>
          <w:lang w:eastAsia="en-IN"/>
        </w:rPr>
      </w:pPr>
      <w:r w:rsidRPr="004D2F4B">
        <w:rPr>
          <w:rFonts w:ascii="Courier New" w:eastAsia="Times New Roman" w:hAnsi="Courier New" w:cs="Courier New"/>
          <w:color w:val="575B5F"/>
          <w:bdr w:val="none" w:sz="0" w:space="0" w:color="auto" w:frame="1"/>
          <w:lang w:eastAsia="en-IN"/>
        </w:rPr>
        <w:t xml:space="preserve">    </w:t>
      </w:r>
      <w:proofErr w:type="spellStart"/>
      <w:proofErr w:type="gramStart"/>
      <w:r w:rsidRPr="004D2F4B">
        <w:rPr>
          <w:rFonts w:ascii="Courier New" w:eastAsia="Times New Roman" w:hAnsi="Courier New" w:cs="Courier New"/>
          <w:color w:val="575B5F"/>
          <w:bdr w:val="none" w:sz="0" w:space="0" w:color="auto" w:frame="1"/>
          <w:lang w:eastAsia="en-IN"/>
        </w:rPr>
        <w:t>employee_id</w:t>
      </w:r>
      <w:proofErr w:type="spellEnd"/>
      <w:proofErr w:type="gramEnd"/>
      <w:r w:rsidRPr="004D2F4B">
        <w:rPr>
          <w:rFonts w:ascii="Courier New" w:eastAsia="Times New Roman" w:hAnsi="Courier New" w:cs="Courier New"/>
          <w:color w:val="575B5F"/>
          <w:bdr w:val="none" w:sz="0" w:space="0" w:color="auto" w:frame="1"/>
          <w:lang w:eastAsia="en-IN"/>
        </w:rPr>
        <w:t xml:space="preserve"> SERIAL </w:t>
      </w:r>
      <w:r w:rsidRPr="004D2F4B">
        <w:rPr>
          <w:rFonts w:ascii="Courier New" w:eastAsia="Times New Roman" w:hAnsi="Courier New" w:cs="Courier New"/>
          <w:color w:val="8430CE"/>
          <w:bdr w:val="none" w:sz="0" w:space="0" w:color="auto" w:frame="1"/>
          <w:lang w:eastAsia="en-IN"/>
        </w:rPr>
        <w:t>PRIMARY</w:t>
      </w:r>
      <w:r w:rsidRPr="004D2F4B">
        <w:rPr>
          <w:rFonts w:ascii="Courier New" w:eastAsia="Times New Roman" w:hAnsi="Courier New" w:cs="Courier New"/>
          <w:color w:val="575B5F"/>
          <w:bdr w:val="none" w:sz="0" w:space="0" w:color="auto" w:frame="1"/>
          <w:lang w:eastAsia="en-IN"/>
        </w:rPr>
        <w:t xml:space="preserve"> KEY,</w:t>
      </w:r>
    </w:p>
    <w:p w:rsidR="00D37DAD" w:rsidRPr="004D2F4B" w:rsidRDefault="00D37DAD" w:rsidP="00D37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bdr w:val="none" w:sz="0" w:space="0" w:color="auto" w:frame="1"/>
          <w:lang w:eastAsia="en-IN"/>
        </w:rPr>
      </w:pPr>
      <w:r w:rsidRPr="004D2F4B">
        <w:rPr>
          <w:rFonts w:ascii="Courier New" w:eastAsia="Times New Roman" w:hAnsi="Courier New" w:cs="Courier New"/>
          <w:color w:val="575B5F"/>
          <w:bdr w:val="none" w:sz="0" w:space="0" w:color="auto" w:frame="1"/>
          <w:lang w:eastAsia="en-IN"/>
        </w:rPr>
        <w:t xml:space="preserve">    </w:t>
      </w:r>
      <w:proofErr w:type="spellStart"/>
      <w:proofErr w:type="gramStart"/>
      <w:r w:rsidRPr="004D2F4B">
        <w:rPr>
          <w:rFonts w:ascii="Courier New" w:eastAsia="Times New Roman" w:hAnsi="Courier New" w:cs="Courier New"/>
          <w:color w:val="575B5F"/>
          <w:bdr w:val="none" w:sz="0" w:space="0" w:color="auto" w:frame="1"/>
          <w:lang w:eastAsia="en-IN"/>
        </w:rPr>
        <w:t>first_name</w:t>
      </w:r>
      <w:proofErr w:type="spellEnd"/>
      <w:proofErr w:type="gramEnd"/>
      <w:r w:rsidRPr="004D2F4B">
        <w:rPr>
          <w:rFonts w:ascii="Courier New" w:eastAsia="Times New Roman" w:hAnsi="Courier New" w:cs="Courier New"/>
          <w:color w:val="575B5F"/>
          <w:bdr w:val="none" w:sz="0" w:space="0" w:color="auto" w:frame="1"/>
          <w:lang w:eastAsia="en-IN"/>
        </w:rPr>
        <w:t xml:space="preserve"> </w:t>
      </w:r>
      <w:r w:rsidRPr="004D2F4B">
        <w:rPr>
          <w:rFonts w:ascii="Courier New" w:eastAsia="Times New Roman" w:hAnsi="Courier New" w:cs="Courier New"/>
          <w:color w:val="8430CE"/>
          <w:bdr w:val="none" w:sz="0" w:space="0" w:color="auto" w:frame="1"/>
          <w:lang w:eastAsia="en-IN"/>
        </w:rPr>
        <w:t>VARCHAR</w:t>
      </w:r>
      <w:r w:rsidRPr="004D2F4B">
        <w:rPr>
          <w:rFonts w:ascii="Courier New" w:eastAsia="Times New Roman" w:hAnsi="Courier New" w:cs="Courier New"/>
          <w:color w:val="575B5F"/>
          <w:bdr w:val="none" w:sz="0" w:space="0" w:color="auto" w:frame="1"/>
          <w:lang w:eastAsia="en-IN"/>
        </w:rPr>
        <w:t>(</w:t>
      </w:r>
      <w:r w:rsidRPr="004D2F4B">
        <w:rPr>
          <w:rFonts w:ascii="Courier New" w:eastAsia="Times New Roman" w:hAnsi="Courier New" w:cs="Courier New"/>
          <w:color w:val="B55908"/>
          <w:bdr w:val="none" w:sz="0" w:space="0" w:color="auto" w:frame="1"/>
          <w:lang w:eastAsia="en-IN"/>
        </w:rPr>
        <w:t>50</w:t>
      </w:r>
      <w:r w:rsidRPr="004D2F4B">
        <w:rPr>
          <w:rFonts w:ascii="Courier New" w:eastAsia="Times New Roman" w:hAnsi="Courier New" w:cs="Courier New"/>
          <w:color w:val="575B5F"/>
          <w:bdr w:val="none" w:sz="0" w:space="0" w:color="auto" w:frame="1"/>
          <w:lang w:eastAsia="en-IN"/>
        </w:rPr>
        <w:t>),</w:t>
      </w:r>
    </w:p>
    <w:p w:rsidR="00D37DAD" w:rsidRPr="004D2F4B" w:rsidRDefault="00D37DAD" w:rsidP="00D37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bdr w:val="none" w:sz="0" w:space="0" w:color="auto" w:frame="1"/>
          <w:lang w:eastAsia="en-IN"/>
        </w:rPr>
      </w:pPr>
      <w:r w:rsidRPr="004D2F4B">
        <w:rPr>
          <w:rFonts w:ascii="Courier New" w:eastAsia="Times New Roman" w:hAnsi="Courier New" w:cs="Courier New"/>
          <w:color w:val="575B5F"/>
          <w:bdr w:val="none" w:sz="0" w:space="0" w:color="auto" w:frame="1"/>
          <w:lang w:eastAsia="en-IN"/>
        </w:rPr>
        <w:t xml:space="preserve">    </w:t>
      </w:r>
      <w:proofErr w:type="spellStart"/>
      <w:proofErr w:type="gramStart"/>
      <w:r w:rsidRPr="004D2F4B">
        <w:rPr>
          <w:rFonts w:ascii="Courier New" w:eastAsia="Times New Roman" w:hAnsi="Courier New" w:cs="Courier New"/>
          <w:color w:val="575B5F"/>
          <w:bdr w:val="none" w:sz="0" w:space="0" w:color="auto" w:frame="1"/>
          <w:lang w:eastAsia="en-IN"/>
        </w:rPr>
        <w:t>last_name</w:t>
      </w:r>
      <w:proofErr w:type="spellEnd"/>
      <w:proofErr w:type="gramEnd"/>
      <w:r w:rsidRPr="004D2F4B">
        <w:rPr>
          <w:rFonts w:ascii="Courier New" w:eastAsia="Times New Roman" w:hAnsi="Courier New" w:cs="Courier New"/>
          <w:color w:val="575B5F"/>
          <w:bdr w:val="none" w:sz="0" w:space="0" w:color="auto" w:frame="1"/>
          <w:lang w:eastAsia="en-IN"/>
        </w:rPr>
        <w:t xml:space="preserve"> </w:t>
      </w:r>
      <w:r w:rsidRPr="004D2F4B">
        <w:rPr>
          <w:rFonts w:ascii="Courier New" w:eastAsia="Times New Roman" w:hAnsi="Courier New" w:cs="Courier New"/>
          <w:color w:val="8430CE"/>
          <w:bdr w:val="none" w:sz="0" w:space="0" w:color="auto" w:frame="1"/>
          <w:lang w:eastAsia="en-IN"/>
        </w:rPr>
        <w:t>VARCHAR</w:t>
      </w:r>
      <w:r w:rsidRPr="004D2F4B">
        <w:rPr>
          <w:rFonts w:ascii="Courier New" w:eastAsia="Times New Roman" w:hAnsi="Courier New" w:cs="Courier New"/>
          <w:color w:val="575B5F"/>
          <w:bdr w:val="none" w:sz="0" w:space="0" w:color="auto" w:frame="1"/>
          <w:lang w:eastAsia="en-IN"/>
        </w:rPr>
        <w:t>(</w:t>
      </w:r>
      <w:r w:rsidRPr="004D2F4B">
        <w:rPr>
          <w:rFonts w:ascii="Courier New" w:eastAsia="Times New Roman" w:hAnsi="Courier New" w:cs="Courier New"/>
          <w:color w:val="B55908"/>
          <w:bdr w:val="none" w:sz="0" w:space="0" w:color="auto" w:frame="1"/>
          <w:lang w:eastAsia="en-IN"/>
        </w:rPr>
        <w:t>50</w:t>
      </w:r>
      <w:r w:rsidRPr="004D2F4B">
        <w:rPr>
          <w:rFonts w:ascii="Courier New" w:eastAsia="Times New Roman" w:hAnsi="Courier New" w:cs="Courier New"/>
          <w:color w:val="575B5F"/>
          <w:bdr w:val="none" w:sz="0" w:space="0" w:color="auto" w:frame="1"/>
          <w:lang w:eastAsia="en-IN"/>
        </w:rPr>
        <w:t>),</w:t>
      </w:r>
    </w:p>
    <w:p w:rsidR="00D37DAD" w:rsidRPr="004D2F4B" w:rsidRDefault="00D37DAD" w:rsidP="00D37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bdr w:val="none" w:sz="0" w:space="0" w:color="auto" w:frame="1"/>
          <w:lang w:eastAsia="en-IN"/>
        </w:rPr>
      </w:pPr>
      <w:r w:rsidRPr="004D2F4B">
        <w:rPr>
          <w:rFonts w:ascii="Courier New" w:eastAsia="Times New Roman" w:hAnsi="Courier New" w:cs="Courier New"/>
          <w:color w:val="575B5F"/>
          <w:bdr w:val="none" w:sz="0" w:space="0" w:color="auto" w:frame="1"/>
          <w:lang w:eastAsia="en-IN"/>
        </w:rPr>
        <w:t xml:space="preserve">    </w:t>
      </w:r>
      <w:proofErr w:type="gramStart"/>
      <w:r w:rsidRPr="004D2F4B">
        <w:rPr>
          <w:rFonts w:ascii="Courier New" w:eastAsia="Times New Roman" w:hAnsi="Courier New" w:cs="Courier New"/>
          <w:color w:val="575B5F"/>
          <w:bdr w:val="none" w:sz="0" w:space="0" w:color="auto" w:frame="1"/>
          <w:lang w:eastAsia="en-IN"/>
        </w:rPr>
        <w:t>department</w:t>
      </w:r>
      <w:proofErr w:type="gramEnd"/>
      <w:r w:rsidRPr="004D2F4B">
        <w:rPr>
          <w:rFonts w:ascii="Courier New" w:eastAsia="Times New Roman" w:hAnsi="Courier New" w:cs="Courier New"/>
          <w:color w:val="575B5F"/>
          <w:bdr w:val="none" w:sz="0" w:space="0" w:color="auto" w:frame="1"/>
          <w:lang w:eastAsia="en-IN"/>
        </w:rPr>
        <w:t xml:space="preserve"> </w:t>
      </w:r>
      <w:r w:rsidRPr="004D2F4B">
        <w:rPr>
          <w:rFonts w:ascii="Courier New" w:eastAsia="Times New Roman" w:hAnsi="Courier New" w:cs="Courier New"/>
          <w:color w:val="8430CE"/>
          <w:bdr w:val="none" w:sz="0" w:space="0" w:color="auto" w:frame="1"/>
          <w:lang w:eastAsia="en-IN"/>
        </w:rPr>
        <w:t>VARCHAR</w:t>
      </w:r>
      <w:r w:rsidRPr="004D2F4B">
        <w:rPr>
          <w:rFonts w:ascii="Courier New" w:eastAsia="Times New Roman" w:hAnsi="Courier New" w:cs="Courier New"/>
          <w:color w:val="575B5F"/>
          <w:bdr w:val="none" w:sz="0" w:space="0" w:color="auto" w:frame="1"/>
          <w:lang w:eastAsia="en-IN"/>
        </w:rPr>
        <w:t>(</w:t>
      </w:r>
      <w:r w:rsidRPr="004D2F4B">
        <w:rPr>
          <w:rFonts w:ascii="Courier New" w:eastAsia="Times New Roman" w:hAnsi="Courier New" w:cs="Courier New"/>
          <w:color w:val="B55908"/>
          <w:bdr w:val="none" w:sz="0" w:space="0" w:color="auto" w:frame="1"/>
          <w:lang w:eastAsia="en-IN"/>
        </w:rPr>
        <w:t>50</w:t>
      </w:r>
      <w:r w:rsidRPr="004D2F4B">
        <w:rPr>
          <w:rFonts w:ascii="Courier New" w:eastAsia="Times New Roman" w:hAnsi="Courier New" w:cs="Courier New"/>
          <w:color w:val="575B5F"/>
          <w:bdr w:val="none" w:sz="0" w:space="0" w:color="auto" w:frame="1"/>
          <w:lang w:eastAsia="en-IN"/>
        </w:rPr>
        <w:t>),</w:t>
      </w:r>
    </w:p>
    <w:p w:rsidR="00D37DAD" w:rsidRPr="004D2F4B" w:rsidRDefault="00D37DAD" w:rsidP="00D37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bdr w:val="none" w:sz="0" w:space="0" w:color="auto" w:frame="1"/>
          <w:lang w:eastAsia="en-IN"/>
        </w:rPr>
      </w:pPr>
      <w:r w:rsidRPr="004D2F4B">
        <w:rPr>
          <w:rFonts w:ascii="Courier New" w:eastAsia="Times New Roman" w:hAnsi="Courier New" w:cs="Courier New"/>
          <w:color w:val="575B5F"/>
          <w:bdr w:val="none" w:sz="0" w:space="0" w:color="auto" w:frame="1"/>
          <w:lang w:eastAsia="en-IN"/>
        </w:rPr>
        <w:t xml:space="preserve">    </w:t>
      </w:r>
      <w:proofErr w:type="gramStart"/>
      <w:r w:rsidRPr="004D2F4B">
        <w:rPr>
          <w:rFonts w:ascii="Courier New" w:eastAsia="Times New Roman" w:hAnsi="Courier New" w:cs="Courier New"/>
          <w:color w:val="575B5F"/>
          <w:bdr w:val="none" w:sz="0" w:space="0" w:color="auto" w:frame="1"/>
          <w:lang w:eastAsia="en-IN"/>
        </w:rPr>
        <w:t>salary</w:t>
      </w:r>
      <w:proofErr w:type="gramEnd"/>
      <w:r w:rsidRPr="004D2F4B">
        <w:rPr>
          <w:rFonts w:ascii="Courier New" w:eastAsia="Times New Roman" w:hAnsi="Courier New" w:cs="Courier New"/>
          <w:color w:val="575B5F"/>
          <w:bdr w:val="none" w:sz="0" w:space="0" w:color="auto" w:frame="1"/>
          <w:lang w:eastAsia="en-IN"/>
        </w:rPr>
        <w:t xml:space="preserve"> </w:t>
      </w:r>
      <w:r w:rsidRPr="004D2F4B">
        <w:rPr>
          <w:rFonts w:ascii="Courier New" w:eastAsia="Times New Roman" w:hAnsi="Courier New" w:cs="Courier New"/>
          <w:color w:val="8430CE"/>
          <w:bdr w:val="none" w:sz="0" w:space="0" w:color="auto" w:frame="1"/>
          <w:lang w:eastAsia="en-IN"/>
        </w:rPr>
        <w:t>DECIMAL</w:t>
      </w:r>
      <w:r w:rsidRPr="004D2F4B">
        <w:rPr>
          <w:rFonts w:ascii="Courier New" w:eastAsia="Times New Roman" w:hAnsi="Courier New" w:cs="Courier New"/>
          <w:color w:val="575B5F"/>
          <w:bdr w:val="none" w:sz="0" w:space="0" w:color="auto" w:frame="1"/>
          <w:lang w:eastAsia="en-IN"/>
        </w:rPr>
        <w:t>(</w:t>
      </w:r>
      <w:r w:rsidRPr="004D2F4B">
        <w:rPr>
          <w:rFonts w:ascii="Courier New" w:eastAsia="Times New Roman" w:hAnsi="Courier New" w:cs="Courier New"/>
          <w:color w:val="B55908"/>
          <w:bdr w:val="none" w:sz="0" w:space="0" w:color="auto" w:frame="1"/>
          <w:lang w:eastAsia="en-IN"/>
        </w:rPr>
        <w:t>10</w:t>
      </w:r>
      <w:r w:rsidRPr="004D2F4B">
        <w:rPr>
          <w:rFonts w:ascii="Courier New" w:eastAsia="Times New Roman" w:hAnsi="Courier New" w:cs="Courier New"/>
          <w:color w:val="575B5F"/>
          <w:bdr w:val="none" w:sz="0" w:space="0" w:color="auto" w:frame="1"/>
          <w:lang w:eastAsia="en-IN"/>
        </w:rPr>
        <w:t xml:space="preserve">, </w:t>
      </w:r>
      <w:r w:rsidRPr="004D2F4B">
        <w:rPr>
          <w:rFonts w:ascii="Courier New" w:eastAsia="Times New Roman" w:hAnsi="Courier New" w:cs="Courier New"/>
          <w:color w:val="B55908"/>
          <w:bdr w:val="none" w:sz="0" w:space="0" w:color="auto" w:frame="1"/>
          <w:lang w:eastAsia="en-IN"/>
        </w:rPr>
        <w:t>2</w:t>
      </w:r>
      <w:r w:rsidRPr="004D2F4B">
        <w:rPr>
          <w:rFonts w:ascii="Courier New" w:eastAsia="Times New Roman" w:hAnsi="Courier New" w:cs="Courier New"/>
          <w:color w:val="575B5F"/>
          <w:bdr w:val="none" w:sz="0" w:space="0" w:color="auto" w:frame="1"/>
          <w:lang w:eastAsia="en-IN"/>
        </w:rPr>
        <w:t>),</w:t>
      </w:r>
    </w:p>
    <w:p w:rsidR="00D37DAD" w:rsidRPr="004D2F4B" w:rsidRDefault="00D37DAD" w:rsidP="00D37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bdr w:val="none" w:sz="0" w:space="0" w:color="auto" w:frame="1"/>
          <w:lang w:eastAsia="en-IN"/>
        </w:rPr>
      </w:pPr>
      <w:r w:rsidRPr="004D2F4B">
        <w:rPr>
          <w:rFonts w:ascii="Courier New" w:eastAsia="Times New Roman" w:hAnsi="Courier New" w:cs="Courier New"/>
          <w:color w:val="575B5F"/>
          <w:bdr w:val="none" w:sz="0" w:space="0" w:color="auto" w:frame="1"/>
          <w:lang w:eastAsia="en-IN"/>
        </w:rPr>
        <w:t xml:space="preserve">    </w:t>
      </w:r>
      <w:proofErr w:type="spellStart"/>
      <w:proofErr w:type="gramStart"/>
      <w:r w:rsidRPr="004D2F4B">
        <w:rPr>
          <w:rFonts w:ascii="Courier New" w:eastAsia="Times New Roman" w:hAnsi="Courier New" w:cs="Courier New"/>
          <w:color w:val="575B5F"/>
          <w:bdr w:val="none" w:sz="0" w:space="0" w:color="auto" w:frame="1"/>
          <w:lang w:eastAsia="en-IN"/>
        </w:rPr>
        <w:t>hire_date</w:t>
      </w:r>
      <w:proofErr w:type="spellEnd"/>
      <w:proofErr w:type="gramEnd"/>
      <w:r w:rsidRPr="004D2F4B">
        <w:rPr>
          <w:rFonts w:ascii="Courier New" w:eastAsia="Times New Roman" w:hAnsi="Courier New" w:cs="Courier New"/>
          <w:color w:val="575B5F"/>
          <w:bdr w:val="none" w:sz="0" w:space="0" w:color="auto" w:frame="1"/>
          <w:lang w:eastAsia="en-IN"/>
        </w:rPr>
        <w:t xml:space="preserve"> </w:t>
      </w:r>
      <w:r w:rsidRPr="004D2F4B">
        <w:rPr>
          <w:rFonts w:ascii="Courier New" w:eastAsia="Times New Roman" w:hAnsi="Courier New" w:cs="Courier New"/>
          <w:color w:val="8430CE"/>
          <w:bdr w:val="none" w:sz="0" w:space="0" w:color="auto" w:frame="1"/>
          <w:lang w:eastAsia="en-IN"/>
        </w:rPr>
        <w:t>DATE</w:t>
      </w:r>
    </w:p>
    <w:p w:rsidR="00D37DAD" w:rsidRPr="004D2F4B" w:rsidRDefault="00D37DAD" w:rsidP="00D37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bdr w:val="none" w:sz="0" w:space="0" w:color="auto" w:frame="1"/>
          <w:lang w:eastAsia="en-IN"/>
        </w:rPr>
      </w:pPr>
      <w:r w:rsidRPr="004D2F4B">
        <w:rPr>
          <w:rFonts w:ascii="Courier New" w:eastAsia="Times New Roman" w:hAnsi="Courier New" w:cs="Courier New"/>
          <w:color w:val="575B5F"/>
          <w:bdr w:val="none" w:sz="0" w:space="0" w:color="auto" w:frame="1"/>
          <w:lang w:eastAsia="en-IN"/>
        </w:rPr>
        <w:t>);</w:t>
      </w:r>
    </w:p>
    <w:p w:rsidR="00D37DAD" w:rsidRPr="00D37DAD" w:rsidRDefault="00D37DAD" w:rsidP="00D37DAD">
      <w:pPr>
        <w:spacing w:before="100" w:beforeAutospacing="1" w:after="0" w:line="240" w:lineRule="auto"/>
        <w:rPr>
          <w:rFonts w:ascii="Times New Roman" w:eastAsia="Times New Roman" w:hAnsi="Times New Roman" w:cs="Times New Roman"/>
          <w:color w:val="1B1C1D"/>
          <w:lang w:eastAsia="en-IN"/>
        </w:rPr>
      </w:pPr>
      <w:r w:rsidRPr="00D37DAD">
        <w:rPr>
          <w:rFonts w:ascii="Times New Roman" w:eastAsia="Times New Roman" w:hAnsi="Times New Roman" w:cs="Times New Roman"/>
          <w:b/>
          <w:bCs/>
          <w:color w:val="1B1C1D"/>
          <w:bdr w:val="none" w:sz="0" w:space="0" w:color="auto" w:frame="1"/>
          <w:lang w:eastAsia="en-IN"/>
        </w:rPr>
        <w:t>Example 1: Updating a single column for a specific row</w:t>
      </w:r>
    </w:p>
    <w:p w:rsidR="00D37DAD" w:rsidRPr="00D37DAD" w:rsidRDefault="00D37DAD" w:rsidP="00D37DAD">
      <w:pPr>
        <w:spacing w:before="100" w:beforeAutospacing="1" w:after="0" w:line="240" w:lineRule="auto"/>
        <w:rPr>
          <w:rFonts w:ascii="Times New Roman" w:eastAsia="Times New Roman" w:hAnsi="Times New Roman" w:cs="Times New Roman"/>
          <w:color w:val="1B1C1D"/>
          <w:lang w:eastAsia="en-IN"/>
        </w:rPr>
      </w:pPr>
      <w:r w:rsidRPr="00D37DAD">
        <w:rPr>
          <w:rFonts w:ascii="Times New Roman" w:eastAsia="Times New Roman" w:hAnsi="Times New Roman" w:cs="Times New Roman"/>
          <w:color w:val="1B1C1D"/>
          <w:lang w:eastAsia="en-IN"/>
        </w:rPr>
        <w:t xml:space="preserve">Suppose we need to correct the salary for an employee named 'Jane Doe', whose </w:t>
      </w:r>
      <w:proofErr w:type="spellStart"/>
      <w:r w:rsidRPr="004D2F4B">
        <w:rPr>
          <w:rFonts w:ascii="Courier New" w:eastAsia="Times New Roman" w:hAnsi="Courier New" w:cs="Courier New"/>
          <w:color w:val="575B5F"/>
          <w:bdr w:val="none" w:sz="0" w:space="0" w:color="auto" w:frame="1"/>
          <w:lang w:eastAsia="en-IN"/>
        </w:rPr>
        <w:t>employee_id</w:t>
      </w:r>
      <w:proofErr w:type="spellEnd"/>
      <w:r w:rsidRPr="00D37DAD">
        <w:rPr>
          <w:rFonts w:ascii="Times New Roman" w:eastAsia="Times New Roman" w:hAnsi="Times New Roman" w:cs="Times New Roman"/>
          <w:color w:val="1B1C1D"/>
          <w:lang w:eastAsia="en-IN"/>
        </w:rPr>
        <w:t xml:space="preserve"> is </w:t>
      </w:r>
      <w:r w:rsidRPr="004D2F4B">
        <w:rPr>
          <w:rFonts w:ascii="Courier New" w:eastAsia="Times New Roman" w:hAnsi="Courier New" w:cs="Courier New"/>
          <w:color w:val="575B5F"/>
          <w:bdr w:val="none" w:sz="0" w:space="0" w:color="auto" w:frame="1"/>
          <w:lang w:eastAsia="en-IN"/>
        </w:rPr>
        <w:t>101</w:t>
      </w:r>
      <w:r w:rsidRPr="00D37DAD">
        <w:rPr>
          <w:rFonts w:ascii="Times New Roman" w:eastAsia="Times New Roman" w:hAnsi="Times New Roman" w:cs="Times New Roman"/>
          <w:color w:val="1B1C1D"/>
          <w:lang w:eastAsia="en-IN"/>
        </w:rPr>
        <w:t>.</w:t>
      </w:r>
    </w:p>
    <w:p w:rsidR="00D37DAD" w:rsidRPr="00D37DAD" w:rsidRDefault="00D37DAD" w:rsidP="00D37DAD">
      <w:pPr>
        <w:spacing w:after="0" w:line="240" w:lineRule="auto"/>
        <w:rPr>
          <w:rFonts w:ascii="Times New Roman" w:eastAsia="Times New Roman" w:hAnsi="Times New Roman" w:cs="Times New Roman"/>
          <w:color w:val="575B5F"/>
          <w:lang w:eastAsia="en-IN"/>
        </w:rPr>
      </w:pPr>
      <w:r w:rsidRPr="004D2F4B">
        <w:rPr>
          <w:rFonts w:ascii="Times New Roman" w:eastAsia="Times New Roman" w:hAnsi="Times New Roman" w:cs="Times New Roman"/>
          <w:color w:val="575B5F"/>
          <w:bdr w:val="none" w:sz="0" w:space="0" w:color="auto" w:frame="1"/>
          <w:lang w:eastAsia="en-IN"/>
        </w:rPr>
        <w:t>SQL</w:t>
      </w:r>
    </w:p>
    <w:p w:rsidR="00D37DAD" w:rsidRPr="004D2F4B" w:rsidRDefault="00D37DAD" w:rsidP="00D37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bdr w:val="none" w:sz="0" w:space="0" w:color="auto" w:frame="1"/>
          <w:lang w:eastAsia="en-IN"/>
        </w:rPr>
      </w:pPr>
      <w:r w:rsidRPr="004D2F4B">
        <w:rPr>
          <w:rFonts w:ascii="Courier New" w:eastAsia="Times New Roman" w:hAnsi="Courier New" w:cs="Courier New"/>
          <w:color w:val="575B5F"/>
          <w:bdr w:val="none" w:sz="0" w:space="0" w:color="auto" w:frame="1"/>
          <w:lang w:eastAsia="en-IN"/>
        </w:rPr>
        <w:t>UPDATE employees</w:t>
      </w:r>
    </w:p>
    <w:p w:rsidR="00D37DAD" w:rsidRPr="004D2F4B" w:rsidRDefault="00D37DAD" w:rsidP="00D37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bdr w:val="none" w:sz="0" w:space="0" w:color="auto" w:frame="1"/>
          <w:lang w:eastAsia="en-IN"/>
        </w:rPr>
      </w:pPr>
      <w:r w:rsidRPr="004D2F4B">
        <w:rPr>
          <w:rFonts w:ascii="Courier New" w:eastAsia="Times New Roman" w:hAnsi="Courier New" w:cs="Courier New"/>
          <w:color w:val="8430CE"/>
          <w:bdr w:val="none" w:sz="0" w:space="0" w:color="auto" w:frame="1"/>
          <w:lang w:eastAsia="en-IN"/>
        </w:rPr>
        <w:t>SET</w:t>
      </w:r>
      <w:r w:rsidRPr="004D2F4B">
        <w:rPr>
          <w:rFonts w:ascii="Courier New" w:eastAsia="Times New Roman" w:hAnsi="Courier New" w:cs="Courier New"/>
          <w:color w:val="575B5F"/>
          <w:bdr w:val="none" w:sz="0" w:space="0" w:color="auto" w:frame="1"/>
          <w:lang w:eastAsia="en-IN"/>
        </w:rPr>
        <w:t xml:space="preserve"> salary </w:t>
      </w:r>
      <w:r w:rsidRPr="004D2F4B">
        <w:rPr>
          <w:rFonts w:ascii="Courier New" w:eastAsia="Times New Roman" w:hAnsi="Courier New" w:cs="Courier New"/>
          <w:color w:val="1B1C1D"/>
          <w:bdr w:val="none" w:sz="0" w:space="0" w:color="auto" w:frame="1"/>
          <w:lang w:eastAsia="en-IN"/>
        </w:rPr>
        <w:t>=</w:t>
      </w:r>
      <w:r w:rsidRPr="004D2F4B">
        <w:rPr>
          <w:rFonts w:ascii="Courier New" w:eastAsia="Times New Roman" w:hAnsi="Courier New" w:cs="Courier New"/>
          <w:color w:val="575B5F"/>
          <w:bdr w:val="none" w:sz="0" w:space="0" w:color="auto" w:frame="1"/>
          <w:lang w:eastAsia="en-IN"/>
        </w:rPr>
        <w:t xml:space="preserve"> </w:t>
      </w:r>
      <w:r w:rsidRPr="004D2F4B">
        <w:rPr>
          <w:rFonts w:ascii="Courier New" w:eastAsia="Times New Roman" w:hAnsi="Courier New" w:cs="Courier New"/>
          <w:color w:val="B55908"/>
          <w:bdr w:val="none" w:sz="0" w:space="0" w:color="auto" w:frame="1"/>
          <w:lang w:eastAsia="en-IN"/>
        </w:rPr>
        <w:t>62000.00</w:t>
      </w:r>
    </w:p>
    <w:p w:rsidR="00D37DAD" w:rsidRPr="004D2F4B" w:rsidRDefault="00D37DAD" w:rsidP="00D37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bdr w:val="none" w:sz="0" w:space="0" w:color="auto" w:frame="1"/>
          <w:lang w:eastAsia="en-IN"/>
        </w:rPr>
      </w:pPr>
      <w:r w:rsidRPr="004D2F4B">
        <w:rPr>
          <w:rFonts w:ascii="Courier New" w:eastAsia="Times New Roman" w:hAnsi="Courier New" w:cs="Courier New"/>
          <w:color w:val="8430CE"/>
          <w:bdr w:val="none" w:sz="0" w:space="0" w:color="auto" w:frame="1"/>
          <w:lang w:eastAsia="en-IN"/>
        </w:rPr>
        <w:t>WHERE</w:t>
      </w:r>
      <w:r w:rsidRPr="004D2F4B">
        <w:rPr>
          <w:rFonts w:ascii="Courier New" w:eastAsia="Times New Roman" w:hAnsi="Courier New" w:cs="Courier New"/>
          <w:color w:val="575B5F"/>
          <w:bdr w:val="none" w:sz="0" w:space="0" w:color="auto" w:frame="1"/>
          <w:lang w:eastAsia="en-IN"/>
        </w:rPr>
        <w:t xml:space="preserve"> </w:t>
      </w:r>
      <w:proofErr w:type="spellStart"/>
      <w:r w:rsidRPr="004D2F4B">
        <w:rPr>
          <w:rFonts w:ascii="Courier New" w:eastAsia="Times New Roman" w:hAnsi="Courier New" w:cs="Courier New"/>
          <w:color w:val="575B5F"/>
          <w:bdr w:val="none" w:sz="0" w:space="0" w:color="auto" w:frame="1"/>
          <w:lang w:eastAsia="en-IN"/>
        </w:rPr>
        <w:t>employee_id</w:t>
      </w:r>
      <w:proofErr w:type="spellEnd"/>
      <w:r w:rsidRPr="004D2F4B">
        <w:rPr>
          <w:rFonts w:ascii="Courier New" w:eastAsia="Times New Roman" w:hAnsi="Courier New" w:cs="Courier New"/>
          <w:color w:val="575B5F"/>
          <w:bdr w:val="none" w:sz="0" w:space="0" w:color="auto" w:frame="1"/>
          <w:lang w:eastAsia="en-IN"/>
        </w:rPr>
        <w:t xml:space="preserve"> </w:t>
      </w:r>
      <w:r w:rsidRPr="004D2F4B">
        <w:rPr>
          <w:rFonts w:ascii="Courier New" w:eastAsia="Times New Roman" w:hAnsi="Courier New" w:cs="Courier New"/>
          <w:color w:val="1B1C1D"/>
          <w:bdr w:val="none" w:sz="0" w:space="0" w:color="auto" w:frame="1"/>
          <w:lang w:eastAsia="en-IN"/>
        </w:rPr>
        <w:t>=</w:t>
      </w:r>
      <w:r w:rsidRPr="004D2F4B">
        <w:rPr>
          <w:rFonts w:ascii="Courier New" w:eastAsia="Times New Roman" w:hAnsi="Courier New" w:cs="Courier New"/>
          <w:color w:val="575B5F"/>
          <w:bdr w:val="none" w:sz="0" w:space="0" w:color="auto" w:frame="1"/>
          <w:lang w:eastAsia="en-IN"/>
        </w:rPr>
        <w:t xml:space="preserve"> </w:t>
      </w:r>
      <w:r w:rsidRPr="004D2F4B">
        <w:rPr>
          <w:rFonts w:ascii="Courier New" w:eastAsia="Times New Roman" w:hAnsi="Courier New" w:cs="Courier New"/>
          <w:color w:val="B55908"/>
          <w:bdr w:val="none" w:sz="0" w:space="0" w:color="auto" w:frame="1"/>
          <w:lang w:eastAsia="en-IN"/>
        </w:rPr>
        <w:t>101</w:t>
      </w:r>
      <w:r w:rsidRPr="004D2F4B">
        <w:rPr>
          <w:rFonts w:ascii="Courier New" w:eastAsia="Times New Roman" w:hAnsi="Courier New" w:cs="Courier New"/>
          <w:color w:val="575B5F"/>
          <w:bdr w:val="none" w:sz="0" w:space="0" w:color="auto" w:frame="1"/>
          <w:lang w:eastAsia="en-IN"/>
        </w:rPr>
        <w:t>;</w:t>
      </w:r>
    </w:p>
    <w:p w:rsidR="00D37DAD" w:rsidRPr="00D37DAD" w:rsidRDefault="00D37DAD" w:rsidP="004D2F4B">
      <w:pPr>
        <w:spacing w:before="100" w:beforeAutospacing="1" w:after="0" w:line="240" w:lineRule="auto"/>
        <w:jc w:val="both"/>
        <w:rPr>
          <w:rFonts w:ascii="Times New Roman" w:eastAsia="Times New Roman" w:hAnsi="Times New Roman" w:cs="Times New Roman"/>
          <w:color w:val="1B1C1D"/>
          <w:sz w:val="24"/>
          <w:szCs w:val="24"/>
          <w:lang w:eastAsia="en-IN"/>
        </w:rPr>
      </w:pPr>
      <w:r w:rsidRPr="00D37DAD">
        <w:rPr>
          <w:rFonts w:ascii="Times New Roman" w:eastAsia="Times New Roman" w:hAnsi="Times New Roman" w:cs="Times New Roman"/>
          <w:color w:val="1B1C1D"/>
          <w:sz w:val="24"/>
          <w:szCs w:val="24"/>
          <w:lang w:eastAsia="en-IN"/>
        </w:rPr>
        <w:lastRenderedPageBreak/>
        <w:t xml:space="preserve">This command will find the row where </w:t>
      </w:r>
      <w:proofErr w:type="spellStart"/>
      <w:r w:rsidRPr="00D37DAD">
        <w:rPr>
          <w:rFonts w:ascii="Courier New" w:eastAsia="Times New Roman" w:hAnsi="Courier New" w:cs="Courier New"/>
          <w:color w:val="575B5F"/>
          <w:sz w:val="20"/>
          <w:szCs w:val="20"/>
          <w:bdr w:val="none" w:sz="0" w:space="0" w:color="auto" w:frame="1"/>
          <w:lang w:eastAsia="en-IN"/>
        </w:rPr>
        <w:t>employee_id</w:t>
      </w:r>
      <w:proofErr w:type="spellEnd"/>
      <w:r w:rsidRPr="00D37DAD">
        <w:rPr>
          <w:rFonts w:ascii="Times New Roman" w:eastAsia="Times New Roman" w:hAnsi="Times New Roman" w:cs="Times New Roman"/>
          <w:color w:val="1B1C1D"/>
          <w:sz w:val="24"/>
          <w:szCs w:val="24"/>
          <w:lang w:eastAsia="en-IN"/>
        </w:rPr>
        <w:t xml:space="preserve"> is </w:t>
      </w:r>
      <w:r w:rsidRPr="00D37DAD">
        <w:rPr>
          <w:rFonts w:ascii="Courier New" w:eastAsia="Times New Roman" w:hAnsi="Courier New" w:cs="Courier New"/>
          <w:color w:val="575B5F"/>
          <w:sz w:val="20"/>
          <w:szCs w:val="20"/>
          <w:bdr w:val="none" w:sz="0" w:space="0" w:color="auto" w:frame="1"/>
          <w:lang w:eastAsia="en-IN"/>
        </w:rPr>
        <w:t>101</w:t>
      </w:r>
      <w:r w:rsidRPr="00D37DAD">
        <w:rPr>
          <w:rFonts w:ascii="Times New Roman" w:eastAsia="Times New Roman" w:hAnsi="Times New Roman" w:cs="Times New Roman"/>
          <w:color w:val="1B1C1D"/>
          <w:sz w:val="24"/>
          <w:szCs w:val="24"/>
          <w:lang w:eastAsia="en-IN"/>
        </w:rPr>
        <w:t xml:space="preserve"> and update only the </w:t>
      </w:r>
      <w:r w:rsidRPr="00D37DAD">
        <w:rPr>
          <w:rFonts w:ascii="Courier New" w:eastAsia="Times New Roman" w:hAnsi="Courier New" w:cs="Courier New"/>
          <w:color w:val="575B5F"/>
          <w:sz w:val="20"/>
          <w:szCs w:val="20"/>
          <w:bdr w:val="none" w:sz="0" w:space="0" w:color="auto" w:frame="1"/>
          <w:lang w:eastAsia="en-IN"/>
        </w:rPr>
        <w:t>salary</w:t>
      </w:r>
      <w:r w:rsidRPr="00D37DAD">
        <w:rPr>
          <w:rFonts w:ascii="Times New Roman" w:eastAsia="Times New Roman" w:hAnsi="Times New Roman" w:cs="Times New Roman"/>
          <w:color w:val="1B1C1D"/>
          <w:sz w:val="24"/>
          <w:szCs w:val="24"/>
          <w:lang w:eastAsia="en-IN"/>
        </w:rPr>
        <w:t xml:space="preserve"> </w:t>
      </w:r>
      <w:proofErr w:type="gramStart"/>
      <w:r w:rsidRPr="00D37DAD">
        <w:rPr>
          <w:rFonts w:ascii="Times New Roman" w:eastAsia="Times New Roman" w:hAnsi="Times New Roman" w:cs="Times New Roman"/>
          <w:color w:val="1B1C1D"/>
          <w:sz w:val="24"/>
          <w:szCs w:val="24"/>
          <w:lang w:eastAsia="en-IN"/>
        </w:rPr>
        <w:t>column</w:t>
      </w:r>
      <w:proofErr w:type="gramEnd"/>
      <w:r w:rsidRPr="00D37DAD">
        <w:rPr>
          <w:rFonts w:ascii="Times New Roman" w:eastAsia="Times New Roman" w:hAnsi="Times New Roman" w:cs="Times New Roman"/>
          <w:color w:val="1B1C1D"/>
          <w:sz w:val="24"/>
          <w:szCs w:val="24"/>
          <w:lang w:eastAsia="en-IN"/>
        </w:rPr>
        <w:t xml:space="preserve"> to </w:t>
      </w:r>
      <w:r w:rsidRPr="00D37DAD">
        <w:rPr>
          <w:rFonts w:ascii="Courier New" w:eastAsia="Times New Roman" w:hAnsi="Courier New" w:cs="Courier New"/>
          <w:color w:val="575B5F"/>
          <w:sz w:val="20"/>
          <w:szCs w:val="20"/>
          <w:bdr w:val="none" w:sz="0" w:space="0" w:color="auto" w:frame="1"/>
          <w:lang w:eastAsia="en-IN"/>
        </w:rPr>
        <w:t>62000.00</w:t>
      </w:r>
      <w:r w:rsidRPr="00D37DAD">
        <w:rPr>
          <w:rFonts w:ascii="Times New Roman" w:eastAsia="Times New Roman" w:hAnsi="Times New Roman" w:cs="Times New Roman"/>
          <w:color w:val="1B1C1D"/>
          <w:sz w:val="24"/>
          <w:szCs w:val="24"/>
          <w:lang w:eastAsia="en-IN"/>
        </w:rPr>
        <w:t xml:space="preserve">. The </w:t>
      </w:r>
      <w:r w:rsidRPr="00D37DAD">
        <w:rPr>
          <w:rFonts w:ascii="Courier New" w:eastAsia="Times New Roman" w:hAnsi="Courier New" w:cs="Courier New"/>
          <w:color w:val="575B5F"/>
          <w:sz w:val="20"/>
          <w:szCs w:val="20"/>
          <w:bdr w:val="none" w:sz="0" w:space="0" w:color="auto" w:frame="1"/>
          <w:lang w:eastAsia="en-IN"/>
        </w:rPr>
        <w:t>WHERE</w:t>
      </w:r>
      <w:r w:rsidRPr="00D37DAD">
        <w:rPr>
          <w:rFonts w:ascii="Times New Roman" w:eastAsia="Times New Roman" w:hAnsi="Times New Roman" w:cs="Times New Roman"/>
          <w:color w:val="1B1C1D"/>
          <w:sz w:val="24"/>
          <w:szCs w:val="24"/>
          <w:lang w:eastAsia="en-IN"/>
        </w:rPr>
        <w:t xml:space="preserve"> clause ensures that only this specific row is affected.</w:t>
      </w:r>
    </w:p>
    <w:p w:rsidR="00D37DAD" w:rsidRPr="00D37DAD" w:rsidRDefault="00D37DAD" w:rsidP="004D2F4B">
      <w:pPr>
        <w:spacing w:before="100" w:beforeAutospacing="1" w:after="0" w:line="240" w:lineRule="auto"/>
        <w:jc w:val="both"/>
        <w:rPr>
          <w:rFonts w:ascii="Times New Roman" w:eastAsia="Times New Roman" w:hAnsi="Times New Roman" w:cs="Times New Roman"/>
          <w:color w:val="1B1C1D"/>
          <w:sz w:val="32"/>
          <w:szCs w:val="32"/>
          <w:lang w:eastAsia="en-IN"/>
        </w:rPr>
      </w:pPr>
      <w:r w:rsidRPr="00D37DAD">
        <w:rPr>
          <w:rFonts w:ascii="Times New Roman" w:eastAsia="Times New Roman" w:hAnsi="Times New Roman" w:cs="Times New Roman"/>
          <w:b/>
          <w:bCs/>
          <w:color w:val="1B1C1D"/>
          <w:sz w:val="32"/>
          <w:szCs w:val="32"/>
          <w:bdr w:val="none" w:sz="0" w:space="0" w:color="auto" w:frame="1"/>
          <w:lang w:eastAsia="en-IN"/>
        </w:rPr>
        <w:t>Example 2: Updating multiple columns for a set of rows</w:t>
      </w:r>
    </w:p>
    <w:p w:rsidR="00D37DAD" w:rsidRPr="00D37DAD" w:rsidRDefault="00D37DAD" w:rsidP="004D2F4B">
      <w:pPr>
        <w:spacing w:before="100" w:beforeAutospacing="1" w:after="240" w:line="240" w:lineRule="auto"/>
        <w:jc w:val="both"/>
        <w:rPr>
          <w:rFonts w:ascii="Times New Roman" w:eastAsia="Times New Roman" w:hAnsi="Times New Roman" w:cs="Times New Roman"/>
          <w:color w:val="1B1C1D"/>
          <w:sz w:val="24"/>
          <w:szCs w:val="24"/>
          <w:lang w:eastAsia="en-IN"/>
        </w:rPr>
      </w:pPr>
      <w:r w:rsidRPr="00D37DAD">
        <w:rPr>
          <w:rFonts w:ascii="Times New Roman" w:eastAsia="Times New Roman" w:hAnsi="Times New Roman" w:cs="Times New Roman"/>
          <w:color w:val="1B1C1D"/>
          <w:sz w:val="24"/>
          <w:szCs w:val="24"/>
          <w:lang w:eastAsia="en-IN"/>
        </w:rPr>
        <w:t>Imagine we want to give a 5% salary increase to everyone in the 'Sales' department and also change their department name to 'Field Sales'.</w:t>
      </w:r>
    </w:p>
    <w:p w:rsidR="00D37DAD" w:rsidRPr="00D37DAD" w:rsidRDefault="00D37DAD" w:rsidP="004D2F4B">
      <w:pPr>
        <w:spacing w:after="0" w:line="240" w:lineRule="auto"/>
        <w:jc w:val="both"/>
        <w:rPr>
          <w:rFonts w:ascii="Times New Roman" w:eastAsia="Times New Roman" w:hAnsi="Times New Roman" w:cs="Times New Roman"/>
          <w:color w:val="575B5F"/>
          <w:sz w:val="24"/>
          <w:szCs w:val="24"/>
          <w:lang w:eastAsia="en-IN"/>
        </w:rPr>
      </w:pPr>
      <w:r w:rsidRPr="004D2F4B">
        <w:rPr>
          <w:rFonts w:ascii="Times New Roman" w:eastAsia="Times New Roman" w:hAnsi="Times New Roman" w:cs="Times New Roman"/>
          <w:color w:val="575B5F"/>
          <w:sz w:val="24"/>
          <w:szCs w:val="24"/>
          <w:bdr w:val="none" w:sz="0" w:space="0" w:color="auto" w:frame="1"/>
          <w:lang w:eastAsia="en-IN"/>
        </w:rPr>
        <w:t>SQL</w:t>
      </w:r>
    </w:p>
    <w:p w:rsidR="00D37DAD" w:rsidRPr="004D2F4B" w:rsidRDefault="00D37DAD" w:rsidP="004D2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75B5F"/>
          <w:sz w:val="24"/>
          <w:szCs w:val="24"/>
          <w:bdr w:val="none" w:sz="0" w:space="0" w:color="auto" w:frame="1"/>
          <w:lang w:eastAsia="en-IN"/>
        </w:rPr>
      </w:pPr>
      <w:r w:rsidRPr="004D2F4B">
        <w:rPr>
          <w:rFonts w:ascii="Courier New" w:eastAsia="Times New Roman" w:hAnsi="Courier New" w:cs="Courier New"/>
          <w:color w:val="575B5F"/>
          <w:sz w:val="24"/>
          <w:szCs w:val="24"/>
          <w:bdr w:val="none" w:sz="0" w:space="0" w:color="auto" w:frame="1"/>
          <w:lang w:eastAsia="en-IN"/>
        </w:rPr>
        <w:t>UPDATE employees</w:t>
      </w:r>
    </w:p>
    <w:p w:rsidR="00D37DAD" w:rsidRPr="004D2F4B" w:rsidRDefault="00D37DAD" w:rsidP="004D2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75B5F"/>
          <w:sz w:val="24"/>
          <w:szCs w:val="24"/>
          <w:bdr w:val="none" w:sz="0" w:space="0" w:color="auto" w:frame="1"/>
          <w:lang w:eastAsia="en-IN"/>
        </w:rPr>
      </w:pPr>
      <w:r w:rsidRPr="004D2F4B">
        <w:rPr>
          <w:rFonts w:ascii="Courier New" w:eastAsia="Times New Roman" w:hAnsi="Courier New" w:cs="Courier New"/>
          <w:color w:val="8430CE"/>
          <w:sz w:val="24"/>
          <w:szCs w:val="24"/>
          <w:bdr w:val="none" w:sz="0" w:space="0" w:color="auto" w:frame="1"/>
          <w:lang w:eastAsia="en-IN"/>
        </w:rPr>
        <w:t>SET</w:t>
      </w:r>
      <w:r w:rsidRPr="004D2F4B">
        <w:rPr>
          <w:rFonts w:ascii="Courier New" w:eastAsia="Times New Roman" w:hAnsi="Courier New" w:cs="Courier New"/>
          <w:color w:val="575B5F"/>
          <w:sz w:val="24"/>
          <w:szCs w:val="24"/>
          <w:bdr w:val="none" w:sz="0" w:space="0" w:color="auto" w:frame="1"/>
          <w:lang w:eastAsia="en-IN"/>
        </w:rPr>
        <w:t xml:space="preserve"> salary </w:t>
      </w:r>
      <w:r w:rsidRPr="004D2F4B">
        <w:rPr>
          <w:rFonts w:ascii="Courier New" w:eastAsia="Times New Roman" w:hAnsi="Courier New" w:cs="Courier New"/>
          <w:color w:val="1B1C1D"/>
          <w:sz w:val="24"/>
          <w:szCs w:val="24"/>
          <w:bdr w:val="none" w:sz="0" w:space="0" w:color="auto" w:frame="1"/>
          <w:lang w:eastAsia="en-IN"/>
        </w:rPr>
        <w:t>=</w:t>
      </w:r>
      <w:r w:rsidRPr="004D2F4B">
        <w:rPr>
          <w:rFonts w:ascii="Courier New" w:eastAsia="Times New Roman" w:hAnsi="Courier New" w:cs="Courier New"/>
          <w:color w:val="575B5F"/>
          <w:sz w:val="24"/>
          <w:szCs w:val="24"/>
          <w:bdr w:val="none" w:sz="0" w:space="0" w:color="auto" w:frame="1"/>
          <w:lang w:eastAsia="en-IN"/>
        </w:rPr>
        <w:t xml:space="preserve"> salary </w:t>
      </w:r>
      <w:r w:rsidRPr="004D2F4B">
        <w:rPr>
          <w:rFonts w:ascii="Courier New" w:eastAsia="Times New Roman" w:hAnsi="Courier New" w:cs="Courier New"/>
          <w:color w:val="1B1C1D"/>
          <w:sz w:val="24"/>
          <w:szCs w:val="24"/>
          <w:bdr w:val="none" w:sz="0" w:space="0" w:color="auto" w:frame="1"/>
          <w:lang w:eastAsia="en-IN"/>
        </w:rPr>
        <w:t>*</w:t>
      </w:r>
      <w:r w:rsidRPr="004D2F4B">
        <w:rPr>
          <w:rFonts w:ascii="Courier New" w:eastAsia="Times New Roman" w:hAnsi="Courier New" w:cs="Courier New"/>
          <w:color w:val="575B5F"/>
          <w:sz w:val="24"/>
          <w:szCs w:val="24"/>
          <w:bdr w:val="none" w:sz="0" w:space="0" w:color="auto" w:frame="1"/>
          <w:lang w:eastAsia="en-IN"/>
        </w:rPr>
        <w:t xml:space="preserve"> </w:t>
      </w:r>
      <w:r w:rsidRPr="004D2F4B">
        <w:rPr>
          <w:rFonts w:ascii="Courier New" w:eastAsia="Times New Roman" w:hAnsi="Courier New" w:cs="Courier New"/>
          <w:color w:val="B55908"/>
          <w:sz w:val="24"/>
          <w:szCs w:val="24"/>
          <w:bdr w:val="none" w:sz="0" w:space="0" w:color="auto" w:frame="1"/>
          <w:lang w:eastAsia="en-IN"/>
        </w:rPr>
        <w:t>1.05</w:t>
      </w:r>
      <w:r w:rsidRPr="004D2F4B">
        <w:rPr>
          <w:rFonts w:ascii="Courier New" w:eastAsia="Times New Roman" w:hAnsi="Courier New" w:cs="Courier New"/>
          <w:color w:val="575B5F"/>
          <w:sz w:val="24"/>
          <w:szCs w:val="24"/>
          <w:bdr w:val="none" w:sz="0" w:space="0" w:color="auto" w:frame="1"/>
          <w:lang w:eastAsia="en-IN"/>
        </w:rPr>
        <w:t>,</w:t>
      </w:r>
    </w:p>
    <w:p w:rsidR="00D37DAD" w:rsidRPr="004D2F4B" w:rsidRDefault="00D37DAD" w:rsidP="004D2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75B5F"/>
          <w:sz w:val="24"/>
          <w:szCs w:val="24"/>
          <w:bdr w:val="none" w:sz="0" w:space="0" w:color="auto" w:frame="1"/>
          <w:lang w:eastAsia="en-IN"/>
        </w:rPr>
      </w:pPr>
      <w:r w:rsidRPr="004D2F4B">
        <w:rPr>
          <w:rFonts w:ascii="Courier New" w:eastAsia="Times New Roman" w:hAnsi="Courier New" w:cs="Courier New"/>
          <w:color w:val="575B5F"/>
          <w:sz w:val="24"/>
          <w:szCs w:val="24"/>
          <w:bdr w:val="none" w:sz="0" w:space="0" w:color="auto" w:frame="1"/>
          <w:lang w:eastAsia="en-IN"/>
        </w:rPr>
        <w:t xml:space="preserve">    </w:t>
      </w:r>
      <w:proofErr w:type="gramStart"/>
      <w:r w:rsidRPr="004D2F4B">
        <w:rPr>
          <w:rFonts w:ascii="Courier New" w:eastAsia="Times New Roman" w:hAnsi="Courier New" w:cs="Courier New"/>
          <w:color w:val="575B5F"/>
          <w:sz w:val="24"/>
          <w:szCs w:val="24"/>
          <w:bdr w:val="none" w:sz="0" w:space="0" w:color="auto" w:frame="1"/>
          <w:lang w:eastAsia="en-IN"/>
        </w:rPr>
        <w:t>department</w:t>
      </w:r>
      <w:proofErr w:type="gramEnd"/>
      <w:r w:rsidRPr="004D2F4B">
        <w:rPr>
          <w:rFonts w:ascii="Courier New" w:eastAsia="Times New Roman" w:hAnsi="Courier New" w:cs="Courier New"/>
          <w:color w:val="575B5F"/>
          <w:sz w:val="24"/>
          <w:szCs w:val="24"/>
          <w:bdr w:val="none" w:sz="0" w:space="0" w:color="auto" w:frame="1"/>
          <w:lang w:eastAsia="en-IN"/>
        </w:rPr>
        <w:t xml:space="preserve"> </w:t>
      </w:r>
      <w:r w:rsidRPr="004D2F4B">
        <w:rPr>
          <w:rFonts w:ascii="Courier New" w:eastAsia="Times New Roman" w:hAnsi="Courier New" w:cs="Courier New"/>
          <w:color w:val="1B1C1D"/>
          <w:sz w:val="24"/>
          <w:szCs w:val="24"/>
          <w:bdr w:val="none" w:sz="0" w:space="0" w:color="auto" w:frame="1"/>
          <w:lang w:eastAsia="en-IN"/>
        </w:rPr>
        <w:t>=</w:t>
      </w:r>
      <w:r w:rsidRPr="004D2F4B">
        <w:rPr>
          <w:rFonts w:ascii="Courier New" w:eastAsia="Times New Roman" w:hAnsi="Courier New" w:cs="Courier New"/>
          <w:color w:val="575B5F"/>
          <w:sz w:val="24"/>
          <w:szCs w:val="24"/>
          <w:bdr w:val="none" w:sz="0" w:space="0" w:color="auto" w:frame="1"/>
          <w:lang w:eastAsia="en-IN"/>
        </w:rPr>
        <w:t xml:space="preserve"> </w:t>
      </w:r>
      <w:r w:rsidRPr="004D2F4B">
        <w:rPr>
          <w:rFonts w:ascii="Courier New" w:eastAsia="Times New Roman" w:hAnsi="Courier New" w:cs="Courier New"/>
          <w:color w:val="188038"/>
          <w:sz w:val="24"/>
          <w:szCs w:val="24"/>
          <w:bdr w:val="none" w:sz="0" w:space="0" w:color="auto" w:frame="1"/>
          <w:lang w:eastAsia="en-IN"/>
        </w:rPr>
        <w:t>'Field Sales'</w:t>
      </w:r>
    </w:p>
    <w:p w:rsidR="00D37DAD" w:rsidRPr="004D2F4B" w:rsidRDefault="00D37DAD" w:rsidP="004D2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75B5F"/>
          <w:sz w:val="24"/>
          <w:szCs w:val="24"/>
          <w:bdr w:val="none" w:sz="0" w:space="0" w:color="auto" w:frame="1"/>
          <w:lang w:eastAsia="en-IN"/>
        </w:rPr>
      </w:pPr>
      <w:r w:rsidRPr="004D2F4B">
        <w:rPr>
          <w:rFonts w:ascii="Courier New" w:eastAsia="Times New Roman" w:hAnsi="Courier New" w:cs="Courier New"/>
          <w:color w:val="8430CE"/>
          <w:sz w:val="24"/>
          <w:szCs w:val="24"/>
          <w:bdr w:val="none" w:sz="0" w:space="0" w:color="auto" w:frame="1"/>
          <w:lang w:eastAsia="en-IN"/>
        </w:rPr>
        <w:t>WHERE</w:t>
      </w:r>
      <w:r w:rsidRPr="004D2F4B">
        <w:rPr>
          <w:rFonts w:ascii="Courier New" w:eastAsia="Times New Roman" w:hAnsi="Courier New" w:cs="Courier New"/>
          <w:color w:val="575B5F"/>
          <w:sz w:val="24"/>
          <w:szCs w:val="24"/>
          <w:bdr w:val="none" w:sz="0" w:space="0" w:color="auto" w:frame="1"/>
          <w:lang w:eastAsia="en-IN"/>
        </w:rPr>
        <w:t xml:space="preserve"> department </w:t>
      </w:r>
      <w:r w:rsidRPr="004D2F4B">
        <w:rPr>
          <w:rFonts w:ascii="Courier New" w:eastAsia="Times New Roman" w:hAnsi="Courier New" w:cs="Courier New"/>
          <w:color w:val="1B1C1D"/>
          <w:sz w:val="24"/>
          <w:szCs w:val="24"/>
          <w:bdr w:val="none" w:sz="0" w:space="0" w:color="auto" w:frame="1"/>
          <w:lang w:eastAsia="en-IN"/>
        </w:rPr>
        <w:t>=</w:t>
      </w:r>
      <w:r w:rsidRPr="004D2F4B">
        <w:rPr>
          <w:rFonts w:ascii="Courier New" w:eastAsia="Times New Roman" w:hAnsi="Courier New" w:cs="Courier New"/>
          <w:color w:val="575B5F"/>
          <w:sz w:val="24"/>
          <w:szCs w:val="24"/>
          <w:bdr w:val="none" w:sz="0" w:space="0" w:color="auto" w:frame="1"/>
          <w:lang w:eastAsia="en-IN"/>
        </w:rPr>
        <w:t xml:space="preserve"> </w:t>
      </w:r>
      <w:r w:rsidRPr="004D2F4B">
        <w:rPr>
          <w:rFonts w:ascii="Courier New" w:eastAsia="Times New Roman" w:hAnsi="Courier New" w:cs="Courier New"/>
          <w:color w:val="188038"/>
          <w:sz w:val="24"/>
          <w:szCs w:val="24"/>
          <w:bdr w:val="none" w:sz="0" w:space="0" w:color="auto" w:frame="1"/>
          <w:lang w:eastAsia="en-IN"/>
        </w:rPr>
        <w:t>'Sales'</w:t>
      </w:r>
      <w:r w:rsidRPr="004D2F4B">
        <w:rPr>
          <w:rFonts w:ascii="Courier New" w:eastAsia="Times New Roman" w:hAnsi="Courier New" w:cs="Courier New"/>
          <w:color w:val="575B5F"/>
          <w:sz w:val="24"/>
          <w:szCs w:val="24"/>
          <w:bdr w:val="none" w:sz="0" w:space="0" w:color="auto" w:frame="1"/>
          <w:lang w:eastAsia="en-IN"/>
        </w:rPr>
        <w:t>;</w:t>
      </w:r>
    </w:p>
    <w:p w:rsidR="00D37DAD" w:rsidRPr="00D37DAD" w:rsidRDefault="00D37DAD" w:rsidP="004D2F4B">
      <w:pPr>
        <w:spacing w:before="100" w:beforeAutospacing="1" w:after="0" w:line="240" w:lineRule="auto"/>
        <w:jc w:val="both"/>
        <w:rPr>
          <w:rFonts w:ascii="Times New Roman" w:eastAsia="Times New Roman" w:hAnsi="Times New Roman" w:cs="Times New Roman"/>
          <w:color w:val="1B1C1D"/>
          <w:sz w:val="24"/>
          <w:szCs w:val="24"/>
          <w:lang w:eastAsia="en-IN"/>
        </w:rPr>
      </w:pPr>
      <w:r w:rsidRPr="00D37DAD">
        <w:rPr>
          <w:rFonts w:ascii="Times New Roman" w:eastAsia="Times New Roman" w:hAnsi="Times New Roman" w:cs="Times New Roman"/>
          <w:color w:val="1B1C1D"/>
          <w:sz w:val="24"/>
          <w:szCs w:val="24"/>
          <w:lang w:eastAsia="en-IN"/>
        </w:rPr>
        <w:t xml:space="preserve">This command will find all rows where the </w:t>
      </w:r>
      <w:r w:rsidRPr="004D2F4B">
        <w:rPr>
          <w:rFonts w:ascii="Courier New" w:eastAsia="Times New Roman" w:hAnsi="Courier New" w:cs="Courier New"/>
          <w:color w:val="575B5F"/>
          <w:sz w:val="24"/>
          <w:szCs w:val="24"/>
          <w:bdr w:val="none" w:sz="0" w:space="0" w:color="auto" w:frame="1"/>
          <w:lang w:eastAsia="en-IN"/>
        </w:rPr>
        <w:t>department</w:t>
      </w:r>
      <w:r w:rsidRPr="00D37DAD">
        <w:rPr>
          <w:rFonts w:ascii="Times New Roman" w:eastAsia="Times New Roman" w:hAnsi="Times New Roman" w:cs="Times New Roman"/>
          <w:color w:val="1B1C1D"/>
          <w:sz w:val="24"/>
          <w:szCs w:val="24"/>
          <w:lang w:eastAsia="en-IN"/>
        </w:rPr>
        <w:t xml:space="preserve"> is 'Sales', then update both the </w:t>
      </w:r>
      <w:r w:rsidRPr="004D2F4B">
        <w:rPr>
          <w:rFonts w:ascii="Courier New" w:eastAsia="Times New Roman" w:hAnsi="Courier New" w:cs="Courier New"/>
          <w:color w:val="575B5F"/>
          <w:sz w:val="24"/>
          <w:szCs w:val="24"/>
          <w:bdr w:val="none" w:sz="0" w:space="0" w:color="auto" w:frame="1"/>
          <w:lang w:eastAsia="en-IN"/>
        </w:rPr>
        <w:t>salary</w:t>
      </w:r>
      <w:r w:rsidRPr="00D37DAD">
        <w:rPr>
          <w:rFonts w:ascii="Times New Roman" w:eastAsia="Times New Roman" w:hAnsi="Times New Roman" w:cs="Times New Roman"/>
          <w:color w:val="1B1C1D"/>
          <w:sz w:val="24"/>
          <w:szCs w:val="24"/>
          <w:lang w:eastAsia="en-IN"/>
        </w:rPr>
        <w:t xml:space="preserve"> and </w:t>
      </w:r>
      <w:r w:rsidRPr="004D2F4B">
        <w:rPr>
          <w:rFonts w:ascii="Courier New" w:eastAsia="Times New Roman" w:hAnsi="Courier New" w:cs="Courier New"/>
          <w:color w:val="575B5F"/>
          <w:sz w:val="24"/>
          <w:szCs w:val="24"/>
          <w:bdr w:val="none" w:sz="0" w:space="0" w:color="auto" w:frame="1"/>
          <w:lang w:eastAsia="en-IN"/>
        </w:rPr>
        <w:t>department</w:t>
      </w:r>
      <w:r w:rsidRPr="00D37DAD">
        <w:rPr>
          <w:rFonts w:ascii="Times New Roman" w:eastAsia="Times New Roman" w:hAnsi="Times New Roman" w:cs="Times New Roman"/>
          <w:color w:val="1B1C1D"/>
          <w:sz w:val="24"/>
          <w:szCs w:val="24"/>
          <w:lang w:eastAsia="en-IN"/>
        </w:rPr>
        <w:t xml:space="preserve"> columns for those rows. The </w:t>
      </w:r>
      <w:r w:rsidRPr="004D2F4B">
        <w:rPr>
          <w:rFonts w:ascii="Courier New" w:eastAsia="Times New Roman" w:hAnsi="Courier New" w:cs="Courier New"/>
          <w:color w:val="575B5F"/>
          <w:sz w:val="24"/>
          <w:szCs w:val="24"/>
          <w:bdr w:val="none" w:sz="0" w:space="0" w:color="auto" w:frame="1"/>
          <w:lang w:eastAsia="en-IN"/>
        </w:rPr>
        <w:t>salary</w:t>
      </w:r>
      <w:r w:rsidRPr="00D37DAD">
        <w:rPr>
          <w:rFonts w:ascii="Times New Roman" w:eastAsia="Times New Roman" w:hAnsi="Times New Roman" w:cs="Times New Roman"/>
          <w:color w:val="1B1C1D"/>
          <w:sz w:val="24"/>
          <w:szCs w:val="24"/>
          <w:lang w:eastAsia="en-IN"/>
        </w:rPr>
        <w:t xml:space="preserve"> is updated using an expression that calculates the new value based on the current one.</w:t>
      </w:r>
    </w:p>
    <w:p w:rsidR="00D37DAD" w:rsidRPr="00D37DAD" w:rsidRDefault="00D37DAD" w:rsidP="00D37DAD">
      <w:pPr>
        <w:spacing w:after="120" w:line="240" w:lineRule="auto"/>
        <w:rPr>
          <w:rFonts w:ascii="Times New Roman" w:eastAsia="Times New Roman" w:hAnsi="Times New Roman" w:cs="Times New Roman"/>
          <w:color w:val="1B1C1D"/>
          <w:sz w:val="24"/>
          <w:szCs w:val="24"/>
          <w:lang w:eastAsia="en-IN"/>
        </w:rPr>
      </w:pPr>
      <w:r w:rsidRPr="00D37DAD">
        <w:rPr>
          <w:rFonts w:ascii="Times New Roman" w:eastAsia="Times New Roman" w:hAnsi="Times New Roman" w:cs="Times New Roman"/>
          <w:color w:val="1B1C1D"/>
          <w:sz w:val="24"/>
          <w:szCs w:val="24"/>
          <w:lang w:eastAsia="en-IN"/>
        </w:rPr>
        <w:pict>
          <v:rect id="_x0000_i1029" style="width:0;height:1.5pt" o:hralign="center" o:hrstd="t" o:hrnoshade="t" o:hr="t" fillcolor="#1b1c1d" stroked="f"/>
        </w:pict>
      </w:r>
    </w:p>
    <w:p w:rsidR="004D2F4B" w:rsidRDefault="004D2F4B" w:rsidP="00D37DAD">
      <w:pPr>
        <w:spacing w:before="100" w:beforeAutospacing="1" w:after="120" w:line="240" w:lineRule="auto"/>
        <w:outlineLvl w:val="1"/>
        <w:rPr>
          <w:rFonts w:ascii="Times New Roman" w:eastAsia="Times New Roman" w:hAnsi="Times New Roman" w:cs="Times New Roman"/>
          <w:b/>
          <w:bCs/>
          <w:color w:val="1B1C1D"/>
          <w:sz w:val="36"/>
          <w:szCs w:val="36"/>
          <w:lang w:eastAsia="en-IN"/>
        </w:rPr>
      </w:pPr>
    </w:p>
    <w:p w:rsidR="00D37DAD" w:rsidRPr="00D37DAD" w:rsidRDefault="00D37DAD" w:rsidP="00D37DAD">
      <w:pPr>
        <w:spacing w:before="100" w:beforeAutospacing="1" w:after="120" w:line="240" w:lineRule="auto"/>
        <w:outlineLvl w:val="1"/>
        <w:rPr>
          <w:rFonts w:ascii="Times New Roman" w:eastAsia="Times New Roman" w:hAnsi="Times New Roman" w:cs="Times New Roman"/>
          <w:b/>
          <w:bCs/>
          <w:color w:val="1B1C1D"/>
          <w:sz w:val="36"/>
          <w:szCs w:val="36"/>
          <w:lang w:eastAsia="en-IN"/>
        </w:rPr>
      </w:pPr>
      <w:r w:rsidRPr="00D37DAD">
        <w:rPr>
          <w:rFonts w:ascii="Times New Roman" w:eastAsia="Times New Roman" w:hAnsi="Times New Roman" w:cs="Times New Roman"/>
          <w:b/>
          <w:bCs/>
          <w:color w:val="1B1C1D"/>
          <w:sz w:val="36"/>
          <w:szCs w:val="36"/>
          <w:lang w:eastAsia="en-IN"/>
        </w:rPr>
        <w:t>Best Practices</w:t>
      </w:r>
    </w:p>
    <w:p w:rsidR="00D37DAD" w:rsidRPr="00D37DAD" w:rsidRDefault="00D37DAD" w:rsidP="004D2F4B">
      <w:pPr>
        <w:numPr>
          <w:ilvl w:val="0"/>
          <w:numId w:val="3"/>
        </w:numPr>
        <w:spacing w:before="100" w:beforeAutospacing="1" w:after="0" w:line="240" w:lineRule="auto"/>
        <w:ind w:left="0"/>
        <w:jc w:val="both"/>
        <w:rPr>
          <w:rFonts w:ascii="Times New Roman" w:eastAsia="Times New Roman" w:hAnsi="Times New Roman" w:cs="Times New Roman"/>
          <w:color w:val="1B1C1D"/>
          <w:sz w:val="24"/>
          <w:szCs w:val="24"/>
          <w:lang w:eastAsia="en-IN"/>
        </w:rPr>
      </w:pPr>
      <w:r w:rsidRPr="00D37DAD">
        <w:rPr>
          <w:rFonts w:ascii="Times New Roman" w:eastAsia="Times New Roman" w:hAnsi="Times New Roman" w:cs="Times New Roman"/>
          <w:b/>
          <w:bCs/>
          <w:color w:val="1B1C1D"/>
          <w:sz w:val="24"/>
          <w:szCs w:val="24"/>
          <w:bdr w:val="none" w:sz="0" w:space="0" w:color="auto" w:frame="1"/>
          <w:lang w:eastAsia="en-IN"/>
        </w:rPr>
        <w:t xml:space="preserve">Always use a </w:t>
      </w:r>
      <w:r w:rsidRPr="004D2F4B">
        <w:rPr>
          <w:rFonts w:ascii="Courier New" w:eastAsia="Times New Roman" w:hAnsi="Courier New" w:cs="Courier New"/>
          <w:b/>
          <w:bCs/>
          <w:color w:val="575B5F"/>
          <w:sz w:val="24"/>
          <w:szCs w:val="24"/>
          <w:bdr w:val="none" w:sz="0" w:space="0" w:color="auto" w:frame="1"/>
          <w:lang w:eastAsia="en-IN"/>
        </w:rPr>
        <w:t>WHERE</w:t>
      </w:r>
      <w:r w:rsidRPr="00D37DAD">
        <w:rPr>
          <w:rFonts w:ascii="Times New Roman" w:eastAsia="Times New Roman" w:hAnsi="Times New Roman" w:cs="Times New Roman"/>
          <w:b/>
          <w:bCs/>
          <w:color w:val="1B1C1D"/>
          <w:sz w:val="24"/>
          <w:szCs w:val="24"/>
          <w:bdr w:val="none" w:sz="0" w:space="0" w:color="auto" w:frame="1"/>
          <w:lang w:eastAsia="en-IN"/>
        </w:rPr>
        <w:t xml:space="preserve"> clause</w:t>
      </w:r>
      <w:r w:rsidRPr="00D37DAD">
        <w:rPr>
          <w:rFonts w:ascii="Times New Roman" w:eastAsia="Times New Roman" w:hAnsi="Times New Roman" w:cs="Times New Roman"/>
          <w:color w:val="1B1C1D"/>
          <w:sz w:val="24"/>
          <w:szCs w:val="24"/>
          <w:lang w:eastAsia="en-IN"/>
        </w:rPr>
        <w:t xml:space="preserve">: This is the most critical best practice. Omitting it will update all rows in the table. Always double-check your </w:t>
      </w:r>
      <w:r w:rsidRPr="004D2F4B">
        <w:rPr>
          <w:rFonts w:ascii="Courier New" w:eastAsia="Times New Roman" w:hAnsi="Courier New" w:cs="Courier New"/>
          <w:color w:val="575B5F"/>
          <w:sz w:val="24"/>
          <w:szCs w:val="24"/>
          <w:bdr w:val="none" w:sz="0" w:space="0" w:color="auto" w:frame="1"/>
          <w:lang w:eastAsia="en-IN"/>
        </w:rPr>
        <w:t>WHERE</w:t>
      </w:r>
      <w:r w:rsidRPr="00D37DAD">
        <w:rPr>
          <w:rFonts w:ascii="Times New Roman" w:eastAsia="Times New Roman" w:hAnsi="Times New Roman" w:cs="Times New Roman"/>
          <w:color w:val="1B1C1D"/>
          <w:sz w:val="24"/>
          <w:szCs w:val="24"/>
          <w:lang w:eastAsia="en-IN"/>
        </w:rPr>
        <w:t xml:space="preserve"> clause to ensure it targets the correct rows.</w:t>
      </w:r>
    </w:p>
    <w:p w:rsidR="00D37DAD" w:rsidRPr="00D37DAD" w:rsidRDefault="00D37DAD" w:rsidP="004D2F4B">
      <w:pPr>
        <w:numPr>
          <w:ilvl w:val="0"/>
          <w:numId w:val="3"/>
        </w:numPr>
        <w:spacing w:before="100" w:beforeAutospacing="1" w:after="0" w:line="240" w:lineRule="auto"/>
        <w:ind w:left="0"/>
        <w:jc w:val="both"/>
        <w:rPr>
          <w:rFonts w:ascii="Times New Roman" w:eastAsia="Times New Roman" w:hAnsi="Times New Roman" w:cs="Times New Roman"/>
          <w:color w:val="1B1C1D"/>
          <w:sz w:val="24"/>
          <w:szCs w:val="24"/>
          <w:lang w:eastAsia="en-IN"/>
        </w:rPr>
      </w:pPr>
      <w:r w:rsidRPr="00D37DAD">
        <w:rPr>
          <w:rFonts w:ascii="Times New Roman" w:eastAsia="Times New Roman" w:hAnsi="Times New Roman" w:cs="Times New Roman"/>
          <w:b/>
          <w:bCs/>
          <w:color w:val="1B1C1D"/>
          <w:sz w:val="24"/>
          <w:szCs w:val="24"/>
          <w:bdr w:val="none" w:sz="0" w:space="0" w:color="auto" w:frame="1"/>
          <w:lang w:eastAsia="en-IN"/>
        </w:rPr>
        <w:t>Use transactions for critical updates</w:t>
      </w:r>
      <w:r w:rsidRPr="00D37DAD">
        <w:rPr>
          <w:rFonts w:ascii="Times New Roman" w:eastAsia="Times New Roman" w:hAnsi="Times New Roman" w:cs="Times New Roman"/>
          <w:color w:val="1B1C1D"/>
          <w:sz w:val="24"/>
          <w:szCs w:val="24"/>
          <w:lang w:eastAsia="en-IN"/>
        </w:rPr>
        <w:t xml:space="preserve">: Wrap important </w:t>
      </w:r>
      <w:r w:rsidRPr="004D2F4B">
        <w:rPr>
          <w:rFonts w:ascii="Courier New" w:eastAsia="Times New Roman" w:hAnsi="Courier New" w:cs="Courier New"/>
          <w:color w:val="575B5F"/>
          <w:sz w:val="24"/>
          <w:szCs w:val="24"/>
          <w:bdr w:val="none" w:sz="0" w:space="0" w:color="auto" w:frame="1"/>
          <w:lang w:eastAsia="en-IN"/>
        </w:rPr>
        <w:t>UPDATE</w:t>
      </w:r>
      <w:r w:rsidRPr="00D37DAD">
        <w:rPr>
          <w:rFonts w:ascii="Times New Roman" w:eastAsia="Times New Roman" w:hAnsi="Times New Roman" w:cs="Times New Roman"/>
          <w:color w:val="1B1C1D"/>
          <w:sz w:val="24"/>
          <w:szCs w:val="24"/>
          <w:lang w:eastAsia="en-IN"/>
        </w:rPr>
        <w:t xml:space="preserve"> statements in a transaction </w:t>
      </w:r>
      <w:bookmarkStart w:id="0" w:name="_GoBack"/>
      <w:bookmarkEnd w:id="0"/>
      <w:r w:rsidRPr="00D37DAD">
        <w:rPr>
          <w:rFonts w:ascii="Times New Roman" w:eastAsia="Times New Roman" w:hAnsi="Times New Roman" w:cs="Times New Roman"/>
          <w:color w:val="1B1C1D"/>
          <w:sz w:val="24"/>
          <w:szCs w:val="24"/>
          <w:lang w:eastAsia="en-IN"/>
        </w:rPr>
        <w:t>(</w:t>
      </w:r>
      <w:r w:rsidRPr="004D2F4B">
        <w:rPr>
          <w:rFonts w:ascii="Courier New" w:eastAsia="Times New Roman" w:hAnsi="Courier New" w:cs="Courier New"/>
          <w:color w:val="575B5F"/>
          <w:sz w:val="24"/>
          <w:szCs w:val="24"/>
          <w:bdr w:val="none" w:sz="0" w:space="0" w:color="auto" w:frame="1"/>
          <w:lang w:eastAsia="en-IN"/>
        </w:rPr>
        <w:t xml:space="preserve">BEGIN; ... </w:t>
      </w:r>
      <w:proofErr w:type="gramStart"/>
      <w:r w:rsidRPr="004D2F4B">
        <w:rPr>
          <w:rFonts w:ascii="Courier New" w:eastAsia="Times New Roman" w:hAnsi="Courier New" w:cs="Courier New"/>
          <w:color w:val="575B5F"/>
          <w:sz w:val="24"/>
          <w:szCs w:val="24"/>
          <w:bdr w:val="none" w:sz="0" w:space="0" w:color="auto" w:frame="1"/>
          <w:lang w:eastAsia="en-IN"/>
        </w:rPr>
        <w:t>COMMIT;</w:t>
      </w:r>
      <w:proofErr w:type="gramEnd"/>
      <w:r w:rsidRPr="00D37DAD">
        <w:rPr>
          <w:rFonts w:ascii="Times New Roman" w:eastAsia="Times New Roman" w:hAnsi="Times New Roman" w:cs="Times New Roman"/>
          <w:color w:val="1B1C1D"/>
          <w:sz w:val="24"/>
          <w:szCs w:val="24"/>
          <w:lang w:eastAsia="en-IN"/>
        </w:rPr>
        <w:t>). This allows you to roll back the changes (</w:t>
      </w:r>
      <w:proofErr w:type="gramStart"/>
      <w:r w:rsidRPr="004D2F4B">
        <w:rPr>
          <w:rFonts w:ascii="Courier New" w:eastAsia="Times New Roman" w:hAnsi="Courier New" w:cs="Courier New"/>
          <w:color w:val="575B5F"/>
          <w:sz w:val="24"/>
          <w:szCs w:val="24"/>
          <w:bdr w:val="none" w:sz="0" w:space="0" w:color="auto" w:frame="1"/>
          <w:lang w:eastAsia="en-IN"/>
        </w:rPr>
        <w:t>ROLLBACK;</w:t>
      </w:r>
      <w:proofErr w:type="gramEnd"/>
      <w:r w:rsidRPr="00D37DAD">
        <w:rPr>
          <w:rFonts w:ascii="Times New Roman" w:eastAsia="Times New Roman" w:hAnsi="Times New Roman" w:cs="Times New Roman"/>
          <w:color w:val="1B1C1D"/>
          <w:sz w:val="24"/>
          <w:szCs w:val="24"/>
          <w:lang w:eastAsia="en-IN"/>
        </w:rPr>
        <w:t>) if you discover a mistake.</w:t>
      </w:r>
    </w:p>
    <w:p w:rsidR="00D37DAD" w:rsidRPr="00D37DAD" w:rsidRDefault="00D37DAD" w:rsidP="004D2F4B">
      <w:pPr>
        <w:numPr>
          <w:ilvl w:val="0"/>
          <w:numId w:val="3"/>
        </w:numPr>
        <w:spacing w:before="100" w:beforeAutospacing="1" w:after="0" w:line="240" w:lineRule="auto"/>
        <w:ind w:left="0"/>
        <w:jc w:val="both"/>
        <w:rPr>
          <w:rFonts w:ascii="Times New Roman" w:eastAsia="Times New Roman" w:hAnsi="Times New Roman" w:cs="Times New Roman"/>
          <w:color w:val="1B1C1D"/>
          <w:sz w:val="24"/>
          <w:szCs w:val="24"/>
          <w:lang w:eastAsia="en-IN"/>
        </w:rPr>
      </w:pPr>
      <w:r w:rsidRPr="00D37DAD">
        <w:rPr>
          <w:rFonts w:ascii="Times New Roman" w:eastAsia="Times New Roman" w:hAnsi="Times New Roman" w:cs="Times New Roman"/>
          <w:b/>
          <w:bCs/>
          <w:color w:val="1B1C1D"/>
          <w:sz w:val="24"/>
          <w:szCs w:val="24"/>
          <w:bdr w:val="none" w:sz="0" w:space="0" w:color="auto" w:frame="1"/>
          <w:lang w:eastAsia="en-IN"/>
        </w:rPr>
        <w:t xml:space="preserve">Preview changes with </w:t>
      </w:r>
      <w:r w:rsidRPr="004D2F4B">
        <w:rPr>
          <w:rFonts w:ascii="Courier New" w:eastAsia="Times New Roman" w:hAnsi="Courier New" w:cs="Courier New"/>
          <w:b/>
          <w:bCs/>
          <w:color w:val="575B5F"/>
          <w:sz w:val="24"/>
          <w:szCs w:val="24"/>
          <w:bdr w:val="none" w:sz="0" w:space="0" w:color="auto" w:frame="1"/>
          <w:lang w:eastAsia="en-IN"/>
        </w:rPr>
        <w:t>SELECT</w:t>
      </w:r>
      <w:r w:rsidRPr="00D37DAD">
        <w:rPr>
          <w:rFonts w:ascii="Times New Roman" w:eastAsia="Times New Roman" w:hAnsi="Times New Roman" w:cs="Times New Roman"/>
          <w:color w:val="1B1C1D"/>
          <w:sz w:val="24"/>
          <w:szCs w:val="24"/>
          <w:lang w:eastAsia="en-IN"/>
        </w:rPr>
        <w:t xml:space="preserve">: Before executing a complex </w:t>
      </w:r>
      <w:r w:rsidRPr="004D2F4B">
        <w:rPr>
          <w:rFonts w:ascii="Courier New" w:eastAsia="Times New Roman" w:hAnsi="Courier New" w:cs="Courier New"/>
          <w:color w:val="575B5F"/>
          <w:sz w:val="24"/>
          <w:szCs w:val="24"/>
          <w:bdr w:val="none" w:sz="0" w:space="0" w:color="auto" w:frame="1"/>
          <w:lang w:eastAsia="en-IN"/>
        </w:rPr>
        <w:t>UPDATE</w:t>
      </w:r>
      <w:r w:rsidRPr="00D37DAD">
        <w:rPr>
          <w:rFonts w:ascii="Times New Roman" w:eastAsia="Times New Roman" w:hAnsi="Times New Roman" w:cs="Times New Roman"/>
          <w:color w:val="1B1C1D"/>
          <w:sz w:val="24"/>
          <w:szCs w:val="24"/>
          <w:lang w:eastAsia="en-IN"/>
        </w:rPr>
        <w:t xml:space="preserve"> statement, it's often a good idea to run a </w:t>
      </w:r>
      <w:r w:rsidRPr="004D2F4B">
        <w:rPr>
          <w:rFonts w:ascii="Courier New" w:eastAsia="Times New Roman" w:hAnsi="Courier New" w:cs="Courier New"/>
          <w:color w:val="575B5F"/>
          <w:sz w:val="24"/>
          <w:szCs w:val="24"/>
          <w:bdr w:val="none" w:sz="0" w:space="0" w:color="auto" w:frame="1"/>
          <w:lang w:eastAsia="en-IN"/>
        </w:rPr>
        <w:t>SELECT</w:t>
      </w:r>
      <w:r w:rsidRPr="00D37DAD">
        <w:rPr>
          <w:rFonts w:ascii="Times New Roman" w:eastAsia="Times New Roman" w:hAnsi="Times New Roman" w:cs="Times New Roman"/>
          <w:color w:val="1B1C1D"/>
          <w:sz w:val="24"/>
          <w:szCs w:val="24"/>
          <w:lang w:eastAsia="en-IN"/>
        </w:rPr>
        <w:t xml:space="preserve"> statement with the same </w:t>
      </w:r>
      <w:r w:rsidRPr="004D2F4B">
        <w:rPr>
          <w:rFonts w:ascii="Courier New" w:eastAsia="Times New Roman" w:hAnsi="Courier New" w:cs="Courier New"/>
          <w:color w:val="575B5F"/>
          <w:sz w:val="24"/>
          <w:szCs w:val="24"/>
          <w:bdr w:val="none" w:sz="0" w:space="0" w:color="auto" w:frame="1"/>
          <w:lang w:eastAsia="en-IN"/>
        </w:rPr>
        <w:t>WHERE</w:t>
      </w:r>
      <w:r w:rsidRPr="00D37DAD">
        <w:rPr>
          <w:rFonts w:ascii="Times New Roman" w:eastAsia="Times New Roman" w:hAnsi="Times New Roman" w:cs="Times New Roman"/>
          <w:color w:val="1B1C1D"/>
          <w:sz w:val="24"/>
          <w:szCs w:val="24"/>
          <w:lang w:eastAsia="en-IN"/>
        </w:rPr>
        <w:t xml:space="preserve"> clause to verify that you are targeting the correct rows.</w:t>
      </w:r>
    </w:p>
    <w:p w:rsidR="00D37DAD" w:rsidRPr="00D37DAD" w:rsidRDefault="00D37DAD" w:rsidP="004D2F4B">
      <w:pPr>
        <w:numPr>
          <w:ilvl w:val="0"/>
          <w:numId w:val="3"/>
        </w:numPr>
        <w:spacing w:before="100" w:beforeAutospacing="1" w:after="0" w:line="240" w:lineRule="auto"/>
        <w:ind w:left="0"/>
        <w:jc w:val="both"/>
        <w:rPr>
          <w:rFonts w:ascii="Times New Roman" w:eastAsia="Times New Roman" w:hAnsi="Times New Roman" w:cs="Times New Roman"/>
          <w:color w:val="1B1C1D"/>
          <w:sz w:val="24"/>
          <w:szCs w:val="24"/>
          <w:lang w:eastAsia="en-IN"/>
        </w:rPr>
      </w:pPr>
      <w:r w:rsidRPr="00D37DAD">
        <w:rPr>
          <w:rFonts w:ascii="Times New Roman" w:eastAsia="Times New Roman" w:hAnsi="Times New Roman" w:cs="Times New Roman"/>
          <w:b/>
          <w:bCs/>
          <w:color w:val="1B1C1D"/>
          <w:sz w:val="24"/>
          <w:szCs w:val="24"/>
          <w:bdr w:val="none" w:sz="0" w:space="0" w:color="auto" w:frame="1"/>
          <w:lang w:eastAsia="en-IN"/>
        </w:rPr>
        <w:t>Use aliases and CTEs for complex updates</w:t>
      </w:r>
      <w:r w:rsidRPr="00D37DAD">
        <w:rPr>
          <w:rFonts w:ascii="Times New Roman" w:eastAsia="Times New Roman" w:hAnsi="Times New Roman" w:cs="Times New Roman"/>
          <w:color w:val="1B1C1D"/>
          <w:sz w:val="24"/>
          <w:szCs w:val="24"/>
          <w:lang w:eastAsia="en-IN"/>
        </w:rPr>
        <w:t>: For updates that involve joins or more complex logic, using aliases or Common Table Expressions (CTEs) can make your code more readable and maintainable.</w:t>
      </w:r>
    </w:p>
    <w:p w:rsidR="00D37DAD" w:rsidRPr="00D37DAD" w:rsidRDefault="00D37DAD" w:rsidP="004D2F4B">
      <w:pPr>
        <w:numPr>
          <w:ilvl w:val="0"/>
          <w:numId w:val="3"/>
        </w:numPr>
        <w:spacing w:before="100" w:beforeAutospacing="1" w:after="0" w:line="240" w:lineRule="auto"/>
        <w:ind w:left="0"/>
        <w:jc w:val="both"/>
        <w:rPr>
          <w:rFonts w:ascii="Times New Roman" w:eastAsia="Times New Roman" w:hAnsi="Times New Roman" w:cs="Times New Roman"/>
          <w:color w:val="1B1C1D"/>
          <w:sz w:val="24"/>
          <w:szCs w:val="24"/>
          <w:lang w:eastAsia="en-IN"/>
        </w:rPr>
      </w:pPr>
      <w:r w:rsidRPr="00D37DAD">
        <w:rPr>
          <w:rFonts w:ascii="Times New Roman" w:eastAsia="Times New Roman" w:hAnsi="Times New Roman" w:cs="Times New Roman"/>
          <w:b/>
          <w:bCs/>
          <w:color w:val="1B1C1D"/>
          <w:sz w:val="24"/>
          <w:szCs w:val="24"/>
          <w:bdr w:val="none" w:sz="0" w:space="0" w:color="auto" w:frame="1"/>
          <w:lang w:eastAsia="en-IN"/>
        </w:rPr>
        <w:t>Back up your data</w:t>
      </w:r>
      <w:r w:rsidRPr="00D37DAD">
        <w:rPr>
          <w:rFonts w:ascii="Times New Roman" w:eastAsia="Times New Roman" w:hAnsi="Times New Roman" w:cs="Times New Roman"/>
          <w:color w:val="1B1C1D"/>
          <w:sz w:val="24"/>
          <w:szCs w:val="24"/>
          <w:lang w:eastAsia="en-IN"/>
        </w:rPr>
        <w:t xml:space="preserve">: Before running any large-scale </w:t>
      </w:r>
      <w:r w:rsidRPr="004D2F4B">
        <w:rPr>
          <w:rFonts w:ascii="Courier New" w:eastAsia="Times New Roman" w:hAnsi="Courier New" w:cs="Courier New"/>
          <w:color w:val="575B5F"/>
          <w:sz w:val="24"/>
          <w:szCs w:val="24"/>
          <w:bdr w:val="none" w:sz="0" w:space="0" w:color="auto" w:frame="1"/>
          <w:lang w:eastAsia="en-IN"/>
        </w:rPr>
        <w:t>UPDATE</w:t>
      </w:r>
      <w:r w:rsidRPr="00D37DAD">
        <w:rPr>
          <w:rFonts w:ascii="Times New Roman" w:eastAsia="Times New Roman" w:hAnsi="Times New Roman" w:cs="Times New Roman"/>
          <w:color w:val="1B1C1D"/>
          <w:sz w:val="24"/>
          <w:szCs w:val="24"/>
          <w:lang w:eastAsia="en-IN"/>
        </w:rPr>
        <w:t xml:space="preserve"> command, especially in a production environment, ensure you have a recent backup of your database.</w:t>
      </w:r>
    </w:p>
    <w:p w:rsidR="008C09C0" w:rsidRPr="004D2F4B" w:rsidRDefault="008C09C0" w:rsidP="004D2F4B">
      <w:pPr>
        <w:jc w:val="both"/>
        <w:rPr>
          <w:sz w:val="24"/>
          <w:szCs w:val="24"/>
        </w:rPr>
      </w:pPr>
    </w:p>
    <w:sectPr w:rsidR="008C09C0" w:rsidRPr="004D2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5F14B5"/>
    <w:multiLevelType w:val="multilevel"/>
    <w:tmpl w:val="2298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B12AF1"/>
    <w:multiLevelType w:val="multilevel"/>
    <w:tmpl w:val="126C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081F2D"/>
    <w:multiLevelType w:val="multilevel"/>
    <w:tmpl w:val="77FA2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DAD"/>
    <w:rsid w:val="004D2F4B"/>
    <w:rsid w:val="008C09C0"/>
    <w:rsid w:val="00D37D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983D"/>
  <w15:chartTrackingRefBased/>
  <w15:docId w15:val="{58A83475-EF8E-4247-BEE3-0B87C57C8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37DA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ry-text-line">
    <w:name w:val="query-text-line"/>
    <w:basedOn w:val="Normal"/>
    <w:rsid w:val="00D37D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37DA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37D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37DAD"/>
    <w:rPr>
      <w:rFonts w:ascii="Courier New" w:eastAsia="Times New Roman" w:hAnsi="Courier New" w:cs="Courier New"/>
      <w:sz w:val="20"/>
      <w:szCs w:val="20"/>
    </w:rPr>
  </w:style>
  <w:style w:type="character" w:customStyle="1" w:styleId="ng-tns-c3455538119-25">
    <w:name w:val="ng-tns-c3455538119-25"/>
    <w:basedOn w:val="DefaultParagraphFont"/>
    <w:rsid w:val="00D37DAD"/>
  </w:style>
  <w:style w:type="paragraph" w:styleId="HTMLPreformatted">
    <w:name w:val="HTML Preformatted"/>
    <w:basedOn w:val="Normal"/>
    <w:link w:val="HTMLPreformattedChar"/>
    <w:uiPriority w:val="99"/>
    <w:semiHidden/>
    <w:unhideWhenUsed/>
    <w:rsid w:val="00D37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37DAD"/>
    <w:rPr>
      <w:rFonts w:ascii="Courier New" w:eastAsia="Times New Roman" w:hAnsi="Courier New" w:cs="Courier New"/>
      <w:sz w:val="20"/>
      <w:szCs w:val="20"/>
      <w:lang w:eastAsia="en-IN"/>
    </w:rPr>
  </w:style>
  <w:style w:type="character" w:customStyle="1" w:styleId="hljs-keyword">
    <w:name w:val="hljs-keyword"/>
    <w:basedOn w:val="DefaultParagraphFont"/>
    <w:rsid w:val="00D37DAD"/>
  </w:style>
  <w:style w:type="character" w:customStyle="1" w:styleId="hljs-operator">
    <w:name w:val="hljs-operator"/>
    <w:basedOn w:val="DefaultParagraphFont"/>
    <w:rsid w:val="00D37DAD"/>
  </w:style>
  <w:style w:type="character" w:customStyle="1" w:styleId="ng-tns-c3455538119-26">
    <w:name w:val="ng-tns-c3455538119-26"/>
    <w:basedOn w:val="DefaultParagraphFont"/>
    <w:rsid w:val="00D37DAD"/>
  </w:style>
  <w:style w:type="character" w:customStyle="1" w:styleId="hljs-type">
    <w:name w:val="hljs-type"/>
    <w:basedOn w:val="DefaultParagraphFont"/>
    <w:rsid w:val="00D37DAD"/>
  </w:style>
  <w:style w:type="character" w:customStyle="1" w:styleId="hljs-number">
    <w:name w:val="hljs-number"/>
    <w:basedOn w:val="DefaultParagraphFont"/>
    <w:rsid w:val="00D37DAD"/>
  </w:style>
  <w:style w:type="character" w:customStyle="1" w:styleId="ng-tns-c3455538119-27">
    <w:name w:val="ng-tns-c3455538119-27"/>
    <w:basedOn w:val="DefaultParagraphFont"/>
    <w:rsid w:val="00D37DAD"/>
  </w:style>
  <w:style w:type="character" w:customStyle="1" w:styleId="ng-tns-c3455538119-28">
    <w:name w:val="ng-tns-c3455538119-28"/>
    <w:basedOn w:val="DefaultParagraphFont"/>
    <w:rsid w:val="00D37DAD"/>
  </w:style>
  <w:style w:type="character" w:customStyle="1" w:styleId="hljs-string">
    <w:name w:val="hljs-string"/>
    <w:basedOn w:val="DefaultParagraphFont"/>
    <w:rsid w:val="00D37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449117">
      <w:bodyDiv w:val="1"/>
      <w:marLeft w:val="0"/>
      <w:marRight w:val="0"/>
      <w:marTop w:val="0"/>
      <w:marBottom w:val="0"/>
      <w:divBdr>
        <w:top w:val="none" w:sz="0" w:space="0" w:color="auto"/>
        <w:left w:val="none" w:sz="0" w:space="0" w:color="auto"/>
        <w:bottom w:val="none" w:sz="0" w:space="0" w:color="auto"/>
        <w:right w:val="none" w:sz="0" w:space="0" w:color="auto"/>
      </w:divBdr>
    </w:div>
    <w:div w:id="965157783">
      <w:bodyDiv w:val="1"/>
      <w:marLeft w:val="0"/>
      <w:marRight w:val="0"/>
      <w:marTop w:val="0"/>
      <w:marBottom w:val="0"/>
      <w:divBdr>
        <w:top w:val="none" w:sz="0" w:space="0" w:color="auto"/>
        <w:left w:val="none" w:sz="0" w:space="0" w:color="auto"/>
        <w:bottom w:val="none" w:sz="0" w:space="0" w:color="auto"/>
        <w:right w:val="none" w:sz="0" w:space="0" w:color="auto"/>
      </w:divBdr>
      <w:divsChild>
        <w:div w:id="1873224915">
          <w:marLeft w:val="0"/>
          <w:marRight w:val="0"/>
          <w:marTop w:val="0"/>
          <w:marBottom w:val="0"/>
          <w:divBdr>
            <w:top w:val="none" w:sz="0" w:space="0" w:color="auto"/>
            <w:left w:val="none" w:sz="0" w:space="0" w:color="auto"/>
            <w:bottom w:val="none" w:sz="0" w:space="0" w:color="auto"/>
            <w:right w:val="none" w:sz="0" w:space="0" w:color="auto"/>
          </w:divBdr>
          <w:divsChild>
            <w:div w:id="198982463">
              <w:marLeft w:val="0"/>
              <w:marRight w:val="0"/>
              <w:marTop w:val="0"/>
              <w:marBottom w:val="0"/>
              <w:divBdr>
                <w:top w:val="none" w:sz="0" w:space="0" w:color="auto"/>
                <w:left w:val="none" w:sz="0" w:space="0" w:color="auto"/>
                <w:bottom w:val="none" w:sz="0" w:space="0" w:color="auto"/>
                <w:right w:val="none" w:sz="0" w:space="0" w:color="auto"/>
              </w:divBdr>
              <w:divsChild>
                <w:div w:id="88193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Shrusti</dc:creator>
  <cp:keywords/>
  <dc:description/>
  <cp:lastModifiedBy>Shrusti</cp:lastModifiedBy>
  <cp:revision>1</cp:revision>
  <dcterms:created xsi:type="dcterms:W3CDTF">2025-08-07T15:25:00Z</dcterms:created>
  <dcterms:modified xsi:type="dcterms:W3CDTF">2025-08-07T15:41:00Z</dcterms:modified>
</cp:coreProperties>
</file>