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0667" w14:textId="4328B53C" w:rsidR="007E4FD8" w:rsidRPr="007E4FD8" w:rsidRDefault="00DD26BA" w:rsidP="007E4FD8">
      <w:pPr>
        <w:jc w:val="center"/>
        <w:rPr>
          <w:b/>
          <w:bCs/>
          <w:sz w:val="56"/>
          <w:szCs w:val="56"/>
          <w:lang w:val="en-IN"/>
        </w:rPr>
      </w:pPr>
      <w:r w:rsidRPr="007E4FD8">
        <w:rPr>
          <w:b/>
          <w:bCs/>
          <w:sz w:val="56"/>
          <w:szCs w:val="56"/>
          <w:lang w:val="en-IN"/>
        </w:rPr>
        <w:t xml:space="preserve">Customer </w:t>
      </w:r>
      <w:r w:rsidR="007E4FD8" w:rsidRPr="007E4FD8">
        <w:rPr>
          <w:b/>
          <w:bCs/>
          <w:sz w:val="56"/>
          <w:szCs w:val="56"/>
          <w:lang w:val="en-IN"/>
        </w:rPr>
        <w:t xml:space="preserve">Shopping </w:t>
      </w:r>
      <w:proofErr w:type="spellStart"/>
      <w:r w:rsidRPr="007E4FD8">
        <w:rPr>
          <w:b/>
          <w:bCs/>
          <w:sz w:val="56"/>
          <w:szCs w:val="56"/>
          <w:lang w:val="en-IN"/>
        </w:rPr>
        <w:t>Behavior</w:t>
      </w:r>
      <w:proofErr w:type="spellEnd"/>
      <w:r w:rsidRPr="007E4FD8">
        <w:rPr>
          <w:b/>
          <w:bCs/>
          <w:sz w:val="56"/>
          <w:szCs w:val="56"/>
          <w:lang w:val="en-IN"/>
        </w:rPr>
        <w:t xml:space="preserve"> Analysis</w:t>
      </w:r>
    </w:p>
    <w:p w14:paraId="0387AC40" w14:textId="77777777" w:rsidR="00DD26BA" w:rsidRPr="00DD26BA" w:rsidRDefault="00DD26BA" w:rsidP="00DD26BA">
      <w:pPr>
        <w:rPr>
          <w:b/>
          <w:bCs/>
          <w:sz w:val="28"/>
          <w:szCs w:val="28"/>
        </w:rPr>
      </w:pPr>
      <w:r w:rsidRPr="00DD26BA">
        <w:rPr>
          <w:b/>
          <w:bCs/>
          <w:sz w:val="28"/>
          <w:szCs w:val="28"/>
        </w:rPr>
        <w:t>1. Project Overview</w:t>
      </w:r>
    </w:p>
    <w:p w14:paraId="06E7B2E0" w14:textId="77777777" w:rsidR="00DD26BA" w:rsidRPr="00DD26BA" w:rsidRDefault="00DD26BA" w:rsidP="00DD26BA">
      <w:pPr>
        <w:rPr>
          <w:sz w:val="24"/>
          <w:szCs w:val="24"/>
        </w:rPr>
      </w:pPr>
      <w:r w:rsidRPr="00DD26BA">
        <w:rPr>
          <w:sz w:val="24"/>
          <w:szCs w:val="24"/>
        </w:rPr>
        <w:t>This project analyzes customer shopping behavior using transactional data from 3,900 purchases across multiple product categories. The main objective is to uncover insights about spending patterns, customer segments, product preferences, subscription behavior, and revenue distribution to support data-driven business decisions.</w:t>
      </w:r>
    </w:p>
    <w:p w14:paraId="01C5E185" w14:textId="77777777" w:rsidR="00DD26BA" w:rsidRPr="00DD26BA" w:rsidRDefault="00DD26BA" w:rsidP="00DD26BA">
      <w:pPr>
        <w:rPr>
          <w:b/>
          <w:bCs/>
          <w:sz w:val="28"/>
          <w:szCs w:val="28"/>
        </w:rPr>
      </w:pPr>
      <w:r w:rsidRPr="00DD26BA">
        <w:rPr>
          <w:b/>
          <w:bCs/>
          <w:sz w:val="28"/>
          <w:szCs w:val="28"/>
        </w:rPr>
        <w:t>2. Dataset Summary</w:t>
      </w:r>
    </w:p>
    <w:p w14:paraId="1F6949E4" w14:textId="77777777" w:rsidR="00DD26BA" w:rsidRPr="00DD26BA" w:rsidRDefault="00DD26BA" w:rsidP="00DD26BA">
      <w:pPr>
        <w:pStyle w:val="ListParagraph"/>
        <w:numPr>
          <w:ilvl w:val="0"/>
          <w:numId w:val="4"/>
        </w:numPr>
        <w:rPr>
          <w:sz w:val="24"/>
          <w:szCs w:val="24"/>
        </w:rPr>
      </w:pPr>
      <w:r w:rsidRPr="00DD26BA">
        <w:rPr>
          <w:sz w:val="24"/>
          <w:szCs w:val="24"/>
        </w:rPr>
        <w:t>Rows: 3,900</w:t>
      </w:r>
    </w:p>
    <w:p w14:paraId="25446781" w14:textId="77777777" w:rsidR="00DD26BA" w:rsidRPr="00DD26BA" w:rsidRDefault="00DD26BA" w:rsidP="00DD26BA">
      <w:pPr>
        <w:numPr>
          <w:ilvl w:val="0"/>
          <w:numId w:val="4"/>
        </w:numPr>
        <w:rPr>
          <w:sz w:val="24"/>
          <w:szCs w:val="24"/>
        </w:rPr>
      </w:pPr>
      <w:r w:rsidRPr="00DD26BA">
        <w:rPr>
          <w:sz w:val="24"/>
          <w:szCs w:val="24"/>
        </w:rPr>
        <w:t>Columns: 18</w:t>
      </w:r>
    </w:p>
    <w:p w14:paraId="4C4388C5" w14:textId="77777777" w:rsidR="00DD26BA" w:rsidRPr="00DD26BA" w:rsidRDefault="00DD26BA" w:rsidP="00DD26BA">
      <w:pPr>
        <w:numPr>
          <w:ilvl w:val="0"/>
          <w:numId w:val="4"/>
        </w:numPr>
        <w:rPr>
          <w:sz w:val="24"/>
          <w:szCs w:val="24"/>
        </w:rPr>
      </w:pPr>
      <w:r w:rsidRPr="00DD26BA">
        <w:rPr>
          <w:sz w:val="24"/>
          <w:szCs w:val="24"/>
        </w:rPr>
        <w:t>Key Features:</w:t>
      </w:r>
    </w:p>
    <w:p w14:paraId="55E2BD4A" w14:textId="77777777" w:rsidR="00DD26BA" w:rsidRPr="00DD26BA" w:rsidRDefault="00DD26BA" w:rsidP="00DD26BA">
      <w:pPr>
        <w:numPr>
          <w:ilvl w:val="1"/>
          <w:numId w:val="4"/>
        </w:numPr>
        <w:rPr>
          <w:sz w:val="24"/>
          <w:szCs w:val="24"/>
        </w:rPr>
      </w:pPr>
      <w:r w:rsidRPr="00DD26BA">
        <w:rPr>
          <w:sz w:val="24"/>
          <w:szCs w:val="24"/>
        </w:rPr>
        <w:t>Customer demographics (Age, Gender, Location, Subscription Status)</w:t>
      </w:r>
    </w:p>
    <w:p w14:paraId="7684A3E9" w14:textId="77777777" w:rsidR="00DD26BA" w:rsidRPr="00DD26BA" w:rsidRDefault="00DD26BA" w:rsidP="00DD26BA">
      <w:pPr>
        <w:numPr>
          <w:ilvl w:val="1"/>
          <w:numId w:val="4"/>
        </w:numPr>
        <w:rPr>
          <w:sz w:val="24"/>
          <w:szCs w:val="24"/>
        </w:rPr>
      </w:pPr>
      <w:r w:rsidRPr="00DD26BA">
        <w:rPr>
          <w:sz w:val="24"/>
          <w:szCs w:val="24"/>
        </w:rPr>
        <w:t>Purchase details (Item Purchased, Category, Purchase Amount, Season, Size, Color)</w:t>
      </w:r>
    </w:p>
    <w:p w14:paraId="59910E4A" w14:textId="77777777" w:rsidR="00DD26BA" w:rsidRPr="00DD26BA" w:rsidRDefault="00DD26BA" w:rsidP="00DD26BA">
      <w:pPr>
        <w:numPr>
          <w:ilvl w:val="1"/>
          <w:numId w:val="4"/>
        </w:numPr>
        <w:rPr>
          <w:sz w:val="24"/>
          <w:szCs w:val="24"/>
        </w:rPr>
      </w:pPr>
      <w:r w:rsidRPr="00DD26BA">
        <w:rPr>
          <w:sz w:val="24"/>
          <w:szCs w:val="24"/>
        </w:rPr>
        <w:t>Shopping behavior (Discount Applied, Promo Code Used, Previous Purchases, Frequency of Purchases, Review Rating, Shipping Type)</w:t>
      </w:r>
    </w:p>
    <w:p w14:paraId="2CDE1569" w14:textId="77777777" w:rsidR="00DD26BA" w:rsidRPr="00DD26BA" w:rsidRDefault="00DD26BA" w:rsidP="00DD26BA">
      <w:pPr>
        <w:numPr>
          <w:ilvl w:val="0"/>
          <w:numId w:val="4"/>
        </w:numPr>
        <w:rPr>
          <w:sz w:val="24"/>
          <w:szCs w:val="24"/>
        </w:rPr>
      </w:pPr>
      <w:r w:rsidRPr="00DD26BA">
        <w:rPr>
          <w:sz w:val="24"/>
          <w:szCs w:val="24"/>
        </w:rPr>
        <w:t>Missing Data:</w:t>
      </w:r>
    </w:p>
    <w:p w14:paraId="35286D8B" w14:textId="2DB969FA" w:rsidR="00DD26BA" w:rsidRPr="00DD26BA" w:rsidRDefault="00DD26BA" w:rsidP="00DD26BA">
      <w:pPr>
        <w:numPr>
          <w:ilvl w:val="1"/>
          <w:numId w:val="4"/>
        </w:numPr>
        <w:rPr>
          <w:sz w:val="24"/>
          <w:szCs w:val="24"/>
        </w:rPr>
      </w:pPr>
      <w:r w:rsidRPr="00DD26BA">
        <w:rPr>
          <w:sz w:val="24"/>
          <w:szCs w:val="24"/>
        </w:rPr>
        <w:t>37 values missing in Review Rating column (handled during data cleaning)</w:t>
      </w:r>
      <w:r>
        <w:rPr>
          <w:sz w:val="24"/>
          <w:szCs w:val="24"/>
        </w:rPr>
        <w:t>.</w:t>
      </w:r>
    </w:p>
    <w:p w14:paraId="0A0E7BB4" w14:textId="77777777" w:rsidR="00DD26BA" w:rsidRPr="00DD26BA" w:rsidRDefault="00DD26BA" w:rsidP="00DD26BA">
      <w:pPr>
        <w:rPr>
          <w:b/>
          <w:bCs/>
          <w:sz w:val="28"/>
          <w:szCs w:val="28"/>
        </w:rPr>
      </w:pPr>
      <w:r w:rsidRPr="00DD26BA">
        <w:rPr>
          <w:b/>
          <w:bCs/>
          <w:sz w:val="28"/>
          <w:szCs w:val="28"/>
        </w:rPr>
        <w:t>3. Exploratory Data Analysis using Python</w:t>
      </w:r>
    </w:p>
    <w:p w14:paraId="68AC4CF4" w14:textId="77777777" w:rsidR="00DD26BA" w:rsidRPr="00B8037D" w:rsidRDefault="00DD26BA" w:rsidP="00B8037D">
      <w:pPr>
        <w:rPr>
          <w:sz w:val="24"/>
          <w:szCs w:val="24"/>
        </w:rPr>
      </w:pPr>
      <w:r w:rsidRPr="00B8037D">
        <w:rPr>
          <w:sz w:val="24"/>
          <w:szCs w:val="24"/>
        </w:rPr>
        <w:t>We began the project with data preparation and exploration in Python:</w:t>
      </w:r>
    </w:p>
    <w:p w14:paraId="5F7BD8E2" w14:textId="41155725" w:rsidR="00B8037D" w:rsidRPr="007E4FD8" w:rsidRDefault="00DD26BA" w:rsidP="007E4FD8">
      <w:pPr>
        <w:pStyle w:val="ListParagraph"/>
        <w:numPr>
          <w:ilvl w:val="0"/>
          <w:numId w:val="6"/>
        </w:numPr>
        <w:rPr>
          <w:sz w:val="24"/>
          <w:szCs w:val="24"/>
        </w:rPr>
      </w:pPr>
      <w:r w:rsidRPr="007E4FD8">
        <w:rPr>
          <w:b/>
          <w:bCs/>
          <w:sz w:val="24"/>
          <w:szCs w:val="24"/>
        </w:rPr>
        <w:t>Data Loading:</w:t>
      </w:r>
      <w:r w:rsidRPr="00B8037D">
        <w:rPr>
          <w:sz w:val="24"/>
          <w:szCs w:val="24"/>
        </w:rPr>
        <w:t xml:space="preserve"> Imported the dataset using pandas.</w:t>
      </w:r>
    </w:p>
    <w:p w14:paraId="71CBC44A" w14:textId="2DD972CC" w:rsidR="007E4FD8" w:rsidRPr="007E4FD8" w:rsidRDefault="00DD26BA" w:rsidP="007E4FD8">
      <w:pPr>
        <w:pStyle w:val="ListParagraph"/>
        <w:numPr>
          <w:ilvl w:val="0"/>
          <w:numId w:val="6"/>
        </w:numPr>
        <w:rPr>
          <w:sz w:val="24"/>
          <w:szCs w:val="24"/>
        </w:rPr>
      </w:pPr>
      <w:r w:rsidRPr="007E4FD8">
        <w:rPr>
          <w:b/>
          <w:bCs/>
          <w:sz w:val="24"/>
          <w:szCs w:val="24"/>
        </w:rPr>
        <w:t>Initial Exploration:</w:t>
      </w:r>
      <w:r w:rsidRPr="00B8037D">
        <w:rPr>
          <w:sz w:val="24"/>
          <w:szCs w:val="24"/>
        </w:rPr>
        <w:t xml:space="preserve"> Used </w:t>
      </w:r>
      <w:proofErr w:type="gramStart"/>
      <w:r w:rsidRPr="00B8037D">
        <w:rPr>
          <w:sz w:val="24"/>
          <w:szCs w:val="24"/>
        </w:rPr>
        <w:t>df.info(</w:t>
      </w:r>
      <w:proofErr w:type="gramEnd"/>
      <w:r w:rsidRPr="00B8037D">
        <w:rPr>
          <w:sz w:val="24"/>
          <w:szCs w:val="24"/>
        </w:rPr>
        <w:t xml:space="preserve">) and </w:t>
      </w:r>
      <w:proofErr w:type="spellStart"/>
      <w:proofErr w:type="gramStart"/>
      <w:r w:rsidRPr="00B8037D">
        <w:rPr>
          <w:sz w:val="24"/>
          <w:szCs w:val="24"/>
        </w:rPr>
        <w:t>df.describe</w:t>
      </w:r>
      <w:proofErr w:type="spellEnd"/>
      <w:proofErr w:type="gramEnd"/>
      <w:r w:rsidRPr="00B8037D">
        <w:rPr>
          <w:sz w:val="24"/>
          <w:szCs w:val="24"/>
        </w:rPr>
        <w:t>() to understand data structure and summary stat</w:t>
      </w:r>
      <w:r w:rsidR="007E4FD8">
        <w:rPr>
          <w:noProof/>
        </w:rPr>
        <w:lastRenderedPageBreak/>
        <w:drawing>
          <wp:inline distT="0" distB="0" distL="0" distR="0" wp14:anchorId="5A741286" wp14:editId="74ECB94B">
            <wp:extent cx="5731510" cy="2788920"/>
            <wp:effectExtent l="0" t="0" r="2540" b="0"/>
            <wp:docPr id="1532600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00799" name="Picture 1532600799"/>
                    <pic:cNvPicPr/>
                  </pic:nvPicPr>
                  <pic:blipFill>
                    <a:blip r:embed="rId5">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r w:rsidR="007E4FD8">
        <w:rPr>
          <w:noProof/>
        </w:rPr>
        <w:drawing>
          <wp:inline distT="0" distB="0" distL="0" distR="0" wp14:anchorId="60E4BDB5" wp14:editId="46322149">
            <wp:extent cx="990600" cy="3102142"/>
            <wp:effectExtent l="0" t="0" r="0" b="3175"/>
            <wp:docPr id="831328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8060" name="Picture 831328060"/>
                    <pic:cNvPicPr/>
                  </pic:nvPicPr>
                  <pic:blipFill>
                    <a:blip r:embed="rId6">
                      <a:extLst>
                        <a:ext uri="{28A0092B-C50C-407E-A947-70E740481C1C}">
                          <a14:useLocalDpi xmlns:a14="http://schemas.microsoft.com/office/drawing/2010/main" val="0"/>
                        </a:ext>
                      </a:extLst>
                    </a:blip>
                    <a:stretch>
                      <a:fillRect/>
                    </a:stretch>
                  </pic:blipFill>
                  <pic:spPr>
                    <a:xfrm>
                      <a:off x="0" y="0"/>
                      <a:ext cx="995868" cy="3118638"/>
                    </a:xfrm>
                    <a:prstGeom prst="rect">
                      <a:avLst/>
                    </a:prstGeom>
                  </pic:spPr>
                </pic:pic>
              </a:graphicData>
            </a:graphic>
          </wp:inline>
        </w:drawing>
      </w:r>
    </w:p>
    <w:p w14:paraId="3B84CE4C" w14:textId="77777777" w:rsidR="007E4FD8" w:rsidRPr="00B8037D" w:rsidRDefault="007E4FD8" w:rsidP="007E4FD8">
      <w:pPr>
        <w:pStyle w:val="ListParagraph"/>
        <w:rPr>
          <w:sz w:val="24"/>
          <w:szCs w:val="24"/>
        </w:rPr>
      </w:pPr>
    </w:p>
    <w:p w14:paraId="18F81E97" w14:textId="5E5D22EA" w:rsidR="00DD26BA" w:rsidRPr="00B8037D" w:rsidRDefault="00DD26BA" w:rsidP="00B8037D">
      <w:pPr>
        <w:pStyle w:val="ListParagraph"/>
        <w:numPr>
          <w:ilvl w:val="0"/>
          <w:numId w:val="6"/>
        </w:numPr>
        <w:rPr>
          <w:sz w:val="24"/>
          <w:szCs w:val="24"/>
        </w:rPr>
      </w:pPr>
      <w:r w:rsidRPr="007E4FD8">
        <w:rPr>
          <w:b/>
          <w:bCs/>
          <w:sz w:val="24"/>
          <w:szCs w:val="24"/>
        </w:rPr>
        <w:t>Missing Data Handling:</w:t>
      </w:r>
      <w:r w:rsidRPr="00B8037D">
        <w:rPr>
          <w:sz w:val="24"/>
          <w:szCs w:val="24"/>
        </w:rPr>
        <w:t xml:space="preserve"> Null values in Review Rating were imputed using the median rating of the respective product category.</w:t>
      </w:r>
    </w:p>
    <w:p w14:paraId="01BA3697" w14:textId="5AEAED44" w:rsidR="00DD26BA" w:rsidRPr="00B8037D" w:rsidRDefault="00DD26BA" w:rsidP="00B8037D">
      <w:pPr>
        <w:pStyle w:val="ListParagraph"/>
        <w:numPr>
          <w:ilvl w:val="0"/>
          <w:numId w:val="6"/>
        </w:numPr>
        <w:rPr>
          <w:sz w:val="24"/>
          <w:szCs w:val="24"/>
        </w:rPr>
      </w:pPr>
      <w:r w:rsidRPr="007E4FD8">
        <w:rPr>
          <w:b/>
          <w:bCs/>
          <w:sz w:val="24"/>
          <w:szCs w:val="24"/>
        </w:rPr>
        <w:t>Column Standardization:</w:t>
      </w:r>
      <w:r w:rsidRPr="00B8037D">
        <w:rPr>
          <w:sz w:val="24"/>
          <w:szCs w:val="24"/>
        </w:rPr>
        <w:t xml:space="preserve"> Renamed column names to </w:t>
      </w:r>
      <w:proofErr w:type="spellStart"/>
      <w:r w:rsidRPr="00B8037D">
        <w:rPr>
          <w:sz w:val="24"/>
          <w:szCs w:val="24"/>
        </w:rPr>
        <w:t>snake_case</w:t>
      </w:r>
      <w:proofErr w:type="spellEnd"/>
      <w:r w:rsidRPr="00B8037D">
        <w:rPr>
          <w:sz w:val="24"/>
          <w:szCs w:val="24"/>
        </w:rPr>
        <w:t xml:space="preserve"> to improve clarity and maintain consistency.</w:t>
      </w:r>
    </w:p>
    <w:p w14:paraId="7F501AB7" w14:textId="77777777" w:rsidR="00B8037D" w:rsidRPr="007E4FD8" w:rsidRDefault="00DD26BA" w:rsidP="00B8037D">
      <w:pPr>
        <w:pStyle w:val="ListParagraph"/>
        <w:numPr>
          <w:ilvl w:val="0"/>
          <w:numId w:val="6"/>
        </w:numPr>
        <w:rPr>
          <w:b/>
          <w:bCs/>
          <w:sz w:val="24"/>
          <w:szCs w:val="24"/>
        </w:rPr>
      </w:pPr>
      <w:r w:rsidRPr="007E4FD8">
        <w:rPr>
          <w:b/>
          <w:bCs/>
          <w:sz w:val="24"/>
          <w:szCs w:val="24"/>
        </w:rPr>
        <w:t>Feature Engineering</w:t>
      </w:r>
      <w:r w:rsidR="00B8037D" w:rsidRPr="007E4FD8">
        <w:rPr>
          <w:b/>
          <w:bCs/>
          <w:sz w:val="24"/>
          <w:szCs w:val="24"/>
        </w:rPr>
        <w:t>:</w:t>
      </w:r>
    </w:p>
    <w:p w14:paraId="270A99AA" w14:textId="77777777" w:rsidR="00B8037D" w:rsidRDefault="00DD26BA" w:rsidP="00B8037D">
      <w:pPr>
        <w:pStyle w:val="ListParagraph"/>
        <w:numPr>
          <w:ilvl w:val="1"/>
          <w:numId w:val="8"/>
        </w:numPr>
        <w:rPr>
          <w:sz w:val="24"/>
          <w:szCs w:val="24"/>
        </w:rPr>
      </w:pPr>
      <w:r w:rsidRPr="00B8037D">
        <w:rPr>
          <w:sz w:val="24"/>
          <w:szCs w:val="24"/>
        </w:rPr>
        <w:t xml:space="preserve">Created </w:t>
      </w:r>
      <w:proofErr w:type="spellStart"/>
      <w:r w:rsidRPr="00B8037D">
        <w:rPr>
          <w:sz w:val="24"/>
          <w:szCs w:val="24"/>
        </w:rPr>
        <w:t>age_group</w:t>
      </w:r>
      <w:proofErr w:type="spellEnd"/>
      <w:r w:rsidRPr="00B8037D">
        <w:rPr>
          <w:sz w:val="24"/>
          <w:szCs w:val="24"/>
        </w:rPr>
        <w:t xml:space="preserve"> by binning customer ages into four segments</w:t>
      </w:r>
      <w:r w:rsidR="00B8037D">
        <w:rPr>
          <w:sz w:val="24"/>
          <w:szCs w:val="24"/>
        </w:rPr>
        <w:t>.</w:t>
      </w:r>
    </w:p>
    <w:p w14:paraId="5FCCE704" w14:textId="37468289" w:rsidR="00DD26BA" w:rsidRPr="00B8037D" w:rsidRDefault="00DD26BA" w:rsidP="00B8037D">
      <w:pPr>
        <w:pStyle w:val="ListParagraph"/>
        <w:numPr>
          <w:ilvl w:val="1"/>
          <w:numId w:val="8"/>
        </w:numPr>
        <w:rPr>
          <w:sz w:val="24"/>
          <w:szCs w:val="24"/>
        </w:rPr>
      </w:pPr>
      <w:r w:rsidRPr="00B8037D">
        <w:rPr>
          <w:sz w:val="24"/>
          <w:szCs w:val="24"/>
        </w:rPr>
        <w:t xml:space="preserve">Derived </w:t>
      </w:r>
      <w:proofErr w:type="spellStart"/>
      <w:r w:rsidRPr="00B8037D">
        <w:rPr>
          <w:sz w:val="24"/>
          <w:szCs w:val="24"/>
        </w:rPr>
        <w:t>purchase_frequency_days</w:t>
      </w:r>
      <w:proofErr w:type="spellEnd"/>
      <w:r w:rsidRPr="00B8037D">
        <w:rPr>
          <w:sz w:val="24"/>
          <w:szCs w:val="24"/>
        </w:rPr>
        <w:t xml:space="preserve"> from purchase history data.</w:t>
      </w:r>
    </w:p>
    <w:p w14:paraId="52C76C15" w14:textId="1AC7DABC" w:rsidR="00DD26BA" w:rsidRPr="00B8037D" w:rsidRDefault="00DD26BA" w:rsidP="00B8037D">
      <w:pPr>
        <w:pStyle w:val="ListParagraph"/>
        <w:numPr>
          <w:ilvl w:val="0"/>
          <w:numId w:val="6"/>
        </w:numPr>
        <w:rPr>
          <w:sz w:val="24"/>
          <w:szCs w:val="24"/>
        </w:rPr>
      </w:pPr>
      <w:r w:rsidRPr="007E4FD8">
        <w:rPr>
          <w:b/>
          <w:bCs/>
          <w:sz w:val="24"/>
          <w:szCs w:val="24"/>
        </w:rPr>
        <w:t>Data Consistency Check:</w:t>
      </w:r>
      <w:r w:rsidRPr="00B8037D">
        <w:rPr>
          <w:sz w:val="24"/>
          <w:szCs w:val="24"/>
        </w:rPr>
        <w:t xml:space="preserve"> Verified redundancy between </w:t>
      </w:r>
      <w:proofErr w:type="spellStart"/>
      <w:r w:rsidRPr="00B8037D">
        <w:rPr>
          <w:sz w:val="24"/>
          <w:szCs w:val="24"/>
        </w:rPr>
        <w:t>discount_applied</w:t>
      </w:r>
      <w:proofErr w:type="spellEnd"/>
      <w:r w:rsidRPr="00B8037D">
        <w:rPr>
          <w:sz w:val="24"/>
          <w:szCs w:val="24"/>
        </w:rPr>
        <w:t xml:space="preserve"> and </w:t>
      </w:r>
      <w:proofErr w:type="spellStart"/>
      <w:r w:rsidRPr="00B8037D">
        <w:rPr>
          <w:sz w:val="24"/>
          <w:szCs w:val="24"/>
        </w:rPr>
        <w:t>promo_code_used</w:t>
      </w:r>
      <w:proofErr w:type="spellEnd"/>
      <w:r w:rsidRPr="00B8037D">
        <w:rPr>
          <w:sz w:val="24"/>
          <w:szCs w:val="24"/>
        </w:rPr>
        <w:t xml:space="preserve">; removed </w:t>
      </w:r>
      <w:proofErr w:type="spellStart"/>
      <w:r w:rsidRPr="00B8037D">
        <w:rPr>
          <w:sz w:val="24"/>
          <w:szCs w:val="24"/>
        </w:rPr>
        <w:t>promo_code_used</w:t>
      </w:r>
      <w:proofErr w:type="spellEnd"/>
      <w:r w:rsidRPr="00B8037D">
        <w:rPr>
          <w:sz w:val="24"/>
          <w:szCs w:val="24"/>
        </w:rPr>
        <w:t xml:space="preserve"> to avoid duplication.</w:t>
      </w:r>
    </w:p>
    <w:p w14:paraId="1BFE88F1" w14:textId="5AC955F2" w:rsidR="00DD26BA" w:rsidRPr="00B8037D" w:rsidRDefault="00DD26BA" w:rsidP="00B8037D">
      <w:pPr>
        <w:pStyle w:val="ListParagraph"/>
        <w:numPr>
          <w:ilvl w:val="0"/>
          <w:numId w:val="6"/>
        </w:numPr>
        <w:rPr>
          <w:sz w:val="24"/>
          <w:szCs w:val="24"/>
        </w:rPr>
      </w:pPr>
      <w:r w:rsidRPr="007E4FD8">
        <w:rPr>
          <w:b/>
          <w:bCs/>
          <w:sz w:val="24"/>
          <w:szCs w:val="24"/>
        </w:rPr>
        <w:t>Database Integration:</w:t>
      </w:r>
      <w:r w:rsidRPr="00B8037D">
        <w:rPr>
          <w:sz w:val="24"/>
          <w:szCs w:val="24"/>
        </w:rPr>
        <w:t xml:space="preserve"> Loaded the cleaned dataset into PostgreSQL for structured SQL-based business analysis. </w:t>
      </w:r>
    </w:p>
    <w:p w14:paraId="7AA5901C" w14:textId="77777777" w:rsidR="00DD26BA" w:rsidRPr="00B8037D" w:rsidRDefault="00DD26BA" w:rsidP="00DD26BA">
      <w:pPr>
        <w:rPr>
          <w:b/>
          <w:bCs/>
          <w:sz w:val="28"/>
          <w:szCs w:val="28"/>
        </w:rPr>
      </w:pPr>
      <w:r w:rsidRPr="00DD26BA">
        <w:rPr>
          <w:b/>
          <w:bCs/>
          <w:sz w:val="28"/>
          <w:szCs w:val="28"/>
        </w:rPr>
        <w:t>4. Data Analysis using SQL (Business Transactions)</w:t>
      </w:r>
    </w:p>
    <w:p w14:paraId="1B077113" w14:textId="1E88A16D" w:rsidR="00DD26BA" w:rsidRPr="00DD26BA" w:rsidRDefault="00DD26BA" w:rsidP="00DD26BA">
      <w:pPr>
        <w:rPr>
          <w:b/>
          <w:bCs/>
          <w:sz w:val="24"/>
          <w:szCs w:val="24"/>
        </w:rPr>
      </w:pPr>
      <w:r w:rsidRPr="00DD26BA">
        <w:rPr>
          <w:sz w:val="24"/>
          <w:szCs w:val="24"/>
        </w:rPr>
        <w:lastRenderedPageBreak/>
        <w:t>We executed analytical SQL queries to answer business-focused questions:</w:t>
      </w:r>
    </w:p>
    <w:p w14:paraId="0789B182" w14:textId="77777777" w:rsidR="00DD26BA" w:rsidRDefault="00DD26BA" w:rsidP="00DD26BA">
      <w:pPr>
        <w:numPr>
          <w:ilvl w:val="0"/>
          <w:numId w:val="2"/>
        </w:numPr>
        <w:rPr>
          <w:sz w:val="24"/>
          <w:szCs w:val="24"/>
        </w:rPr>
      </w:pPr>
      <w:r w:rsidRPr="00DD26BA">
        <w:rPr>
          <w:b/>
          <w:bCs/>
          <w:sz w:val="24"/>
          <w:szCs w:val="24"/>
        </w:rPr>
        <w:t>Revenue by Gender</w:t>
      </w:r>
      <w:r w:rsidRPr="00DD26BA">
        <w:rPr>
          <w:sz w:val="24"/>
          <w:szCs w:val="24"/>
        </w:rPr>
        <w:t xml:space="preserve"> – Compared total revenue generated by male vs. female customers.</w:t>
      </w:r>
    </w:p>
    <w:p w14:paraId="1E721C98" w14:textId="369044E2" w:rsidR="00A9685F" w:rsidRPr="00DD26BA" w:rsidRDefault="00A9685F" w:rsidP="00A9685F">
      <w:pPr>
        <w:ind w:left="720"/>
        <w:rPr>
          <w:sz w:val="24"/>
          <w:szCs w:val="24"/>
        </w:rPr>
      </w:pPr>
      <w:r>
        <w:rPr>
          <w:noProof/>
          <w:sz w:val="24"/>
          <w:szCs w:val="24"/>
        </w:rPr>
        <w:drawing>
          <wp:inline distT="0" distB="0" distL="0" distR="0" wp14:anchorId="296899AD" wp14:editId="23CACFBD">
            <wp:extent cx="1821180" cy="836336"/>
            <wp:effectExtent l="0" t="0" r="7620" b="1905"/>
            <wp:docPr id="126419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95207" name="Picture 1264195207"/>
                    <pic:cNvPicPr/>
                  </pic:nvPicPr>
                  <pic:blipFill>
                    <a:blip r:embed="rId7">
                      <a:extLst>
                        <a:ext uri="{28A0092B-C50C-407E-A947-70E740481C1C}">
                          <a14:useLocalDpi xmlns:a14="http://schemas.microsoft.com/office/drawing/2010/main" val="0"/>
                        </a:ext>
                      </a:extLst>
                    </a:blip>
                    <a:stretch>
                      <a:fillRect/>
                    </a:stretch>
                  </pic:blipFill>
                  <pic:spPr>
                    <a:xfrm>
                      <a:off x="0" y="0"/>
                      <a:ext cx="1831001" cy="840846"/>
                    </a:xfrm>
                    <a:prstGeom prst="rect">
                      <a:avLst/>
                    </a:prstGeom>
                  </pic:spPr>
                </pic:pic>
              </a:graphicData>
            </a:graphic>
          </wp:inline>
        </w:drawing>
      </w:r>
    </w:p>
    <w:p w14:paraId="600AC7D3" w14:textId="77777777" w:rsidR="00DD26BA" w:rsidRDefault="00DD26BA" w:rsidP="00DD26BA">
      <w:pPr>
        <w:numPr>
          <w:ilvl w:val="0"/>
          <w:numId w:val="2"/>
        </w:numPr>
        <w:rPr>
          <w:sz w:val="24"/>
          <w:szCs w:val="24"/>
        </w:rPr>
      </w:pPr>
      <w:r w:rsidRPr="00DD26BA">
        <w:rPr>
          <w:b/>
          <w:bCs/>
          <w:sz w:val="24"/>
          <w:szCs w:val="24"/>
        </w:rPr>
        <w:t>High-Spending Discount Users</w:t>
      </w:r>
      <w:r w:rsidRPr="00DD26BA">
        <w:rPr>
          <w:sz w:val="24"/>
          <w:szCs w:val="24"/>
        </w:rPr>
        <w:t xml:space="preserve"> – Identified customers who used discounts but still spent above the average purchase amount.</w:t>
      </w:r>
    </w:p>
    <w:p w14:paraId="18A0E3CA" w14:textId="3B6E27B1" w:rsidR="00DD26BA" w:rsidRPr="00DD26BA" w:rsidRDefault="00A9685F" w:rsidP="00A9685F">
      <w:pPr>
        <w:ind w:left="720"/>
        <w:rPr>
          <w:sz w:val="24"/>
          <w:szCs w:val="24"/>
        </w:rPr>
      </w:pPr>
      <w:r>
        <w:rPr>
          <w:noProof/>
          <w:sz w:val="24"/>
          <w:szCs w:val="24"/>
        </w:rPr>
        <w:drawing>
          <wp:inline distT="0" distB="0" distL="0" distR="0" wp14:anchorId="61500DB9" wp14:editId="4EB61C72">
            <wp:extent cx="2887980" cy="1596533"/>
            <wp:effectExtent l="0" t="0" r="7620" b="3810"/>
            <wp:docPr id="162917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76051" name="Picture 1629176051"/>
                    <pic:cNvPicPr/>
                  </pic:nvPicPr>
                  <pic:blipFill>
                    <a:blip r:embed="rId8">
                      <a:extLst>
                        <a:ext uri="{28A0092B-C50C-407E-A947-70E740481C1C}">
                          <a14:useLocalDpi xmlns:a14="http://schemas.microsoft.com/office/drawing/2010/main" val="0"/>
                        </a:ext>
                      </a:extLst>
                    </a:blip>
                    <a:stretch>
                      <a:fillRect/>
                    </a:stretch>
                  </pic:blipFill>
                  <pic:spPr>
                    <a:xfrm>
                      <a:off x="0" y="0"/>
                      <a:ext cx="2915559" cy="1611779"/>
                    </a:xfrm>
                    <a:prstGeom prst="rect">
                      <a:avLst/>
                    </a:prstGeom>
                  </pic:spPr>
                </pic:pic>
              </a:graphicData>
            </a:graphic>
          </wp:inline>
        </w:drawing>
      </w:r>
    </w:p>
    <w:p w14:paraId="0EAF28D0" w14:textId="77777777" w:rsidR="00A9685F" w:rsidRDefault="00DD26BA" w:rsidP="00A9685F">
      <w:pPr>
        <w:numPr>
          <w:ilvl w:val="0"/>
          <w:numId w:val="2"/>
        </w:numPr>
        <w:rPr>
          <w:sz w:val="24"/>
          <w:szCs w:val="24"/>
        </w:rPr>
      </w:pPr>
      <w:r w:rsidRPr="00DD26BA">
        <w:rPr>
          <w:b/>
          <w:bCs/>
          <w:sz w:val="24"/>
          <w:szCs w:val="24"/>
        </w:rPr>
        <w:t>Top 5 Products by Rating</w:t>
      </w:r>
      <w:r w:rsidRPr="00DD26BA">
        <w:rPr>
          <w:sz w:val="24"/>
          <w:szCs w:val="24"/>
        </w:rPr>
        <w:t xml:space="preserve"> – Extracted products with the highest average customer ratings.</w:t>
      </w:r>
    </w:p>
    <w:p w14:paraId="658E99C2" w14:textId="174B1387" w:rsidR="00A9685F" w:rsidRPr="00DD26BA" w:rsidRDefault="00A9685F" w:rsidP="00B8037D">
      <w:pPr>
        <w:ind w:left="720"/>
        <w:rPr>
          <w:sz w:val="24"/>
          <w:szCs w:val="24"/>
        </w:rPr>
      </w:pPr>
      <w:r w:rsidRPr="00A9685F">
        <w:rPr>
          <w:noProof/>
          <w:sz w:val="24"/>
          <w:szCs w:val="24"/>
        </w:rPr>
        <w:t xml:space="preserve"> </w:t>
      </w:r>
      <w:r>
        <w:rPr>
          <w:noProof/>
          <w:sz w:val="24"/>
          <w:szCs w:val="24"/>
        </w:rPr>
        <w:drawing>
          <wp:inline distT="0" distB="0" distL="0" distR="0" wp14:anchorId="1E973347" wp14:editId="4465FA96">
            <wp:extent cx="2720340" cy="1400975"/>
            <wp:effectExtent l="0" t="0" r="3810" b="8890"/>
            <wp:docPr id="121563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8414" name="Picture 1215638414"/>
                    <pic:cNvPicPr/>
                  </pic:nvPicPr>
                  <pic:blipFill>
                    <a:blip r:embed="rId9">
                      <a:extLst>
                        <a:ext uri="{28A0092B-C50C-407E-A947-70E740481C1C}">
                          <a14:useLocalDpi xmlns:a14="http://schemas.microsoft.com/office/drawing/2010/main" val="0"/>
                        </a:ext>
                      </a:extLst>
                    </a:blip>
                    <a:stretch>
                      <a:fillRect/>
                    </a:stretch>
                  </pic:blipFill>
                  <pic:spPr>
                    <a:xfrm>
                      <a:off x="0" y="0"/>
                      <a:ext cx="2739975" cy="1411087"/>
                    </a:xfrm>
                    <a:prstGeom prst="rect">
                      <a:avLst/>
                    </a:prstGeom>
                  </pic:spPr>
                </pic:pic>
              </a:graphicData>
            </a:graphic>
          </wp:inline>
        </w:drawing>
      </w:r>
    </w:p>
    <w:p w14:paraId="11C6329B" w14:textId="06CB139C" w:rsidR="00DD26BA" w:rsidRDefault="00DD26BA" w:rsidP="00DD26BA">
      <w:pPr>
        <w:numPr>
          <w:ilvl w:val="0"/>
          <w:numId w:val="2"/>
        </w:numPr>
        <w:rPr>
          <w:sz w:val="24"/>
          <w:szCs w:val="24"/>
        </w:rPr>
      </w:pPr>
      <w:r w:rsidRPr="00DD26BA">
        <w:rPr>
          <w:b/>
          <w:bCs/>
          <w:sz w:val="24"/>
          <w:szCs w:val="24"/>
        </w:rPr>
        <w:t>Shipping Type Comparison</w:t>
      </w:r>
      <w:r w:rsidRPr="00DD26BA">
        <w:rPr>
          <w:sz w:val="24"/>
          <w:szCs w:val="24"/>
        </w:rPr>
        <w:t xml:space="preserve"> – Compared average purchase amounts between Standard and Express shipping types.</w:t>
      </w:r>
    </w:p>
    <w:p w14:paraId="5F1B5D04" w14:textId="3DC29C9B" w:rsidR="00A9685F" w:rsidRPr="00DD26BA" w:rsidRDefault="00A9685F" w:rsidP="00B8037D">
      <w:pPr>
        <w:pStyle w:val="ListParagraph"/>
        <w:rPr>
          <w:sz w:val="24"/>
          <w:szCs w:val="24"/>
        </w:rPr>
      </w:pPr>
      <w:r>
        <w:rPr>
          <w:noProof/>
          <w:sz w:val="24"/>
          <w:szCs w:val="24"/>
        </w:rPr>
        <w:drawing>
          <wp:inline distT="0" distB="0" distL="0" distR="0" wp14:anchorId="7BD0A4BD" wp14:editId="21686A4C">
            <wp:extent cx="2225040" cy="912427"/>
            <wp:effectExtent l="0" t="0" r="3810" b="2540"/>
            <wp:docPr id="50313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3297" name="Picture 50313297"/>
                    <pic:cNvPicPr/>
                  </pic:nvPicPr>
                  <pic:blipFill>
                    <a:blip r:embed="rId10">
                      <a:extLst>
                        <a:ext uri="{28A0092B-C50C-407E-A947-70E740481C1C}">
                          <a14:useLocalDpi xmlns:a14="http://schemas.microsoft.com/office/drawing/2010/main" val="0"/>
                        </a:ext>
                      </a:extLst>
                    </a:blip>
                    <a:stretch>
                      <a:fillRect/>
                    </a:stretch>
                  </pic:blipFill>
                  <pic:spPr>
                    <a:xfrm>
                      <a:off x="0" y="0"/>
                      <a:ext cx="2242157" cy="919446"/>
                    </a:xfrm>
                    <a:prstGeom prst="rect">
                      <a:avLst/>
                    </a:prstGeom>
                  </pic:spPr>
                </pic:pic>
              </a:graphicData>
            </a:graphic>
          </wp:inline>
        </w:drawing>
      </w:r>
    </w:p>
    <w:p w14:paraId="62C2107D" w14:textId="6B3D58A9" w:rsidR="00DD26BA" w:rsidRDefault="00DD26BA" w:rsidP="00DD26BA">
      <w:pPr>
        <w:numPr>
          <w:ilvl w:val="0"/>
          <w:numId w:val="2"/>
        </w:numPr>
        <w:rPr>
          <w:sz w:val="24"/>
          <w:szCs w:val="24"/>
        </w:rPr>
      </w:pPr>
      <w:r w:rsidRPr="00DD26BA">
        <w:rPr>
          <w:b/>
          <w:bCs/>
          <w:sz w:val="24"/>
          <w:szCs w:val="24"/>
        </w:rPr>
        <w:t>Subscribers vs. Non-Subscribers</w:t>
      </w:r>
      <w:r w:rsidRPr="00DD26BA">
        <w:rPr>
          <w:sz w:val="24"/>
          <w:szCs w:val="24"/>
        </w:rPr>
        <w:t xml:space="preserve"> – Compared average spending and total revenue across subscription groups.</w:t>
      </w:r>
    </w:p>
    <w:p w14:paraId="6A0B99F9" w14:textId="08435A9C" w:rsidR="00A9685F" w:rsidRPr="00DD26BA" w:rsidRDefault="00A9685F" w:rsidP="00A9685F">
      <w:pPr>
        <w:ind w:left="720"/>
        <w:rPr>
          <w:sz w:val="24"/>
          <w:szCs w:val="24"/>
        </w:rPr>
      </w:pPr>
      <w:r>
        <w:rPr>
          <w:noProof/>
          <w:sz w:val="24"/>
          <w:szCs w:val="24"/>
        </w:rPr>
        <w:lastRenderedPageBreak/>
        <w:drawing>
          <wp:inline distT="0" distB="0" distL="0" distR="0" wp14:anchorId="1AF7D8A8" wp14:editId="2690C91B">
            <wp:extent cx="5105400" cy="912931"/>
            <wp:effectExtent l="0" t="0" r="0" b="1905"/>
            <wp:docPr id="1919153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3523" name="Picture 1919153523"/>
                    <pic:cNvPicPr/>
                  </pic:nvPicPr>
                  <pic:blipFill>
                    <a:blip r:embed="rId11">
                      <a:extLst>
                        <a:ext uri="{28A0092B-C50C-407E-A947-70E740481C1C}">
                          <a14:useLocalDpi xmlns:a14="http://schemas.microsoft.com/office/drawing/2010/main" val="0"/>
                        </a:ext>
                      </a:extLst>
                    </a:blip>
                    <a:stretch>
                      <a:fillRect/>
                    </a:stretch>
                  </pic:blipFill>
                  <pic:spPr>
                    <a:xfrm>
                      <a:off x="0" y="0"/>
                      <a:ext cx="5123007" cy="916080"/>
                    </a:xfrm>
                    <a:prstGeom prst="rect">
                      <a:avLst/>
                    </a:prstGeom>
                  </pic:spPr>
                </pic:pic>
              </a:graphicData>
            </a:graphic>
          </wp:inline>
        </w:drawing>
      </w:r>
    </w:p>
    <w:p w14:paraId="668E51E7" w14:textId="299AE193" w:rsidR="00DD26BA" w:rsidRDefault="00DD26BA" w:rsidP="00DD26BA">
      <w:pPr>
        <w:numPr>
          <w:ilvl w:val="0"/>
          <w:numId w:val="2"/>
        </w:numPr>
        <w:rPr>
          <w:sz w:val="24"/>
          <w:szCs w:val="24"/>
        </w:rPr>
      </w:pPr>
      <w:r w:rsidRPr="00DD26BA">
        <w:rPr>
          <w:b/>
          <w:bCs/>
          <w:sz w:val="24"/>
          <w:szCs w:val="24"/>
        </w:rPr>
        <w:t>Discount-Dependent Products</w:t>
      </w:r>
      <w:r w:rsidRPr="00DD26BA">
        <w:rPr>
          <w:sz w:val="24"/>
          <w:szCs w:val="24"/>
        </w:rPr>
        <w:t xml:space="preserve"> – Identified 5 products with the highest percentage of purchases where discount was applied.</w:t>
      </w:r>
    </w:p>
    <w:p w14:paraId="6921D254" w14:textId="16B6ABDD" w:rsidR="00A9685F" w:rsidRPr="00DD26BA" w:rsidRDefault="00A9685F" w:rsidP="00B8037D">
      <w:pPr>
        <w:pStyle w:val="ListParagraph"/>
        <w:rPr>
          <w:sz w:val="24"/>
          <w:szCs w:val="24"/>
        </w:rPr>
      </w:pPr>
      <w:r>
        <w:rPr>
          <w:noProof/>
          <w:sz w:val="24"/>
          <w:szCs w:val="24"/>
        </w:rPr>
        <w:drawing>
          <wp:inline distT="0" distB="0" distL="0" distR="0" wp14:anchorId="4AC6D736" wp14:editId="13FAC726">
            <wp:extent cx="2583180" cy="1582985"/>
            <wp:effectExtent l="0" t="0" r="7620" b="0"/>
            <wp:docPr id="1342906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06357" name="Picture 1342906357"/>
                    <pic:cNvPicPr/>
                  </pic:nvPicPr>
                  <pic:blipFill>
                    <a:blip r:embed="rId12">
                      <a:extLst>
                        <a:ext uri="{28A0092B-C50C-407E-A947-70E740481C1C}">
                          <a14:useLocalDpi xmlns:a14="http://schemas.microsoft.com/office/drawing/2010/main" val="0"/>
                        </a:ext>
                      </a:extLst>
                    </a:blip>
                    <a:stretch>
                      <a:fillRect/>
                    </a:stretch>
                  </pic:blipFill>
                  <pic:spPr>
                    <a:xfrm>
                      <a:off x="0" y="0"/>
                      <a:ext cx="2589840" cy="1587066"/>
                    </a:xfrm>
                    <a:prstGeom prst="rect">
                      <a:avLst/>
                    </a:prstGeom>
                  </pic:spPr>
                </pic:pic>
              </a:graphicData>
            </a:graphic>
          </wp:inline>
        </w:drawing>
      </w:r>
    </w:p>
    <w:p w14:paraId="0F7FA26D" w14:textId="0AAEA620" w:rsidR="00DD26BA" w:rsidRDefault="00DD26BA" w:rsidP="00DD26BA">
      <w:pPr>
        <w:numPr>
          <w:ilvl w:val="0"/>
          <w:numId w:val="2"/>
        </w:numPr>
        <w:rPr>
          <w:sz w:val="24"/>
          <w:szCs w:val="24"/>
        </w:rPr>
      </w:pPr>
      <w:r w:rsidRPr="00DD26BA">
        <w:rPr>
          <w:b/>
          <w:bCs/>
          <w:sz w:val="24"/>
          <w:szCs w:val="24"/>
        </w:rPr>
        <w:t>Customer Segmentation</w:t>
      </w:r>
      <w:r w:rsidRPr="00DD26BA">
        <w:rPr>
          <w:sz w:val="24"/>
          <w:szCs w:val="24"/>
        </w:rPr>
        <w:t xml:space="preserve"> – Grouped customers into New, Returning, and Loyal based on previous purchases</w:t>
      </w:r>
      <w:r>
        <w:rPr>
          <w:sz w:val="24"/>
          <w:szCs w:val="24"/>
        </w:rPr>
        <w:t>.</w:t>
      </w:r>
    </w:p>
    <w:p w14:paraId="72CCC2B7" w14:textId="74766C43" w:rsidR="00A9685F" w:rsidRPr="00DD26BA" w:rsidRDefault="00B8037D" w:rsidP="00A9685F">
      <w:pPr>
        <w:ind w:left="720"/>
        <w:rPr>
          <w:sz w:val="24"/>
          <w:szCs w:val="24"/>
        </w:rPr>
      </w:pPr>
      <w:r>
        <w:rPr>
          <w:noProof/>
          <w:sz w:val="24"/>
          <w:szCs w:val="24"/>
        </w:rPr>
        <w:drawing>
          <wp:inline distT="0" distB="0" distL="0" distR="0" wp14:anchorId="7E2447D0" wp14:editId="6938C20E">
            <wp:extent cx="2964180" cy="1058118"/>
            <wp:effectExtent l="0" t="0" r="7620" b="8890"/>
            <wp:docPr id="1660242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42430" name="Picture 1660242430"/>
                    <pic:cNvPicPr/>
                  </pic:nvPicPr>
                  <pic:blipFill>
                    <a:blip r:embed="rId13">
                      <a:extLst>
                        <a:ext uri="{28A0092B-C50C-407E-A947-70E740481C1C}">
                          <a14:useLocalDpi xmlns:a14="http://schemas.microsoft.com/office/drawing/2010/main" val="0"/>
                        </a:ext>
                      </a:extLst>
                    </a:blip>
                    <a:stretch>
                      <a:fillRect/>
                    </a:stretch>
                  </pic:blipFill>
                  <pic:spPr>
                    <a:xfrm>
                      <a:off x="0" y="0"/>
                      <a:ext cx="2980451" cy="1063926"/>
                    </a:xfrm>
                    <a:prstGeom prst="rect">
                      <a:avLst/>
                    </a:prstGeom>
                  </pic:spPr>
                </pic:pic>
              </a:graphicData>
            </a:graphic>
          </wp:inline>
        </w:drawing>
      </w:r>
    </w:p>
    <w:p w14:paraId="0771A533" w14:textId="149901BD" w:rsidR="00DD26BA" w:rsidRDefault="00DD26BA" w:rsidP="00DD26BA">
      <w:pPr>
        <w:numPr>
          <w:ilvl w:val="0"/>
          <w:numId w:val="2"/>
        </w:numPr>
        <w:rPr>
          <w:sz w:val="24"/>
          <w:szCs w:val="24"/>
        </w:rPr>
      </w:pPr>
      <w:r w:rsidRPr="00DD26BA">
        <w:rPr>
          <w:b/>
          <w:bCs/>
          <w:sz w:val="24"/>
          <w:szCs w:val="24"/>
        </w:rPr>
        <w:t>Top 3 Products by Category</w:t>
      </w:r>
      <w:r w:rsidRPr="00DD26BA">
        <w:rPr>
          <w:sz w:val="24"/>
          <w:szCs w:val="24"/>
        </w:rPr>
        <w:t xml:space="preserve"> – Retrieved the most frequently purchased products within each category.</w:t>
      </w:r>
    </w:p>
    <w:p w14:paraId="047ADDB9" w14:textId="299951F0" w:rsidR="00A9685F" w:rsidRPr="00DD26BA" w:rsidRDefault="00A9685F" w:rsidP="00B8037D">
      <w:pPr>
        <w:pStyle w:val="ListParagraph"/>
        <w:rPr>
          <w:sz w:val="24"/>
          <w:szCs w:val="24"/>
        </w:rPr>
      </w:pPr>
      <w:r>
        <w:rPr>
          <w:noProof/>
          <w:sz w:val="24"/>
          <w:szCs w:val="24"/>
        </w:rPr>
        <w:drawing>
          <wp:inline distT="0" distB="0" distL="0" distR="0" wp14:anchorId="2ECEA738" wp14:editId="2D838530">
            <wp:extent cx="3558540" cy="2315035"/>
            <wp:effectExtent l="0" t="0" r="3810" b="9525"/>
            <wp:docPr id="347008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08438" name="Picture 347008438"/>
                    <pic:cNvPicPr/>
                  </pic:nvPicPr>
                  <pic:blipFill>
                    <a:blip r:embed="rId14">
                      <a:extLst>
                        <a:ext uri="{28A0092B-C50C-407E-A947-70E740481C1C}">
                          <a14:useLocalDpi xmlns:a14="http://schemas.microsoft.com/office/drawing/2010/main" val="0"/>
                        </a:ext>
                      </a:extLst>
                    </a:blip>
                    <a:stretch>
                      <a:fillRect/>
                    </a:stretch>
                  </pic:blipFill>
                  <pic:spPr>
                    <a:xfrm>
                      <a:off x="0" y="0"/>
                      <a:ext cx="3567891" cy="2321118"/>
                    </a:xfrm>
                    <a:prstGeom prst="rect">
                      <a:avLst/>
                    </a:prstGeom>
                  </pic:spPr>
                </pic:pic>
              </a:graphicData>
            </a:graphic>
          </wp:inline>
        </w:drawing>
      </w:r>
    </w:p>
    <w:p w14:paraId="5086BD4B" w14:textId="5802583D" w:rsidR="00DD26BA" w:rsidRDefault="00DD26BA" w:rsidP="00DD26BA">
      <w:pPr>
        <w:numPr>
          <w:ilvl w:val="0"/>
          <w:numId w:val="2"/>
        </w:numPr>
        <w:rPr>
          <w:sz w:val="24"/>
          <w:szCs w:val="24"/>
        </w:rPr>
      </w:pPr>
      <w:r w:rsidRPr="00DD26BA">
        <w:rPr>
          <w:b/>
          <w:bCs/>
          <w:sz w:val="24"/>
          <w:szCs w:val="24"/>
        </w:rPr>
        <w:t>Repeat Buyers &amp; Subscription</w:t>
      </w:r>
      <w:r w:rsidRPr="00DD26BA">
        <w:rPr>
          <w:sz w:val="24"/>
          <w:szCs w:val="24"/>
        </w:rPr>
        <w:t xml:space="preserve"> – Checked whether customers with more than 5 previous purchases are more likely to be subscribed.</w:t>
      </w:r>
    </w:p>
    <w:p w14:paraId="0966C24E" w14:textId="1B4F901B" w:rsidR="00A9685F" w:rsidRPr="00DD26BA" w:rsidRDefault="00A9685F" w:rsidP="00A9685F">
      <w:pPr>
        <w:ind w:left="720"/>
        <w:rPr>
          <w:sz w:val="24"/>
          <w:szCs w:val="24"/>
        </w:rPr>
      </w:pPr>
      <w:r>
        <w:rPr>
          <w:noProof/>
          <w:sz w:val="24"/>
          <w:szCs w:val="24"/>
        </w:rPr>
        <w:lastRenderedPageBreak/>
        <w:drawing>
          <wp:inline distT="0" distB="0" distL="0" distR="0" wp14:anchorId="56581F05" wp14:editId="5C96AFFA">
            <wp:extent cx="2727960" cy="858235"/>
            <wp:effectExtent l="0" t="0" r="0" b="0"/>
            <wp:docPr id="514225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5745" name="Picture 514225745"/>
                    <pic:cNvPicPr/>
                  </pic:nvPicPr>
                  <pic:blipFill>
                    <a:blip r:embed="rId15">
                      <a:extLst>
                        <a:ext uri="{28A0092B-C50C-407E-A947-70E740481C1C}">
                          <a14:useLocalDpi xmlns:a14="http://schemas.microsoft.com/office/drawing/2010/main" val="0"/>
                        </a:ext>
                      </a:extLst>
                    </a:blip>
                    <a:stretch>
                      <a:fillRect/>
                    </a:stretch>
                  </pic:blipFill>
                  <pic:spPr>
                    <a:xfrm>
                      <a:off x="0" y="0"/>
                      <a:ext cx="2736527" cy="860930"/>
                    </a:xfrm>
                    <a:prstGeom prst="rect">
                      <a:avLst/>
                    </a:prstGeom>
                  </pic:spPr>
                </pic:pic>
              </a:graphicData>
            </a:graphic>
          </wp:inline>
        </w:drawing>
      </w:r>
    </w:p>
    <w:p w14:paraId="3DB8D037" w14:textId="2EC9A1D3" w:rsidR="00DD26BA" w:rsidRDefault="00DD26BA" w:rsidP="00DD26BA">
      <w:pPr>
        <w:numPr>
          <w:ilvl w:val="0"/>
          <w:numId w:val="2"/>
        </w:numPr>
        <w:rPr>
          <w:sz w:val="24"/>
          <w:szCs w:val="24"/>
        </w:rPr>
      </w:pPr>
      <w:r w:rsidRPr="00DD26BA">
        <w:rPr>
          <w:b/>
          <w:bCs/>
          <w:sz w:val="24"/>
          <w:szCs w:val="24"/>
        </w:rPr>
        <w:t>Revenue by Age Group</w:t>
      </w:r>
      <w:r w:rsidRPr="00DD26BA">
        <w:rPr>
          <w:sz w:val="24"/>
          <w:szCs w:val="24"/>
        </w:rPr>
        <w:t xml:space="preserve"> – Calculated total revenue contributed by each age segment.</w:t>
      </w:r>
    </w:p>
    <w:p w14:paraId="5B0D33BB" w14:textId="1B909F16" w:rsidR="00A9685F" w:rsidRDefault="00A9685F" w:rsidP="00A9685F">
      <w:pPr>
        <w:pStyle w:val="ListParagraph"/>
        <w:rPr>
          <w:sz w:val="24"/>
          <w:szCs w:val="24"/>
        </w:rPr>
      </w:pPr>
      <w:r>
        <w:rPr>
          <w:noProof/>
          <w:sz w:val="24"/>
          <w:szCs w:val="24"/>
        </w:rPr>
        <w:drawing>
          <wp:inline distT="0" distB="0" distL="0" distR="0" wp14:anchorId="1633BCED" wp14:editId="5B5E8E24">
            <wp:extent cx="2377440" cy="1428087"/>
            <wp:effectExtent l="0" t="0" r="3810" b="1270"/>
            <wp:docPr id="557648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8060" name="Picture 557648060"/>
                    <pic:cNvPicPr/>
                  </pic:nvPicPr>
                  <pic:blipFill>
                    <a:blip r:embed="rId16">
                      <a:extLst>
                        <a:ext uri="{28A0092B-C50C-407E-A947-70E740481C1C}">
                          <a14:useLocalDpi xmlns:a14="http://schemas.microsoft.com/office/drawing/2010/main" val="0"/>
                        </a:ext>
                      </a:extLst>
                    </a:blip>
                    <a:stretch>
                      <a:fillRect/>
                    </a:stretch>
                  </pic:blipFill>
                  <pic:spPr>
                    <a:xfrm>
                      <a:off x="0" y="0"/>
                      <a:ext cx="2381182" cy="1430335"/>
                    </a:xfrm>
                    <a:prstGeom prst="rect">
                      <a:avLst/>
                    </a:prstGeom>
                  </pic:spPr>
                </pic:pic>
              </a:graphicData>
            </a:graphic>
          </wp:inline>
        </w:drawing>
      </w:r>
    </w:p>
    <w:p w14:paraId="0E93E6E2" w14:textId="77777777" w:rsidR="00A9685F" w:rsidRPr="00DD26BA" w:rsidRDefault="00A9685F" w:rsidP="00A9685F">
      <w:pPr>
        <w:ind w:left="720"/>
        <w:rPr>
          <w:sz w:val="24"/>
          <w:szCs w:val="24"/>
        </w:rPr>
      </w:pPr>
    </w:p>
    <w:p w14:paraId="7618A0C6" w14:textId="77777777" w:rsidR="00DD26BA" w:rsidRPr="00DD26BA" w:rsidRDefault="00DD26BA" w:rsidP="00DD26BA">
      <w:pPr>
        <w:rPr>
          <w:b/>
          <w:bCs/>
          <w:sz w:val="28"/>
          <w:szCs w:val="28"/>
        </w:rPr>
      </w:pPr>
      <w:r w:rsidRPr="00DD26BA">
        <w:rPr>
          <w:b/>
          <w:bCs/>
          <w:sz w:val="28"/>
          <w:szCs w:val="28"/>
        </w:rPr>
        <w:t>5. Dashboard in Power BI</w:t>
      </w:r>
    </w:p>
    <w:p w14:paraId="7F8F6D3B" w14:textId="77777777" w:rsidR="007E4FD8" w:rsidRDefault="007E4FD8" w:rsidP="00DD26BA">
      <w:pPr>
        <w:rPr>
          <w:sz w:val="24"/>
          <w:szCs w:val="24"/>
        </w:rPr>
      </w:pPr>
      <w:r w:rsidRPr="007E4FD8">
        <w:rPr>
          <w:sz w:val="24"/>
          <w:szCs w:val="24"/>
        </w:rPr>
        <w:t xml:space="preserve">Finally, we built an interactive dashboard in Power BI to present insights visually. </w:t>
      </w:r>
    </w:p>
    <w:p w14:paraId="164F1A25" w14:textId="73AAA9CC" w:rsidR="007E4FD8" w:rsidRDefault="007E4FD8" w:rsidP="00DD26BA">
      <w:pPr>
        <w:rPr>
          <w:sz w:val="24"/>
          <w:szCs w:val="24"/>
        </w:rPr>
      </w:pPr>
      <w:r>
        <w:rPr>
          <w:noProof/>
          <w:sz w:val="24"/>
          <w:szCs w:val="24"/>
        </w:rPr>
        <w:drawing>
          <wp:inline distT="0" distB="0" distL="0" distR="0" wp14:anchorId="641F4E83" wp14:editId="59BD6344">
            <wp:extent cx="5731510" cy="3150870"/>
            <wp:effectExtent l="0" t="0" r="2540" b="0"/>
            <wp:docPr id="20475357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35792" name="Picture 2047535792"/>
                    <pic:cNvPicPr/>
                  </pic:nvPicPr>
                  <pic:blipFill>
                    <a:blip r:embed="rId17">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inline>
        </w:drawing>
      </w:r>
    </w:p>
    <w:p w14:paraId="11E1C765" w14:textId="2C0A8F22" w:rsidR="00DD26BA" w:rsidRPr="00DD26BA" w:rsidRDefault="00DD26BA" w:rsidP="00DD26BA">
      <w:pPr>
        <w:rPr>
          <w:b/>
          <w:bCs/>
          <w:sz w:val="28"/>
          <w:szCs w:val="28"/>
        </w:rPr>
      </w:pPr>
      <w:r w:rsidRPr="00DD26BA">
        <w:rPr>
          <w:b/>
          <w:bCs/>
          <w:sz w:val="28"/>
          <w:szCs w:val="28"/>
        </w:rPr>
        <w:t>6. Business Recommendations</w:t>
      </w:r>
    </w:p>
    <w:p w14:paraId="1DAB2EE2" w14:textId="07122B91" w:rsidR="00DD26BA" w:rsidRPr="00B8037D" w:rsidRDefault="00DD26BA" w:rsidP="00B8037D">
      <w:pPr>
        <w:pStyle w:val="ListParagraph"/>
        <w:numPr>
          <w:ilvl w:val="0"/>
          <w:numId w:val="9"/>
        </w:numPr>
        <w:rPr>
          <w:sz w:val="24"/>
          <w:szCs w:val="24"/>
        </w:rPr>
      </w:pPr>
      <w:r w:rsidRPr="007E4FD8">
        <w:rPr>
          <w:b/>
          <w:bCs/>
          <w:sz w:val="24"/>
          <w:szCs w:val="24"/>
        </w:rPr>
        <w:t>Boost Subscriptions</w:t>
      </w:r>
      <w:r w:rsidRPr="00B8037D">
        <w:rPr>
          <w:sz w:val="24"/>
          <w:szCs w:val="24"/>
        </w:rPr>
        <w:t xml:space="preserve"> – Introduce exclusive benefits for subscribed customers to improve retention.</w:t>
      </w:r>
    </w:p>
    <w:p w14:paraId="4B3248A0" w14:textId="36C67B98" w:rsidR="00DD26BA" w:rsidRPr="00B8037D" w:rsidRDefault="00DD26BA" w:rsidP="00B8037D">
      <w:pPr>
        <w:pStyle w:val="ListParagraph"/>
        <w:numPr>
          <w:ilvl w:val="0"/>
          <w:numId w:val="9"/>
        </w:numPr>
        <w:rPr>
          <w:sz w:val="24"/>
          <w:szCs w:val="24"/>
        </w:rPr>
      </w:pPr>
      <w:r w:rsidRPr="007E4FD8">
        <w:rPr>
          <w:b/>
          <w:bCs/>
          <w:sz w:val="24"/>
          <w:szCs w:val="24"/>
        </w:rPr>
        <w:t>Customer Loyalty Programs</w:t>
      </w:r>
      <w:r w:rsidRPr="00B8037D">
        <w:rPr>
          <w:sz w:val="24"/>
          <w:szCs w:val="24"/>
        </w:rPr>
        <w:t xml:space="preserve"> – Reward repeat buyers to convert them into the “Loyal” segment.</w:t>
      </w:r>
    </w:p>
    <w:p w14:paraId="631908A0" w14:textId="79C33D76" w:rsidR="00DD26BA" w:rsidRPr="00B8037D" w:rsidRDefault="00DD26BA" w:rsidP="00B8037D">
      <w:pPr>
        <w:pStyle w:val="ListParagraph"/>
        <w:numPr>
          <w:ilvl w:val="0"/>
          <w:numId w:val="9"/>
        </w:numPr>
        <w:rPr>
          <w:sz w:val="24"/>
          <w:szCs w:val="24"/>
        </w:rPr>
      </w:pPr>
      <w:r w:rsidRPr="007E4FD8">
        <w:rPr>
          <w:b/>
          <w:bCs/>
          <w:sz w:val="24"/>
          <w:szCs w:val="24"/>
        </w:rPr>
        <w:t>Review Discount Strategy</w:t>
      </w:r>
      <w:r w:rsidRPr="00B8037D">
        <w:rPr>
          <w:sz w:val="24"/>
          <w:szCs w:val="24"/>
        </w:rPr>
        <w:t xml:space="preserve"> – Encourage discounted purchases while maintaining profitability and margin balance.</w:t>
      </w:r>
    </w:p>
    <w:p w14:paraId="526CCE8C" w14:textId="423B7677" w:rsidR="00DD26BA" w:rsidRPr="00B8037D" w:rsidRDefault="00DD26BA" w:rsidP="00B8037D">
      <w:pPr>
        <w:pStyle w:val="ListParagraph"/>
        <w:numPr>
          <w:ilvl w:val="0"/>
          <w:numId w:val="9"/>
        </w:numPr>
        <w:rPr>
          <w:sz w:val="24"/>
          <w:szCs w:val="24"/>
        </w:rPr>
      </w:pPr>
      <w:r w:rsidRPr="007E4FD8">
        <w:rPr>
          <w:b/>
          <w:bCs/>
          <w:sz w:val="24"/>
          <w:szCs w:val="24"/>
        </w:rPr>
        <w:lastRenderedPageBreak/>
        <w:t>Product Positioning</w:t>
      </w:r>
      <w:r w:rsidRPr="00B8037D">
        <w:rPr>
          <w:sz w:val="24"/>
          <w:szCs w:val="24"/>
        </w:rPr>
        <w:t xml:space="preserve"> – Prioritize marketing campaigns for top-rated and high-selling products.</w:t>
      </w:r>
    </w:p>
    <w:p w14:paraId="333CA455" w14:textId="72CEEACA" w:rsidR="00DD26BA" w:rsidRPr="00B8037D" w:rsidRDefault="00DD26BA" w:rsidP="00B8037D">
      <w:pPr>
        <w:pStyle w:val="ListParagraph"/>
        <w:numPr>
          <w:ilvl w:val="0"/>
          <w:numId w:val="9"/>
        </w:numPr>
        <w:rPr>
          <w:sz w:val="24"/>
          <w:szCs w:val="24"/>
        </w:rPr>
      </w:pPr>
      <w:r w:rsidRPr="007E4FD8">
        <w:rPr>
          <w:b/>
          <w:bCs/>
          <w:sz w:val="24"/>
          <w:szCs w:val="24"/>
        </w:rPr>
        <w:t>Targeted Marketing</w:t>
      </w:r>
      <w:r w:rsidRPr="00B8037D">
        <w:rPr>
          <w:sz w:val="24"/>
          <w:szCs w:val="24"/>
        </w:rPr>
        <w:t xml:space="preserve"> – Focus promotional efforts on high-revenue age groups and express-shipping users.</w:t>
      </w:r>
    </w:p>
    <w:p w14:paraId="23413DCF" w14:textId="77777777" w:rsidR="00DD26BA" w:rsidRPr="00DD26BA" w:rsidRDefault="00DD26BA" w:rsidP="00DD26BA">
      <w:pPr>
        <w:rPr>
          <w:b/>
          <w:bCs/>
          <w:sz w:val="32"/>
          <w:szCs w:val="32"/>
          <w:lang w:val="en-IN"/>
        </w:rPr>
      </w:pPr>
    </w:p>
    <w:sectPr w:rsidR="00DD26BA" w:rsidRPr="00DD26BA" w:rsidSect="00372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D56"/>
    <w:multiLevelType w:val="hybridMultilevel"/>
    <w:tmpl w:val="F224F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B5263"/>
    <w:multiLevelType w:val="multilevel"/>
    <w:tmpl w:val="EE34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44230"/>
    <w:multiLevelType w:val="multilevel"/>
    <w:tmpl w:val="BC5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861C3"/>
    <w:multiLevelType w:val="multilevel"/>
    <w:tmpl w:val="74B2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E742E"/>
    <w:multiLevelType w:val="multilevel"/>
    <w:tmpl w:val="74B2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A48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E2A091B"/>
    <w:multiLevelType w:val="hybridMultilevel"/>
    <w:tmpl w:val="EAC0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495B88"/>
    <w:multiLevelType w:val="multilevel"/>
    <w:tmpl w:val="74B2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90C58"/>
    <w:multiLevelType w:val="hybridMultilevel"/>
    <w:tmpl w:val="BFCE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31701">
    <w:abstractNumId w:val="7"/>
  </w:num>
  <w:num w:numId="2" w16cid:durableId="1634871518">
    <w:abstractNumId w:val="1"/>
  </w:num>
  <w:num w:numId="3" w16cid:durableId="155807457">
    <w:abstractNumId w:val="2"/>
  </w:num>
  <w:num w:numId="4" w16cid:durableId="1131752033">
    <w:abstractNumId w:val="0"/>
  </w:num>
  <w:num w:numId="5" w16cid:durableId="864758315">
    <w:abstractNumId w:val="6"/>
  </w:num>
  <w:num w:numId="6" w16cid:durableId="466051261">
    <w:abstractNumId w:val="8"/>
  </w:num>
  <w:num w:numId="7" w16cid:durableId="247663680">
    <w:abstractNumId w:val="5"/>
  </w:num>
  <w:num w:numId="8" w16cid:durableId="590045367">
    <w:abstractNumId w:val="3"/>
  </w:num>
  <w:num w:numId="9" w16cid:durableId="707724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6BA"/>
    <w:rsid w:val="00372660"/>
    <w:rsid w:val="007E4FD8"/>
    <w:rsid w:val="00A27E1C"/>
    <w:rsid w:val="00A9685F"/>
    <w:rsid w:val="00B8037D"/>
    <w:rsid w:val="00BE6A73"/>
    <w:rsid w:val="00DD26BA"/>
    <w:rsid w:val="00DD7F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64C4"/>
  <w15:chartTrackingRefBased/>
  <w15:docId w15:val="{C396B47F-DDAA-4402-9A9E-4FD47D50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6B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D26B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D26B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D2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6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D26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D26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D2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6BA"/>
    <w:rPr>
      <w:rFonts w:eastAsiaTheme="majorEastAsia" w:cstheme="majorBidi"/>
      <w:color w:val="272727" w:themeColor="text1" w:themeTint="D8"/>
    </w:rPr>
  </w:style>
  <w:style w:type="paragraph" w:styleId="Title">
    <w:name w:val="Title"/>
    <w:basedOn w:val="Normal"/>
    <w:next w:val="Normal"/>
    <w:link w:val="TitleChar"/>
    <w:uiPriority w:val="10"/>
    <w:qFormat/>
    <w:rsid w:val="00DD26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D26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D26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D26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D26BA"/>
    <w:pPr>
      <w:spacing w:before="160"/>
      <w:jc w:val="center"/>
    </w:pPr>
    <w:rPr>
      <w:i/>
      <w:iCs/>
      <w:color w:val="404040" w:themeColor="text1" w:themeTint="BF"/>
    </w:rPr>
  </w:style>
  <w:style w:type="character" w:customStyle="1" w:styleId="QuoteChar">
    <w:name w:val="Quote Char"/>
    <w:basedOn w:val="DefaultParagraphFont"/>
    <w:link w:val="Quote"/>
    <w:uiPriority w:val="29"/>
    <w:rsid w:val="00DD26BA"/>
    <w:rPr>
      <w:i/>
      <w:iCs/>
      <w:color w:val="404040" w:themeColor="text1" w:themeTint="BF"/>
    </w:rPr>
  </w:style>
  <w:style w:type="paragraph" w:styleId="ListParagraph">
    <w:name w:val="List Paragraph"/>
    <w:basedOn w:val="Normal"/>
    <w:uiPriority w:val="34"/>
    <w:qFormat/>
    <w:rsid w:val="00DD26BA"/>
    <w:pPr>
      <w:ind w:left="720"/>
      <w:contextualSpacing/>
    </w:pPr>
  </w:style>
  <w:style w:type="character" w:styleId="IntenseEmphasis">
    <w:name w:val="Intense Emphasis"/>
    <w:basedOn w:val="DefaultParagraphFont"/>
    <w:uiPriority w:val="21"/>
    <w:qFormat/>
    <w:rsid w:val="00DD26BA"/>
    <w:rPr>
      <w:i/>
      <w:iCs/>
      <w:color w:val="2F5496" w:themeColor="accent1" w:themeShade="BF"/>
    </w:rPr>
  </w:style>
  <w:style w:type="paragraph" w:styleId="IntenseQuote">
    <w:name w:val="Intense Quote"/>
    <w:basedOn w:val="Normal"/>
    <w:next w:val="Normal"/>
    <w:link w:val="IntenseQuoteChar"/>
    <w:uiPriority w:val="30"/>
    <w:qFormat/>
    <w:rsid w:val="00DD2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6BA"/>
    <w:rPr>
      <w:i/>
      <w:iCs/>
      <w:color w:val="2F5496" w:themeColor="accent1" w:themeShade="BF"/>
    </w:rPr>
  </w:style>
  <w:style w:type="character" w:styleId="IntenseReference">
    <w:name w:val="Intense Reference"/>
    <w:basedOn w:val="DefaultParagraphFont"/>
    <w:uiPriority w:val="32"/>
    <w:qFormat/>
    <w:rsid w:val="00DD26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Malkar</dc:creator>
  <cp:keywords/>
  <dc:description/>
  <cp:lastModifiedBy>Srushti Malkar</cp:lastModifiedBy>
  <cp:revision>1</cp:revision>
  <dcterms:created xsi:type="dcterms:W3CDTF">2025-12-06T07:42:00Z</dcterms:created>
  <dcterms:modified xsi:type="dcterms:W3CDTF">2025-12-06T08:26:00Z</dcterms:modified>
</cp:coreProperties>
</file>