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7D29" w14:textId="2EF06CC9" w:rsidR="00703C35" w:rsidRDefault="00E25386" w:rsidP="00E253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5386">
        <w:rPr>
          <w:rFonts w:ascii="Times New Roman" w:hAnsi="Times New Roman" w:cs="Times New Roman"/>
          <w:b/>
          <w:bCs/>
          <w:sz w:val="28"/>
          <w:szCs w:val="28"/>
        </w:rPr>
        <w:t>EXPERIMENT 10:</w:t>
      </w:r>
    </w:p>
    <w:p w14:paraId="0509C414" w14:textId="531FB414" w:rsidR="00E25386" w:rsidRDefault="00E25386" w:rsidP="00E253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386">
        <w:rPr>
          <w:rFonts w:ascii="Times New Roman" w:hAnsi="Times New Roman" w:cs="Times New Roman"/>
          <w:b/>
          <w:bCs/>
          <w:sz w:val="28"/>
          <w:szCs w:val="28"/>
        </w:rPr>
        <w:t>10.1 Implementation of Spectral Subtraction for Speech Noise Reduction</w:t>
      </w:r>
    </w:p>
    <w:p w14:paraId="3C82B847" w14:textId="37CF3115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clc; clear; close all;</w:t>
      </w:r>
    </w:p>
    <w:p w14:paraId="7DE45148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Fs=8000; t=0:1/Fs:3;</w:t>
      </w:r>
    </w:p>
    <w:p w14:paraId="3B0F4106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x=sin(2*pi*200*t)+0.5*sin(2*pi*400*t); % Clean signal</w:t>
      </w:r>
    </w:p>
    <w:p w14:paraId="1BC54C02" w14:textId="229AD1DD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xn=x+0.3*randn(size(x)); % Noisy signal</w:t>
      </w:r>
    </w:p>
    <w:p w14:paraId="7B019A8D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Y=fft(xn);</w:t>
      </w:r>
    </w:p>
    <w:p w14:paraId="07930B69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N=fft(0.3*randn(size(x)));</w:t>
      </w:r>
    </w:p>
    <w:p w14:paraId="658B0427" w14:textId="2871DFF5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xe=real(ifft(max(abs(Y)-abs(N),0).*exp(1j*angle(Y))));</w:t>
      </w:r>
    </w:p>
    <w:p w14:paraId="212B3F09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% Signals</w:t>
      </w:r>
    </w:p>
    <w:p w14:paraId="131E0135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figure;</w:t>
      </w:r>
    </w:p>
    <w:p w14:paraId="012105EE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subplot(311),plot(t,x),title('Clean Speech')</w:t>
      </w:r>
    </w:p>
    <w:p w14:paraId="6AED2D5C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subplot(312),plot(t,xn),title('Noisy Speech')</w:t>
      </w:r>
    </w:p>
    <w:p w14:paraId="0EFEF339" w14:textId="33A97739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subplot(313),plot(t,xe),title('Enhanced Speech')</w:t>
      </w:r>
    </w:p>
    <w:p w14:paraId="65C59DFB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% Spectrograms</w:t>
      </w:r>
    </w:p>
    <w:p w14:paraId="694AA2F0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figure;</w:t>
      </w:r>
    </w:p>
    <w:p w14:paraId="6F59BB95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subplot(311),spectrogram(x),title('Clean Spectrogram')</w:t>
      </w:r>
    </w:p>
    <w:p w14:paraId="607E40A2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subplot(312),spectrogram(xn),title('Noisy Spectrogram')</w:t>
      </w:r>
    </w:p>
    <w:p w14:paraId="3434276C" w14:textId="074F888C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subplot(313),spectrogram(xe),title('Enhanced Spectrogram')</w:t>
      </w:r>
    </w:p>
    <w:p w14:paraId="4FD916DA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% Magnitude Spectra</w:t>
      </w:r>
    </w:p>
    <w:p w14:paraId="564E8103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figure;</w:t>
      </w:r>
    </w:p>
    <w:p w14:paraId="1CB82570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subplot(311),plot(abs(fft(x))),title('Clean Spectrum')</w:t>
      </w:r>
    </w:p>
    <w:p w14:paraId="5F80E8E4" w14:textId="77777777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subplot(312),plot(abs(fft(xn))),title('Noisy Spectrum')</w:t>
      </w:r>
    </w:p>
    <w:p w14:paraId="49E6C469" w14:textId="1136173D" w:rsid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t>subplot(313),plot(abs(fft(xe))),title('Enhanced Spectrum')Output</w:t>
      </w:r>
    </w:p>
    <w:p w14:paraId="4B408B16" w14:textId="77777777" w:rsid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</w:p>
    <w:p w14:paraId="45C33D56" w14:textId="77777777" w:rsid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</w:p>
    <w:p w14:paraId="33E81880" w14:textId="77777777" w:rsid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</w:p>
    <w:p w14:paraId="362B05F5" w14:textId="0D575246" w:rsid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FC077E" wp14:editId="391B5516">
            <wp:extent cx="4724400" cy="4088999"/>
            <wp:effectExtent l="0" t="0" r="0" b="6985"/>
            <wp:docPr id="10731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67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7674" cy="410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244F" w14:textId="4CD7ECF2" w:rsid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A9EE5D" wp14:editId="5177A521">
            <wp:extent cx="4648200" cy="4123061"/>
            <wp:effectExtent l="0" t="0" r="0" b="0"/>
            <wp:docPr id="150715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54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853" cy="413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C2A7" w14:textId="28562E68" w:rsidR="00E25386" w:rsidRPr="00E25386" w:rsidRDefault="00E25386" w:rsidP="00E25386">
      <w:pPr>
        <w:rPr>
          <w:rFonts w:ascii="Times New Roman" w:hAnsi="Times New Roman" w:cs="Times New Roman"/>
          <w:sz w:val="28"/>
          <w:szCs w:val="28"/>
        </w:rPr>
      </w:pPr>
      <w:r w:rsidRPr="00E253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3F2147" wp14:editId="3BFBE587">
            <wp:extent cx="5211441" cy="4572000"/>
            <wp:effectExtent l="0" t="0" r="8890" b="0"/>
            <wp:docPr id="4452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1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5077" cy="458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386" w:rsidRPr="00E25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86"/>
    <w:rsid w:val="002369E6"/>
    <w:rsid w:val="00703C35"/>
    <w:rsid w:val="009249B8"/>
    <w:rsid w:val="00E2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B486A"/>
  <w15:chartTrackingRefBased/>
  <w15:docId w15:val="{66F8E1DD-013D-46B7-B280-208002A17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2026-08-29T10:03:00Z</dcterms:created>
  <dcterms:modified xsi:type="dcterms:W3CDTF">2026-08-29T10:09:00Z</dcterms:modified>
</cp:coreProperties>
</file>