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3A0011" w14:textId="3121645E" w:rsidR="0058444D" w:rsidRDefault="0058444D" w:rsidP="00584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Project Design Phase-II</w:t>
      </w:r>
    </w:p>
    <w:p w14:paraId="31F1202E" w14:textId="657088B9" w:rsidR="0058444D" w:rsidRPr="0058444D" w:rsidRDefault="0058444D" w:rsidP="00584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Technology Stack (Architecture &amp; Stack)</w:t>
      </w:r>
    </w:p>
    <w:p w14:paraId="0A6C53C4" w14:textId="77777777" w:rsidR="0058444D" w:rsidRPr="0058444D" w:rsidRDefault="0058444D" w:rsidP="0058444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78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720"/>
      </w:tblGrid>
      <w:tr w:rsidR="00584BE8" w:rsidRPr="0058444D" w14:paraId="63731F3B" w14:textId="77777777" w:rsidTr="0058444D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62B84" w14:textId="77777777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05253" w14:textId="5FC467CD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84B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 June 2025</w:t>
            </w:r>
          </w:p>
        </w:tc>
      </w:tr>
      <w:tr w:rsidR="00584BE8" w:rsidRPr="0058444D" w14:paraId="001C0DFB" w14:textId="77777777" w:rsidTr="0058444D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1F58C" w14:textId="77777777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C71C2" w14:textId="161F3D17" w:rsidR="00584BE8" w:rsidRDefault="00654D83" w:rsidP="00584BE8">
            <w:pPr>
              <w:spacing w:before="100" w:beforeAutospacing="1" w:after="0" w:line="254" w:lineRule="auto"/>
              <w:jc w:val="center"/>
              <w:rPr>
                <w:rFonts w:ascii="Calibri" w:hAnsi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LTVIP2025TMID53093</w:t>
            </w:r>
            <w:bookmarkStart w:id="0" w:name="_GoBack"/>
            <w:bookmarkEnd w:id="0"/>
          </w:p>
          <w:p w14:paraId="5EB5D0E7" w14:textId="2257349E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BE8" w:rsidRPr="0058444D" w14:paraId="2FE36CF4" w14:textId="77777777" w:rsidTr="0058444D">
        <w:trPr>
          <w:trHeight w:val="5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1046A" w14:textId="77777777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D019B" w14:textId="7E5F8823" w:rsidR="0058444D" w:rsidRPr="0058444D" w:rsidRDefault="00584BE8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HouseHunt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 Finding your perfect rental Home</w:t>
            </w:r>
          </w:p>
        </w:tc>
      </w:tr>
      <w:tr w:rsidR="00584BE8" w:rsidRPr="0058444D" w14:paraId="47A495FD" w14:textId="77777777" w:rsidTr="0058444D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797B8" w14:textId="77777777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447D5" w14:textId="77777777" w:rsidR="0058444D" w:rsidRPr="0058444D" w:rsidRDefault="0058444D" w:rsidP="005844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01ADC10" w14:textId="77777777" w:rsidR="0058444D" w:rsidRPr="0058444D" w:rsidRDefault="0058444D" w:rsidP="005844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BEC4F" w14:textId="7EF6B593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 xml:space="preserve">Technical Architecture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</w:p>
    <w:p w14:paraId="35155BE8" w14:textId="39786B65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is built using </w:t>
      </w:r>
      <w:proofErr w:type="gramStart"/>
      <w:r w:rsidRPr="0058444D">
        <w:rPr>
          <w:rFonts w:ascii="Times New Roman" w:hAnsi="Times New Roman" w:cs="Times New Roman"/>
          <w:sz w:val="24"/>
          <w:szCs w:val="24"/>
        </w:rPr>
        <w:t xml:space="preserve">a </w:t>
      </w:r>
      <w:r w:rsidRPr="0058444D">
        <w:rPr>
          <w:rFonts w:ascii="Times New Roman" w:hAnsi="Times New Roman" w:cs="Times New Roman"/>
          <w:b/>
          <w:bCs/>
          <w:sz w:val="24"/>
          <w:szCs w:val="24"/>
        </w:rPr>
        <w:t>client</w:t>
      </w:r>
      <w:proofErr w:type="gramEnd"/>
      <w:r w:rsidRPr="0058444D">
        <w:rPr>
          <w:rFonts w:ascii="Times New Roman" w:hAnsi="Times New Roman" w:cs="Times New Roman"/>
          <w:b/>
          <w:bCs/>
          <w:sz w:val="24"/>
          <w:szCs w:val="24"/>
        </w:rPr>
        <w:t>-server architecture</w:t>
      </w:r>
      <w:r w:rsidRPr="0058444D">
        <w:rPr>
          <w:rFonts w:ascii="Times New Roman" w:hAnsi="Times New Roman" w:cs="Times New Roman"/>
          <w:sz w:val="24"/>
          <w:szCs w:val="24"/>
        </w:rPr>
        <w:t xml:space="preserve">, ensuring smooth interaction between users, agents, and admins. The system is divided into three main layers: </w:t>
      </w:r>
      <w:r w:rsidRPr="0058444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58444D">
        <w:rPr>
          <w:rFonts w:ascii="Times New Roman" w:hAnsi="Times New Roman" w:cs="Times New Roman"/>
          <w:sz w:val="24"/>
          <w:szCs w:val="24"/>
        </w:rPr>
        <w:t xml:space="preserve">, </w:t>
      </w:r>
      <w:r w:rsidRPr="0058444D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58444D">
        <w:rPr>
          <w:rFonts w:ascii="Times New Roman" w:hAnsi="Times New Roman" w:cs="Times New Roman"/>
          <w:sz w:val="24"/>
          <w:szCs w:val="24"/>
        </w:rPr>
        <w:t xml:space="preserve">, and </w:t>
      </w:r>
      <w:r w:rsidRPr="0058444D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5844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APIs connect the layers, enabling secure and efficient data exchange. Real-time chat and notifications are supported using </w:t>
      </w:r>
      <w:r w:rsidRPr="0058444D">
        <w:rPr>
          <w:rFonts w:ascii="Times New Roman" w:hAnsi="Times New Roman" w:cs="Times New Roman"/>
          <w:b/>
          <w:bCs/>
          <w:sz w:val="24"/>
          <w:szCs w:val="24"/>
        </w:rPr>
        <w:t>Socket.IO</w:t>
      </w:r>
      <w:r w:rsidRPr="0058444D">
        <w:rPr>
          <w:rFonts w:ascii="Times New Roman" w:hAnsi="Times New Roman" w:cs="Times New Roman"/>
          <w:sz w:val="24"/>
          <w:szCs w:val="24"/>
        </w:rPr>
        <w:t>.</w:t>
      </w:r>
    </w:p>
    <w:p w14:paraId="0F739885" w14:textId="1895BC79" w:rsidR="0058444D" w:rsidRPr="0058444D" w:rsidRDefault="0058444D" w:rsidP="0058444D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br/>
      </w:r>
      <w:r w:rsidRPr="0058444D">
        <w:rPr>
          <w:rFonts w:ascii="Times New Roman" w:hAnsi="Times New Roman" w:cs="Times New Roman"/>
          <w:sz w:val="24"/>
          <w:szCs w:val="24"/>
        </w:rPr>
        <w:br/>
      </w:r>
      <w:r w:rsidRPr="005844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EB7B97" wp14:editId="5EFC8561">
            <wp:extent cx="4640580" cy="2948940"/>
            <wp:effectExtent l="0" t="0" r="7620" b="3810"/>
            <wp:docPr id="21378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444D">
        <w:rPr>
          <w:rFonts w:ascii="Times New Roman" w:hAnsi="Times New Roman" w:cs="Times New Roman"/>
          <w:sz w:val="24"/>
          <w:szCs w:val="24"/>
        </w:rPr>
        <w:br/>
      </w:r>
      <w:r w:rsidRPr="0058444D">
        <w:rPr>
          <w:rFonts w:ascii="Times New Roman" w:hAnsi="Times New Roman" w:cs="Times New Roman"/>
          <w:sz w:val="24"/>
          <w:szCs w:val="24"/>
        </w:rPr>
        <w:br/>
      </w:r>
      <w:r w:rsidRPr="0058444D">
        <w:rPr>
          <w:rFonts w:ascii="Times New Roman" w:hAnsi="Times New Roman" w:cs="Times New Roman"/>
          <w:sz w:val="24"/>
          <w:szCs w:val="24"/>
        </w:rPr>
        <w:br/>
      </w:r>
    </w:p>
    <w:p w14:paraId="3A82DE92" w14:textId="77777777" w:rsidR="0058444D" w:rsidRDefault="0058444D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C9D41" w14:textId="77777777" w:rsidR="0058444D" w:rsidRDefault="0058444D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C5B0D" w14:textId="77777777" w:rsidR="0058444D" w:rsidRDefault="0058444D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AC409" w14:textId="77777777" w:rsidR="0095782D" w:rsidRDefault="0095782D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ED37F" w14:textId="29C28AFD" w:rsidR="0058444D" w:rsidRPr="0058444D" w:rsidRDefault="0058444D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 xml:space="preserve">Architecture Guidelines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</w:p>
    <w:p w14:paraId="2DF49D48" w14:textId="59A0CE26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</w:p>
    <w:p w14:paraId="4504C388" w14:textId="20E03866" w:rsidR="0058444D" w:rsidRPr="0058444D" w:rsidRDefault="0058444D" w:rsidP="005844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>The system includes core blocks:</w:t>
      </w:r>
    </w:p>
    <w:p w14:paraId="62CE1F6E" w14:textId="77777777" w:rsidR="0058444D" w:rsidRPr="0058444D" w:rsidRDefault="0058444D" w:rsidP="005844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 xml:space="preserve">Frontend: </w:t>
      </w:r>
      <w:r w:rsidRPr="0058444D">
        <w:rPr>
          <w:rFonts w:ascii="Times New Roman" w:hAnsi="Times New Roman" w:cs="Times New Roman"/>
          <w:sz w:val="24"/>
          <w:szCs w:val="24"/>
        </w:rPr>
        <w:t>React.js (Material UI, Bootstrap)</w:t>
      </w:r>
    </w:p>
    <w:p w14:paraId="1898B5CD" w14:textId="77777777" w:rsidR="0058444D" w:rsidRPr="0058444D" w:rsidRDefault="0058444D" w:rsidP="005844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 xml:space="preserve">Backend: </w:t>
      </w:r>
      <w:r w:rsidRPr="0058444D">
        <w:rPr>
          <w:rFonts w:ascii="Times New Roman" w:hAnsi="Times New Roman" w:cs="Times New Roman"/>
          <w:sz w:val="24"/>
          <w:szCs w:val="24"/>
        </w:rPr>
        <w:t>Node.js + Express.js (REST APIs)</w:t>
      </w:r>
    </w:p>
    <w:p w14:paraId="04D8F285" w14:textId="444DAF75" w:rsidR="0058444D" w:rsidRPr="0058444D" w:rsidRDefault="0058444D" w:rsidP="005844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 xml:space="preserve">Database: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(User, Complaint, Chat, Feedback data)</w:t>
      </w:r>
    </w:p>
    <w:p w14:paraId="11DC9E14" w14:textId="77777777" w:rsidR="0058444D" w:rsidRPr="0058444D" w:rsidRDefault="0058444D" w:rsidP="0058444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Infrastructure:</w:t>
      </w:r>
    </w:p>
    <w:p w14:paraId="57A91CDC" w14:textId="77777777" w:rsidR="0058444D" w:rsidRPr="0058444D" w:rsidRDefault="0058444D" w:rsidP="0058444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>Local setup for development</w:t>
      </w:r>
    </w:p>
    <w:p w14:paraId="5DC0000A" w14:textId="7334CAE7" w:rsidR="0058444D" w:rsidRPr="0058444D" w:rsidRDefault="0058444D" w:rsidP="0058444D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Cloud deployment via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(frontend), Render or Railway (backend),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Atlas (database)</w:t>
      </w:r>
    </w:p>
    <w:p w14:paraId="29CE6277" w14:textId="77777777" w:rsidR="0058444D" w:rsidRPr="0058444D" w:rsidRDefault="0058444D" w:rsidP="0058444D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External Interfaces:</w:t>
      </w:r>
    </w:p>
    <w:p w14:paraId="6DA4391B" w14:textId="77777777" w:rsidR="0058444D" w:rsidRPr="0058444D" w:rsidRDefault="0058444D" w:rsidP="0058444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>Gmail SMTP for emails</w:t>
      </w:r>
    </w:p>
    <w:p w14:paraId="502FC4C2" w14:textId="77777777" w:rsidR="0058444D" w:rsidRPr="0058444D" w:rsidRDefault="0058444D" w:rsidP="0058444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for login</w:t>
      </w:r>
    </w:p>
    <w:p w14:paraId="26D2DDA3" w14:textId="041E2D99" w:rsidR="0058444D" w:rsidRPr="0058444D" w:rsidRDefault="0058444D" w:rsidP="0058444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Optional: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Twilio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 for SMS</w:t>
      </w:r>
    </w:p>
    <w:p w14:paraId="028D6CB1" w14:textId="77777777" w:rsidR="0058444D" w:rsidRPr="0058444D" w:rsidRDefault="0058444D" w:rsidP="0058444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Data Storage:</w:t>
      </w:r>
    </w:p>
    <w:p w14:paraId="068F77CE" w14:textId="77777777" w:rsidR="0058444D" w:rsidRPr="0058444D" w:rsidRDefault="0058444D" w:rsidP="0058444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All structured data in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14:paraId="4A523329" w14:textId="346F9492" w:rsidR="0058444D" w:rsidRPr="0058444D" w:rsidRDefault="0058444D" w:rsidP="0058444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>Files/images stored via Firebase or AWS S3 (optional)</w:t>
      </w:r>
    </w:p>
    <w:p w14:paraId="5BD4595F" w14:textId="4477DDD1" w:rsidR="0058444D" w:rsidRPr="0058444D" w:rsidRDefault="0058444D" w:rsidP="0058444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ML Model (Optional):</w:t>
      </w:r>
    </w:p>
    <w:p w14:paraId="7C756D38" w14:textId="77777777" w:rsidR="0058444D" w:rsidRPr="0058444D" w:rsidRDefault="0058444D" w:rsidP="0058444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>Future-ready for smart routing or auto-prioritization using ML</w:t>
      </w:r>
      <w:r w:rsidRPr="0058444D">
        <w:rPr>
          <w:rFonts w:ascii="Times New Roman" w:hAnsi="Times New Roman" w:cs="Times New Roman"/>
          <w:sz w:val="24"/>
          <w:szCs w:val="24"/>
        </w:rPr>
        <w:br/>
      </w:r>
    </w:p>
    <w:p w14:paraId="2CC62A67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303DA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C29E1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0F441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46AE2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85FA87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25CDF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67F6F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EF8093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89668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5D85A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C0A22" w14:textId="6C6EF124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Table-1: Components &amp; Technologies</w:t>
      </w:r>
    </w:p>
    <w:p w14:paraId="5D4D9FE1" w14:textId="77777777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811"/>
        <w:gridCol w:w="3605"/>
        <w:gridCol w:w="3123"/>
      </w:tblGrid>
      <w:tr w:rsidR="008B18F0" w:rsidRPr="0058444D" w14:paraId="7FA0E7C5" w14:textId="77777777" w:rsidTr="005C75A7">
        <w:trPr>
          <w:trHeight w:val="389"/>
        </w:trPr>
        <w:tc>
          <w:tcPr>
            <w:tcW w:w="0" w:type="auto"/>
            <w:hideMark/>
          </w:tcPr>
          <w:p w14:paraId="05FB594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169D9B4B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75B4831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3ED3F44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8B18F0" w:rsidRPr="0058444D" w14:paraId="2FCE2319" w14:textId="77777777" w:rsidTr="005C75A7">
        <w:trPr>
          <w:trHeight w:val="813"/>
        </w:trPr>
        <w:tc>
          <w:tcPr>
            <w:tcW w:w="0" w:type="auto"/>
            <w:hideMark/>
          </w:tcPr>
          <w:p w14:paraId="5AE86920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15D482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5D863792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How user interacts with the application (Web UI, etc.)</w:t>
            </w:r>
          </w:p>
        </w:tc>
        <w:tc>
          <w:tcPr>
            <w:tcW w:w="0" w:type="auto"/>
            <w:hideMark/>
          </w:tcPr>
          <w:p w14:paraId="010ECCA9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 UI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, Bootstrap</w:t>
            </w:r>
          </w:p>
        </w:tc>
      </w:tr>
      <w:tr w:rsidR="008B18F0" w:rsidRPr="0058444D" w14:paraId="66D6513B" w14:textId="77777777" w:rsidTr="005C75A7">
        <w:trPr>
          <w:trHeight w:val="521"/>
        </w:trPr>
        <w:tc>
          <w:tcPr>
            <w:tcW w:w="0" w:type="auto"/>
            <w:hideMark/>
          </w:tcPr>
          <w:p w14:paraId="1225364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8A0DA23" w14:textId="6A0B0A79" w:rsidR="0058444D" w:rsidRPr="0058444D" w:rsidRDefault="00DF32AE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0DDD4EB7" w14:textId="0C7F645C" w:rsidR="0058444D" w:rsidRPr="0058444D" w:rsidRDefault="00DF32AE" w:rsidP="00DF3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Server-side logic, API routes, authentication, CRUD operations</w:t>
            </w: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0" w:type="auto"/>
            <w:hideMark/>
          </w:tcPr>
          <w:p w14:paraId="7E21841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Express.js</w:t>
            </w:r>
          </w:p>
        </w:tc>
      </w:tr>
      <w:tr w:rsidR="008B18F0" w:rsidRPr="0058444D" w14:paraId="162A51BC" w14:textId="77777777" w:rsidTr="005C75A7">
        <w:trPr>
          <w:trHeight w:val="813"/>
        </w:trPr>
        <w:tc>
          <w:tcPr>
            <w:tcW w:w="0" w:type="auto"/>
            <w:hideMark/>
          </w:tcPr>
          <w:p w14:paraId="46F738A6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2A9B0A6" w14:textId="6BF817F6" w:rsidR="00607ED2" w:rsidRPr="00FE2092" w:rsidRDefault="00607ED2" w:rsidP="00607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14:paraId="15450795" w14:textId="25D83659" w:rsidR="0058444D" w:rsidRPr="0058444D" w:rsidRDefault="0058444D" w:rsidP="008B18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40995A" w14:textId="2EFB8215" w:rsidR="0058444D" w:rsidRPr="0058444D" w:rsidRDefault="008B18F0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 xml:space="preserve">Handles user login, registration, and JWT-based session </w:t>
            </w:r>
            <w:proofErr w:type="spellStart"/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contro</w:t>
            </w:r>
            <w:proofErr w:type="spellEnd"/>
          </w:p>
        </w:tc>
        <w:tc>
          <w:tcPr>
            <w:tcW w:w="0" w:type="auto"/>
            <w:hideMark/>
          </w:tcPr>
          <w:p w14:paraId="0D47CA58" w14:textId="1DB9622D" w:rsidR="0058444D" w:rsidRPr="0058444D" w:rsidRDefault="008B18F0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 Web Token (JWT)</w:t>
            </w:r>
          </w:p>
        </w:tc>
      </w:tr>
      <w:tr w:rsidR="008B18F0" w:rsidRPr="0058444D" w14:paraId="62C33E17" w14:textId="77777777" w:rsidTr="005C75A7">
        <w:trPr>
          <w:trHeight w:val="816"/>
        </w:trPr>
        <w:tc>
          <w:tcPr>
            <w:tcW w:w="0" w:type="auto"/>
            <w:hideMark/>
          </w:tcPr>
          <w:p w14:paraId="708E62E0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1741374" w14:textId="704024E2" w:rsidR="0058444D" w:rsidRPr="0058444D" w:rsidRDefault="008B18F0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Testing</w:t>
            </w:r>
          </w:p>
        </w:tc>
        <w:tc>
          <w:tcPr>
            <w:tcW w:w="0" w:type="auto"/>
            <w:hideMark/>
          </w:tcPr>
          <w:p w14:paraId="7D1B0827" w14:textId="31FD1034" w:rsidR="0058444D" w:rsidRPr="0058444D" w:rsidRDefault="008B18F0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Testing API endpoints manually during development</w:t>
            </w:r>
          </w:p>
        </w:tc>
        <w:tc>
          <w:tcPr>
            <w:tcW w:w="0" w:type="auto"/>
            <w:hideMark/>
          </w:tcPr>
          <w:p w14:paraId="39EF2C44" w14:textId="77777777" w:rsidR="008B18F0" w:rsidRPr="00FE2092" w:rsidRDefault="008B18F0" w:rsidP="008B18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Postman</w:t>
            </w:r>
          </w:p>
          <w:p w14:paraId="1114B728" w14:textId="6AFE5426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18F0" w:rsidRPr="0058444D" w14:paraId="23D0186B" w14:textId="77777777" w:rsidTr="005C75A7">
        <w:trPr>
          <w:trHeight w:val="520"/>
        </w:trPr>
        <w:tc>
          <w:tcPr>
            <w:tcW w:w="0" w:type="auto"/>
            <w:hideMark/>
          </w:tcPr>
          <w:p w14:paraId="7731D9E9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E81AC84" w14:textId="77777777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5FC41AF1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Data storage for users, complaints, chats, etc.</w:t>
            </w:r>
          </w:p>
        </w:tc>
        <w:tc>
          <w:tcPr>
            <w:tcW w:w="0" w:type="auto"/>
            <w:hideMark/>
          </w:tcPr>
          <w:p w14:paraId="014A8B56" w14:textId="77777777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NoSQL</w:t>
            </w:r>
            <w:proofErr w:type="spellEnd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B18F0" w:rsidRPr="0058444D" w14:paraId="3A5FEC41" w14:textId="77777777" w:rsidTr="005C75A7">
        <w:trPr>
          <w:trHeight w:val="516"/>
        </w:trPr>
        <w:tc>
          <w:tcPr>
            <w:tcW w:w="0" w:type="auto"/>
            <w:hideMark/>
          </w:tcPr>
          <w:p w14:paraId="014580D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B2D07EF" w14:textId="167BC998" w:rsidR="008B18F0" w:rsidRPr="00FE2092" w:rsidRDefault="008B18F0" w:rsidP="008B18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Management</w:t>
            </w: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14:paraId="626D61E8" w14:textId="57572EF2" w:rsidR="0058444D" w:rsidRPr="0058444D" w:rsidRDefault="008B18F0" w:rsidP="008B18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1951EBA5" w14:textId="60C63BF1" w:rsidR="0058444D" w:rsidRPr="0058444D" w:rsidRDefault="00FD0D2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Handling local component state and API response handling</w:t>
            </w:r>
          </w:p>
        </w:tc>
        <w:tc>
          <w:tcPr>
            <w:tcW w:w="0" w:type="auto"/>
            <w:hideMark/>
          </w:tcPr>
          <w:p w14:paraId="76C9E4EA" w14:textId="7DE35D36" w:rsidR="0058444D" w:rsidRPr="0058444D" w:rsidRDefault="00FD0D2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React </w:t>
            </w:r>
            <w:proofErr w:type="spellStart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useState</w:t>
            </w:r>
            <w:proofErr w:type="spellEnd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useEffect</w:t>
            </w:r>
            <w:proofErr w:type="spellEnd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Axios</w:t>
            </w:r>
            <w:proofErr w:type="spellEnd"/>
          </w:p>
        </w:tc>
      </w:tr>
      <w:tr w:rsidR="008B18F0" w:rsidRPr="0058444D" w14:paraId="715838B8" w14:textId="77777777" w:rsidTr="005C75A7">
        <w:trPr>
          <w:trHeight w:val="516"/>
        </w:trPr>
        <w:tc>
          <w:tcPr>
            <w:tcW w:w="0" w:type="auto"/>
            <w:hideMark/>
          </w:tcPr>
          <w:p w14:paraId="0CF74E36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68023DE" w14:textId="473EAD2F" w:rsidR="0058444D" w:rsidRPr="0058444D" w:rsidRDefault="00FD0D2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Upload</w:t>
            </w:r>
          </w:p>
        </w:tc>
        <w:tc>
          <w:tcPr>
            <w:tcW w:w="0" w:type="auto"/>
            <w:hideMark/>
          </w:tcPr>
          <w:p w14:paraId="7CECC29A" w14:textId="02B2DBF6" w:rsidR="0058444D" w:rsidRPr="0058444D" w:rsidRDefault="00FD0D2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Uploading and saving property images to server</w:t>
            </w:r>
          </w:p>
        </w:tc>
        <w:tc>
          <w:tcPr>
            <w:tcW w:w="0" w:type="auto"/>
            <w:hideMark/>
          </w:tcPr>
          <w:p w14:paraId="21F28EAD" w14:textId="7CAA3862" w:rsidR="0058444D" w:rsidRPr="0058444D" w:rsidRDefault="00FD0D2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Multer</w:t>
            </w:r>
            <w:proofErr w:type="spellEnd"/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(Node middleware)</w:t>
            </w:r>
          </w:p>
        </w:tc>
      </w:tr>
      <w:tr w:rsidR="008B18F0" w:rsidRPr="0058444D" w14:paraId="26B63142" w14:textId="77777777" w:rsidTr="005C75A7">
        <w:trPr>
          <w:trHeight w:val="518"/>
        </w:trPr>
        <w:tc>
          <w:tcPr>
            <w:tcW w:w="0" w:type="auto"/>
            <w:hideMark/>
          </w:tcPr>
          <w:p w14:paraId="6084DBAF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3ECB7B1" w14:textId="29997B75" w:rsidR="0058444D" w:rsidRPr="0058444D" w:rsidRDefault="00FD0D2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hideMark/>
          </w:tcPr>
          <w:p w14:paraId="0B4FE974" w14:textId="77CE02B1" w:rsidR="0058444D" w:rsidRPr="0058444D" w:rsidRDefault="00FD0D2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Navigating between pages in frontend</w:t>
            </w:r>
          </w:p>
        </w:tc>
        <w:tc>
          <w:tcPr>
            <w:tcW w:w="0" w:type="auto"/>
            <w:hideMark/>
          </w:tcPr>
          <w:p w14:paraId="25EDB9E5" w14:textId="77777777" w:rsidR="00FD0D2D" w:rsidRPr="00FE2092" w:rsidRDefault="00FD0D2D" w:rsidP="00FD0D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 Router DOM</w:t>
            </w:r>
          </w:p>
          <w:p w14:paraId="13BBCD0D" w14:textId="513629C8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18F0" w:rsidRPr="0058444D" w14:paraId="42CF47AC" w14:textId="77777777" w:rsidTr="005C75A7">
        <w:trPr>
          <w:trHeight w:val="521"/>
        </w:trPr>
        <w:tc>
          <w:tcPr>
            <w:tcW w:w="0" w:type="auto"/>
            <w:hideMark/>
          </w:tcPr>
          <w:p w14:paraId="368C7A08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6326291" w14:textId="04629FDD" w:rsidR="0058444D" w:rsidRPr="0058444D" w:rsidRDefault="00FE2092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Panel</w:t>
            </w:r>
          </w:p>
        </w:tc>
        <w:tc>
          <w:tcPr>
            <w:tcW w:w="0" w:type="auto"/>
            <w:hideMark/>
          </w:tcPr>
          <w:p w14:paraId="15FC3077" w14:textId="1A36803E" w:rsidR="0058444D" w:rsidRPr="0058444D" w:rsidRDefault="00FE2092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256">
              <w:rPr>
                <w:rFonts w:ascii="Times New Roman" w:hAnsi="Times New Roman" w:cs="Times New Roman"/>
                <w:sz w:val="24"/>
                <w:szCs w:val="24"/>
              </w:rPr>
              <w:t>Admin functionalities like owner approval</w:t>
            </w:r>
          </w:p>
        </w:tc>
        <w:tc>
          <w:tcPr>
            <w:tcW w:w="0" w:type="auto"/>
            <w:hideMark/>
          </w:tcPr>
          <w:p w14:paraId="49E70AB5" w14:textId="77777777" w:rsidR="00FE2092" w:rsidRPr="00FE2092" w:rsidRDefault="00FE2092" w:rsidP="00FE20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Custom-built React Components</w:t>
            </w:r>
          </w:p>
          <w:p w14:paraId="06DC0C44" w14:textId="25834B2F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18F0" w:rsidRPr="0058444D" w14:paraId="4E3B5C85" w14:textId="77777777" w:rsidTr="005C75A7">
        <w:trPr>
          <w:trHeight w:val="692"/>
        </w:trPr>
        <w:tc>
          <w:tcPr>
            <w:tcW w:w="0" w:type="auto"/>
            <w:hideMark/>
          </w:tcPr>
          <w:p w14:paraId="2A36BC2F" w14:textId="326A4806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E209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DE2F91" w14:textId="77777777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hideMark/>
          </w:tcPr>
          <w:p w14:paraId="36D39502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Hosting backend/frontend on cloud/local</w:t>
            </w:r>
          </w:p>
        </w:tc>
        <w:tc>
          <w:tcPr>
            <w:tcW w:w="0" w:type="auto"/>
            <w:hideMark/>
          </w:tcPr>
          <w:p w14:paraId="6E084491" w14:textId="77777777" w:rsidR="0058444D" w:rsidRPr="0058444D" w:rsidRDefault="0058444D" w:rsidP="00584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proofErr w:type="spellEnd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Render, Railway, Cloud Foundry, </w:t>
            </w: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Kubernetes</w:t>
            </w:r>
            <w:proofErr w:type="spellEnd"/>
          </w:p>
        </w:tc>
      </w:tr>
    </w:tbl>
    <w:p w14:paraId="56593F3E" w14:textId="095E26ED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D885271" w14:textId="77777777" w:rsidR="00CF3665" w:rsidRDefault="00CF3665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8DE4" w14:textId="77777777" w:rsidR="00FE2092" w:rsidRDefault="00FE2092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B352E" w14:textId="77777777" w:rsidR="00FE2092" w:rsidRDefault="00FE2092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01E94" w14:textId="77777777" w:rsidR="00FE2092" w:rsidRDefault="00FE2092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899B2" w14:textId="77777777" w:rsidR="00FE2092" w:rsidRDefault="00FE2092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74A60" w14:textId="77777777" w:rsidR="00FE2092" w:rsidRDefault="00FE2092" w:rsidP="005844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C2110" w14:textId="33B90F2F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Table-2: Application Characteristics</w:t>
      </w:r>
    </w:p>
    <w:p w14:paraId="6FED4018" w14:textId="77777777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2164"/>
        <w:gridCol w:w="3045"/>
        <w:gridCol w:w="3330"/>
      </w:tblGrid>
      <w:tr w:rsidR="0058444D" w:rsidRPr="0058444D" w14:paraId="45B02F32" w14:textId="77777777" w:rsidTr="00FE2092">
        <w:trPr>
          <w:trHeight w:val="392"/>
        </w:trPr>
        <w:tc>
          <w:tcPr>
            <w:tcW w:w="0" w:type="auto"/>
            <w:hideMark/>
          </w:tcPr>
          <w:p w14:paraId="7BC0DE63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31207DF7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468D4C44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5B396E2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58444D" w:rsidRPr="0058444D" w14:paraId="2FF55B9D" w14:textId="77777777" w:rsidTr="00FE2092">
        <w:trPr>
          <w:trHeight w:val="813"/>
        </w:trPr>
        <w:tc>
          <w:tcPr>
            <w:tcW w:w="0" w:type="auto"/>
            <w:hideMark/>
          </w:tcPr>
          <w:p w14:paraId="130F7BD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0F99F0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75915F0E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Libraries and frameworks used</w:t>
            </w:r>
          </w:p>
        </w:tc>
        <w:tc>
          <w:tcPr>
            <w:tcW w:w="0" w:type="auto"/>
            <w:hideMark/>
          </w:tcPr>
          <w:p w14:paraId="64F8983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Mongoose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Socket.io</w:t>
            </w:r>
          </w:p>
        </w:tc>
      </w:tr>
      <w:tr w:rsidR="0058444D" w:rsidRPr="0058444D" w14:paraId="71D48FED" w14:textId="77777777" w:rsidTr="00FE2092">
        <w:trPr>
          <w:trHeight w:val="518"/>
        </w:trPr>
        <w:tc>
          <w:tcPr>
            <w:tcW w:w="0" w:type="auto"/>
            <w:hideMark/>
          </w:tcPr>
          <w:p w14:paraId="72C86EBF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E4D97F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51CC8F77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Authentication, Authorization, Data Protection</w:t>
            </w:r>
          </w:p>
        </w:tc>
        <w:tc>
          <w:tcPr>
            <w:tcW w:w="0" w:type="auto"/>
            <w:hideMark/>
          </w:tcPr>
          <w:p w14:paraId="2FA897CE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JWT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bcrypt.js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SHA-256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Helmet</w:t>
            </w:r>
          </w:p>
        </w:tc>
      </w:tr>
      <w:tr w:rsidR="0058444D" w:rsidRPr="0058444D" w14:paraId="07AB1F25" w14:textId="77777777" w:rsidTr="00FE2092">
        <w:trPr>
          <w:trHeight w:val="518"/>
        </w:trPr>
        <w:tc>
          <w:tcPr>
            <w:tcW w:w="0" w:type="auto"/>
            <w:hideMark/>
          </w:tcPr>
          <w:p w14:paraId="02A26BF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C158A2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51629BD8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Modular design for performance and growth</w:t>
            </w:r>
          </w:p>
        </w:tc>
        <w:tc>
          <w:tcPr>
            <w:tcW w:w="0" w:type="auto"/>
            <w:hideMark/>
          </w:tcPr>
          <w:p w14:paraId="4F01807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3-tier architecture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-ready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 APIs</w:t>
            </w:r>
          </w:p>
        </w:tc>
      </w:tr>
      <w:tr w:rsidR="0058444D" w:rsidRPr="0058444D" w14:paraId="209420E8" w14:textId="77777777" w:rsidTr="00FE2092">
        <w:trPr>
          <w:trHeight w:val="518"/>
        </w:trPr>
        <w:tc>
          <w:tcPr>
            <w:tcW w:w="0" w:type="auto"/>
            <w:hideMark/>
          </w:tcPr>
          <w:p w14:paraId="4AD678DA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0E715B2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5C38009D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Ensures uptime, handles traffic</w:t>
            </w:r>
          </w:p>
        </w:tc>
        <w:tc>
          <w:tcPr>
            <w:tcW w:w="0" w:type="auto"/>
            <w:hideMark/>
          </w:tcPr>
          <w:p w14:paraId="6B7C74A7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 Balancers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Deployment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Clustered </w:t>
            </w: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</w:p>
        </w:tc>
      </w:tr>
      <w:tr w:rsidR="0058444D" w:rsidRPr="0058444D" w14:paraId="6543296A" w14:textId="77777777" w:rsidTr="00FE2092">
        <w:trPr>
          <w:trHeight w:val="687"/>
        </w:trPr>
        <w:tc>
          <w:tcPr>
            <w:tcW w:w="0" w:type="auto"/>
            <w:hideMark/>
          </w:tcPr>
          <w:p w14:paraId="6DBF3008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A2953F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2A4472EC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>Optimized code for response time and user experience</w:t>
            </w:r>
          </w:p>
        </w:tc>
        <w:tc>
          <w:tcPr>
            <w:tcW w:w="0" w:type="auto"/>
            <w:hideMark/>
          </w:tcPr>
          <w:p w14:paraId="1EF983D4" w14:textId="77777777" w:rsidR="0058444D" w:rsidRPr="0058444D" w:rsidRDefault="0058444D" w:rsidP="00584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Axios</w:t>
            </w:r>
            <w:proofErr w:type="spellEnd"/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CDN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Caching (</w:t>
            </w:r>
            <w:proofErr w:type="spellStart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optional)</w:t>
            </w:r>
            <w:r w:rsidRPr="005844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4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Lazy Loading</w:t>
            </w:r>
          </w:p>
        </w:tc>
      </w:tr>
    </w:tbl>
    <w:p w14:paraId="5C98B9B2" w14:textId="77777777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</w:p>
    <w:p w14:paraId="6A18DAF9" w14:textId="77777777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56955F38" w14:textId="77777777" w:rsidR="0058444D" w:rsidRPr="0058444D" w:rsidRDefault="0058444D" w:rsidP="0058444D">
      <w:p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br/>
      </w:r>
    </w:p>
    <w:p w14:paraId="3B72BC3D" w14:textId="77777777" w:rsidR="0058444D" w:rsidRPr="0058444D" w:rsidRDefault="0058444D" w:rsidP="0058444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C4 Model for Visualising Software Architecture. Retrieved from: </w:t>
      </w:r>
      <w:hyperlink r:id="rId7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https://c4model.com/</w:t>
        </w:r>
      </w:hyperlink>
    </w:p>
    <w:p w14:paraId="3BAC4248" w14:textId="77777777" w:rsidR="0058444D" w:rsidRPr="0058444D" w:rsidRDefault="0058444D" w:rsidP="0058444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IBM Developer: Online Order Processing System During Pandemic. Retrieved from: </w:t>
      </w:r>
      <w:hyperlink r:id="rId8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https://developer.ibm.com/patterns/online-order-</w:t>
        </w:r>
      </w:hyperlink>
      <w:r w:rsidRPr="0058444D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processing-system-during-pandemic/</w:t>
        </w:r>
      </w:hyperlink>
    </w:p>
    <w:p w14:paraId="5A77A0FE" w14:textId="77777777" w:rsidR="0058444D" w:rsidRPr="0058444D" w:rsidRDefault="0058444D" w:rsidP="0058444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IBM Cloud Architecture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. Retrieved from: </w:t>
      </w:r>
      <w:hyperlink r:id="rId10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https://www.ibm.com/cloud/architecture</w:t>
        </w:r>
      </w:hyperlink>
    </w:p>
    <w:p w14:paraId="3A680C23" w14:textId="77777777" w:rsidR="0058444D" w:rsidRPr="0058444D" w:rsidRDefault="0058444D" w:rsidP="0058444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AWS Architecture </w:t>
      </w:r>
      <w:proofErr w:type="spellStart"/>
      <w:r w:rsidRPr="0058444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8444D">
        <w:rPr>
          <w:rFonts w:ascii="Times New Roman" w:hAnsi="Times New Roman" w:cs="Times New Roman"/>
          <w:sz w:val="24"/>
          <w:szCs w:val="24"/>
        </w:rPr>
        <w:t xml:space="preserve">. Retrieved from: </w:t>
      </w:r>
      <w:hyperlink r:id="rId11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https://aws.amazon.com/architecture</w:t>
        </w:r>
      </w:hyperlink>
    </w:p>
    <w:p w14:paraId="44A668B7" w14:textId="77777777" w:rsidR="0058444D" w:rsidRPr="0058444D" w:rsidRDefault="0058444D" w:rsidP="0058444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44D">
        <w:rPr>
          <w:rFonts w:ascii="Times New Roman" w:hAnsi="Times New Roman" w:cs="Times New Roman"/>
          <w:sz w:val="24"/>
          <w:szCs w:val="24"/>
        </w:rPr>
        <w:t xml:space="preserve">“How to Draw Useful Technical Architecture Diagrams” – Medium Article. Retrieved from: </w:t>
      </w:r>
      <w:hyperlink r:id="rId12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https://medium.com/the-internal-startup/how-to-</w:t>
        </w:r>
      </w:hyperlink>
      <w:r w:rsidRPr="0058444D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58444D">
          <w:rPr>
            <w:rStyle w:val="Hyperlink"/>
            <w:rFonts w:ascii="Times New Roman" w:hAnsi="Times New Roman" w:cs="Times New Roman"/>
            <w:sz w:val="24"/>
            <w:szCs w:val="24"/>
          </w:rPr>
          <w:t>draw-useful-technical-architecture-diagrams-2d20c9fda90d</w:t>
        </w:r>
      </w:hyperlink>
    </w:p>
    <w:p w14:paraId="5732A73C" w14:textId="77777777" w:rsidR="00F343B9" w:rsidRPr="0058444D" w:rsidRDefault="00F343B9" w:rsidP="0058444D">
      <w:pPr>
        <w:rPr>
          <w:rFonts w:ascii="Times New Roman" w:hAnsi="Times New Roman" w:cs="Times New Roman"/>
          <w:sz w:val="24"/>
          <w:szCs w:val="24"/>
        </w:rPr>
      </w:pPr>
    </w:p>
    <w:sectPr w:rsidR="00F343B9" w:rsidRPr="00584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E5FAC"/>
    <w:multiLevelType w:val="multilevel"/>
    <w:tmpl w:val="3EE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242E98"/>
    <w:multiLevelType w:val="multilevel"/>
    <w:tmpl w:val="6DE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12076"/>
    <w:multiLevelType w:val="multilevel"/>
    <w:tmpl w:val="16F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8201FA"/>
    <w:multiLevelType w:val="multilevel"/>
    <w:tmpl w:val="290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D75068"/>
    <w:multiLevelType w:val="multilevel"/>
    <w:tmpl w:val="BBD6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FA10B1"/>
    <w:multiLevelType w:val="multilevel"/>
    <w:tmpl w:val="2D5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2F569C"/>
    <w:multiLevelType w:val="multilevel"/>
    <w:tmpl w:val="CEE6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960113"/>
    <w:multiLevelType w:val="multilevel"/>
    <w:tmpl w:val="BF14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433"/>
    <w:rsid w:val="0042778C"/>
    <w:rsid w:val="00452433"/>
    <w:rsid w:val="0058444D"/>
    <w:rsid w:val="00584BE8"/>
    <w:rsid w:val="005C75A7"/>
    <w:rsid w:val="00607ED2"/>
    <w:rsid w:val="00654D83"/>
    <w:rsid w:val="007F22E3"/>
    <w:rsid w:val="008B18F0"/>
    <w:rsid w:val="0095782D"/>
    <w:rsid w:val="00BF2256"/>
    <w:rsid w:val="00CF3665"/>
    <w:rsid w:val="00DF32AE"/>
    <w:rsid w:val="00E968A8"/>
    <w:rsid w:val="00F343B9"/>
    <w:rsid w:val="00FD0D2D"/>
    <w:rsid w:val="00FD7CEA"/>
    <w:rsid w:val="00F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9A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4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44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7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D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44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44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75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D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4917">
          <w:marLeft w:val="26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9140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09472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8724">
          <w:marLeft w:val="26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1928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2814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4model.com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3</cp:revision>
  <dcterms:created xsi:type="dcterms:W3CDTF">2025-06-29T08:17:00Z</dcterms:created>
  <dcterms:modified xsi:type="dcterms:W3CDTF">2025-07-21T14:37:00Z</dcterms:modified>
</cp:coreProperties>
</file>