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9BB" w:rsidRDefault="008679BB">
      <w:pPr>
        <w:pStyle w:val="Normal1"/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679BB" w:rsidRPr="00BD34E2" w:rsidRDefault="005E49C5">
      <w:pPr>
        <w:pStyle w:val="Normal1"/>
        <w:widowControl/>
        <w:spacing w:line="259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BD34E2">
        <w:rPr>
          <w:rFonts w:ascii="Times New Roman" w:eastAsia="Times New Roman" w:hAnsi="Times New Roman" w:cs="Times New Roman"/>
          <w:b/>
          <w:sz w:val="36"/>
          <w:szCs w:val="36"/>
        </w:rPr>
        <w:t>Data Collection and Preprocessing Phase</w:t>
      </w:r>
    </w:p>
    <w:p w:rsidR="008679BB" w:rsidRDefault="008679BB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8679BB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BB" w:rsidRDefault="005E49C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BB" w:rsidRDefault="000053C9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June </w:t>
            </w:r>
            <w:r w:rsidR="005E49C5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8679BB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BB" w:rsidRDefault="005E49C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BB" w:rsidRDefault="00A3104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739678</w:t>
            </w:r>
          </w:p>
        </w:tc>
      </w:tr>
      <w:tr w:rsidR="008679BB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BB" w:rsidRDefault="005E49C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BB" w:rsidRPr="000053C9" w:rsidRDefault="004A57A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Zombie detector using machine learning</w:t>
            </w:r>
          </w:p>
        </w:tc>
      </w:tr>
      <w:tr w:rsidR="008679BB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BB" w:rsidRDefault="005E49C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9BB" w:rsidRDefault="005E49C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8679BB" w:rsidRDefault="008679BB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8679BB" w:rsidRDefault="005E49C5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:rsidR="008679BB" w:rsidRDefault="005E49C5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p w:rsidR="00024FCA" w:rsidRPr="00024FCA" w:rsidRDefault="00024FCA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Data Source: Customer Order Database</w:t>
      </w:r>
    </w:p>
    <w:tbl>
      <w:tblPr>
        <w:tblStyle w:val="a0"/>
        <w:tblW w:w="98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388"/>
        <w:gridCol w:w="3595"/>
        <w:gridCol w:w="1246"/>
        <w:gridCol w:w="3627"/>
      </w:tblGrid>
      <w:tr w:rsidR="008679BB" w:rsidTr="008021F6">
        <w:trPr>
          <w:cantSplit/>
          <w:trHeight w:val="1381"/>
          <w:tblHeader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679BB" w:rsidRDefault="005E49C5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679BB" w:rsidRDefault="005E49C5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679BB" w:rsidRDefault="005E49C5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679BB" w:rsidRDefault="005E49C5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8679BB" w:rsidTr="008021F6">
        <w:trPr>
          <w:cantSplit/>
          <w:trHeight w:val="1394"/>
          <w:tblHeader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679BB" w:rsidRPr="008021F6" w:rsidRDefault="00024FCA" w:rsidP="00802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>Customer Order Table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679BB" w:rsidRPr="008021F6" w:rsidRDefault="00024FCA" w:rsidP="008021F6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>Missing values in the ‘</w:t>
            </w:r>
            <w:r w:rsidR="004A57A2">
              <w:rPr>
                <w:rStyle w:val="Emphasis"/>
              </w:rPr>
              <w:t>zombie</w:t>
            </w:r>
            <w:r w:rsidRPr="00566CA5"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  <w:t>’</w:t>
            </w: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 xml:space="preserve"> field.</w:t>
            </w:r>
            <w:r w:rsidR="005E49C5" w:rsidRPr="008021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053C9" w:rsidRDefault="000053C9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2ACF" w:rsidRPr="008021F6" w:rsidRDefault="00024FCA" w:rsidP="00802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>Implement a mandatory check for ‘</w:t>
            </w:r>
            <w:r w:rsidR="004A57A2">
              <w:rPr>
                <w:rStyle w:val="HTMLCode"/>
                <w:rFonts w:eastAsia="Calibri"/>
              </w:rPr>
              <w:t>zombied</w:t>
            </w:r>
            <w:r w:rsidRPr="008021F6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 xml:space="preserve"> field before data entry</w:t>
            </w:r>
          </w:p>
        </w:tc>
      </w:tr>
      <w:tr w:rsidR="008679BB" w:rsidTr="008021F6">
        <w:trPr>
          <w:cantSplit/>
          <w:trHeight w:val="809"/>
          <w:tblHeader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679BB" w:rsidRDefault="008679BB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679BB" w:rsidRPr="008021F6" w:rsidRDefault="00024FCA" w:rsidP="008021F6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>Inconsistent formatting in the ‘</w:t>
            </w:r>
            <w:r w:rsidR="004A57A2">
              <w:rPr>
                <w:rStyle w:val="HTMLCode"/>
                <w:rFonts w:eastAsia="Calibri"/>
              </w:rPr>
              <w:t>human</w:t>
            </w:r>
            <w:r w:rsidRPr="008021F6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 xml:space="preserve"> field (e.g., mix of numbers and letters).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679BB" w:rsidRDefault="00024FCA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4FCA" w:rsidRPr="00024FCA" w:rsidRDefault="00024FCA" w:rsidP="008021F6">
            <w:pPr>
              <w:pStyle w:val="NoSpacing"/>
            </w:pP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>Apply a standard format and use a script to reformat existing entries</w:t>
            </w:r>
            <w:r w:rsidRPr="00024FCA">
              <w:t>.</w:t>
            </w:r>
          </w:p>
        </w:tc>
      </w:tr>
      <w:tr w:rsidR="00DE2ACF" w:rsidTr="008021F6">
        <w:trPr>
          <w:cantSplit/>
          <w:trHeight w:val="809"/>
          <w:tblHeader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2ACF" w:rsidRDefault="00DE2ACF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2ACF" w:rsidRPr="008021F6" w:rsidRDefault="00DE2ACF" w:rsidP="00802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>Outdated ‘</w:t>
            </w:r>
            <w:r w:rsidRPr="008021F6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ShippingAddress’</w:t>
            </w: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 xml:space="preserve"> information.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2ACF" w:rsidRDefault="00DE2ACF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2ACF" w:rsidRPr="00DE2ACF" w:rsidRDefault="00DE2ACF" w:rsidP="008021F6">
            <w:pPr>
              <w:pStyle w:val="NoSpacing"/>
            </w:pP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>Regularly update addresses through automated address validation APIs</w:t>
            </w:r>
            <w:r w:rsidRPr="00DE2ACF">
              <w:t>.</w:t>
            </w:r>
          </w:p>
        </w:tc>
      </w:tr>
    </w:tbl>
    <w:p w:rsidR="008021F6" w:rsidRPr="008021F6" w:rsidRDefault="008021F6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21F6" w:rsidRDefault="008021F6" w:rsidP="008021F6">
      <w:pPr>
        <w:pStyle w:val="Normal1"/>
        <w:widowControl/>
        <w:spacing w:after="160" w:line="259" w:lineRule="auto"/>
        <w:jc w:val="both"/>
      </w:pPr>
    </w:p>
    <w:p w:rsidR="008021F6" w:rsidRDefault="008021F6" w:rsidP="008021F6">
      <w:pPr>
        <w:pStyle w:val="Normal1"/>
        <w:widowControl/>
        <w:spacing w:after="160" w:line="259" w:lineRule="auto"/>
        <w:jc w:val="both"/>
      </w:pPr>
    </w:p>
    <w:p w:rsidR="008021F6" w:rsidRDefault="008021F6" w:rsidP="008021F6">
      <w:pPr>
        <w:pStyle w:val="Normal1"/>
        <w:widowControl/>
        <w:spacing w:after="160" w:line="259" w:lineRule="auto"/>
        <w:jc w:val="both"/>
      </w:pPr>
    </w:p>
    <w:p w:rsidR="008021F6" w:rsidRDefault="008021F6" w:rsidP="008021F6">
      <w:pPr>
        <w:pStyle w:val="Normal1"/>
        <w:widowControl/>
        <w:spacing w:after="160" w:line="259" w:lineRule="auto"/>
        <w:jc w:val="both"/>
      </w:pPr>
    </w:p>
    <w:p w:rsidR="008021F6" w:rsidRDefault="008021F6" w:rsidP="008021F6">
      <w:pPr>
        <w:pStyle w:val="Normal1"/>
        <w:widowControl/>
        <w:spacing w:after="160" w:line="259" w:lineRule="auto"/>
        <w:jc w:val="both"/>
      </w:pPr>
    </w:p>
    <w:p w:rsidR="008021F6" w:rsidRPr="008021F6" w:rsidRDefault="008021F6" w:rsidP="008021F6">
      <w:pPr>
        <w:pStyle w:val="Normal1"/>
        <w:widowControl/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021F6">
        <w:rPr>
          <w:rFonts w:ascii="Times New Roman" w:hAnsi="Times New Roman" w:cs="Times New Roman"/>
          <w:b/>
          <w:sz w:val="32"/>
          <w:szCs w:val="32"/>
        </w:rPr>
        <w:t>Data Source: Sales Performance Dataset</w:t>
      </w:r>
    </w:p>
    <w:tbl>
      <w:tblPr>
        <w:tblStyle w:val="TableGrid"/>
        <w:tblW w:w="9899" w:type="dxa"/>
        <w:tblLook w:val="04A0"/>
      </w:tblPr>
      <w:tblGrid>
        <w:gridCol w:w="1500"/>
        <w:gridCol w:w="3538"/>
        <w:gridCol w:w="1177"/>
        <w:gridCol w:w="3684"/>
      </w:tblGrid>
      <w:tr w:rsidR="00DE2ACF" w:rsidTr="00566CA5">
        <w:trPr>
          <w:trHeight w:val="1274"/>
        </w:trPr>
        <w:tc>
          <w:tcPr>
            <w:tcW w:w="1500" w:type="dxa"/>
          </w:tcPr>
          <w:p w:rsidR="00DE2ACF" w:rsidRPr="008021F6" w:rsidRDefault="00DE2ACF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E2ACF" w:rsidRPr="008021F6" w:rsidRDefault="00DE2ACF" w:rsidP="00DE2ACF">
            <w:pPr>
              <w:pStyle w:val="Normal1"/>
              <w:widowControl/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02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538" w:type="dxa"/>
          </w:tcPr>
          <w:p w:rsidR="00DE2ACF" w:rsidRPr="008021F6" w:rsidRDefault="00DE2ACF" w:rsidP="00DE2ACF">
            <w:pPr>
              <w:pStyle w:val="Normal1"/>
              <w:widowControl/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E2ACF" w:rsidRPr="008021F6" w:rsidRDefault="00DE2ACF" w:rsidP="00DE2ACF">
            <w:pPr>
              <w:pStyle w:val="Normal1"/>
              <w:widowControl/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Quality Issue</w:t>
            </w:r>
          </w:p>
        </w:tc>
        <w:tc>
          <w:tcPr>
            <w:tcW w:w="1177" w:type="dxa"/>
          </w:tcPr>
          <w:p w:rsidR="00DE2ACF" w:rsidRPr="008021F6" w:rsidRDefault="00DE2ACF" w:rsidP="00DE2ACF">
            <w:pPr>
              <w:pStyle w:val="Normal1"/>
              <w:widowControl/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E2ACF" w:rsidRPr="008021F6" w:rsidRDefault="00DE2ACF" w:rsidP="00DE2ACF">
            <w:pPr>
              <w:pStyle w:val="Normal1"/>
              <w:widowControl/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684" w:type="dxa"/>
          </w:tcPr>
          <w:p w:rsidR="008021F6" w:rsidRPr="008021F6" w:rsidRDefault="008021F6" w:rsidP="00DE2ACF">
            <w:pPr>
              <w:pStyle w:val="Normal1"/>
              <w:widowControl/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E2ACF" w:rsidRPr="008021F6" w:rsidRDefault="00DE2ACF" w:rsidP="00DE2ACF">
            <w:pPr>
              <w:pStyle w:val="Normal1"/>
              <w:widowControl/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DE2ACF" w:rsidTr="00566CA5">
        <w:trPr>
          <w:trHeight w:val="1636"/>
        </w:trPr>
        <w:tc>
          <w:tcPr>
            <w:tcW w:w="1500" w:type="dxa"/>
          </w:tcPr>
          <w:p w:rsidR="00DE2ACF" w:rsidRPr="008021F6" w:rsidRDefault="008021F6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>Sales Performance Table</w:t>
            </w:r>
          </w:p>
        </w:tc>
        <w:tc>
          <w:tcPr>
            <w:tcW w:w="3538" w:type="dxa"/>
          </w:tcPr>
          <w:tbl>
            <w:tblPr>
              <w:tblW w:w="331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13"/>
            </w:tblGrid>
            <w:tr w:rsidR="008021F6" w:rsidRPr="008021F6" w:rsidTr="00566CA5">
              <w:trPr>
                <w:trHeight w:val="83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21F6" w:rsidRPr="008021F6" w:rsidRDefault="008021F6" w:rsidP="008021F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021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Incorrect ‘</w:t>
                  </w:r>
                  <w:r w:rsidR="004A57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food</w:t>
                  </w:r>
                  <w:r w:rsidRPr="008021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’ values due to manual entry errors.</w:t>
                  </w:r>
                </w:p>
              </w:tc>
            </w:tr>
          </w:tbl>
          <w:p w:rsidR="008021F6" w:rsidRPr="008021F6" w:rsidRDefault="008021F6" w:rsidP="008021F6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1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0"/>
            </w:tblGrid>
            <w:tr w:rsidR="008021F6" w:rsidRPr="008021F6" w:rsidTr="00566C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21F6" w:rsidRPr="008021F6" w:rsidRDefault="008021F6" w:rsidP="008021F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8021F6" w:rsidRPr="008021F6" w:rsidRDefault="008021F6" w:rsidP="008021F6">
            <w:pPr>
              <w:pStyle w:val="NoSpacing"/>
              <w:rPr>
                <w:rStyle w:val="Emphasis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W w:w="1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0"/>
            </w:tblGrid>
            <w:tr w:rsidR="008021F6" w:rsidRPr="008021F6" w:rsidTr="00566C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21F6" w:rsidRPr="008021F6" w:rsidRDefault="008021F6" w:rsidP="008021F6">
                  <w:pPr>
                    <w:widowControl/>
                    <w:rPr>
                      <w:rStyle w:val="Emphasis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DE2ACF" w:rsidRPr="008021F6" w:rsidRDefault="00DE2ACF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</w:tcPr>
          <w:p w:rsidR="00DE2ACF" w:rsidRPr="008021F6" w:rsidRDefault="008021F6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684" w:type="dxa"/>
          </w:tcPr>
          <w:tbl>
            <w:tblPr>
              <w:tblW w:w="345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59"/>
            </w:tblGrid>
            <w:tr w:rsidR="008021F6" w:rsidRPr="008021F6" w:rsidTr="00566CA5">
              <w:trPr>
                <w:trHeight w:val="123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21F6" w:rsidRPr="008021F6" w:rsidRDefault="008021F6" w:rsidP="008021F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021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Implement validation rules and automate data entry where possible.</w:t>
                  </w:r>
                </w:p>
              </w:tc>
            </w:tr>
          </w:tbl>
          <w:p w:rsidR="008021F6" w:rsidRPr="008021F6" w:rsidRDefault="008021F6" w:rsidP="008021F6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1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0"/>
            </w:tblGrid>
            <w:tr w:rsidR="008021F6" w:rsidRPr="008021F6" w:rsidTr="00566C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21F6" w:rsidRPr="008021F6" w:rsidRDefault="008021F6" w:rsidP="008021F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DE2ACF" w:rsidRPr="008021F6" w:rsidRDefault="00DE2ACF" w:rsidP="00802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2ACF" w:rsidTr="00566CA5">
        <w:trPr>
          <w:trHeight w:val="1121"/>
        </w:trPr>
        <w:tc>
          <w:tcPr>
            <w:tcW w:w="1500" w:type="dxa"/>
          </w:tcPr>
          <w:p w:rsidR="00DE2ACF" w:rsidRPr="008021F6" w:rsidRDefault="00DE2ACF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8" w:type="dxa"/>
          </w:tcPr>
          <w:p w:rsidR="00DE2ACF" w:rsidRPr="008021F6" w:rsidRDefault="008021F6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 xml:space="preserve">Missing </w:t>
            </w:r>
            <w:r w:rsidR="00566CA5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4A57A2">
              <w:t>doctumentation</w:t>
            </w:r>
            <w:r w:rsidR="00566CA5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 xml:space="preserve"> identifiers in some records.</w:t>
            </w:r>
          </w:p>
        </w:tc>
        <w:tc>
          <w:tcPr>
            <w:tcW w:w="1177" w:type="dxa"/>
          </w:tcPr>
          <w:p w:rsidR="00DE2ACF" w:rsidRPr="008021F6" w:rsidRDefault="008021F6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684" w:type="dxa"/>
          </w:tcPr>
          <w:p w:rsidR="00DE2ACF" w:rsidRPr="008021F6" w:rsidRDefault="008021F6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>Perform a data audit to identify missing values and rectify them.</w:t>
            </w:r>
          </w:p>
        </w:tc>
      </w:tr>
      <w:tr w:rsidR="00DE2ACF" w:rsidTr="00566CA5">
        <w:trPr>
          <w:trHeight w:val="1121"/>
        </w:trPr>
        <w:tc>
          <w:tcPr>
            <w:tcW w:w="1500" w:type="dxa"/>
          </w:tcPr>
          <w:p w:rsidR="00DE2ACF" w:rsidRPr="008021F6" w:rsidRDefault="00DE2ACF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8" w:type="dxa"/>
          </w:tcPr>
          <w:p w:rsidR="00DE2ACF" w:rsidRPr="008021F6" w:rsidRDefault="008021F6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>Redundant columns with no relevant data.</w:t>
            </w:r>
          </w:p>
        </w:tc>
        <w:tc>
          <w:tcPr>
            <w:tcW w:w="1177" w:type="dxa"/>
          </w:tcPr>
          <w:p w:rsidR="00DE2ACF" w:rsidRPr="008021F6" w:rsidRDefault="008021F6" w:rsidP="008021F6">
            <w:pPr>
              <w:pStyle w:val="Normal1"/>
              <w:widowControl/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684" w:type="dxa"/>
          </w:tcPr>
          <w:p w:rsidR="00DE2ACF" w:rsidRPr="008021F6" w:rsidRDefault="008021F6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F6">
              <w:rPr>
                <w:rFonts w:ascii="Times New Roman" w:hAnsi="Times New Roman" w:cs="Times New Roman"/>
                <w:sz w:val="24"/>
                <w:szCs w:val="24"/>
              </w:rPr>
              <w:t>Conduct a data review to identify and remove redundant columns.</w:t>
            </w:r>
          </w:p>
        </w:tc>
      </w:tr>
      <w:tr w:rsidR="00DE2ACF" w:rsidTr="00566CA5">
        <w:trPr>
          <w:trHeight w:val="695"/>
        </w:trPr>
        <w:tc>
          <w:tcPr>
            <w:tcW w:w="1500" w:type="dxa"/>
          </w:tcPr>
          <w:p w:rsidR="00DE2ACF" w:rsidRPr="008021F6" w:rsidRDefault="00DE2ACF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8" w:type="dxa"/>
          </w:tcPr>
          <w:p w:rsidR="00DE2ACF" w:rsidRPr="00566CA5" w:rsidRDefault="00566CA5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‘</w:t>
            </w:r>
            <w:r w:rsidR="004A57A2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first aid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Pr="00566CA5">
              <w:rPr>
                <w:rFonts w:ascii="Times New Roman" w:hAnsi="Times New Roman" w:cs="Times New Roman"/>
                <w:sz w:val="24"/>
                <w:szCs w:val="24"/>
              </w:rPr>
              <w:t xml:space="preserve"> field has ambiguous names leading to misclassification.</w:t>
            </w:r>
          </w:p>
        </w:tc>
        <w:tc>
          <w:tcPr>
            <w:tcW w:w="1177" w:type="dxa"/>
          </w:tcPr>
          <w:p w:rsidR="00DE2ACF" w:rsidRPr="00566CA5" w:rsidRDefault="00566CA5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CA5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684" w:type="dxa"/>
          </w:tcPr>
          <w:p w:rsidR="00DE2ACF" w:rsidRPr="00566CA5" w:rsidRDefault="00566CA5">
            <w:pPr>
              <w:pStyle w:val="Normal1"/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CA5">
              <w:rPr>
                <w:rFonts w:ascii="Times New Roman" w:hAnsi="Times New Roman" w:cs="Times New Roman"/>
                <w:sz w:val="24"/>
                <w:szCs w:val="24"/>
              </w:rPr>
              <w:t>Standardize region names and ensure consistent use across all datasets.</w:t>
            </w:r>
          </w:p>
        </w:tc>
      </w:tr>
    </w:tbl>
    <w:p w:rsidR="00DE2ACF" w:rsidRDefault="00DE2ACF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DE2ACF" w:rsidRDefault="00DE2ACF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DE2ACF" w:rsidSect="008679BB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5A33" w:rsidRDefault="009F5A33" w:rsidP="008679BB">
      <w:r>
        <w:separator/>
      </w:r>
    </w:p>
  </w:endnote>
  <w:endnote w:type="continuationSeparator" w:id="1">
    <w:p w:rsidR="009F5A33" w:rsidRDefault="009F5A33" w:rsidP="008679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5A33" w:rsidRDefault="009F5A33" w:rsidP="008679BB">
      <w:r>
        <w:separator/>
      </w:r>
    </w:p>
  </w:footnote>
  <w:footnote w:type="continuationSeparator" w:id="1">
    <w:p w:rsidR="009F5A33" w:rsidRDefault="009F5A33" w:rsidP="008679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9BB" w:rsidRDefault="005E49C5">
    <w:pPr>
      <w:pStyle w:val="Normal1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679BB" w:rsidRDefault="008679BB">
    <w:pPr>
      <w:pStyle w:val="Normal1"/>
    </w:pPr>
  </w:p>
  <w:p w:rsidR="008679BB" w:rsidRDefault="008679BB">
    <w:pPr>
      <w:pStyle w:val="Normal1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8679BB"/>
    <w:rsid w:val="000053C9"/>
    <w:rsid w:val="00024FCA"/>
    <w:rsid w:val="004A57A2"/>
    <w:rsid w:val="00566CA5"/>
    <w:rsid w:val="005E49C5"/>
    <w:rsid w:val="008021F6"/>
    <w:rsid w:val="008679BB"/>
    <w:rsid w:val="009824C9"/>
    <w:rsid w:val="009F5A33"/>
    <w:rsid w:val="00A21FEA"/>
    <w:rsid w:val="00A3104E"/>
    <w:rsid w:val="00AF25A6"/>
    <w:rsid w:val="00BD34E2"/>
    <w:rsid w:val="00C9751F"/>
    <w:rsid w:val="00DE2ACF"/>
    <w:rsid w:val="00F1260D"/>
    <w:rsid w:val="00F36A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FEA"/>
  </w:style>
  <w:style w:type="paragraph" w:styleId="Heading1">
    <w:name w:val="heading 1"/>
    <w:basedOn w:val="Normal1"/>
    <w:next w:val="Normal1"/>
    <w:rsid w:val="008679BB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1"/>
    <w:next w:val="Normal1"/>
    <w:rsid w:val="008679BB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1"/>
    <w:next w:val="Normal1"/>
    <w:rsid w:val="008679BB"/>
    <w:pPr>
      <w:ind w:left="1375"/>
      <w:outlineLvl w:val="2"/>
    </w:pPr>
    <w:rPr>
      <w:b/>
    </w:rPr>
  </w:style>
  <w:style w:type="paragraph" w:styleId="Heading4">
    <w:name w:val="heading 4"/>
    <w:basedOn w:val="Normal1"/>
    <w:next w:val="Normal1"/>
    <w:rsid w:val="008679B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8679B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8679B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679BB"/>
  </w:style>
  <w:style w:type="paragraph" w:styleId="Title">
    <w:name w:val="Title"/>
    <w:basedOn w:val="Normal1"/>
    <w:next w:val="Normal1"/>
    <w:rsid w:val="008679B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8679B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679B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8679B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024FC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DE2AC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8021F6"/>
    <w:rPr>
      <w:i/>
      <w:iCs/>
    </w:rPr>
  </w:style>
  <w:style w:type="paragraph" w:styleId="NoSpacing">
    <w:name w:val="No Spacing"/>
    <w:uiPriority w:val="1"/>
    <w:qFormat/>
    <w:rsid w:val="008021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likhitha ragam</dc:creator>
  <cp:lastModifiedBy>hp</cp:lastModifiedBy>
  <cp:revision>3</cp:revision>
  <dcterms:created xsi:type="dcterms:W3CDTF">2024-07-19T05:39:00Z</dcterms:created>
  <dcterms:modified xsi:type="dcterms:W3CDTF">2024-07-19T14:44:00Z</dcterms:modified>
</cp:coreProperties>
</file>