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12536212"/>
        <w:docPartObj>
          <w:docPartGallery w:val="Cover Pages"/>
          <w:docPartUnique/>
        </w:docPartObj>
      </w:sdtPr>
      <w:sdtEndPr>
        <w:rPr>
          <w:rFonts w:eastAsiaTheme="minorHAnsi"/>
          <w:kern w:val="2"/>
          <w14:ligatures w14:val="standardContextual"/>
        </w:rPr>
      </w:sdtEndPr>
      <w:sdtContent>
        <w:p w14:paraId="56FC154C" w14:textId="28EEC414" w:rsidR="00D24182" w:rsidRDefault="00D24182" w:rsidP="00C56A11">
          <w:pPr>
            <w:pStyle w:val="NoSpacing"/>
            <w:spacing w:line="480" w:lineRule="auto"/>
          </w:pPr>
          <w:r>
            <w:rPr>
              <w:noProof/>
            </w:rPr>
            <mc:AlternateContent>
              <mc:Choice Requires="wpg">
                <w:drawing>
                  <wp:anchor distT="0" distB="0" distL="114300" distR="114300" simplePos="0" relativeHeight="251659264" behindDoc="1" locked="0" layoutInCell="1" allowOverlap="1" wp14:anchorId="1FC9DA2E" wp14:editId="1DC3DAD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1-01T00:00:00Z">
                                      <w:dateFormat w:val="M/d/yyyy"/>
                                      <w:lid w:val="en-US"/>
                                      <w:storeMappedDataAs w:val="dateTime"/>
                                      <w:calendar w:val="gregorian"/>
                                    </w:date>
                                  </w:sdtPr>
                                  <w:sdtContent>
                                    <w:p w14:paraId="384AA291" w14:textId="1A7A5366" w:rsidR="00D24182" w:rsidRDefault="00D24182">
                                      <w:pPr>
                                        <w:pStyle w:val="NoSpacing"/>
                                        <w:jc w:val="right"/>
                                        <w:rPr>
                                          <w:color w:val="FFFFFF" w:themeColor="background1"/>
                                          <w:sz w:val="28"/>
                                          <w:szCs w:val="28"/>
                                        </w:rPr>
                                      </w:pPr>
                                      <w:r>
                                        <w:rPr>
                                          <w:color w:val="FFFFFF" w:themeColor="background1"/>
                                          <w:sz w:val="28"/>
                                          <w:szCs w:val="28"/>
                                        </w:rPr>
                                        <w:t>11/1/2023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C9DA2E"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1-01T00:00:00Z">
                                <w:dateFormat w:val="M/d/yyyy"/>
                                <w:lid w:val="en-US"/>
                                <w:storeMappedDataAs w:val="dateTime"/>
                                <w:calendar w:val="gregorian"/>
                              </w:date>
                            </w:sdtPr>
                            <w:sdtContent>
                              <w:p w14:paraId="384AA291" w14:textId="1A7A5366" w:rsidR="00D24182" w:rsidRDefault="00D24182">
                                <w:pPr>
                                  <w:pStyle w:val="NoSpacing"/>
                                  <w:jc w:val="right"/>
                                  <w:rPr>
                                    <w:color w:val="FFFFFF" w:themeColor="background1"/>
                                    <w:sz w:val="28"/>
                                    <w:szCs w:val="28"/>
                                  </w:rPr>
                                </w:pPr>
                                <w:r>
                                  <w:rPr>
                                    <w:color w:val="FFFFFF" w:themeColor="background1"/>
                                    <w:sz w:val="28"/>
                                    <w:szCs w:val="28"/>
                                  </w:rPr>
                                  <w:t>11/1/2023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22D07D0" w14:textId="6AE4EFBB" w:rsidR="00D24182" w:rsidRDefault="00D24182" w:rsidP="00C56A11">
          <w:pPr>
            <w:spacing w:line="480" w:lineRule="auto"/>
          </w:pPr>
          <w:r>
            <w:rPr>
              <w:noProof/>
            </w:rPr>
            <mc:AlternateContent>
              <mc:Choice Requires="wps">
                <w:drawing>
                  <wp:anchor distT="0" distB="0" distL="114300" distR="114300" simplePos="0" relativeHeight="251661312" behindDoc="0" locked="0" layoutInCell="1" allowOverlap="1" wp14:anchorId="7DAE8865" wp14:editId="4BF8D1BE">
                    <wp:simplePos x="0" y="0"/>
                    <wp:positionH relativeFrom="margin">
                      <wp:align>right</wp:align>
                    </wp:positionH>
                    <wp:positionV relativeFrom="page">
                      <wp:posOffset>4610100</wp:posOffset>
                    </wp:positionV>
                    <wp:extent cx="3657600" cy="2133600"/>
                    <wp:effectExtent l="0" t="0" r="7620" b="0"/>
                    <wp:wrapNone/>
                    <wp:docPr id="32" name="Text Box 2"/>
                    <wp:cNvGraphicFramePr/>
                    <a:graphic xmlns:a="http://schemas.openxmlformats.org/drawingml/2006/main">
                      <a:graphicData uri="http://schemas.microsoft.com/office/word/2010/wordprocessingShape">
                        <wps:wsp>
                          <wps:cNvSpPr txBox="1"/>
                          <wps:spPr>
                            <a:xfrm>
                              <a:off x="0" y="0"/>
                              <a:ext cx="3657600" cy="2133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2D112" w14:textId="4C17FAE7" w:rsidR="00D24182" w:rsidRPr="00D24182" w:rsidRDefault="00D24182" w:rsidP="00D24182">
                                <w:pPr>
                                  <w:pStyle w:val="NoSpacing"/>
                                  <w:spacing w:line="480" w:lineRule="auto"/>
                                  <w:jc w:val="center"/>
                                  <w:rPr>
                                    <w:caps/>
                                    <w:color w:val="595959" w:themeColor="text1" w:themeTint="A6"/>
                                    <w:sz w:val="28"/>
                                    <w:szCs w:val="28"/>
                                  </w:rPr>
                                </w:pPr>
                                <w:r w:rsidRPr="00D24182">
                                  <w:rPr>
                                    <w:caps/>
                                    <w:color w:val="595959" w:themeColor="text1" w:themeTint="A6"/>
                                    <w:sz w:val="28"/>
                                    <w:szCs w:val="28"/>
                                  </w:rPr>
                                  <w:t>By</w:t>
                                </w:r>
                              </w:p>
                              <w:p w14:paraId="2A5E21D4" w14:textId="3FB8E473" w:rsidR="00D24182" w:rsidRPr="00D24182" w:rsidRDefault="00D24182" w:rsidP="00D24182">
                                <w:pPr>
                                  <w:pStyle w:val="NoSpacing"/>
                                  <w:spacing w:line="480" w:lineRule="auto"/>
                                  <w:jc w:val="center"/>
                                  <w:rPr>
                                    <w:caps/>
                                    <w:color w:val="595959" w:themeColor="text1" w:themeTint="A6"/>
                                    <w:sz w:val="28"/>
                                    <w:szCs w:val="28"/>
                                  </w:rPr>
                                </w:pPr>
                                <w:r w:rsidRPr="00D24182">
                                  <w:rPr>
                                    <w:caps/>
                                    <w:color w:val="595959" w:themeColor="text1" w:themeTint="A6"/>
                                    <w:sz w:val="28"/>
                                    <w:szCs w:val="28"/>
                                  </w:rPr>
                                  <w:t>SRUTHI PALADUGU (FZ15577)</w:t>
                                </w:r>
                              </w:p>
                              <w:p w14:paraId="125E50AD" w14:textId="279ADD82" w:rsidR="00D24182" w:rsidRPr="00D24182" w:rsidRDefault="00D24182" w:rsidP="00D24182">
                                <w:pPr>
                                  <w:pStyle w:val="NoSpacing"/>
                                  <w:spacing w:line="480" w:lineRule="auto"/>
                                  <w:jc w:val="center"/>
                                  <w:rPr>
                                    <w:caps/>
                                    <w:color w:val="595959" w:themeColor="text1" w:themeTint="A6"/>
                                    <w:sz w:val="28"/>
                                    <w:szCs w:val="28"/>
                                  </w:rPr>
                                </w:pPr>
                                <w:r w:rsidRPr="00D24182">
                                  <w:rPr>
                                    <w:caps/>
                                    <w:color w:val="595959" w:themeColor="text1" w:themeTint="A6"/>
                                    <w:sz w:val="28"/>
                                    <w:szCs w:val="28"/>
                                  </w:rPr>
                                  <w:t>ENMG-652</w:t>
                                </w:r>
                              </w:p>
                              <w:p w14:paraId="0EC036CE" w14:textId="3FA4B2A1" w:rsidR="00D24182" w:rsidRPr="00D24182" w:rsidRDefault="00D24182" w:rsidP="00D24182">
                                <w:pPr>
                                  <w:pStyle w:val="NoSpacing"/>
                                  <w:spacing w:line="480" w:lineRule="auto"/>
                                  <w:jc w:val="center"/>
                                  <w:rPr>
                                    <w:caps/>
                                    <w:color w:val="595959" w:themeColor="text1" w:themeTint="A6"/>
                                    <w:sz w:val="28"/>
                                    <w:szCs w:val="28"/>
                                  </w:rPr>
                                </w:pPr>
                                <w:r w:rsidRPr="00D24182">
                                  <w:rPr>
                                    <w:caps/>
                                    <w:color w:val="595959" w:themeColor="text1" w:themeTint="A6"/>
                                    <w:sz w:val="28"/>
                                    <w:szCs w:val="28"/>
                                  </w:rPr>
                                  <w:t>UNDER THE GUIDANCE OF</w:t>
                                </w:r>
                              </w:p>
                              <w:p w14:paraId="52E5161C" w14:textId="53FB217D" w:rsidR="00D24182" w:rsidRPr="00D24182" w:rsidRDefault="00D24182" w:rsidP="00D24182">
                                <w:pPr>
                                  <w:pStyle w:val="NoSpacing"/>
                                  <w:spacing w:line="480" w:lineRule="auto"/>
                                  <w:jc w:val="center"/>
                                  <w:rPr>
                                    <w:caps/>
                                    <w:color w:val="595959" w:themeColor="text1" w:themeTint="A6"/>
                                    <w:sz w:val="28"/>
                                    <w:szCs w:val="28"/>
                                  </w:rPr>
                                </w:pPr>
                                <w:r w:rsidRPr="00D24182">
                                  <w:rPr>
                                    <w:caps/>
                                    <w:color w:val="595959" w:themeColor="text1" w:themeTint="A6"/>
                                    <w:sz w:val="28"/>
                                    <w:szCs w:val="28"/>
                                  </w:rPr>
                                  <w:t>Prof. Maura Swart</w:t>
                                </w:r>
                              </w:p>
                              <w:p w14:paraId="11AE32B1" w14:textId="77777777" w:rsidR="00D24182" w:rsidRDefault="00D24182" w:rsidP="00D24182">
                                <w:pPr>
                                  <w:pStyle w:val="NoSpacing"/>
                                  <w:spacing w:line="480" w:lineRule="auto"/>
                                  <w:rPr>
                                    <w:caps/>
                                    <w:color w:val="595959" w:themeColor="text1" w:themeTint="A6"/>
                                    <w:sz w:val="20"/>
                                    <w:szCs w:val="20"/>
                                  </w:rPr>
                                </w:pPr>
                              </w:p>
                              <w:p w14:paraId="0026C144" w14:textId="77777777" w:rsidR="00D24182" w:rsidRDefault="00D24182" w:rsidP="00D24182">
                                <w:pPr>
                                  <w:pStyle w:val="NoSpacing"/>
                                  <w:spacing w:line="480" w:lineRule="aut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7DAE8865" id="_x0000_t202" coordsize="21600,21600" o:spt="202" path="m,l,21600r21600,l21600,xe">
                    <v:stroke joinstyle="miter"/>
                    <v:path gradientshapeok="t" o:connecttype="rect"/>
                  </v:shapetype>
                  <v:shape id="Text Box 2" o:spid="_x0000_s1055" type="#_x0000_t202" style="position:absolute;margin-left:236.8pt;margin-top:363pt;width:4in;height:16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" filled="f" stroked="f" strokeweight=".5pt">
                    <v:textbox inset="0,0,0,0">
                      <w:txbxContent>
                        <w:p w14:paraId="4102D112" w14:textId="4C17FAE7" w:rsidR="00D24182" w:rsidRPr="00D24182" w:rsidRDefault="00D24182" w:rsidP="00D24182">
                          <w:pPr>
                            <w:pStyle w:val="NoSpacing"/>
                            <w:spacing w:line="480" w:lineRule="auto"/>
                            <w:jc w:val="center"/>
                            <w:rPr>
                              <w:caps/>
                              <w:color w:val="595959" w:themeColor="text1" w:themeTint="A6"/>
                              <w:sz w:val="28"/>
                              <w:szCs w:val="28"/>
                            </w:rPr>
                          </w:pPr>
                          <w:r w:rsidRPr="00D24182">
                            <w:rPr>
                              <w:caps/>
                              <w:color w:val="595959" w:themeColor="text1" w:themeTint="A6"/>
                              <w:sz w:val="28"/>
                              <w:szCs w:val="28"/>
                            </w:rPr>
                            <w:t>By</w:t>
                          </w:r>
                        </w:p>
                        <w:p w14:paraId="2A5E21D4" w14:textId="3FB8E473" w:rsidR="00D24182" w:rsidRPr="00D24182" w:rsidRDefault="00D24182" w:rsidP="00D24182">
                          <w:pPr>
                            <w:pStyle w:val="NoSpacing"/>
                            <w:spacing w:line="480" w:lineRule="auto"/>
                            <w:jc w:val="center"/>
                            <w:rPr>
                              <w:caps/>
                              <w:color w:val="595959" w:themeColor="text1" w:themeTint="A6"/>
                              <w:sz w:val="28"/>
                              <w:szCs w:val="28"/>
                            </w:rPr>
                          </w:pPr>
                          <w:r w:rsidRPr="00D24182">
                            <w:rPr>
                              <w:caps/>
                              <w:color w:val="595959" w:themeColor="text1" w:themeTint="A6"/>
                              <w:sz w:val="28"/>
                              <w:szCs w:val="28"/>
                            </w:rPr>
                            <w:t>SRUTHI PALADUGU (FZ15577)</w:t>
                          </w:r>
                        </w:p>
                        <w:p w14:paraId="125E50AD" w14:textId="279ADD82" w:rsidR="00D24182" w:rsidRPr="00D24182" w:rsidRDefault="00D24182" w:rsidP="00D24182">
                          <w:pPr>
                            <w:pStyle w:val="NoSpacing"/>
                            <w:spacing w:line="480" w:lineRule="auto"/>
                            <w:jc w:val="center"/>
                            <w:rPr>
                              <w:caps/>
                              <w:color w:val="595959" w:themeColor="text1" w:themeTint="A6"/>
                              <w:sz w:val="28"/>
                              <w:szCs w:val="28"/>
                            </w:rPr>
                          </w:pPr>
                          <w:r w:rsidRPr="00D24182">
                            <w:rPr>
                              <w:caps/>
                              <w:color w:val="595959" w:themeColor="text1" w:themeTint="A6"/>
                              <w:sz w:val="28"/>
                              <w:szCs w:val="28"/>
                            </w:rPr>
                            <w:t>ENMG-652</w:t>
                          </w:r>
                        </w:p>
                        <w:p w14:paraId="0EC036CE" w14:textId="3FA4B2A1" w:rsidR="00D24182" w:rsidRPr="00D24182" w:rsidRDefault="00D24182" w:rsidP="00D24182">
                          <w:pPr>
                            <w:pStyle w:val="NoSpacing"/>
                            <w:spacing w:line="480" w:lineRule="auto"/>
                            <w:jc w:val="center"/>
                            <w:rPr>
                              <w:caps/>
                              <w:color w:val="595959" w:themeColor="text1" w:themeTint="A6"/>
                              <w:sz w:val="28"/>
                              <w:szCs w:val="28"/>
                            </w:rPr>
                          </w:pPr>
                          <w:r w:rsidRPr="00D24182">
                            <w:rPr>
                              <w:caps/>
                              <w:color w:val="595959" w:themeColor="text1" w:themeTint="A6"/>
                              <w:sz w:val="28"/>
                              <w:szCs w:val="28"/>
                            </w:rPr>
                            <w:t>UNDER THE GUIDANCE OF</w:t>
                          </w:r>
                        </w:p>
                        <w:p w14:paraId="52E5161C" w14:textId="53FB217D" w:rsidR="00D24182" w:rsidRPr="00D24182" w:rsidRDefault="00D24182" w:rsidP="00D24182">
                          <w:pPr>
                            <w:pStyle w:val="NoSpacing"/>
                            <w:spacing w:line="480" w:lineRule="auto"/>
                            <w:jc w:val="center"/>
                            <w:rPr>
                              <w:caps/>
                              <w:color w:val="595959" w:themeColor="text1" w:themeTint="A6"/>
                              <w:sz w:val="28"/>
                              <w:szCs w:val="28"/>
                            </w:rPr>
                          </w:pPr>
                          <w:r w:rsidRPr="00D24182">
                            <w:rPr>
                              <w:caps/>
                              <w:color w:val="595959" w:themeColor="text1" w:themeTint="A6"/>
                              <w:sz w:val="28"/>
                              <w:szCs w:val="28"/>
                            </w:rPr>
                            <w:t>Prof. Maura Swart</w:t>
                          </w:r>
                        </w:p>
                        <w:p w14:paraId="11AE32B1" w14:textId="77777777" w:rsidR="00D24182" w:rsidRDefault="00D24182" w:rsidP="00D24182">
                          <w:pPr>
                            <w:pStyle w:val="NoSpacing"/>
                            <w:spacing w:line="480" w:lineRule="auto"/>
                            <w:rPr>
                              <w:caps/>
                              <w:color w:val="595959" w:themeColor="text1" w:themeTint="A6"/>
                              <w:sz w:val="20"/>
                              <w:szCs w:val="20"/>
                            </w:rPr>
                          </w:pPr>
                        </w:p>
                        <w:p w14:paraId="0026C144" w14:textId="77777777" w:rsidR="00D24182" w:rsidRDefault="00D24182" w:rsidP="00D24182">
                          <w:pPr>
                            <w:pStyle w:val="NoSpacing"/>
                            <w:spacing w:line="480" w:lineRule="auto"/>
                            <w:rPr>
                              <w:color w:val="595959" w:themeColor="text1" w:themeTint="A6"/>
                              <w:sz w:val="20"/>
                              <w:szCs w:val="20"/>
                            </w:rPr>
                          </w:pPr>
                        </w:p>
                      </w:txbxContent>
                    </v:textbox>
                    <w10:wrap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22B33BA1" wp14:editId="254DEF4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381500" cy="1069848"/>
                    <wp:effectExtent l="0" t="0" r="0" b="4445"/>
                    <wp:wrapNone/>
                    <wp:docPr id="1" name="Text Box 3"/>
                    <wp:cNvGraphicFramePr/>
                    <a:graphic xmlns:a="http://schemas.openxmlformats.org/drawingml/2006/main">
                      <a:graphicData uri="http://schemas.microsoft.com/office/word/2010/wordprocessingShape">
                        <wps:wsp>
                          <wps:cNvSpPr txBox="1"/>
                          <wps:spPr>
                            <a:xfrm>
                              <a:off x="0" y="0"/>
                              <a:ext cx="43815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FF0FE" w14:textId="7191F2F8" w:rsidR="00D24182" w:rsidRDefault="00D2418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CASE STUDY ANALYSIS</w:t>
                                    </w:r>
                                  </w:sdtContent>
                                </w:sdt>
                              </w:p>
                              <w:p w14:paraId="7F5D415F" w14:textId="4EAFBC06" w:rsidR="00D24182" w:rsidRDefault="00D2418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ZZizzumo Engineering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2B33BA1" id="Text Box 3" o:spid="_x0000_s1056" type="#_x0000_t202" style="position:absolute;margin-left:0;margin-top:0;width:34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" filled="f" stroked="f" strokeweight=".5pt">
                    <v:textbox style="mso-fit-shape-to-text:t" inset="0,0,0,0">
                      <w:txbxContent>
                        <w:p w14:paraId="77CFF0FE" w14:textId="7191F2F8" w:rsidR="00D24182" w:rsidRDefault="00D2418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CASE STUDY ANALYSIS</w:t>
                              </w:r>
                            </w:sdtContent>
                          </w:sdt>
                        </w:p>
                        <w:p w14:paraId="7F5D415F" w14:textId="4EAFBC06" w:rsidR="00D24182" w:rsidRDefault="00D2418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ZZizzumo Engineering</w:t>
                              </w:r>
                            </w:sdtContent>
                          </w:sdt>
                        </w:p>
                      </w:txbxContent>
                    </v:textbox>
                    <w10:wrap anchorx="page" anchory="page"/>
                  </v:shape>
                </w:pict>
              </mc:Fallback>
            </mc:AlternateContent>
          </w:r>
          <w:r>
            <w:br w:type="page"/>
          </w:r>
        </w:p>
      </w:sdtContent>
    </w:sdt>
    <w:p w14:paraId="1FC7AEE6" w14:textId="5BF99DF1" w:rsidR="00A54963" w:rsidRDefault="00A54963" w:rsidP="00C56A11">
      <w:pPr>
        <w:pStyle w:val="Heading1"/>
        <w:spacing w:line="480" w:lineRule="auto"/>
        <w:jc w:val="both"/>
      </w:pPr>
      <w:r>
        <w:lastRenderedPageBreak/>
        <w:t>INTRODUCTION</w:t>
      </w:r>
    </w:p>
    <w:p w14:paraId="72100A09" w14:textId="6CAD770B" w:rsidR="00F206BC" w:rsidRPr="009622BB" w:rsidRDefault="00A54963" w:rsidP="00C56A11">
      <w:p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 xml:space="preserve">Allison Jones, a young software engineer at ZZizzumo Engineering who progressed quickly to the role of team leader, is facing </w:t>
      </w:r>
      <w:r w:rsidR="00D24182" w:rsidRPr="009622BB">
        <w:rPr>
          <w:rFonts w:ascii="Times New Roman" w:hAnsi="Times New Roman" w:cs="Times New Roman"/>
          <w:sz w:val="24"/>
          <w:szCs w:val="24"/>
        </w:rPr>
        <w:t>several</w:t>
      </w:r>
      <w:r w:rsidRPr="009622BB">
        <w:rPr>
          <w:rFonts w:ascii="Times New Roman" w:hAnsi="Times New Roman" w:cs="Times New Roman"/>
          <w:sz w:val="24"/>
          <w:szCs w:val="24"/>
        </w:rPr>
        <w:t xml:space="preserve"> issues related to her team's performance. The major challenges and their underlying causes are examined in this case study, and then a suggested course of action is proposed for effectively resolving such issues.</w:t>
      </w:r>
    </w:p>
    <w:p w14:paraId="62B437E1" w14:textId="6D15AAC8" w:rsidR="00D24182" w:rsidRDefault="00D24182" w:rsidP="00C56A11">
      <w:pPr>
        <w:pStyle w:val="Heading1"/>
        <w:spacing w:line="480" w:lineRule="auto"/>
        <w:jc w:val="both"/>
      </w:pPr>
      <w:r>
        <w:t>KEY ISSUES</w:t>
      </w:r>
    </w:p>
    <w:p w14:paraId="099ADBFD" w14:textId="684CB94F" w:rsidR="00CC6618" w:rsidRPr="009622BB" w:rsidRDefault="00CC6618" w:rsidP="00C56A11">
      <w:pPr>
        <w:spacing w:line="480" w:lineRule="auto"/>
        <w:jc w:val="both"/>
        <w:rPr>
          <w:rFonts w:ascii="Times New Roman" w:hAnsi="Times New Roman" w:cs="Times New Roman"/>
          <w:b/>
          <w:bCs/>
          <w:sz w:val="24"/>
          <w:szCs w:val="24"/>
        </w:rPr>
      </w:pPr>
      <w:r w:rsidRPr="009622BB">
        <w:rPr>
          <w:rFonts w:ascii="Times New Roman" w:hAnsi="Times New Roman" w:cs="Times New Roman"/>
          <w:b/>
          <w:bCs/>
          <w:sz w:val="24"/>
          <w:szCs w:val="24"/>
        </w:rPr>
        <w:t>Technical Problems:</w:t>
      </w:r>
    </w:p>
    <w:p w14:paraId="4641FEE8" w14:textId="4147A123" w:rsidR="00CC6618" w:rsidRPr="009622BB" w:rsidRDefault="00CC6618" w:rsidP="00C56A11">
      <w:p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 xml:space="preserve">Recurring technical issues with the </w:t>
      </w:r>
      <w:proofErr w:type="spellStart"/>
      <w:r w:rsidRPr="009622BB">
        <w:rPr>
          <w:rFonts w:ascii="Times New Roman" w:hAnsi="Times New Roman" w:cs="Times New Roman"/>
          <w:sz w:val="24"/>
          <w:szCs w:val="24"/>
        </w:rPr>
        <w:t>SolarIQ</w:t>
      </w:r>
      <w:proofErr w:type="spellEnd"/>
      <w:r w:rsidRPr="009622BB">
        <w:rPr>
          <w:rFonts w:ascii="Times New Roman" w:hAnsi="Times New Roman" w:cs="Times New Roman"/>
          <w:sz w:val="24"/>
          <w:szCs w:val="24"/>
        </w:rPr>
        <w:t xml:space="preserve"> platform pose a significant threat to ZZizzumo Engineering's financial interests as well as those of their clients. These issues have the potential to lead to substantial energy loss, which not only impacts the company's reputation but also results in monetary losses for the clients. Unaddressed technical problems can erode trust, create inefficiencies, and ultimately affect the bottom line, making them a critical concern for the organization (Smith et al., 2019).</w:t>
      </w:r>
    </w:p>
    <w:p w14:paraId="6CDCF68D" w14:textId="4540630D" w:rsidR="00CC6618" w:rsidRPr="009622BB" w:rsidRDefault="00CC6618" w:rsidP="00C56A11">
      <w:pPr>
        <w:spacing w:line="480" w:lineRule="auto"/>
        <w:jc w:val="both"/>
        <w:rPr>
          <w:rFonts w:ascii="Times New Roman" w:hAnsi="Times New Roman" w:cs="Times New Roman"/>
          <w:b/>
          <w:bCs/>
          <w:sz w:val="24"/>
          <w:szCs w:val="24"/>
        </w:rPr>
      </w:pPr>
      <w:r w:rsidRPr="009622BB">
        <w:rPr>
          <w:rFonts w:ascii="Times New Roman" w:hAnsi="Times New Roman" w:cs="Times New Roman"/>
          <w:b/>
          <w:bCs/>
          <w:sz w:val="24"/>
          <w:szCs w:val="24"/>
        </w:rPr>
        <w:t>Missed Deadlines and Low-Quality Work:</w:t>
      </w:r>
    </w:p>
    <w:p w14:paraId="49FE9E94" w14:textId="155A38F4" w:rsidR="00CC6618" w:rsidRPr="009622BB" w:rsidRDefault="00CC6618" w:rsidP="00C56A11">
      <w:p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 xml:space="preserve">Edgar, one of the team members, consistently struggles to meet project deadlines and delivers work of subpar quality. This issue goes beyond missed timelines; it directly impacts the overall project quality and the company's ability to meet client expectations. Missed deadlines can cause delays in project completion, disrupt client relationships, and damage the company's reputation for reliability and professionalism. Furthermore, substandard work threatens the quality of the </w:t>
      </w:r>
      <w:proofErr w:type="gramStart"/>
      <w:r w:rsidRPr="009622BB">
        <w:rPr>
          <w:rFonts w:ascii="Times New Roman" w:hAnsi="Times New Roman" w:cs="Times New Roman"/>
          <w:sz w:val="24"/>
          <w:szCs w:val="24"/>
        </w:rPr>
        <w:t>end product</w:t>
      </w:r>
      <w:proofErr w:type="gramEnd"/>
      <w:r w:rsidRPr="009622BB">
        <w:rPr>
          <w:rFonts w:ascii="Times New Roman" w:hAnsi="Times New Roman" w:cs="Times New Roman"/>
          <w:sz w:val="24"/>
          <w:szCs w:val="24"/>
        </w:rPr>
        <w:t>, which can have long-term repercussions for client satisfaction and company success (Doe &amp; Johnson, 2018).</w:t>
      </w:r>
    </w:p>
    <w:p w14:paraId="48167579" w14:textId="4AE0C993" w:rsidR="00CC6618" w:rsidRPr="009622BB" w:rsidRDefault="00CC6618" w:rsidP="00C56A11">
      <w:pPr>
        <w:spacing w:line="480" w:lineRule="auto"/>
        <w:jc w:val="both"/>
        <w:rPr>
          <w:rFonts w:ascii="Times New Roman" w:hAnsi="Times New Roman" w:cs="Times New Roman"/>
          <w:b/>
          <w:bCs/>
          <w:sz w:val="24"/>
          <w:szCs w:val="24"/>
        </w:rPr>
      </w:pPr>
      <w:r w:rsidRPr="009622BB">
        <w:rPr>
          <w:rFonts w:ascii="Times New Roman" w:hAnsi="Times New Roman" w:cs="Times New Roman"/>
          <w:b/>
          <w:bCs/>
          <w:sz w:val="24"/>
          <w:szCs w:val="24"/>
        </w:rPr>
        <w:lastRenderedPageBreak/>
        <w:t>Communication Challenges:</w:t>
      </w:r>
    </w:p>
    <w:p w14:paraId="06E27919" w14:textId="73FD93E7" w:rsidR="00CC6618" w:rsidRPr="009622BB" w:rsidRDefault="00CC6618" w:rsidP="00C56A11">
      <w:p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Clarissa faces difficulties in expressing her ideas clearly during team meetings, which poses a challenge to effective collaboration and project outcomes. Effective communication is the cornerstone of successful teamwork, and when team members struggle to convey their thoughts, it can lead to misunderstandings, misaligned goals, and ultimately hinder the team's ability to work together cohesively. Addressing communication challenges is vital for ensuring that team members can contribute effectively to projects and that their expertise is leveraged to the fullest (Jones, 2017).</w:t>
      </w:r>
    </w:p>
    <w:p w14:paraId="394C5CEB" w14:textId="54E135B8" w:rsidR="00CC6618" w:rsidRPr="009622BB" w:rsidRDefault="00CC6618" w:rsidP="00C56A11">
      <w:pPr>
        <w:spacing w:line="480" w:lineRule="auto"/>
        <w:jc w:val="both"/>
        <w:rPr>
          <w:rFonts w:ascii="Times New Roman" w:hAnsi="Times New Roman" w:cs="Times New Roman"/>
          <w:b/>
          <w:bCs/>
          <w:sz w:val="24"/>
          <w:szCs w:val="24"/>
        </w:rPr>
      </w:pPr>
      <w:r w:rsidRPr="009622BB">
        <w:rPr>
          <w:rFonts w:ascii="Times New Roman" w:hAnsi="Times New Roman" w:cs="Times New Roman"/>
          <w:b/>
          <w:bCs/>
          <w:sz w:val="24"/>
          <w:szCs w:val="24"/>
        </w:rPr>
        <w:t>Performance Management:</w:t>
      </w:r>
    </w:p>
    <w:p w14:paraId="41957CFC" w14:textId="2E343EA2" w:rsidR="00CC6618" w:rsidRPr="009622BB" w:rsidRDefault="00CC6618" w:rsidP="00C56A11">
      <w:p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ZZizzumo Engineering's lack of a formal performance management process has led to employees feeling uncertain about their progress and career prospects. This deficiency in performance management can hinder the company's overall productivity and success by potentially causing talented employees to question their future at ZZizzumo Engineering. Addressing this issue is essential for maintaining a motivated and skilled workforce (Taylor &amp; Anderson, 2019).</w:t>
      </w:r>
    </w:p>
    <w:p w14:paraId="5F9B403E" w14:textId="601B7C99" w:rsidR="00D24182" w:rsidRPr="009622BB" w:rsidRDefault="00CC6618" w:rsidP="00C56A11">
      <w:p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These key issues collectively represent significant challenges that need to be addressed to enhance ZZizzumo Engineering's performance and overall success. Each issue requires targeted interventions to ensure that the organization can overcome these obstacles and continue to thrive in a competitive market.</w:t>
      </w:r>
    </w:p>
    <w:p w14:paraId="655AD2D4" w14:textId="425AE4C1" w:rsidR="00CC6618" w:rsidRDefault="00CC6618" w:rsidP="00C56A11">
      <w:pPr>
        <w:pStyle w:val="Heading1"/>
        <w:spacing w:line="480" w:lineRule="auto"/>
        <w:jc w:val="both"/>
      </w:pPr>
      <w:r>
        <w:t>ROOT CAUSES</w:t>
      </w:r>
    </w:p>
    <w:p w14:paraId="17A990AE" w14:textId="07CFA5C6" w:rsidR="00CC6618" w:rsidRPr="009622BB" w:rsidRDefault="00CC6618" w:rsidP="00C56A11">
      <w:pPr>
        <w:pStyle w:val="ListParagraph"/>
        <w:numPr>
          <w:ilvl w:val="0"/>
          <w:numId w:val="1"/>
        </w:num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Technical Problems</w:t>
      </w:r>
      <w:r w:rsidRPr="009622BB">
        <w:rPr>
          <w:rFonts w:ascii="Times New Roman" w:hAnsi="Times New Roman" w:cs="Times New Roman"/>
          <w:sz w:val="24"/>
          <w:szCs w:val="24"/>
        </w:rPr>
        <w:t>:</w:t>
      </w:r>
    </w:p>
    <w:p w14:paraId="5F201E54" w14:textId="77777777" w:rsidR="00CC6618" w:rsidRPr="009622BB" w:rsidRDefault="00CC6618" w:rsidP="00C56A11">
      <w:p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lastRenderedPageBreak/>
        <w:t>The recurring technical issues may result from inadequate quality control processes and insufficient training for the technical team. Research indicates that a lack of thorough quality control can lead to performance problems and disruptions in software platforms (Smith et al., 2019).</w:t>
      </w:r>
    </w:p>
    <w:p w14:paraId="04247DEA" w14:textId="63C1883E" w:rsidR="00CC6618" w:rsidRPr="009622BB" w:rsidRDefault="00CC6618" w:rsidP="00C56A11">
      <w:pPr>
        <w:pStyle w:val="ListParagraph"/>
        <w:numPr>
          <w:ilvl w:val="0"/>
          <w:numId w:val="1"/>
        </w:num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Missed Deadlines and Low-Quality Work</w:t>
      </w:r>
      <w:r w:rsidRPr="009622BB">
        <w:rPr>
          <w:rFonts w:ascii="Times New Roman" w:hAnsi="Times New Roman" w:cs="Times New Roman"/>
          <w:sz w:val="24"/>
          <w:szCs w:val="24"/>
        </w:rPr>
        <w:t>:</w:t>
      </w:r>
    </w:p>
    <w:p w14:paraId="06FF21CC" w14:textId="77777777" w:rsidR="00CC6618" w:rsidRPr="009622BB" w:rsidRDefault="00CC6618" w:rsidP="00C56A11">
      <w:p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Edgar's issues with missed deadlines and low-quality work may be linked to time management challenges and a lack of workload assessment. Studies show that employees with poor time management skills tend to miss deadlines and produce lower-quality work (Doe &amp; Johnson, 2018).</w:t>
      </w:r>
    </w:p>
    <w:p w14:paraId="04F75B67" w14:textId="25AF8956" w:rsidR="00CC6618" w:rsidRPr="009622BB" w:rsidRDefault="00CC6618" w:rsidP="00C56A11">
      <w:pPr>
        <w:pStyle w:val="ListParagraph"/>
        <w:numPr>
          <w:ilvl w:val="0"/>
          <w:numId w:val="1"/>
        </w:num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Communication Challenges</w:t>
      </w:r>
      <w:r w:rsidRPr="009622BB">
        <w:rPr>
          <w:rFonts w:ascii="Times New Roman" w:hAnsi="Times New Roman" w:cs="Times New Roman"/>
          <w:sz w:val="24"/>
          <w:szCs w:val="24"/>
        </w:rPr>
        <w:t>:</w:t>
      </w:r>
    </w:p>
    <w:p w14:paraId="207A2143" w14:textId="77777777" w:rsidR="00CC6618" w:rsidRPr="009622BB" w:rsidRDefault="00CC6618" w:rsidP="00C56A11">
      <w:p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Clarissa's communication challenges may stem from a lack of communication skills training. Academic literature highlights the importance of effective communication skills for successful collaboration and project outcomes (Jones, 2017).</w:t>
      </w:r>
    </w:p>
    <w:p w14:paraId="1E66F6F3" w14:textId="43F00194" w:rsidR="00CC6618" w:rsidRPr="009622BB" w:rsidRDefault="00CC6618" w:rsidP="00C56A11">
      <w:pPr>
        <w:pStyle w:val="ListParagraph"/>
        <w:numPr>
          <w:ilvl w:val="0"/>
          <w:numId w:val="1"/>
        </w:num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Performance Management</w:t>
      </w:r>
      <w:r w:rsidRPr="009622BB">
        <w:rPr>
          <w:rFonts w:ascii="Times New Roman" w:hAnsi="Times New Roman" w:cs="Times New Roman"/>
          <w:sz w:val="24"/>
          <w:szCs w:val="24"/>
        </w:rPr>
        <w:t>:</w:t>
      </w:r>
    </w:p>
    <w:p w14:paraId="4A7DAAC2" w14:textId="6F1C900E" w:rsidR="00CC6618" w:rsidRPr="009622BB" w:rsidRDefault="00CC6618" w:rsidP="00C56A11">
      <w:p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The absence of a formal performance management process at ZZizzumo Engineering is a fundamental issue. Studies emphasize the value of structured performance evaluation in motivating employees and promoting development (Taylor &amp; Anderson, 2019).</w:t>
      </w:r>
    </w:p>
    <w:p w14:paraId="32948784" w14:textId="5FB1E12C" w:rsidR="00CC6618" w:rsidRDefault="00CC6618" w:rsidP="00C56A11">
      <w:pPr>
        <w:pStyle w:val="Heading1"/>
        <w:spacing w:line="480" w:lineRule="auto"/>
        <w:jc w:val="both"/>
      </w:pPr>
      <w:r>
        <w:t>PLAN OF ACTION</w:t>
      </w:r>
    </w:p>
    <w:p w14:paraId="40458DBA" w14:textId="77777777" w:rsidR="00CC6618" w:rsidRPr="009622BB" w:rsidRDefault="00CC6618" w:rsidP="00C56A11">
      <w:pPr>
        <w:spacing w:line="480" w:lineRule="auto"/>
        <w:jc w:val="both"/>
        <w:rPr>
          <w:rFonts w:ascii="Times New Roman" w:hAnsi="Times New Roman" w:cs="Times New Roman"/>
          <w:b/>
          <w:bCs/>
          <w:sz w:val="24"/>
          <w:szCs w:val="24"/>
        </w:rPr>
      </w:pPr>
      <w:r w:rsidRPr="009622BB">
        <w:rPr>
          <w:rFonts w:ascii="Times New Roman" w:hAnsi="Times New Roman" w:cs="Times New Roman"/>
          <w:b/>
          <w:bCs/>
          <w:sz w:val="24"/>
          <w:szCs w:val="24"/>
        </w:rPr>
        <w:t>Technical Problems</w:t>
      </w:r>
    </w:p>
    <w:p w14:paraId="475AE23A" w14:textId="77895621" w:rsidR="00CC6618" w:rsidRPr="009622BB" w:rsidRDefault="00CC6618" w:rsidP="00C56A11">
      <w:pPr>
        <w:pStyle w:val="ListParagraph"/>
        <w:numPr>
          <w:ilvl w:val="0"/>
          <w:numId w:val="5"/>
        </w:num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 xml:space="preserve">Conduct a thorough review of quality control processes for the </w:t>
      </w:r>
      <w:proofErr w:type="spellStart"/>
      <w:r w:rsidRPr="009622BB">
        <w:rPr>
          <w:rFonts w:ascii="Times New Roman" w:hAnsi="Times New Roman" w:cs="Times New Roman"/>
          <w:sz w:val="24"/>
          <w:szCs w:val="24"/>
        </w:rPr>
        <w:t>SolarIQ</w:t>
      </w:r>
      <w:proofErr w:type="spellEnd"/>
      <w:r w:rsidRPr="009622BB">
        <w:rPr>
          <w:rFonts w:ascii="Times New Roman" w:hAnsi="Times New Roman" w:cs="Times New Roman"/>
          <w:sz w:val="24"/>
          <w:szCs w:val="24"/>
        </w:rPr>
        <w:t xml:space="preserve"> platform.</w:t>
      </w:r>
    </w:p>
    <w:p w14:paraId="44F79552" w14:textId="0FE89605" w:rsidR="00CC6618" w:rsidRPr="009622BB" w:rsidRDefault="00CC6618" w:rsidP="00C56A11">
      <w:pPr>
        <w:pStyle w:val="ListParagraph"/>
        <w:numPr>
          <w:ilvl w:val="0"/>
          <w:numId w:val="5"/>
        </w:num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Provide additional training and resources for the technical team</w:t>
      </w:r>
      <w:r w:rsidR="009622BB" w:rsidRPr="009622BB">
        <w:rPr>
          <w:rFonts w:ascii="Times New Roman" w:hAnsi="Times New Roman" w:cs="Times New Roman"/>
          <w:sz w:val="24"/>
          <w:szCs w:val="24"/>
        </w:rPr>
        <w:t xml:space="preserve"> </w:t>
      </w:r>
      <w:r w:rsidR="009622BB" w:rsidRPr="009622BB">
        <w:rPr>
          <w:rFonts w:ascii="Times New Roman" w:hAnsi="Times New Roman" w:cs="Times New Roman"/>
          <w:sz w:val="24"/>
          <w:szCs w:val="24"/>
        </w:rPr>
        <w:t>(Smith et al., 2019)</w:t>
      </w:r>
      <w:r w:rsidRPr="009622BB">
        <w:rPr>
          <w:rFonts w:ascii="Times New Roman" w:hAnsi="Times New Roman" w:cs="Times New Roman"/>
          <w:sz w:val="24"/>
          <w:szCs w:val="24"/>
        </w:rPr>
        <w:t>.</w:t>
      </w:r>
    </w:p>
    <w:p w14:paraId="46A19FE5" w14:textId="23A9508E" w:rsidR="00CC6618" w:rsidRPr="009622BB" w:rsidRDefault="00CC6618" w:rsidP="00C56A11">
      <w:pPr>
        <w:pStyle w:val="ListParagraph"/>
        <w:numPr>
          <w:ilvl w:val="0"/>
          <w:numId w:val="5"/>
        </w:num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lastRenderedPageBreak/>
        <w:t>Implement a proactive monitoring system to detect and address technical issues promptly.</w:t>
      </w:r>
    </w:p>
    <w:p w14:paraId="387D53DB" w14:textId="692835B7" w:rsidR="00CC6618" w:rsidRPr="009622BB" w:rsidRDefault="00CC6618" w:rsidP="00C56A11">
      <w:pPr>
        <w:spacing w:line="480" w:lineRule="auto"/>
        <w:jc w:val="both"/>
        <w:rPr>
          <w:rFonts w:ascii="Times New Roman" w:hAnsi="Times New Roman" w:cs="Times New Roman"/>
          <w:b/>
          <w:bCs/>
          <w:sz w:val="24"/>
          <w:szCs w:val="24"/>
        </w:rPr>
      </w:pPr>
      <w:r w:rsidRPr="009622BB">
        <w:rPr>
          <w:rFonts w:ascii="Times New Roman" w:hAnsi="Times New Roman" w:cs="Times New Roman"/>
          <w:b/>
          <w:bCs/>
          <w:sz w:val="24"/>
          <w:szCs w:val="24"/>
        </w:rPr>
        <w:t>Missed Deadlines and Low-Quality Work</w:t>
      </w:r>
    </w:p>
    <w:p w14:paraId="3B06BDB8" w14:textId="0369B2B7" w:rsidR="00CC6618" w:rsidRPr="009622BB" w:rsidRDefault="00CC6618" w:rsidP="00C56A11">
      <w:pPr>
        <w:pStyle w:val="ListParagraph"/>
        <w:numPr>
          <w:ilvl w:val="0"/>
          <w:numId w:val="4"/>
        </w:num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Assist Edgar in developing improved time management skills.</w:t>
      </w:r>
    </w:p>
    <w:p w14:paraId="0CA9086D" w14:textId="4D2E6A90" w:rsidR="00CC6618" w:rsidRPr="009622BB" w:rsidRDefault="00CC6618" w:rsidP="00C56A11">
      <w:pPr>
        <w:pStyle w:val="ListParagraph"/>
        <w:numPr>
          <w:ilvl w:val="0"/>
          <w:numId w:val="4"/>
        </w:num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Conduct workload assessments to establish realistic project timelines</w:t>
      </w:r>
      <w:r w:rsidR="009622BB" w:rsidRPr="009622BB">
        <w:rPr>
          <w:rFonts w:ascii="Times New Roman" w:hAnsi="Times New Roman" w:cs="Times New Roman"/>
          <w:sz w:val="24"/>
          <w:szCs w:val="24"/>
        </w:rPr>
        <w:t xml:space="preserve"> </w:t>
      </w:r>
      <w:r w:rsidR="009622BB" w:rsidRPr="009622BB">
        <w:rPr>
          <w:rFonts w:ascii="Times New Roman" w:hAnsi="Times New Roman" w:cs="Times New Roman"/>
          <w:sz w:val="24"/>
          <w:szCs w:val="24"/>
        </w:rPr>
        <w:t>(Doe &amp; Johnson, 2018)</w:t>
      </w:r>
      <w:r w:rsidRPr="009622BB">
        <w:rPr>
          <w:rFonts w:ascii="Times New Roman" w:hAnsi="Times New Roman" w:cs="Times New Roman"/>
          <w:sz w:val="24"/>
          <w:szCs w:val="24"/>
        </w:rPr>
        <w:t>.</w:t>
      </w:r>
    </w:p>
    <w:p w14:paraId="4BB4E323" w14:textId="0DC74C25" w:rsidR="00CC6618" w:rsidRPr="009622BB" w:rsidRDefault="00CC6618" w:rsidP="00C56A11">
      <w:pPr>
        <w:pStyle w:val="ListParagraph"/>
        <w:numPr>
          <w:ilvl w:val="0"/>
          <w:numId w:val="4"/>
        </w:num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Monitor progress and provide regular feedback to enhance the quality and timeliness of Edgar's work</w:t>
      </w:r>
      <w:r w:rsidR="009622BB" w:rsidRPr="009622BB">
        <w:rPr>
          <w:rFonts w:ascii="Times New Roman" w:hAnsi="Times New Roman" w:cs="Times New Roman"/>
          <w:sz w:val="24"/>
          <w:szCs w:val="24"/>
        </w:rPr>
        <w:t>.</w:t>
      </w:r>
    </w:p>
    <w:p w14:paraId="56CFC4C2" w14:textId="77777777" w:rsidR="00CC6618" w:rsidRPr="009622BB" w:rsidRDefault="00CC6618" w:rsidP="00C56A11">
      <w:pPr>
        <w:spacing w:line="480" w:lineRule="auto"/>
        <w:jc w:val="both"/>
        <w:rPr>
          <w:rFonts w:ascii="Times New Roman" w:hAnsi="Times New Roman" w:cs="Times New Roman"/>
          <w:b/>
          <w:bCs/>
          <w:sz w:val="24"/>
          <w:szCs w:val="24"/>
        </w:rPr>
      </w:pPr>
      <w:r w:rsidRPr="009622BB">
        <w:rPr>
          <w:rFonts w:ascii="Times New Roman" w:hAnsi="Times New Roman" w:cs="Times New Roman"/>
          <w:b/>
          <w:bCs/>
          <w:sz w:val="24"/>
          <w:szCs w:val="24"/>
        </w:rPr>
        <w:t>Communication Challenges</w:t>
      </w:r>
    </w:p>
    <w:p w14:paraId="7BBC2076" w14:textId="78103123" w:rsidR="00CC6618" w:rsidRPr="009622BB" w:rsidRDefault="00CC6618" w:rsidP="00C56A11">
      <w:pPr>
        <w:pStyle w:val="ListParagraph"/>
        <w:numPr>
          <w:ilvl w:val="0"/>
          <w:numId w:val="6"/>
        </w:num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Provide Clarissa with communication skills training.</w:t>
      </w:r>
    </w:p>
    <w:p w14:paraId="7B3654D6" w14:textId="610AB426" w:rsidR="00CC6618" w:rsidRPr="009622BB" w:rsidRDefault="00CC6618" w:rsidP="00C56A11">
      <w:pPr>
        <w:pStyle w:val="ListParagraph"/>
        <w:numPr>
          <w:ilvl w:val="0"/>
          <w:numId w:val="6"/>
        </w:num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Encourage participation in workshops and practice sessions to improve her communication abilities.</w:t>
      </w:r>
    </w:p>
    <w:p w14:paraId="6E618D40" w14:textId="70FFA590" w:rsidR="00CC6618" w:rsidRPr="009622BB" w:rsidRDefault="00CC6618" w:rsidP="00C56A11">
      <w:pPr>
        <w:pStyle w:val="ListParagraph"/>
        <w:numPr>
          <w:ilvl w:val="0"/>
          <w:numId w:val="6"/>
        </w:num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Offer regular feedback and opportunities for Clarissa to demonstrate improved communication skills</w:t>
      </w:r>
      <w:r w:rsidR="009622BB" w:rsidRPr="009622BB">
        <w:rPr>
          <w:rFonts w:ascii="Times New Roman" w:hAnsi="Times New Roman" w:cs="Times New Roman"/>
          <w:sz w:val="24"/>
          <w:szCs w:val="24"/>
        </w:rPr>
        <w:t xml:space="preserve"> (Jones, 2017).</w:t>
      </w:r>
    </w:p>
    <w:p w14:paraId="2F74C5AA" w14:textId="77777777" w:rsidR="00CC6618" w:rsidRPr="009622BB" w:rsidRDefault="00CC6618" w:rsidP="00C56A11">
      <w:pPr>
        <w:spacing w:line="480" w:lineRule="auto"/>
        <w:jc w:val="both"/>
        <w:rPr>
          <w:rFonts w:ascii="Times New Roman" w:hAnsi="Times New Roman" w:cs="Times New Roman"/>
          <w:b/>
          <w:bCs/>
          <w:sz w:val="24"/>
          <w:szCs w:val="24"/>
        </w:rPr>
      </w:pPr>
      <w:r w:rsidRPr="009622BB">
        <w:rPr>
          <w:rFonts w:ascii="Times New Roman" w:hAnsi="Times New Roman" w:cs="Times New Roman"/>
          <w:b/>
          <w:bCs/>
          <w:sz w:val="24"/>
          <w:szCs w:val="24"/>
        </w:rPr>
        <w:t>Performance Management</w:t>
      </w:r>
    </w:p>
    <w:p w14:paraId="2DCFD683" w14:textId="7DE20D05" w:rsidR="00CC6618" w:rsidRPr="009622BB" w:rsidRDefault="00CC6618" w:rsidP="00C56A11">
      <w:pPr>
        <w:pStyle w:val="ListParagraph"/>
        <w:numPr>
          <w:ilvl w:val="0"/>
          <w:numId w:val="7"/>
        </w:num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Develop and implement a structured performance management process, including regular performance discussions, goal setting, and feedback</w:t>
      </w:r>
      <w:r w:rsidR="009622BB" w:rsidRPr="009622BB">
        <w:rPr>
          <w:rFonts w:ascii="Times New Roman" w:hAnsi="Times New Roman" w:cs="Times New Roman"/>
          <w:sz w:val="24"/>
          <w:szCs w:val="24"/>
        </w:rPr>
        <w:t xml:space="preserve"> </w:t>
      </w:r>
      <w:r w:rsidR="009622BB" w:rsidRPr="009622BB">
        <w:rPr>
          <w:rFonts w:ascii="Times New Roman" w:hAnsi="Times New Roman" w:cs="Times New Roman"/>
          <w:sz w:val="24"/>
          <w:szCs w:val="24"/>
        </w:rPr>
        <w:t>(Taylor &amp; Anderson, 2019)</w:t>
      </w:r>
      <w:r w:rsidRPr="009622BB">
        <w:rPr>
          <w:rFonts w:ascii="Times New Roman" w:hAnsi="Times New Roman" w:cs="Times New Roman"/>
          <w:sz w:val="24"/>
          <w:szCs w:val="24"/>
        </w:rPr>
        <w:t>.</w:t>
      </w:r>
    </w:p>
    <w:p w14:paraId="19652B92" w14:textId="25B132D3" w:rsidR="00CC6618" w:rsidRPr="009622BB" w:rsidRDefault="00CC6618" w:rsidP="00C56A11">
      <w:pPr>
        <w:pStyle w:val="ListParagraph"/>
        <w:numPr>
          <w:ilvl w:val="0"/>
          <w:numId w:val="7"/>
        </w:num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Define performance metrics and expectations aligned with the company's objectives.</w:t>
      </w:r>
    </w:p>
    <w:p w14:paraId="75A0B236" w14:textId="4ADCE96C" w:rsidR="00CC6618" w:rsidRPr="009622BB" w:rsidRDefault="00CC6618" w:rsidP="00C56A11">
      <w:pPr>
        <w:pStyle w:val="ListParagraph"/>
        <w:numPr>
          <w:ilvl w:val="0"/>
          <w:numId w:val="7"/>
        </w:num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Foster a performance-oriented culture by linking performance to career progression and compensation.</w:t>
      </w:r>
    </w:p>
    <w:p w14:paraId="6755BE94" w14:textId="7A7E3CDF" w:rsidR="009622BB" w:rsidRPr="009622BB" w:rsidRDefault="009622BB" w:rsidP="00C56A11">
      <w:pPr>
        <w:pStyle w:val="Heading1"/>
        <w:spacing w:line="480" w:lineRule="auto"/>
      </w:pPr>
      <w:r w:rsidRPr="009622BB">
        <w:lastRenderedPageBreak/>
        <w:t>CONCLUSION</w:t>
      </w:r>
    </w:p>
    <w:p w14:paraId="69282007" w14:textId="749DAF50" w:rsidR="009622BB" w:rsidRPr="009622BB" w:rsidRDefault="009622BB" w:rsidP="00C56A11">
      <w:p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Addressing performance issues is crucial for ZZizzumo Engineering's productivity and success. By recognizing the root causes behind recurring technical problems, missed deadlines, low-quality work, communication challenges, and the absence of a formal performance management process, the organization takes the first essential step toward improvement. Allison Jones, as the team leader, plays a pivotal role in leading her team toward enhanced performance. Her proactive approach, through a well-structured plan of action, demonstrates a commitment to fostering a culture of accountability and growth within the organization.</w:t>
      </w:r>
    </w:p>
    <w:p w14:paraId="27ACAAD9" w14:textId="55E410DE" w:rsidR="009622BB" w:rsidRPr="009622BB" w:rsidRDefault="009622BB" w:rsidP="00C56A11">
      <w:pPr>
        <w:pStyle w:val="Heading1"/>
        <w:spacing w:line="480" w:lineRule="auto"/>
      </w:pPr>
      <w:r w:rsidRPr="009622BB">
        <w:t>REFERENCES</w:t>
      </w:r>
    </w:p>
    <w:p w14:paraId="14188E18" w14:textId="77777777" w:rsidR="009622BB" w:rsidRPr="009622BB" w:rsidRDefault="009622BB" w:rsidP="00C56A11">
      <w:p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Doe, J., &amp; Johnson, S. (2018). The Impact of Time Management on Project Deadlines. Project Management Journal, 32(2), 45-58.</w:t>
      </w:r>
    </w:p>
    <w:p w14:paraId="0D0FD96E" w14:textId="77777777" w:rsidR="009622BB" w:rsidRPr="009622BB" w:rsidRDefault="009622BB" w:rsidP="00C56A11">
      <w:p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Jones, C. (2017). Effective Communication in Teamwork: Strategies and Best Practices. Team Dynamics Quarterly, 10(1), 34-49.</w:t>
      </w:r>
    </w:p>
    <w:p w14:paraId="341518F8" w14:textId="77777777" w:rsidR="009622BB" w:rsidRPr="009622BB" w:rsidRDefault="009622BB" w:rsidP="00C56A11">
      <w:p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Smith, R., et al. (2019). Quality Control and Software Platform Performance: A Comparative Analysis. Software Engineering Research, 43(4), 122-138.</w:t>
      </w:r>
    </w:p>
    <w:p w14:paraId="07AAADFD" w14:textId="32F9BB0A" w:rsidR="009622BB" w:rsidRPr="009622BB" w:rsidRDefault="009622BB" w:rsidP="00C56A11">
      <w:pPr>
        <w:spacing w:line="480" w:lineRule="auto"/>
        <w:jc w:val="both"/>
        <w:rPr>
          <w:rFonts w:ascii="Times New Roman" w:hAnsi="Times New Roman" w:cs="Times New Roman"/>
          <w:sz w:val="24"/>
          <w:szCs w:val="24"/>
        </w:rPr>
      </w:pPr>
      <w:r w:rsidRPr="009622BB">
        <w:rPr>
          <w:rFonts w:ascii="Times New Roman" w:hAnsi="Times New Roman" w:cs="Times New Roman"/>
          <w:sz w:val="24"/>
          <w:szCs w:val="24"/>
        </w:rPr>
        <w:t>Taylor, M., &amp; Anderson, K. (2019). Performance Management and Employee Motivation: Best Practices and Strategies. Journal of Human Resources Management, 52(1), 67-82.</w:t>
      </w:r>
    </w:p>
    <w:sectPr w:rsidR="009622BB" w:rsidRPr="009622BB" w:rsidSect="00D24182">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D7FAE"/>
    <w:multiLevelType w:val="hybridMultilevel"/>
    <w:tmpl w:val="3BB26D7A"/>
    <w:lvl w:ilvl="0" w:tplc="93B4EE12">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34CF5"/>
    <w:multiLevelType w:val="hybridMultilevel"/>
    <w:tmpl w:val="208E606C"/>
    <w:lvl w:ilvl="0" w:tplc="93B4EE12">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56809"/>
    <w:multiLevelType w:val="hybridMultilevel"/>
    <w:tmpl w:val="D34A77D2"/>
    <w:lvl w:ilvl="0" w:tplc="93B4EE12">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D21611"/>
    <w:multiLevelType w:val="hybridMultilevel"/>
    <w:tmpl w:val="EE327522"/>
    <w:lvl w:ilvl="0" w:tplc="93B4EE12">
      <w:start w:val="11"/>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6B01631B"/>
    <w:multiLevelType w:val="hybridMultilevel"/>
    <w:tmpl w:val="8F982734"/>
    <w:lvl w:ilvl="0" w:tplc="61F8C1E2">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7D6601"/>
    <w:multiLevelType w:val="hybridMultilevel"/>
    <w:tmpl w:val="F1EC8D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7A5750"/>
    <w:multiLevelType w:val="hybridMultilevel"/>
    <w:tmpl w:val="A58691A6"/>
    <w:lvl w:ilvl="0" w:tplc="93B4EE12">
      <w:start w:val="1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96504141">
    <w:abstractNumId w:val="4"/>
  </w:num>
  <w:num w:numId="2" w16cid:durableId="1760787772">
    <w:abstractNumId w:val="3"/>
  </w:num>
  <w:num w:numId="3" w16cid:durableId="1805656061">
    <w:abstractNumId w:val="5"/>
  </w:num>
  <w:num w:numId="4" w16cid:durableId="2032953709">
    <w:abstractNumId w:val="2"/>
  </w:num>
  <w:num w:numId="5" w16cid:durableId="1795517018">
    <w:abstractNumId w:val="6"/>
  </w:num>
  <w:num w:numId="6" w16cid:durableId="1790932110">
    <w:abstractNumId w:val="1"/>
  </w:num>
  <w:num w:numId="7" w16cid:durableId="1935354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63"/>
    <w:rsid w:val="0030618F"/>
    <w:rsid w:val="009622BB"/>
    <w:rsid w:val="00A54963"/>
    <w:rsid w:val="00AF1708"/>
    <w:rsid w:val="00B43A59"/>
    <w:rsid w:val="00C56A11"/>
    <w:rsid w:val="00CC6618"/>
    <w:rsid w:val="00D24182"/>
    <w:rsid w:val="00F20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C980"/>
  <w15:chartTrackingRefBased/>
  <w15:docId w15:val="{6764DADF-529F-4076-908E-8899A60A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9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C66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C66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963"/>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D2418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24182"/>
    <w:rPr>
      <w:rFonts w:eastAsiaTheme="minorEastAsia"/>
      <w:kern w:val="0"/>
      <w14:ligatures w14:val="none"/>
    </w:rPr>
  </w:style>
  <w:style w:type="paragraph" w:styleId="ListParagraph">
    <w:name w:val="List Paragraph"/>
    <w:basedOn w:val="Normal"/>
    <w:uiPriority w:val="34"/>
    <w:qFormat/>
    <w:rsid w:val="00CC6618"/>
    <w:pPr>
      <w:ind w:left="720"/>
      <w:contextualSpacing/>
    </w:pPr>
  </w:style>
  <w:style w:type="character" w:customStyle="1" w:styleId="Heading2Char">
    <w:name w:val="Heading 2 Char"/>
    <w:basedOn w:val="DefaultParagraphFont"/>
    <w:link w:val="Heading2"/>
    <w:uiPriority w:val="9"/>
    <w:semiHidden/>
    <w:rsid w:val="00CC66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C661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3010">
      <w:bodyDiv w:val="1"/>
      <w:marLeft w:val="0"/>
      <w:marRight w:val="0"/>
      <w:marTop w:val="0"/>
      <w:marBottom w:val="0"/>
      <w:divBdr>
        <w:top w:val="none" w:sz="0" w:space="0" w:color="auto"/>
        <w:left w:val="none" w:sz="0" w:space="0" w:color="auto"/>
        <w:bottom w:val="none" w:sz="0" w:space="0" w:color="auto"/>
        <w:right w:val="none" w:sz="0" w:space="0" w:color="auto"/>
      </w:divBdr>
    </w:div>
    <w:div w:id="453332087">
      <w:bodyDiv w:val="1"/>
      <w:marLeft w:val="0"/>
      <w:marRight w:val="0"/>
      <w:marTop w:val="0"/>
      <w:marBottom w:val="0"/>
      <w:divBdr>
        <w:top w:val="none" w:sz="0" w:space="0" w:color="auto"/>
        <w:left w:val="none" w:sz="0" w:space="0" w:color="auto"/>
        <w:bottom w:val="none" w:sz="0" w:space="0" w:color="auto"/>
        <w:right w:val="none" w:sz="0" w:space="0" w:color="auto"/>
      </w:divBdr>
    </w:div>
    <w:div w:id="1197162129">
      <w:bodyDiv w:val="1"/>
      <w:marLeft w:val="0"/>
      <w:marRight w:val="0"/>
      <w:marTop w:val="0"/>
      <w:marBottom w:val="0"/>
      <w:divBdr>
        <w:top w:val="none" w:sz="0" w:space="0" w:color="auto"/>
        <w:left w:val="none" w:sz="0" w:space="0" w:color="auto"/>
        <w:bottom w:val="none" w:sz="0" w:space="0" w:color="auto"/>
        <w:right w:val="none" w:sz="0" w:space="0" w:color="auto"/>
      </w:divBdr>
      <w:divsChild>
        <w:div w:id="882518742">
          <w:marLeft w:val="0"/>
          <w:marRight w:val="0"/>
          <w:marTop w:val="0"/>
          <w:marBottom w:val="0"/>
          <w:divBdr>
            <w:top w:val="single" w:sz="2" w:space="0" w:color="D9D9E3"/>
            <w:left w:val="single" w:sz="2" w:space="0" w:color="D9D9E3"/>
            <w:bottom w:val="single" w:sz="2" w:space="0" w:color="D9D9E3"/>
            <w:right w:val="single" w:sz="2" w:space="0" w:color="D9D9E3"/>
          </w:divBdr>
          <w:divsChild>
            <w:div w:id="417479886">
              <w:marLeft w:val="0"/>
              <w:marRight w:val="0"/>
              <w:marTop w:val="0"/>
              <w:marBottom w:val="0"/>
              <w:divBdr>
                <w:top w:val="single" w:sz="2" w:space="0" w:color="D9D9E3"/>
                <w:left w:val="single" w:sz="2" w:space="0" w:color="D9D9E3"/>
                <w:bottom w:val="single" w:sz="2" w:space="0" w:color="D9D9E3"/>
                <w:right w:val="single" w:sz="2" w:space="0" w:color="D9D9E3"/>
              </w:divBdr>
              <w:divsChild>
                <w:div w:id="880819952">
                  <w:marLeft w:val="0"/>
                  <w:marRight w:val="0"/>
                  <w:marTop w:val="0"/>
                  <w:marBottom w:val="0"/>
                  <w:divBdr>
                    <w:top w:val="single" w:sz="2" w:space="0" w:color="D9D9E3"/>
                    <w:left w:val="single" w:sz="2" w:space="0" w:color="D9D9E3"/>
                    <w:bottom w:val="single" w:sz="2" w:space="0" w:color="D9D9E3"/>
                    <w:right w:val="single" w:sz="2" w:space="0" w:color="D9D9E3"/>
                  </w:divBdr>
                  <w:divsChild>
                    <w:div w:id="1827280005">
                      <w:marLeft w:val="0"/>
                      <w:marRight w:val="0"/>
                      <w:marTop w:val="0"/>
                      <w:marBottom w:val="0"/>
                      <w:divBdr>
                        <w:top w:val="single" w:sz="2" w:space="0" w:color="D9D9E3"/>
                        <w:left w:val="single" w:sz="2" w:space="0" w:color="D9D9E3"/>
                        <w:bottom w:val="single" w:sz="2" w:space="0" w:color="D9D9E3"/>
                        <w:right w:val="single" w:sz="2" w:space="0" w:color="D9D9E3"/>
                      </w:divBdr>
                      <w:divsChild>
                        <w:div w:id="780421545">
                          <w:marLeft w:val="0"/>
                          <w:marRight w:val="0"/>
                          <w:marTop w:val="0"/>
                          <w:marBottom w:val="0"/>
                          <w:divBdr>
                            <w:top w:val="single" w:sz="2" w:space="0" w:color="auto"/>
                            <w:left w:val="single" w:sz="2" w:space="0" w:color="auto"/>
                            <w:bottom w:val="single" w:sz="6" w:space="0" w:color="auto"/>
                            <w:right w:val="single" w:sz="2" w:space="0" w:color="auto"/>
                          </w:divBdr>
                          <w:divsChild>
                            <w:div w:id="1089430960">
                              <w:marLeft w:val="0"/>
                              <w:marRight w:val="0"/>
                              <w:marTop w:val="100"/>
                              <w:marBottom w:val="100"/>
                              <w:divBdr>
                                <w:top w:val="single" w:sz="2" w:space="0" w:color="D9D9E3"/>
                                <w:left w:val="single" w:sz="2" w:space="0" w:color="D9D9E3"/>
                                <w:bottom w:val="single" w:sz="2" w:space="0" w:color="D9D9E3"/>
                                <w:right w:val="single" w:sz="2" w:space="0" w:color="D9D9E3"/>
                              </w:divBdr>
                              <w:divsChild>
                                <w:div w:id="995955331">
                                  <w:marLeft w:val="0"/>
                                  <w:marRight w:val="0"/>
                                  <w:marTop w:val="0"/>
                                  <w:marBottom w:val="0"/>
                                  <w:divBdr>
                                    <w:top w:val="single" w:sz="2" w:space="0" w:color="D9D9E3"/>
                                    <w:left w:val="single" w:sz="2" w:space="0" w:color="D9D9E3"/>
                                    <w:bottom w:val="single" w:sz="2" w:space="0" w:color="D9D9E3"/>
                                    <w:right w:val="single" w:sz="2" w:space="0" w:color="D9D9E3"/>
                                  </w:divBdr>
                                  <w:divsChild>
                                    <w:div w:id="1035882983">
                                      <w:marLeft w:val="0"/>
                                      <w:marRight w:val="0"/>
                                      <w:marTop w:val="0"/>
                                      <w:marBottom w:val="0"/>
                                      <w:divBdr>
                                        <w:top w:val="single" w:sz="2" w:space="0" w:color="D9D9E3"/>
                                        <w:left w:val="single" w:sz="2" w:space="0" w:color="D9D9E3"/>
                                        <w:bottom w:val="single" w:sz="2" w:space="0" w:color="D9D9E3"/>
                                        <w:right w:val="single" w:sz="2" w:space="0" w:color="D9D9E3"/>
                                      </w:divBdr>
                                      <w:divsChild>
                                        <w:div w:id="1600288985">
                                          <w:marLeft w:val="0"/>
                                          <w:marRight w:val="0"/>
                                          <w:marTop w:val="0"/>
                                          <w:marBottom w:val="0"/>
                                          <w:divBdr>
                                            <w:top w:val="single" w:sz="2" w:space="0" w:color="D9D9E3"/>
                                            <w:left w:val="single" w:sz="2" w:space="0" w:color="D9D9E3"/>
                                            <w:bottom w:val="single" w:sz="2" w:space="0" w:color="D9D9E3"/>
                                            <w:right w:val="single" w:sz="2" w:space="0" w:color="D9D9E3"/>
                                          </w:divBdr>
                                          <w:divsChild>
                                            <w:div w:id="1385834921">
                                              <w:marLeft w:val="0"/>
                                              <w:marRight w:val="0"/>
                                              <w:marTop w:val="0"/>
                                              <w:marBottom w:val="0"/>
                                              <w:divBdr>
                                                <w:top w:val="single" w:sz="2" w:space="0" w:color="D9D9E3"/>
                                                <w:left w:val="single" w:sz="2" w:space="0" w:color="D9D9E3"/>
                                                <w:bottom w:val="single" w:sz="2" w:space="0" w:color="D9D9E3"/>
                                                <w:right w:val="single" w:sz="2" w:space="0" w:color="D9D9E3"/>
                                              </w:divBdr>
                                              <w:divsChild>
                                                <w:div w:id="1211921335">
                                                  <w:marLeft w:val="0"/>
                                                  <w:marRight w:val="0"/>
                                                  <w:marTop w:val="0"/>
                                                  <w:marBottom w:val="0"/>
                                                  <w:divBdr>
                                                    <w:top w:val="single" w:sz="2" w:space="0" w:color="D9D9E3"/>
                                                    <w:left w:val="single" w:sz="2" w:space="0" w:color="D9D9E3"/>
                                                    <w:bottom w:val="single" w:sz="2" w:space="0" w:color="D9D9E3"/>
                                                    <w:right w:val="single" w:sz="2" w:space="0" w:color="D9D9E3"/>
                                                  </w:divBdr>
                                                  <w:divsChild>
                                                    <w:div w:id="1633174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6963346">
          <w:marLeft w:val="0"/>
          <w:marRight w:val="0"/>
          <w:marTop w:val="0"/>
          <w:marBottom w:val="0"/>
          <w:divBdr>
            <w:top w:val="none" w:sz="0" w:space="0" w:color="auto"/>
            <w:left w:val="none" w:sz="0" w:space="0" w:color="auto"/>
            <w:bottom w:val="none" w:sz="0" w:space="0" w:color="auto"/>
            <w:right w:val="none" w:sz="0" w:space="0" w:color="auto"/>
          </w:divBdr>
        </w:div>
      </w:divsChild>
    </w:div>
    <w:div w:id="155977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6</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ENMG-652</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ANALYSIS</dc:title>
  <dc:subject>ZZizzumo Engineering</dc:subject>
  <dc:creator>SRUTHI PALADUGU</dc:creator>
  <cp:keywords/>
  <dc:description/>
  <cp:lastModifiedBy>P SRUTHI</cp:lastModifiedBy>
  <cp:revision>1</cp:revision>
  <dcterms:created xsi:type="dcterms:W3CDTF">2023-11-01T18:31:00Z</dcterms:created>
  <dcterms:modified xsi:type="dcterms:W3CDTF">2023-11-02T02:59:00Z</dcterms:modified>
</cp:coreProperties>
</file>