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SRUTHY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NSS COLLEGE OF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