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4CE9" w:rsidRDefault="003165B9">
      <w:pPr>
        <w:rPr>
          <w:b/>
          <w:sz w:val="32"/>
          <w:szCs w:val="32"/>
          <w:u w:val="single"/>
        </w:rPr>
      </w:pPr>
      <w:r w:rsidRPr="003165B9">
        <w:rPr>
          <w:b/>
          <w:sz w:val="32"/>
          <w:szCs w:val="32"/>
          <w:u w:val="single"/>
        </w:rPr>
        <w:t>Software Architecture &amp; System Design Practical Guide</w:t>
      </w:r>
    </w:p>
    <w:p w:rsidR="003165B9" w:rsidRDefault="003165B9">
      <w:pPr>
        <w:rPr>
          <w:b/>
          <w:sz w:val="32"/>
          <w:szCs w:val="32"/>
          <w:u w:val="single"/>
        </w:rPr>
      </w:pPr>
    </w:p>
    <w:p w:rsidR="003165B9" w:rsidRPr="00F31709" w:rsidRDefault="003165B9" w:rsidP="003165B9">
      <w:pPr>
        <w:pStyle w:val="Heading2"/>
        <w:rPr>
          <w:sz w:val="28"/>
          <w:szCs w:val="28"/>
        </w:rPr>
      </w:pPr>
      <w:r w:rsidRPr="00F31709">
        <w:rPr>
          <w:sz w:val="28"/>
          <w:szCs w:val="28"/>
        </w:rPr>
        <w:t>Course Duration</w:t>
      </w:r>
    </w:p>
    <w:p w:rsidR="003165B9" w:rsidRDefault="003165B9" w:rsidP="003165B9">
      <w:pPr>
        <w:pStyle w:val="NormalWeb"/>
      </w:pPr>
      <w:r>
        <w:rPr>
          <w:rStyle w:val="Strong"/>
        </w:rPr>
        <w:t>1 Month (30 Days)</w:t>
      </w:r>
    </w:p>
    <w:p w:rsidR="003165B9" w:rsidRPr="003165B9" w:rsidRDefault="003165B9" w:rsidP="003165B9">
      <w:pPr>
        <w:spacing w:before="100" w:beforeAutospacing="1" w:after="100" w:afterAutospacing="1" w:line="240" w:lineRule="auto"/>
        <w:outlineLvl w:val="1"/>
        <w:rPr>
          <w:rFonts w:ascii="Times New Roman" w:eastAsia="Times New Roman" w:hAnsi="Times New Roman" w:cs="Times New Roman"/>
          <w:b/>
          <w:bCs/>
          <w:sz w:val="28"/>
          <w:szCs w:val="28"/>
          <w:lang w:eastAsia="en-AE"/>
        </w:rPr>
      </w:pPr>
      <w:r w:rsidRPr="003165B9">
        <w:rPr>
          <w:rFonts w:ascii="Times New Roman" w:eastAsia="Times New Roman" w:hAnsi="Times New Roman" w:cs="Times New Roman"/>
          <w:b/>
          <w:bCs/>
          <w:sz w:val="28"/>
          <w:szCs w:val="28"/>
          <w:lang w:eastAsia="en-AE"/>
        </w:rPr>
        <w:t>Daily Study Time</w:t>
      </w:r>
    </w:p>
    <w:p w:rsidR="003165B9" w:rsidRPr="003165B9" w:rsidRDefault="003165B9" w:rsidP="003165B9">
      <w:pPr>
        <w:spacing w:before="100" w:beforeAutospacing="1" w:after="100" w:afterAutospacing="1" w:line="240" w:lineRule="auto"/>
        <w:rPr>
          <w:rFonts w:ascii="Times New Roman" w:eastAsia="Times New Roman" w:hAnsi="Times New Roman" w:cs="Times New Roman"/>
          <w:sz w:val="24"/>
          <w:szCs w:val="24"/>
          <w:lang w:eastAsia="en-AE"/>
        </w:rPr>
      </w:pPr>
      <w:r w:rsidRPr="003165B9">
        <w:rPr>
          <w:rFonts w:ascii="Times New Roman" w:eastAsia="Times New Roman" w:hAnsi="Times New Roman" w:cs="Times New Roman"/>
          <w:b/>
          <w:bCs/>
          <w:sz w:val="24"/>
          <w:szCs w:val="24"/>
          <w:lang w:eastAsia="en-AE"/>
        </w:rPr>
        <w:t>20 to 30 minutes per day</w:t>
      </w:r>
    </w:p>
    <w:p w:rsidR="003165B9" w:rsidRPr="003165B9" w:rsidRDefault="003165B9" w:rsidP="003165B9">
      <w:pPr>
        <w:spacing w:before="100" w:beforeAutospacing="1" w:after="100" w:afterAutospacing="1" w:line="240" w:lineRule="auto"/>
        <w:outlineLvl w:val="1"/>
        <w:rPr>
          <w:rFonts w:ascii="Times New Roman" w:eastAsia="Times New Roman" w:hAnsi="Times New Roman" w:cs="Times New Roman"/>
          <w:b/>
          <w:bCs/>
          <w:sz w:val="28"/>
          <w:szCs w:val="28"/>
          <w:lang w:eastAsia="en-AE"/>
        </w:rPr>
      </w:pPr>
      <w:r w:rsidRPr="003165B9">
        <w:rPr>
          <w:rFonts w:ascii="Times New Roman" w:eastAsia="Times New Roman" w:hAnsi="Times New Roman" w:cs="Times New Roman"/>
          <w:b/>
          <w:bCs/>
          <w:sz w:val="28"/>
          <w:szCs w:val="28"/>
          <w:lang w:eastAsia="en-AE"/>
        </w:rPr>
        <w:t>Total Estimated Duration</w:t>
      </w:r>
    </w:p>
    <w:p w:rsidR="003165B9" w:rsidRDefault="003165B9" w:rsidP="003165B9">
      <w:pPr>
        <w:spacing w:before="100" w:beforeAutospacing="1" w:after="100" w:afterAutospacing="1" w:line="240" w:lineRule="auto"/>
        <w:rPr>
          <w:rFonts w:ascii="Times New Roman" w:eastAsia="Times New Roman" w:hAnsi="Times New Roman" w:cs="Times New Roman"/>
          <w:b/>
          <w:bCs/>
          <w:sz w:val="24"/>
          <w:szCs w:val="24"/>
          <w:lang w:eastAsia="en-AE"/>
        </w:rPr>
      </w:pPr>
      <w:r w:rsidRPr="003165B9">
        <w:rPr>
          <w:rFonts w:ascii="Times New Roman" w:eastAsia="Times New Roman" w:hAnsi="Times New Roman" w:cs="Times New Roman"/>
          <w:b/>
          <w:bCs/>
          <w:sz w:val="24"/>
          <w:szCs w:val="24"/>
          <w:lang w:eastAsia="en-AE"/>
        </w:rPr>
        <w:t>Approximately 10 Hours</w:t>
      </w:r>
    </w:p>
    <w:p w:rsidR="003165B9" w:rsidRDefault="003165B9" w:rsidP="003165B9">
      <w:pPr>
        <w:pStyle w:val="Heading2"/>
      </w:pPr>
      <w:r>
        <w:t>Objective</w:t>
      </w:r>
    </w:p>
    <w:p w:rsidR="003165B9" w:rsidRDefault="003165B9" w:rsidP="003165B9">
      <w:pPr>
        <w:pStyle w:val="NormalWeb"/>
      </w:pPr>
      <w:r>
        <w:t xml:space="preserve">To strengthen my technical knowledge in </w:t>
      </w:r>
      <w:r>
        <w:rPr>
          <w:rStyle w:val="Strong"/>
        </w:rPr>
        <w:t>system architecture, scalable backend design, cloud deployment basics, and database optimization</w:t>
      </w:r>
      <w:r>
        <w:t xml:space="preserve"> so I can contribute more effectively to large-scale application development and improve my capability for higher-level responsibilities.</w:t>
      </w:r>
    </w:p>
    <w:p w:rsidR="003165B9" w:rsidRDefault="003165B9" w:rsidP="003165B9">
      <w:pPr>
        <w:spacing w:before="100" w:beforeAutospacing="1" w:after="100" w:afterAutospacing="1" w:line="240" w:lineRule="auto"/>
        <w:rPr>
          <w:rFonts w:ascii="Times New Roman" w:eastAsia="Times New Roman" w:hAnsi="Times New Roman" w:cs="Times New Roman"/>
          <w:sz w:val="24"/>
          <w:szCs w:val="24"/>
          <w:lang w:eastAsia="en-AE"/>
        </w:rPr>
      </w:pPr>
    </w:p>
    <w:p w:rsidR="003165B9" w:rsidRDefault="003165B9" w:rsidP="003165B9">
      <w:pPr>
        <w:pStyle w:val="Heading1"/>
      </w:pPr>
      <w:r>
        <w:t>Course Overview</w:t>
      </w:r>
    </w:p>
    <w:p w:rsidR="003165B9" w:rsidRDefault="003165B9" w:rsidP="003165B9">
      <w:pPr>
        <w:pStyle w:val="NormalWeb"/>
      </w:pPr>
      <w:r>
        <w:t>This course is designed to provide practical knowledge of how modern software systems are structured, scaled, and deployed. It focuses on architecture patterns, backend scalability, cloud fundamentals, and database performance concepts that are highly relevant for enterprise application development.</w:t>
      </w:r>
    </w:p>
    <w:p w:rsidR="003165B9" w:rsidRDefault="003165B9" w:rsidP="003165B9">
      <w:pPr>
        <w:pStyle w:val="Heading1"/>
      </w:pPr>
      <w:r>
        <w:t>Syllabus / Modules</w:t>
      </w:r>
    </w:p>
    <w:p w:rsidR="003165B9" w:rsidRDefault="003165B9" w:rsidP="003165B9">
      <w:pPr>
        <w:pStyle w:val="Heading2"/>
      </w:pPr>
      <w:r>
        <w:t>Module 1: Introduction to Software Architecture</w:t>
      </w:r>
    </w:p>
    <w:p w:rsidR="003165B9" w:rsidRDefault="003165B9" w:rsidP="003165B9">
      <w:pPr>
        <w:pStyle w:val="Heading3"/>
      </w:pPr>
      <w:r>
        <w:t>Submodules</w:t>
      </w:r>
    </w:p>
    <w:p w:rsidR="003165B9" w:rsidRDefault="003165B9" w:rsidP="003165B9">
      <w:pPr>
        <w:pStyle w:val="NormalWeb"/>
        <w:numPr>
          <w:ilvl w:val="0"/>
          <w:numId w:val="2"/>
        </w:numPr>
      </w:pPr>
      <w:r>
        <w:t>What is Software Architecture</w:t>
      </w:r>
    </w:p>
    <w:p w:rsidR="003165B9" w:rsidRDefault="003165B9" w:rsidP="003165B9">
      <w:pPr>
        <w:pStyle w:val="NormalWeb"/>
        <w:numPr>
          <w:ilvl w:val="0"/>
          <w:numId w:val="2"/>
        </w:numPr>
      </w:pPr>
      <w:r>
        <w:t>Importance of Architecture in Modern Applications</w:t>
      </w:r>
    </w:p>
    <w:p w:rsidR="003165B9" w:rsidRDefault="003165B9" w:rsidP="003165B9">
      <w:pPr>
        <w:pStyle w:val="NormalWeb"/>
        <w:numPr>
          <w:ilvl w:val="0"/>
          <w:numId w:val="2"/>
        </w:numPr>
      </w:pPr>
      <w:r>
        <w:t>Monolithic Architecture</w:t>
      </w:r>
    </w:p>
    <w:p w:rsidR="003165B9" w:rsidRDefault="003165B9" w:rsidP="003165B9">
      <w:pPr>
        <w:pStyle w:val="NormalWeb"/>
        <w:numPr>
          <w:ilvl w:val="0"/>
          <w:numId w:val="2"/>
        </w:numPr>
      </w:pPr>
      <w:r>
        <w:t>Layered Architecture</w:t>
      </w:r>
    </w:p>
    <w:p w:rsidR="003165B9" w:rsidRDefault="003165B9" w:rsidP="003165B9">
      <w:pPr>
        <w:pStyle w:val="NormalWeb"/>
        <w:numPr>
          <w:ilvl w:val="0"/>
          <w:numId w:val="2"/>
        </w:numPr>
      </w:pPr>
      <w:r>
        <w:t>Introduction to Distributed Systems</w:t>
      </w:r>
    </w:p>
    <w:p w:rsidR="003165B9" w:rsidRDefault="003165B9" w:rsidP="003165B9">
      <w:pPr>
        <w:pStyle w:val="Heading3"/>
      </w:pPr>
      <w:r>
        <w:lastRenderedPageBreak/>
        <w:t>Expected Outcome</w:t>
      </w:r>
    </w:p>
    <w:p w:rsidR="003165B9" w:rsidRDefault="003165B9" w:rsidP="003165B9">
      <w:pPr>
        <w:pStyle w:val="NormalWeb"/>
      </w:pPr>
      <w:r>
        <w:t>Understand the basic structure of software systems and how architecture affects maintainability, scalability, and performance.</w:t>
      </w:r>
    </w:p>
    <w:p w:rsidR="003165B9" w:rsidRDefault="003165B9" w:rsidP="003165B9">
      <w:r>
        <w:pict>
          <v:rect id="_x0000_i1025" style="width:0;height:1.5pt" o:hralign="center" o:hrstd="t" o:hr="t" fillcolor="#a0a0a0" stroked="f"/>
        </w:pict>
      </w:r>
    </w:p>
    <w:p w:rsidR="003165B9" w:rsidRDefault="003165B9" w:rsidP="003165B9">
      <w:pPr>
        <w:pStyle w:val="Heading2"/>
      </w:pPr>
      <w:r>
        <w:t>Module 2: System Design Fundamentals</w:t>
      </w:r>
    </w:p>
    <w:p w:rsidR="003165B9" w:rsidRDefault="003165B9" w:rsidP="003165B9">
      <w:pPr>
        <w:pStyle w:val="Heading3"/>
      </w:pPr>
      <w:r>
        <w:t>Submodules</w:t>
      </w:r>
    </w:p>
    <w:p w:rsidR="003165B9" w:rsidRDefault="003165B9" w:rsidP="003165B9">
      <w:pPr>
        <w:pStyle w:val="NormalWeb"/>
        <w:numPr>
          <w:ilvl w:val="0"/>
          <w:numId w:val="3"/>
        </w:numPr>
      </w:pPr>
      <w:r>
        <w:t>High-Level System Design</w:t>
      </w:r>
    </w:p>
    <w:p w:rsidR="003165B9" w:rsidRDefault="003165B9" w:rsidP="003165B9">
      <w:pPr>
        <w:pStyle w:val="NormalWeb"/>
        <w:numPr>
          <w:ilvl w:val="0"/>
          <w:numId w:val="3"/>
        </w:numPr>
      </w:pPr>
      <w:r>
        <w:t>Low-Level System Design</w:t>
      </w:r>
    </w:p>
    <w:p w:rsidR="003165B9" w:rsidRDefault="003165B9" w:rsidP="003165B9">
      <w:pPr>
        <w:pStyle w:val="NormalWeb"/>
        <w:numPr>
          <w:ilvl w:val="0"/>
          <w:numId w:val="3"/>
        </w:numPr>
      </w:pPr>
      <w:r>
        <w:t>Functional vs Non-Functional Requirements</w:t>
      </w:r>
    </w:p>
    <w:p w:rsidR="003165B9" w:rsidRDefault="003165B9" w:rsidP="003165B9">
      <w:pPr>
        <w:pStyle w:val="NormalWeb"/>
        <w:numPr>
          <w:ilvl w:val="0"/>
          <w:numId w:val="3"/>
        </w:numPr>
      </w:pPr>
      <w:r>
        <w:t>Scalability Basics</w:t>
      </w:r>
    </w:p>
    <w:p w:rsidR="003165B9" w:rsidRDefault="003165B9" w:rsidP="003165B9">
      <w:pPr>
        <w:pStyle w:val="NormalWeb"/>
        <w:numPr>
          <w:ilvl w:val="0"/>
          <w:numId w:val="3"/>
        </w:numPr>
      </w:pPr>
      <w:r>
        <w:t>Reliability and Availability Concepts</w:t>
      </w:r>
    </w:p>
    <w:p w:rsidR="003165B9" w:rsidRDefault="003165B9" w:rsidP="003165B9">
      <w:pPr>
        <w:pStyle w:val="Heading3"/>
      </w:pPr>
      <w:r>
        <w:t>Expected Outcome</w:t>
      </w:r>
    </w:p>
    <w:p w:rsidR="003165B9" w:rsidRDefault="003165B9" w:rsidP="003165B9">
      <w:pPr>
        <w:pStyle w:val="NormalWeb"/>
      </w:pPr>
      <w:r>
        <w:t>Learn how to think about system design from both business and technical perspectives.</w:t>
      </w:r>
    </w:p>
    <w:p w:rsidR="003165B9" w:rsidRDefault="003165B9" w:rsidP="003165B9">
      <w:r>
        <w:pict>
          <v:rect id="_x0000_i1026" style="width:0;height:1.5pt" o:hralign="center" o:hrstd="t" o:hr="t" fillcolor="#a0a0a0" stroked="f"/>
        </w:pict>
      </w:r>
    </w:p>
    <w:p w:rsidR="003165B9" w:rsidRDefault="003165B9" w:rsidP="003165B9">
      <w:pPr>
        <w:pStyle w:val="Heading2"/>
      </w:pPr>
      <w:r>
        <w:t>Module 3: API and Backend Architecture</w:t>
      </w:r>
    </w:p>
    <w:p w:rsidR="003165B9" w:rsidRDefault="003165B9" w:rsidP="003165B9">
      <w:pPr>
        <w:pStyle w:val="Heading3"/>
      </w:pPr>
      <w:r>
        <w:t>Submodules</w:t>
      </w:r>
    </w:p>
    <w:p w:rsidR="003165B9" w:rsidRDefault="003165B9" w:rsidP="003165B9">
      <w:pPr>
        <w:pStyle w:val="NormalWeb"/>
        <w:numPr>
          <w:ilvl w:val="0"/>
          <w:numId w:val="4"/>
        </w:numPr>
      </w:pPr>
      <w:r>
        <w:t>REST API Design Principles</w:t>
      </w:r>
    </w:p>
    <w:p w:rsidR="003165B9" w:rsidRDefault="003165B9" w:rsidP="003165B9">
      <w:pPr>
        <w:pStyle w:val="NormalWeb"/>
        <w:numPr>
          <w:ilvl w:val="0"/>
          <w:numId w:val="4"/>
        </w:numPr>
      </w:pPr>
      <w:r>
        <w:t>API Gateway Pattern</w:t>
      </w:r>
    </w:p>
    <w:p w:rsidR="003165B9" w:rsidRDefault="003165B9" w:rsidP="003165B9">
      <w:pPr>
        <w:pStyle w:val="NormalWeb"/>
        <w:numPr>
          <w:ilvl w:val="0"/>
          <w:numId w:val="4"/>
        </w:numPr>
      </w:pPr>
      <w:r>
        <w:t>Service-to-Service Communication</w:t>
      </w:r>
    </w:p>
    <w:p w:rsidR="003165B9" w:rsidRDefault="003165B9" w:rsidP="003165B9">
      <w:pPr>
        <w:pStyle w:val="NormalWeb"/>
        <w:numPr>
          <w:ilvl w:val="0"/>
          <w:numId w:val="4"/>
        </w:numPr>
      </w:pPr>
      <w:r>
        <w:t>Backend Separation of Concerns</w:t>
      </w:r>
    </w:p>
    <w:p w:rsidR="003165B9" w:rsidRDefault="003165B9" w:rsidP="003165B9">
      <w:pPr>
        <w:pStyle w:val="NormalWeb"/>
        <w:numPr>
          <w:ilvl w:val="0"/>
          <w:numId w:val="4"/>
        </w:numPr>
      </w:pPr>
      <w:r>
        <w:t>Authentication and Authorization Basics</w:t>
      </w:r>
    </w:p>
    <w:p w:rsidR="003165B9" w:rsidRDefault="003165B9" w:rsidP="003165B9">
      <w:pPr>
        <w:pStyle w:val="Heading3"/>
      </w:pPr>
      <w:r>
        <w:t>Expected Outcome</w:t>
      </w:r>
    </w:p>
    <w:p w:rsidR="003165B9" w:rsidRDefault="003165B9" w:rsidP="003165B9">
      <w:pPr>
        <w:pStyle w:val="NormalWeb"/>
      </w:pPr>
      <w:r>
        <w:t>Gain knowledge of how backend services are structured and how APIs are designed in scalable systems.</w:t>
      </w:r>
    </w:p>
    <w:p w:rsidR="003165B9" w:rsidRDefault="003165B9" w:rsidP="003165B9">
      <w:r>
        <w:pict>
          <v:rect id="_x0000_i1027" style="width:0;height:1.5pt" o:hralign="center" o:hrstd="t" o:hr="t" fillcolor="#a0a0a0" stroked="f"/>
        </w:pict>
      </w:r>
    </w:p>
    <w:p w:rsidR="003165B9" w:rsidRDefault="003165B9" w:rsidP="003165B9">
      <w:pPr>
        <w:pStyle w:val="Heading2"/>
      </w:pPr>
      <w:r>
        <w:t>Module 4: Scalable Backend Design</w:t>
      </w:r>
    </w:p>
    <w:p w:rsidR="003165B9" w:rsidRDefault="003165B9" w:rsidP="003165B9">
      <w:pPr>
        <w:pStyle w:val="Heading3"/>
      </w:pPr>
      <w:r>
        <w:t>Submodules</w:t>
      </w:r>
    </w:p>
    <w:p w:rsidR="003165B9" w:rsidRDefault="003165B9" w:rsidP="003165B9">
      <w:pPr>
        <w:pStyle w:val="NormalWeb"/>
        <w:numPr>
          <w:ilvl w:val="0"/>
          <w:numId w:val="5"/>
        </w:numPr>
      </w:pPr>
      <w:r>
        <w:t>Horizontal Scaling</w:t>
      </w:r>
    </w:p>
    <w:p w:rsidR="003165B9" w:rsidRDefault="003165B9" w:rsidP="003165B9">
      <w:pPr>
        <w:pStyle w:val="NormalWeb"/>
        <w:numPr>
          <w:ilvl w:val="0"/>
          <w:numId w:val="5"/>
        </w:numPr>
      </w:pPr>
      <w:r>
        <w:t>Vertical Scaling</w:t>
      </w:r>
    </w:p>
    <w:p w:rsidR="003165B9" w:rsidRDefault="003165B9" w:rsidP="003165B9">
      <w:pPr>
        <w:pStyle w:val="NormalWeb"/>
        <w:numPr>
          <w:ilvl w:val="0"/>
          <w:numId w:val="5"/>
        </w:numPr>
      </w:pPr>
      <w:r>
        <w:t>Load Balancing</w:t>
      </w:r>
    </w:p>
    <w:p w:rsidR="003165B9" w:rsidRDefault="003165B9" w:rsidP="003165B9">
      <w:pPr>
        <w:pStyle w:val="NormalWeb"/>
        <w:numPr>
          <w:ilvl w:val="0"/>
          <w:numId w:val="5"/>
        </w:numPr>
      </w:pPr>
      <w:r>
        <w:lastRenderedPageBreak/>
        <w:t>High Availability</w:t>
      </w:r>
    </w:p>
    <w:p w:rsidR="003165B9" w:rsidRDefault="003165B9" w:rsidP="003165B9">
      <w:pPr>
        <w:pStyle w:val="NormalWeb"/>
        <w:numPr>
          <w:ilvl w:val="0"/>
          <w:numId w:val="5"/>
        </w:numPr>
      </w:pPr>
      <w:r>
        <w:t>Fault Tolerance</w:t>
      </w:r>
    </w:p>
    <w:p w:rsidR="003165B9" w:rsidRDefault="003165B9" w:rsidP="003165B9">
      <w:pPr>
        <w:pStyle w:val="NormalWeb"/>
        <w:numPr>
          <w:ilvl w:val="0"/>
          <w:numId w:val="5"/>
        </w:numPr>
      </w:pPr>
      <w:r>
        <w:t>Stateless Services</w:t>
      </w:r>
    </w:p>
    <w:p w:rsidR="003165B9" w:rsidRDefault="003165B9" w:rsidP="003165B9">
      <w:pPr>
        <w:pStyle w:val="Heading3"/>
      </w:pPr>
      <w:r>
        <w:t>Expected Outcome</w:t>
      </w:r>
    </w:p>
    <w:p w:rsidR="003165B9" w:rsidRDefault="003165B9" w:rsidP="003165B9">
      <w:pPr>
        <w:pStyle w:val="NormalWeb"/>
      </w:pPr>
      <w:r>
        <w:t>Understand how backend applications are designed to support high traffic and growth.</w:t>
      </w:r>
    </w:p>
    <w:p w:rsidR="003165B9" w:rsidRDefault="003165B9" w:rsidP="003165B9">
      <w:r>
        <w:pict>
          <v:rect id="_x0000_i1028" style="width:0;height:1.5pt" o:hralign="center" o:hrstd="t" o:hr="t" fillcolor="#a0a0a0" stroked="f"/>
        </w:pict>
      </w:r>
    </w:p>
    <w:p w:rsidR="003165B9" w:rsidRDefault="003165B9" w:rsidP="003165B9">
      <w:pPr>
        <w:pStyle w:val="Heading2"/>
      </w:pPr>
      <w:r>
        <w:t>Module 5: Database Design and Optimization</w:t>
      </w:r>
    </w:p>
    <w:p w:rsidR="003165B9" w:rsidRDefault="003165B9" w:rsidP="003165B9">
      <w:pPr>
        <w:pStyle w:val="Heading3"/>
      </w:pPr>
      <w:r>
        <w:t>Submodules</w:t>
      </w:r>
    </w:p>
    <w:p w:rsidR="003165B9" w:rsidRDefault="003165B9" w:rsidP="003165B9">
      <w:pPr>
        <w:pStyle w:val="NormalWeb"/>
        <w:numPr>
          <w:ilvl w:val="0"/>
          <w:numId w:val="6"/>
        </w:numPr>
      </w:pPr>
      <w:r>
        <w:t>Database Architecture Basics</w:t>
      </w:r>
    </w:p>
    <w:p w:rsidR="003165B9" w:rsidRDefault="003165B9" w:rsidP="003165B9">
      <w:pPr>
        <w:pStyle w:val="NormalWeb"/>
        <w:numPr>
          <w:ilvl w:val="0"/>
          <w:numId w:val="6"/>
        </w:numPr>
      </w:pPr>
      <w:r>
        <w:t>SQL Query Optimization Concepts</w:t>
      </w:r>
    </w:p>
    <w:p w:rsidR="003165B9" w:rsidRDefault="003165B9" w:rsidP="003165B9">
      <w:pPr>
        <w:pStyle w:val="NormalWeb"/>
        <w:numPr>
          <w:ilvl w:val="0"/>
          <w:numId w:val="6"/>
        </w:numPr>
      </w:pPr>
      <w:r>
        <w:t>Indexing Strategies</w:t>
      </w:r>
    </w:p>
    <w:p w:rsidR="003165B9" w:rsidRDefault="003165B9" w:rsidP="003165B9">
      <w:pPr>
        <w:pStyle w:val="NormalWeb"/>
        <w:numPr>
          <w:ilvl w:val="0"/>
          <w:numId w:val="6"/>
        </w:numPr>
      </w:pPr>
      <w:r>
        <w:t>Execution Plan Basics</w:t>
      </w:r>
    </w:p>
    <w:p w:rsidR="003165B9" w:rsidRDefault="003165B9" w:rsidP="003165B9">
      <w:pPr>
        <w:pStyle w:val="NormalWeb"/>
        <w:numPr>
          <w:ilvl w:val="0"/>
          <w:numId w:val="6"/>
        </w:numPr>
      </w:pPr>
      <w:r>
        <w:t>Caching and Performance Improvement</w:t>
      </w:r>
    </w:p>
    <w:p w:rsidR="003165B9" w:rsidRDefault="003165B9" w:rsidP="003165B9">
      <w:pPr>
        <w:pStyle w:val="NormalWeb"/>
        <w:numPr>
          <w:ilvl w:val="0"/>
          <w:numId w:val="6"/>
        </w:numPr>
      </w:pPr>
      <w:r>
        <w:t>Database Partitioning Overview</w:t>
      </w:r>
    </w:p>
    <w:p w:rsidR="003165B9" w:rsidRDefault="003165B9" w:rsidP="003165B9">
      <w:pPr>
        <w:pStyle w:val="Heading3"/>
      </w:pPr>
      <w:r>
        <w:t>Expected Outcome</w:t>
      </w:r>
    </w:p>
    <w:p w:rsidR="003165B9" w:rsidRDefault="003165B9" w:rsidP="003165B9">
      <w:pPr>
        <w:pStyle w:val="NormalWeb"/>
      </w:pPr>
      <w:r>
        <w:t>Develop an understanding of how database performance impacts application speed and how optimization improves large-scale systems.</w:t>
      </w:r>
    </w:p>
    <w:p w:rsidR="003165B9" w:rsidRDefault="003165B9" w:rsidP="003165B9">
      <w:r>
        <w:pict>
          <v:rect id="_x0000_i1029" style="width:0;height:1.5pt" o:hralign="center" o:hrstd="t" o:hr="t" fillcolor="#a0a0a0" stroked="f"/>
        </w:pict>
      </w:r>
    </w:p>
    <w:p w:rsidR="003165B9" w:rsidRDefault="003165B9" w:rsidP="003165B9">
      <w:pPr>
        <w:pStyle w:val="Heading2"/>
      </w:pPr>
      <w:r>
        <w:t>Module 6: Microservices and Modern Architecture Concepts</w:t>
      </w:r>
    </w:p>
    <w:p w:rsidR="003165B9" w:rsidRDefault="003165B9" w:rsidP="003165B9">
      <w:pPr>
        <w:pStyle w:val="Heading3"/>
      </w:pPr>
      <w:r>
        <w:t>Submodules</w:t>
      </w:r>
    </w:p>
    <w:p w:rsidR="003165B9" w:rsidRDefault="003165B9" w:rsidP="003165B9">
      <w:pPr>
        <w:pStyle w:val="NormalWeb"/>
        <w:numPr>
          <w:ilvl w:val="0"/>
          <w:numId w:val="7"/>
        </w:numPr>
      </w:pPr>
      <w:r>
        <w:t>Monolith vs Microservices</w:t>
      </w:r>
    </w:p>
    <w:p w:rsidR="003165B9" w:rsidRDefault="003165B9" w:rsidP="003165B9">
      <w:pPr>
        <w:pStyle w:val="NormalWeb"/>
        <w:numPr>
          <w:ilvl w:val="0"/>
          <w:numId w:val="7"/>
        </w:numPr>
      </w:pPr>
      <w:r>
        <w:t>Service Decomposition</w:t>
      </w:r>
    </w:p>
    <w:p w:rsidR="003165B9" w:rsidRDefault="003165B9" w:rsidP="003165B9">
      <w:pPr>
        <w:pStyle w:val="NormalWeb"/>
        <w:numPr>
          <w:ilvl w:val="0"/>
          <w:numId w:val="7"/>
        </w:numPr>
      </w:pPr>
      <w:r>
        <w:t>Benefits and Challenges of Microservices</w:t>
      </w:r>
    </w:p>
    <w:p w:rsidR="003165B9" w:rsidRDefault="003165B9" w:rsidP="003165B9">
      <w:pPr>
        <w:pStyle w:val="NormalWeb"/>
        <w:numPr>
          <w:ilvl w:val="0"/>
          <w:numId w:val="7"/>
        </w:numPr>
      </w:pPr>
      <w:r>
        <w:t>Communication Between Services</w:t>
      </w:r>
    </w:p>
    <w:p w:rsidR="003165B9" w:rsidRDefault="003165B9" w:rsidP="003165B9">
      <w:pPr>
        <w:pStyle w:val="NormalWeb"/>
        <w:numPr>
          <w:ilvl w:val="0"/>
          <w:numId w:val="7"/>
        </w:numPr>
      </w:pPr>
      <w:r>
        <w:t>Event-Driven Architecture Basics</w:t>
      </w:r>
    </w:p>
    <w:p w:rsidR="003165B9" w:rsidRDefault="003165B9" w:rsidP="003165B9">
      <w:pPr>
        <w:pStyle w:val="Heading3"/>
      </w:pPr>
      <w:r>
        <w:t>Expected Outcome</w:t>
      </w:r>
    </w:p>
    <w:p w:rsidR="003165B9" w:rsidRDefault="003165B9" w:rsidP="003165B9">
      <w:pPr>
        <w:pStyle w:val="NormalWeb"/>
      </w:pPr>
      <w:r>
        <w:t>Understand modern architectural patterns used in enterprise-grade applications.</w:t>
      </w:r>
    </w:p>
    <w:p w:rsidR="003165B9" w:rsidRDefault="003165B9" w:rsidP="003165B9">
      <w:r>
        <w:pict>
          <v:rect id="_x0000_i1030" style="width:0;height:1.5pt" o:hralign="center" o:hrstd="t" o:hr="t" fillcolor="#a0a0a0" stroked="f"/>
        </w:pict>
      </w:r>
    </w:p>
    <w:p w:rsidR="003165B9" w:rsidRDefault="003165B9" w:rsidP="003165B9">
      <w:pPr>
        <w:pStyle w:val="Heading2"/>
      </w:pPr>
      <w:r>
        <w:t>Module 7: Cloud Deployment Basics</w:t>
      </w:r>
    </w:p>
    <w:p w:rsidR="003165B9" w:rsidRDefault="003165B9" w:rsidP="003165B9">
      <w:pPr>
        <w:pStyle w:val="Heading3"/>
      </w:pPr>
      <w:r>
        <w:lastRenderedPageBreak/>
        <w:t>Submodules</w:t>
      </w:r>
    </w:p>
    <w:p w:rsidR="003165B9" w:rsidRDefault="003165B9" w:rsidP="003165B9">
      <w:pPr>
        <w:pStyle w:val="NormalWeb"/>
        <w:numPr>
          <w:ilvl w:val="0"/>
          <w:numId w:val="8"/>
        </w:numPr>
      </w:pPr>
      <w:r>
        <w:t>Introduction to Cloud Infrastructure</w:t>
      </w:r>
    </w:p>
    <w:p w:rsidR="003165B9" w:rsidRDefault="003165B9" w:rsidP="003165B9">
      <w:pPr>
        <w:pStyle w:val="NormalWeb"/>
        <w:numPr>
          <w:ilvl w:val="0"/>
          <w:numId w:val="8"/>
        </w:numPr>
      </w:pPr>
      <w:r>
        <w:t>Deployment Concepts</w:t>
      </w:r>
    </w:p>
    <w:p w:rsidR="003165B9" w:rsidRDefault="003165B9" w:rsidP="003165B9">
      <w:pPr>
        <w:pStyle w:val="NormalWeb"/>
        <w:numPr>
          <w:ilvl w:val="0"/>
          <w:numId w:val="8"/>
        </w:numPr>
      </w:pPr>
      <w:r>
        <w:t>Containers and Docker Basics</w:t>
      </w:r>
    </w:p>
    <w:p w:rsidR="003165B9" w:rsidRDefault="003165B9" w:rsidP="003165B9">
      <w:pPr>
        <w:pStyle w:val="NormalWeb"/>
        <w:numPr>
          <w:ilvl w:val="0"/>
          <w:numId w:val="8"/>
        </w:numPr>
      </w:pPr>
      <w:r>
        <w:t>CI/CD Overview</w:t>
      </w:r>
    </w:p>
    <w:p w:rsidR="003165B9" w:rsidRDefault="003165B9" w:rsidP="003165B9">
      <w:pPr>
        <w:pStyle w:val="NormalWeb"/>
        <w:numPr>
          <w:ilvl w:val="0"/>
          <w:numId w:val="8"/>
        </w:numPr>
      </w:pPr>
      <w:r>
        <w:t>Monitoring and Logging Basics</w:t>
      </w:r>
    </w:p>
    <w:p w:rsidR="003165B9" w:rsidRDefault="003165B9" w:rsidP="003165B9">
      <w:pPr>
        <w:pStyle w:val="Heading3"/>
      </w:pPr>
      <w:r>
        <w:t>Expected Outcome</w:t>
      </w:r>
    </w:p>
    <w:p w:rsidR="003165B9" w:rsidRDefault="003165B9" w:rsidP="003165B9">
      <w:pPr>
        <w:pStyle w:val="NormalWeb"/>
      </w:pPr>
      <w:r>
        <w:t>Gain foundational knowledge of deploying and maintaining applications in cloud environments.</w:t>
      </w:r>
    </w:p>
    <w:p w:rsidR="003165B9" w:rsidRDefault="003165B9" w:rsidP="003165B9">
      <w:r>
        <w:pict>
          <v:rect id="_x0000_i1031" style="width:0;height:1.5pt" o:hralign="center" o:hrstd="t" o:hr="t" fillcolor="#a0a0a0" stroked="f"/>
        </w:pict>
      </w:r>
    </w:p>
    <w:p w:rsidR="003165B9" w:rsidRDefault="003165B9" w:rsidP="003165B9">
      <w:pPr>
        <w:pStyle w:val="Heading2"/>
      </w:pPr>
      <w:r>
        <w:t>Module 8: Real-World Architecture Practices</w:t>
      </w:r>
    </w:p>
    <w:p w:rsidR="003165B9" w:rsidRDefault="003165B9" w:rsidP="003165B9">
      <w:pPr>
        <w:pStyle w:val="Heading3"/>
      </w:pPr>
      <w:r>
        <w:t>Submodules</w:t>
      </w:r>
    </w:p>
    <w:p w:rsidR="003165B9" w:rsidRDefault="003165B9" w:rsidP="003165B9">
      <w:pPr>
        <w:pStyle w:val="NormalWeb"/>
        <w:numPr>
          <w:ilvl w:val="0"/>
          <w:numId w:val="9"/>
        </w:numPr>
      </w:pPr>
      <w:r>
        <w:t>Designing Large-Scale Applications</w:t>
      </w:r>
    </w:p>
    <w:p w:rsidR="003165B9" w:rsidRDefault="003165B9" w:rsidP="003165B9">
      <w:pPr>
        <w:pStyle w:val="NormalWeb"/>
        <w:numPr>
          <w:ilvl w:val="0"/>
          <w:numId w:val="9"/>
        </w:numPr>
      </w:pPr>
      <w:r>
        <w:t>Performance Considerations</w:t>
      </w:r>
    </w:p>
    <w:p w:rsidR="003165B9" w:rsidRDefault="003165B9" w:rsidP="003165B9">
      <w:pPr>
        <w:pStyle w:val="NormalWeb"/>
        <w:numPr>
          <w:ilvl w:val="0"/>
          <w:numId w:val="9"/>
        </w:numPr>
      </w:pPr>
      <w:r>
        <w:t>Scalability Planning</w:t>
      </w:r>
    </w:p>
    <w:p w:rsidR="003165B9" w:rsidRDefault="003165B9" w:rsidP="003165B9">
      <w:pPr>
        <w:pStyle w:val="NormalWeb"/>
        <w:numPr>
          <w:ilvl w:val="0"/>
          <w:numId w:val="9"/>
        </w:numPr>
      </w:pPr>
      <w:r>
        <w:t>Security Considerations</w:t>
      </w:r>
    </w:p>
    <w:p w:rsidR="003165B9" w:rsidRDefault="003165B9" w:rsidP="003165B9">
      <w:pPr>
        <w:pStyle w:val="NormalWeb"/>
        <w:numPr>
          <w:ilvl w:val="0"/>
          <w:numId w:val="9"/>
        </w:numPr>
      </w:pPr>
      <w:r>
        <w:t>Best Practices in System Design</w:t>
      </w:r>
    </w:p>
    <w:p w:rsidR="003165B9" w:rsidRDefault="003165B9" w:rsidP="003165B9">
      <w:pPr>
        <w:pStyle w:val="Heading3"/>
      </w:pPr>
      <w:r>
        <w:t>Expected Outcome</w:t>
      </w:r>
    </w:p>
    <w:p w:rsidR="003165B9" w:rsidRDefault="003165B9" w:rsidP="003165B9">
      <w:pPr>
        <w:pStyle w:val="NormalWeb"/>
      </w:pPr>
      <w:r>
        <w:t>Learn how architecture concepts are applied in practical business systems such as ERP, e-commerce, and SaaS platforms.</w:t>
      </w:r>
    </w:p>
    <w:p w:rsidR="003165B9" w:rsidRDefault="003165B9" w:rsidP="003165B9">
      <w:pPr>
        <w:pStyle w:val="Heading1"/>
      </w:pPr>
      <w:r>
        <w:t>Completion Timeline</w:t>
      </w:r>
    </w:p>
    <w:p w:rsidR="003165B9" w:rsidRDefault="003165B9" w:rsidP="003165B9">
      <w:pPr>
        <w:pStyle w:val="Heading2"/>
      </w:pPr>
      <w:r>
        <w:t>Week 1</w:t>
      </w:r>
    </w:p>
    <w:p w:rsidR="003165B9" w:rsidRDefault="003165B9" w:rsidP="003165B9">
      <w:pPr>
        <w:pStyle w:val="NormalWeb"/>
        <w:numPr>
          <w:ilvl w:val="0"/>
          <w:numId w:val="10"/>
        </w:numPr>
      </w:pPr>
      <w:r>
        <w:t>Module 1: Introduction to Software Architecture</w:t>
      </w:r>
    </w:p>
    <w:p w:rsidR="003165B9" w:rsidRDefault="003165B9" w:rsidP="003165B9">
      <w:pPr>
        <w:pStyle w:val="NormalWeb"/>
        <w:numPr>
          <w:ilvl w:val="0"/>
          <w:numId w:val="10"/>
        </w:numPr>
      </w:pPr>
      <w:r>
        <w:t>Module 2: System Design Fundamentals</w:t>
      </w:r>
    </w:p>
    <w:p w:rsidR="003165B9" w:rsidRDefault="003165B9" w:rsidP="003165B9">
      <w:pPr>
        <w:pStyle w:val="Heading2"/>
      </w:pPr>
      <w:r>
        <w:t>Week 2</w:t>
      </w:r>
    </w:p>
    <w:p w:rsidR="003165B9" w:rsidRDefault="003165B9" w:rsidP="003165B9">
      <w:pPr>
        <w:pStyle w:val="NormalWeb"/>
        <w:numPr>
          <w:ilvl w:val="0"/>
          <w:numId w:val="11"/>
        </w:numPr>
      </w:pPr>
      <w:r>
        <w:t>Module 3: API and Backend Architecture</w:t>
      </w:r>
    </w:p>
    <w:p w:rsidR="003165B9" w:rsidRDefault="003165B9" w:rsidP="003165B9">
      <w:pPr>
        <w:pStyle w:val="NormalWeb"/>
        <w:numPr>
          <w:ilvl w:val="0"/>
          <w:numId w:val="11"/>
        </w:numPr>
      </w:pPr>
      <w:r>
        <w:t>Module 4: Scalable Backend Design</w:t>
      </w:r>
    </w:p>
    <w:p w:rsidR="003165B9" w:rsidRDefault="003165B9" w:rsidP="003165B9">
      <w:pPr>
        <w:pStyle w:val="Heading2"/>
      </w:pPr>
      <w:r>
        <w:t>Week 3</w:t>
      </w:r>
    </w:p>
    <w:p w:rsidR="003165B9" w:rsidRDefault="003165B9" w:rsidP="003165B9">
      <w:pPr>
        <w:pStyle w:val="NormalWeb"/>
        <w:numPr>
          <w:ilvl w:val="0"/>
          <w:numId w:val="12"/>
        </w:numPr>
      </w:pPr>
      <w:r>
        <w:t>Module 5: Database Design and Optimization</w:t>
      </w:r>
    </w:p>
    <w:p w:rsidR="003165B9" w:rsidRDefault="003165B9" w:rsidP="003165B9">
      <w:pPr>
        <w:pStyle w:val="NormalWeb"/>
        <w:numPr>
          <w:ilvl w:val="0"/>
          <w:numId w:val="12"/>
        </w:numPr>
      </w:pPr>
      <w:r>
        <w:t>Module 6: Microservices and Modern Architecture Concepts</w:t>
      </w:r>
    </w:p>
    <w:p w:rsidR="003165B9" w:rsidRDefault="003165B9" w:rsidP="003165B9">
      <w:pPr>
        <w:pStyle w:val="Heading2"/>
      </w:pPr>
      <w:r>
        <w:lastRenderedPageBreak/>
        <w:t>Week 4</w:t>
      </w:r>
    </w:p>
    <w:p w:rsidR="003165B9" w:rsidRDefault="003165B9" w:rsidP="003165B9">
      <w:pPr>
        <w:pStyle w:val="NormalWeb"/>
        <w:numPr>
          <w:ilvl w:val="0"/>
          <w:numId w:val="13"/>
        </w:numPr>
      </w:pPr>
      <w:r>
        <w:t>Module 7: Cloud Deployment Basics</w:t>
      </w:r>
    </w:p>
    <w:p w:rsidR="003165B9" w:rsidRDefault="003165B9" w:rsidP="003165B9">
      <w:pPr>
        <w:pStyle w:val="NormalWeb"/>
        <w:numPr>
          <w:ilvl w:val="0"/>
          <w:numId w:val="13"/>
        </w:numPr>
      </w:pPr>
      <w:r>
        <w:t>Module 8: Real-World Architecture Practices</w:t>
      </w:r>
    </w:p>
    <w:p w:rsidR="003165B9" w:rsidRDefault="003165B9" w:rsidP="003165B9">
      <w:bookmarkStart w:id="0" w:name="_GoBack"/>
      <w:bookmarkEnd w:id="0"/>
      <w:r>
        <w:pict>
          <v:rect id="_x0000_i1039" style="width:0;height:1.5pt" o:hralign="center" o:hrstd="t" o:hr="t" fillcolor="#a0a0a0" stroked="f"/>
        </w:pict>
      </w:r>
    </w:p>
    <w:p w:rsidR="003165B9" w:rsidRDefault="003165B9" w:rsidP="003165B9">
      <w:pPr>
        <w:pStyle w:val="Heading1"/>
      </w:pPr>
      <w:r>
        <w:t>Relevance to Current Role</w:t>
      </w:r>
    </w:p>
    <w:p w:rsidR="003165B9" w:rsidRDefault="003165B9" w:rsidP="003165B9">
      <w:pPr>
        <w:pStyle w:val="NormalWeb"/>
      </w:pPr>
      <w:r>
        <w:t>This course is relevant to my current work because it strengthens the knowledge required for developing and maintaining modern applications using:</w:t>
      </w:r>
    </w:p>
    <w:p w:rsidR="003165B9" w:rsidRDefault="003165B9" w:rsidP="003165B9">
      <w:pPr>
        <w:pStyle w:val="NormalWeb"/>
        <w:numPr>
          <w:ilvl w:val="0"/>
          <w:numId w:val="14"/>
        </w:numPr>
      </w:pPr>
      <w:r>
        <w:t>React.js</w:t>
      </w:r>
    </w:p>
    <w:p w:rsidR="003165B9" w:rsidRDefault="003165B9" w:rsidP="003165B9">
      <w:pPr>
        <w:pStyle w:val="NormalWeb"/>
        <w:numPr>
          <w:ilvl w:val="0"/>
          <w:numId w:val="14"/>
        </w:numPr>
      </w:pPr>
      <w:r>
        <w:t>ASP.NET Core Web API</w:t>
      </w:r>
    </w:p>
    <w:p w:rsidR="003165B9" w:rsidRDefault="003165B9" w:rsidP="003165B9">
      <w:pPr>
        <w:pStyle w:val="NormalWeb"/>
        <w:numPr>
          <w:ilvl w:val="0"/>
          <w:numId w:val="14"/>
        </w:numPr>
      </w:pPr>
      <w:r>
        <w:t>MS SQL</w:t>
      </w:r>
    </w:p>
    <w:p w:rsidR="003165B9" w:rsidRDefault="003165B9" w:rsidP="003165B9">
      <w:pPr>
        <w:pStyle w:val="NormalWeb"/>
      </w:pPr>
      <w:r>
        <w:t>It will help improve my understanding of:</w:t>
      </w:r>
    </w:p>
    <w:p w:rsidR="003165B9" w:rsidRDefault="003165B9" w:rsidP="003165B9">
      <w:pPr>
        <w:pStyle w:val="NormalWeb"/>
        <w:numPr>
          <w:ilvl w:val="0"/>
          <w:numId w:val="15"/>
        </w:numPr>
      </w:pPr>
      <w:r>
        <w:t>application structure</w:t>
      </w:r>
    </w:p>
    <w:p w:rsidR="003165B9" w:rsidRDefault="003165B9" w:rsidP="003165B9">
      <w:pPr>
        <w:pStyle w:val="NormalWeb"/>
        <w:numPr>
          <w:ilvl w:val="0"/>
          <w:numId w:val="15"/>
        </w:numPr>
      </w:pPr>
      <w:r>
        <w:t>backend scalability</w:t>
      </w:r>
    </w:p>
    <w:p w:rsidR="003165B9" w:rsidRDefault="003165B9" w:rsidP="003165B9">
      <w:pPr>
        <w:pStyle w:val="NormalWeb"/>
        <w:numPr>
          <w:ilvl w:val="0"/>
          <w:numId w:val="15"/>
        </w:numPr>
      </w:pPr>
      <w:r>
        <w:t>database efficiency</w:t>
      </w:r>
    </w:p>
    <w:p w:rsidR="003165B9" w:rsidRDefault="003165B9" w:rsidP="003165B9">
      <w:pPr>
        <w:pStyle w:val="NormalWeb"/>
        <w:numPr>
          <w:ilvl w:val="0"/>
          <w:numId w:val="15"/>
        </w:numPr>
      </w:pPr>
      <w:r>
        <w:t>deployment readiness</w:t>
      </w:r>
    </w:p>
    <w:p w:rsidR="00F31709" w:rsidRDefault="00F31709" w:rsidP="00F31709">
      <w:pPr>
        <w:pStyle w:val="Heading1"/>
      </w:pPr>
      <w:r>
        <w:t>Expected Benefits to the Company</w:t>
      </w:r>
    </w:p>
    <w:p w:rsidR="00F31709" w:rsidRDefault="00F31709" w:rsidP="00F31709">
      <w:pPr>
        <w:pStyle w:val="NormalWeb"/>
      </w:pPr>
      <w:r>
        <w:t>After completion of this course, I will be better equipped to:</w:t>
      </w:r>
    </w:p>
    <w:p w:rsidR="00F31709" w:rsidRDefault="00F31709" w:rsidP="00F31709">
      <w:pPr>
        <w:pStyle w:val="NormalWeb"/>
        <w:numPr>
          <w:ilvl w:val="0"/>
          <w:numId w:val="16"/>
        </w:numPr>
      </w:pPr>
      <w:r>
        <w:t>contribute to better application architecture decisions</w:t>
      </w:r>
    </w:p>
    <w:p w:rsidR="00F31709" w:rsidRDefault="00F31709" w:rsidP="00F31709">
      <w:pPr>
        <w:pStyle w:val="NormalWeb"/>
        <w:numPr>
          <w:ilvl w:val="0"/>
          <w:numId w:val="16"/>
        </w:numPr>
      </w:pPr>
      <w:r>
        <w:t>improve backend scalability and maintainability</w:t>
      </w:r>
    </w:p>
    <w:p w:rsidR="00F31709" w:rsidRDefault="00F31709" w:rsidP="00F31709">
      <w:pPr>
        <w:pStyle w:val="NormalWeb"/>
        <w:numPr>
          <w:ilvl w:val="0"/>
          <w:numId w:val="16"/>
        </w:numPr>
      </w:pPr>
      <w:r>
        <w:t>support database performance improvements</w:t>
      </w:r>
    </w:p>
    <w:p w:rsidR="00F31709" w:rsidRDefault="00F31709" w:rsidP="00F31709">
      <w:pPr>
        <w:pStyle w:val="NormalWeb"/>
        <w:numPr>
          <w:ilvl w:val="0"/>
          <w:numId w:val="16"/>
        </w:numPr>
      </w:pPr>
      <w:r>
        <w:t>understand deployment and cloud-related concepts</w:t>
      </w:r>
    </w:p>
    <w:p w:rsidR="00F31709" w:rsidRDefault="00F31709" w:rsidP="00F31709">
      <w:pPr>
        <w:pStyle w:val="NormalWeb"/>
        <w:numPr>
          <w:ilvl w:val="0"/>
          <w:numId w:val="16"/>
        </w:numPr>
      </w:pPr>
      <w:r>
        <w:t>assist in building more efficient enterprise applications</w:t>
      </w:r>
    </w:p>
    <w:p w:rsidR="00F31709" w:rsidRDefault="00F31709" w:rsidP="00F31709">
      <w:pPr>
        <w:pStyle w:val="Heading1"/>
      </w:pPr>
      <w:r>
        <w:t>Final Statement</w:t>
      </w:r>
    </w:p>
    <w:p w:rsidR="00F31709" w:rsidRDefault="00F31709" w:rsidP="00F31709">
      <w:pPr>
        <w:pStyle w:val="NormalWeb"/>
      </w:pPr>
      <w:r>
        <w:t>This 1-month course will support my technical growth in key areas that are directly aligned with modern software development practices and will help me take on greater responsibilities in current and future projects.</w:t>
      </w:r>
    </w:p>
    <w:p w:rsidR="003165B9" w:rsidRPr="003165B9" w:rsidRDefault="003165B9" w:rsidP="003165B9">
      <w:pPr>
        <w:spacing w:before="100" w:beforeAutospacing="1" w:after="100" w:afterAutospacing="1" w:line="240" w:lineRule="auto"/>
        <w:rPr>
          <w:rFonts w:ascii="Times New Roman" w:eastAsia="Times New Roman" w:hAnsi="Times New Roman" w:cs="Times New Roman"/>
          <w:sz w:val="24"/>
          <w:szCs w:val="24"/>
          <w:lang w:eastAsia="en-AE"/>
        </w:rPr>
      </w:pPr>
    </w:p>
    <w:p w:rsidR="003165B9" w:rsidRPr="003165B9" w:rsidRDefault="003165B9" w:rsidP="003165B9">
      <w:pPr>
        <w:pStyle w:val="ListParagraph"/>
        <w:rPr>
          <w:b/>
          <w:sz w:val="32"/>
          <w:szCs w:val="32"/>
          <w:u w:val="single"/>
        </w:rPr>
      </w:pPr>
    </w:p>
    <w:sectPr w:rsidR="003165B9" w:rsidRPr="003165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2246F"/>
    <w:multiLevelType w:val="multilevel"/>
    <w:tmpl w:val="DEA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61828"/>
    <w:multiLevelType w:val="hybridMultilevel"/>
    <w:tmpl w:val="7F5C6940"/>
    <w:lvl w:ilvl="0" w:tplc="E04207DA">
      <w:start w:val="1"/>
      <w:numFmt w:val="decimal"/>
      <w:lvlText w:val="%1."/>
      <w:lvlJc w:val="left"/>
      <w:pPr>
        <w:ind w:left="720" w:hanging="360"/>
      </w:pPr>
      <w:rPr>
        <w:rFonts w:hint="default"/>
        <w:b w:val="0"/>
        <w:sz w:val="22"/>
        <w:u w:val="none"/>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13B943D8"/>
    <w:multiLevelType w:val="multilevel"/>
    <w:tmpl w:val="F442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B48DB"/>
    <w:multiLevelType w:val="multilevel"/>
    <w:tmpl w:val="603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B7C2B"/>
    <w:multiLevelType w:val="multilevel"/>
    <w:tmpl w:val="84A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C5C11"/>
    <w:multiLevelType w:val="multilevel"/>
    <w:tmpl w:val="621A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36DE2"/>
    <w:multiLevelType w:val="multilevel"/>
    <w:tmpl w:val="8882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1625F"/>
    <w:multiLevelType w:val="multilevel"/>
    <w:tmpl w:val="4C26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34307"/>
    <w:multiLevelType w:val="multilevel"/>
    <w:tmpl w:val="4644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961D5"/>
    <w:multiLevelType w:val="multilevel"/>
    <w:tmpl w:val="DCC8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C2905"/>
    <w:multiLevelType w:val="multilevel"/>
    <w:tmpl w:val="B42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4670D"/>
    <w:multiLevelType w:val="multilevel"/>
    <w:tmpl w:val="35B0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84DD3"/>
    <w:multiLevelType w:val="multilevel"/>
    <w:tmpl w:val="A564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52159"/>
    <w:multiLevelType w:val="multilevel"/>
    <w:tmpl w:val="1E9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11B8D"/>
    <w:multiLevelType w:val="multilevel"/>
    <w:tmpl w:val="6CCA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AE15F5"/>
    <w:multiLevelType w:val="multilevel"/>
    <w:tmpl w:val="23A8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8"/>
  </w:num>
  <w:num w:numId="4">
    <w:abstractNumId w:val="9"/>
  </w:num>
  <w:num w:numId="5">
    <w:abstractNumId w:val="0"/>
  </w:num>
  <w:num w:numId="6">
    <w:abstractNumId w:val="15"/>
  </w:num>
  <w:num w:numId="7">
    <w:abstractNumId w:val="12"/>
  </w:num>
  <w:num w:numId="8">
    <w:abstractNumId w:val="11"/>
  </w:num>
  <w:num w:numId="9">
    <w:abstractNumId w:val="2"/>
  </w:num>
  <w:num w:numId="10">
    <w:abstractNumId w:val="7"/>
  </w:num>
  <w:num w:numId="11">
    <w:abstractNumId w:val="4"/>
  </w:num>
  <w:num w:numId="12">
    <w:abstractNumId w:val="5"/>
  </w:num>
  <w:num w:numId="13">
    <w:abstractNumId w:val="10"/>
  </w:num>
  <w:num w:numId="14">
    <w:abstractNumId w:val="13"/>
  </w:num>
  <w:num w:numId="15">
    <w:abstractNumId w:val="6"/>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5B9"/>
    <w:rsid w:val="003165B9"/>
    <w:rsid w:val="003A4CE9"/>
    <w:rsid w:val="00F3170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7A015"/>
  <w15:chartTrackingRefBased/>
  <w15:docId w15:val="{21C23463-34DD-4958-9885-EAAD5071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5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165B9"/>
    <w:pPr>
      <w:spacing w:before="100" w:beforeAutospacing="1" w:after="100" w:afterAutospacing="1" w:line="240" w:lineRule="auto"/>
      <w:outlineLvl w:val="1"/>
    </w:pPr>
    <w:rPr>
      <w:rFonts w:ascii="Times New Roman" w:eastAsia="Times New Roman" w:hAnsi="Times New Roman" w:cs="Times New Roman"/>
      <w:b/>
      <w:bCs/>
      <w:sz w:val="36"/>
      <w:szCs w:val="36"/>
      <w:lang w:eastAsia="en-AE"/>
    </w:rPr>
  </w:style>
  <w:style w:type="paragraph" w:styleId="Heading3">
    <w:name w:val="heading 3"/>
    <w:basedOn w:val="Normal"/>
    <w:next w:val="Normal"/>
    <w:link w:val="Heading3Char"/>
    <w:uiPriority w:val="9"/>
    <w:semiHidden/>
    <w:unhideWhenUsed/>
    <w:qFormat/>
    <w:rsid w:val="003165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5B9"/>
    <w:pPr>
      <w:ind w:left="720"/>
      <w:contextualSpacing/>
    </w:pPr>
  </w:style>
  <w:style w:type="character" w:customStyle="1" w:styleId="Heading2Char">
    <w:name w:val="Heading 2 Char"/>
    <w:basedOn w:val="DefaultParagraphFont"/>
    <w:link w:val="Heading2"/>
    <w:uiPriority w:val="9"/>
    <w:rsid w:val="003165B9"/>
    <w:rPr>
      <w:rFonts w:ascii="Times New Roman" w:eastAsia="Times New Roman" w:hAnsi="Times New Roman" w:cs="Times New Roman"/>
      <w:b/>
      <w:bCs/>
      <w:sz w:val="36"/>
      <w:szCs w:val="36"/>
      <w:lang w:eastAsia="en-AE"/>
    </w:rPr>
  </w:style>
  <w:style w:type="paragraph" w:styleId="NormalWeb">
    <w:name w:val="Normal (Web)"/>
    <w:basedOn w:val="Normal"/>
    <w:uiPriority w:val="99"/>
    <w:semiHidden/>
    <w:unhideWhenUsed/>
    <w:rsid w:val="003165B9"/>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Strong">
    <w:name w:val="Strong"/>
    <w:basedOn w:val="DefaultParagraphFont"/>
    <w:uiPriority w:val="22"/>
    <w:qFormat/>
    <w:rsid w:val="003165B9"/>
    <w:rPr>
      <w:b/>
      <w:bCs/>
    </w:rPr>
  </w:style>
  <w:style w:type="character" w:customStyle="1" w:styleId="Heading1Char">
    <w:name w:val="Heading 1 Char"/>
    <w:basedOn w:val="DefaultParagraphFont"/>
    <w:link w:val="Heading1"/>
    <w:uiPriority w:val="9"/>
    <w:rsid w:val="003165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5B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06284">
      <w:bodyDiv w:val="1"/>
      <w:marLeft w:val="0"/>
      <w:marRight w:val="0"/>
      <w:marTop w:val="0"/>
      <w:marBottom w:val="0"/>
      <w:divBdr>
        <w:top w:val="none" w:sz="0" w:space="0" w:color="auto"/>
        <w:left w:val="none" w:sz="0" w:space="0" w:color="auto"/>
        <w:bottom w:val="none" w:sz="0" w:space="0" w:color="auto"/>
        <w:right w:val="none" w:sz="0" w:space="0" w:color="auto"/>
      </w:divBdr>
    </w:div>
    <w:div w:id="334379926">
      <w:bodyDiv w:val="1"/>
      <w:marLeft w:val="0"/>
      <w:marRight w:val="0"/>
      <w:marTop w:val="0"/>
      <w:marBottom w:val="0"/>
      <w:divBdr>
        <w:top w:val="none" w:sz="0" w:space="0" w:color="auto"/>
        <w:left w:val="none" w:sz="0" w:space="0" w:color="auto"/>
        <w:bottom w:val="none" w:sz="0" w:space="0" w:color="auto"/>
        <w:right w:val="none" w:sz="0" w:space="0" w:color="auto"/>
      </w:divBdr>
    </w:div>
    <w:div w:id="620962494">
      <w:bodyDiv w:val="1"/>
      <w:marLeft w:val="0"/>
      <w:marRight w:val="0"/>
      <w:marTop w:val="0"/>
      <w:marBottom w:val="0"/>
      <w:divBdr>
        <w:top w:val="none" w:sz="0" w:space="0" w:color="auto"/>
        <w:left w:val="none" w:sz="0" w:space="0" w:color="auto"/>
        <w:bottom w:val="none" w:sz="0" w:space="0" w:color="auto"/>
        <w:right w:val="none" w:sz="0" w:space="0" w:color="auto"/>
      </w:divBdr>
    </w:div>
    <w:div w:id="655380935">
      <w:bodyDiv w:val="1"/>
      <w:marLeft w:val="0"/>
      <w:marRight w:val="0"/>
      <w:marTop w:val="0"/>
      <w:marBottom w:val="0"/>
      <w:divBdr>
        <w:top w:val="none" w:sz="0" w:space="0" w:color="auto"/>
        <w:left w:val="none" w:sz="0" w:space="0" w:color="auto"/>
        <w:bottom w:val="none" w:sz="0" w:space="0" w:color="auto"/>
        <w:right w:val="none" w:sz="0" w:space="0" w:color="auto"/>
      </w:divBdr>
    </w:div>
    <w:div w:id="1710686305">
      <w:bodyDiv w:val="1"/>
      <w:marLeft w:val="0"/>
      <w:marRight w:val="0"/>
      <w:marTop w:val="0"/>
      <w:marBottom w:val="0"/>
      <w:divBdr>
        <w:top w:val="none" w:sz="0" w:space="0" w:color="auto"/>
        <w:left w:val="none" w:sz="0" w:space="0" w:color="auto"/>
        <w:bottom w:val="none" w:sz="0" w:space="0" w:color="auto"/>
        <w:right w:val="none" w:sz="0" w:space="0" w:color="auto"/>
      </w:divBdr>
    </w:div>
    <w:div w:id="1774014139">
      <w:bodyDiv w:val="1"/>
      <w:marLeft w:val="0"/>
      <w:marRight w:val="0"/>
      <w:marTop w:val="0"/>
      <w:marBottom w:val="0"/>
      <w:divBdr>
        <w:top w:val="none" w:sz="0" w:space="0" w:color="auto"/>
        <w:left w:val="none" w:sz="0" w:space="0" w:color="auto"/>
        <w:bottom w:val="none" w:sz="0" w:space="0" w:color="auto"/>
        <w:right w:val="none" w:sz="0" w:space="0" w:color="auto"/>
      </w:divBdr>
    </w:div>
    <w:div w:id="1945458583">
      <w:bodyDiv w:val="1"/>
      <w:marLeft w:val="0"/>
      <w:marRight w:val="0"/>
      <w:marTop w:val="0"/>
      <w:marBottom w:val="0"/>
      <w:divBdr>
        <w:top w:val="none" w:sz="0" w:space="0" w:color="auto"/>
        <w:left w:val="none" w:sz="0" w:space="0" w:color="auto"/>
        <w:bottom w:val="none" w:sz="0" w:space="0" w:color="auto"/>
        <w:right w:val="none" w:sz="0" w:space="0" w:color="auto"/>
      </w:divBdr>
    </w:div>
    <w:div w:id="209354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Jincy</dc:creator>
  <cp:keywords/>
  <dc:description/>
  <cp:lastModifiedBy>Jincy</cp:lastModifiedBy>
  <cp:revision>1</cp:revision>
  <dcterms:created xsi:type="dcterms:W3CDTF">2026-03-11T07:19:00Z</dcterms:created>
  <dcterms:modified xsi:type="dcterms:W3CDTF">2026-03-11T07:32:00Z</dcterms:modified>
</cp:coreProperties>
</file>