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446C5" w14:textId="0D7198D1" w:rsidR="006C5AF8" w:rsidRPr="001C61CA" w:rsidRDefault="001C61CA">
      <w:pPr>
        <w:rPr>
          <w:b/>
          <w:bCs/>
          <w:sz w:val="56"/>
          <w:szCs w:val="56"/>
        </w:rPr>
      </w:pPr>
      <w:r w:rsidRPr="001C61CA">
        <w:rPr>
          <w:b/>
          <w:bCs/>
          <w:sz w:val="56"/>
          <w:szCs w:val="56"/>
        </w:rPr>
        <w:t>Difference Between JPA, Hibernate, and Spring Data JPA</w:t>
      </w:r>
    </w:p>
    <w:p w14:paraId="24EBA207" w14:textId="77777777" w:rsidR="001C61CA" w:rsidRDefault="001C61CA">
      <w:pPr>
        <w:rPr>
          <w:sz w:val="48"/>
          <w:szCs w:val="48"/>
        </w:rPr>
      </w:pPr>
    </w:p>
    <w:p w14:paraId="63DE68D9" w14:textId="77777777" w:rsidR="001C61CA" w:rsidRPr="001C61CA" w:rsidRDefault="001C61CA" w:rsidP="001C61CA">
      <w:pPr>
        <w:rPr>
          <w:b/>
          <w:bCs/>
          <w:sz w:val="40"/>
          <w:szCs w:val="40"/>
        </w:rPr>
      </w:pPr>
      <w:r w:rsidRPr="001C61CA">
        <w:rPr>
          <w:b/>
          <w:bCs/>
          <w:sz w:val="40"/>
          <w:szCs w:val="40"/>
        </w:rPr>
        <w:t>Objective</w:t>
      </w:r>
    </w:p>
    <w:p w14:paraId="66692805" w14:textId="77777777" w:rsidR="001C61CA" w:rsidRDefault="001C61CA" w:rsidP="001C61CA">
      <w:pPr>
        <w:rPr>
          <w:sz w:val="36"/>
          <w:szCs w:val="36"/>
        </w:rPr>
      </w:pPr>
      <w:r w:rsidRPr="001C61CA">
        <w:rPr>
          <w:sz w:val="36"/>
          <w:szCs w:val="36"/>
        </w:rPr>
        <w:t>To understand the differences between Java Persistence API (JPA), Hibernate, and Spring Data JPA, and how they work together in a Spring Boot application.</w:t>
      </w:r>
    </w:p>
    <w:p w14:paraId="2BBF28C9" w14:textId="63012EC2" w:rsidR="001C61CA" w:rsidRPr="001C61CA" w:rsidRDefault="001C61CA" w:rsidP="001C61CA">
      <w:pPr>
        <w:rPr>
          <w:sz w:val="36"/>
          <w:szCs w:val="36"/>
        </w:rPr>
      </w:pPr>
    </w:p>
    <w:p w14:paraId="5F8C77A4" w14:textId="77777777" w:rsidR="001C61CA" w:rsidRPr="001C61CA" w:rsidRDefault="001C61CA" w:rsidP="001C61CA">
      <w:pPr>
        <w:rPr>
          <w:b/>
          <w:bCs/>
          <w:sz w:val="40"/>
          <w:szCs w:val="40"/>
        </w:rPr>
      </w:pPr>
      <w:r w:rsidRPr="001C61CA">
        <w:rPr>
          <w:b/>
          <w:bCs/>
          <w:sz w:val="40"/>
          <w:szCs w:val="40"/>
        </w:rPr>
        <w:t>1. Java Persistence API (JPA)</w:t>
      </w:r>
    </w:p>
    <w:p w14:paraId="2AD6B981" w14:textId="77777777" w:rsidR="001C61CA" w:rsidRPr="001C61CA" w:rsidRDefault="001C61CA" w:rsidP="001C61CA">
      <w:pPr>
        <w:rPr>
          <w:b/>
          <w:bCs/>
          <w:sz w:val="36"/>
          <w:szCs w:val="36"/>
        </w:rPr>
      </w:pPr>
      <w:r w:rsidRPr="001C61CA">
        <w:rPr>
          <w:b/>
          <w:bCs/>
          <w:sz w:val="36"/>
          <w:szCs w:val="36"/>
        </w:rPr>
        <w:t>Definition</w:t>
      </w:r>
    </w:p>
    <w:p w14:paraId="0A97450F" w14:textId="77777777" w:rsidR="001C61CA" w:rsidRPr="001C61CA" w:rsidRDefault="001C61CA" w:rsidP="001C61CA">
      <w:pPr>
        <w:rPr>
          <w:sz w:val="32"/>
          <w:szCs w:val="32"/>
        </w:rPr>
      </w:pPr>
      <w:r w:rsidRPr="001C61CA">
        <w:rPr>
          <w:sz w:val="32"/>
          <w:szCs w:val="32"/>
        </w:rPr>
        <w:t xml:space="preserve">Java Persistence API (JPA) is a </w:t>
      </w:r>
      <w:r w:rsidRPr="001C61CA">
        <w:rPr>
          <w:b/>
          <w:bCs/>
          <w:sz w:val="32"/>
          <w:szCs w:val="32"/>
        </w:rPr>
        <w:t>Java specification</w:t>
      </w:r>
      <w:r w:rsidRPr="001C61CA">
        <w:rPr>
          <w:sz w:val="32"/>
          <w:szCs w:val="32"/>
        </w:rPr>
        <w:t xml:space="preserve"> that defines a standard way to map Java objects to relational databases. It provides a set of interfaces and annotations for performing database operations.</w:t>
      </w:r>
    </w:p>
    <w:p w14:paraId="684116F4" w14:textId="77777777" w:rsidR="001C61CA" w:rsidRPr="001C61CA" w:rsidRDefault="001C61CA" w:rsidP="001C61CA">
      <w:pPr>
        <w:rPr>
          <w:b/>
          <w:bCs/>
          <w:sz w:val="36"/>
          <w:szCs w:val="36"/>
        </w:rPr>
      </w:pPr>
      <w:r w:rsidRPr="001C61CA">
        <w:rPr>
          <w:b/>
          <w:bCs/>
          <w:sz w:val="36"/>
          <w:szCs w:val="36"/>
        </w:rPr>
        <w:t>Key Points</w:t>
      </w:r>
    </w:p>
    <w:p w14:paraId="241A8BEC" w14:textId="77777777" w:rsidR="001C61CA" w:rsidRPr="001C61CA" w:rsidRDefault="001C61CA" w:rsidP="001C61CA">
      <w:pPr>
        <w:numPr>
          <w:ilvl w:val="0"/>
          <w:numId w:val="1"/>
        </w:numPr>
        <w:rPr>
          <w:sz w:val="32"/>
          <w:szCs w:val="32"/>
        </w:rPr>
      </w:pPr>
      <w:r w:rsidRPr="001C61CA">
        <w:rPr>
          <w:sz w:val="32"/>
          <w:szCs w:val="32"/>
        </w:rPr>
        <w:t xml:space="preserve">JPA is a </w:t>
      </w:r>
      <w:r w:rsidRPr="001C61CA">
        <w:rPr>
          <w:b/>
          <w:bCs/>
          <w:sz w:val="32"/>
          <w:szCs w:val="32"/>
        </w:rPr>
        <w:t>specification</w:t>
      </w:r>
      <w:r w:rsidRPr="001C61CA">
        <w:rPr>
          <w:sz w:val="32"/>
          <w:szCs w:val="32"/>
        </w:rPr>
        <w:t xml:space="preserve">, not an implementation. </w:t>
      </w:r>
    </w:p>
    <w:p w14:paraId="2976AB30" w14:textId="77777777" w:rsidR="001C61CA" w:rsidRPr="001C61CA" w:rsidRDefault="001C61CA" w:rsidP="001C61CA">
      <w:pPr>
        <w:numPr>
          <w:ilvl w:val="0"/>
          <w:numId w:val="1"/>
        </w:numPr>
        <w:rPr>
          <w:sz w:val="32"/>
          <w:szCs w:val="32"/>
        </w:rPr>
      </w:pPr>
      <w:r w:rsidRPr="001C61CA">
        <w:rPr>
          <w:sz w:val="32"/>
          <w:szCs w:val="32"/>
        </w:rPr>
        <w:t xml:space="preserve">It defines standards for Object Relational Mapping (ORM). </w:t>
      </w:r>
    </w:p>
    <w:p w14:paraId="48920ABB" w14:textId="77777777" w:rsidR="001C61CA" w:rsidRPr="001C61CA" w:rsidRDefault="001C61CA" w:rsidP="001C61CA">
      <w:pPr>
        <w:numPr>
          <w:ilvl w:val="0"/>
          <w:numId w:val="1"/>
        </w:numPr>
        <w:rPr>
          <w:sz w:val="32"/>
          <w:szCs w:val="32"/>
        </w:rPr>
      </w:pPr>
      <w:r w:rsidRPr="001C61CA">
        <w:rPr>
          <w:sz w:val="32"/>
          <w:szCs w:val="32"/>
        </w:rPr>
        <w:t xml:space="preserve">It provides annotations such as: </w:t>
      </w:r>
    </w:p>
    <w:p w14:paraId="25B28DEA" w14:textId="77777777" w:rsidR="001C61CA" w:rsidRPr="001C61CA" w:rsidRDefault="001C61CA" w:rsidP="001C61CA">
      <w:pPr>
        <w:numPr>
          <w:ilvl w:val="1"/>
          <w:numId w:val="1"/>
        </w:numPr>
        <w:rPr>
          <w:sz w:val="32"/>
          <w:szCs w:val="32"/>
        </w:rPr>
      </w:pPr>
      <w:r w:rsidRPr="001C61CA">
        <w:rPr>
          <w:sz w:val="32"/>
          <w:szCs w:val="32"/>
        </w:rPr>
        <w:t xml:space="preserve">@Entity </w:t>
      </w:r>
    </w:p>
    <w:p w14:paraId="4DFB05A6" w14:textId="77777777" w:rsidR="001C61CA" w:rsidRPr="001C61CA" w:rsidRDefault="001C61CA" w:rsidP="001C61CA">
      <w:pPr>
        <w:numPr>
          <w:ilvl w:val="1"/>
          <w:numId w:val="1"/>
        </w:numPr>
        <w:rPr>
          <w:sz w:val="32"/>
          <w:szCs w:val="32"/>
        </w:rPr>
      </w:pPr>
      <w:r w:rsidRPr="001C61CA">
        <w:rPr>
          <w:sz w:val="32"/>
          <w:szCs w:val="32"/>
        </w:rPr>
        <w:t xml:space="preserve">@Table </w:t>
      </w:r>
    </w:p>
    <w:p w14:paraId="3214A1A0" w14:textId="77777777" w:rsidR="001C61CA" w:rsidRPr="001C61CA" w:rsidRDefault="001C61CA" w:rsidP="001C61CA">
      <w:pPr>
        <w:numPr>
          <w:ilvl w:val="1"/>
          <w:numId w:val="1"/>
        </w:numPr>
        <w:rPr>
          <w:sz w:val="32"/>
          <w:szCs w:val="32"/>
        </w:rPr>
      </w:pPr>
      <w:r w:rsidRPr="001C61CA">
        <w:rPr>
          <w:sz w:val="32"/>
          <w:szCs w:val="32"/>
        </w:rPr>
        <w:t xml:space="preserve">@Id </w:t>
      </w:r>
    </w:p>
    <w:p w14:paraId="5C893550" w14:textId="77777777" w:rsidR="001C61CA" w:rsidRPr="001C61CA" w:rsidRDefault="001C61CA" w:rsidP="001C61CA">
      <w:pPr>
        <w:numPr>
          <w:ilvl w:val="1"/>
          <w:numId w:val="1"/>
        </w:numPr>
        <w:rPr>
          <w:sz w:val="32"/>
          <w:szCs w:val="32"/>
        </w:rPr>
      </w:pPr>
      <w:r w:rsidRPr="001C61CA">
        <w:rPr>
          <w:sz w:val="32"/>
          <w:szCs w:val="32"/>
        </w:rPr>
        <w:t xml:space="preserve">@Column </w:t>
      </w:r>
    </w:p>
    <w:p w14:paraId="16CF3520" w14:textId="77777777" w:rsidR="001C61CA" w:rsidRPr="001C61CA" w:rsidRDefault="001C61CA" w:rsidP="001C61CA">
      <w:pPr>
        <w:numPr>
          <w:ilvl w:val="0"/>
          <w:numId w:val="1"/>
        </w:numPr>
        <w:rPr>
          <w:sz w:val="32"/>
          <w:szCs w:val="32"/>
        </w:rPr>
      </w:pPr>
      <w:r w:rsidRPr="001C61CA">
        <w:rPr>
          <w:sz w:val="32"/>
          <w:szCs w:val="32"/>
        </w:rPr>
        <w:t xml:space="preserve">It requires an implementation such as Hibernate. </w:t>
      </w:r>
    </w:p>
    <w:p w14:paraId="2635D828" w14:textId="77777777" w:rsidR="001C61CA" w:rsidRPr="001C61CA" w:rsidRDefault="001C61CA" w:rsidP="001C61CA">
      <w:pPr>
        <w:rPr>
          <w:b/>
          <w:bCs/>
          <w:sz w:val="36"/>
          <w:szCs w:val="36"/>
        </w:rPr>
      </w:pPr>
      <w:r w:rsidRPr="001C61CA">
        <w:rPr>
          <w:b/>
          <w:bCs/>
          <w:sz w:val="36"/>
          <w:szCs w:val="36"/>
        </w:rPr>
        <w:lastRenderedPageBreak/>
        <w:t>Advantages</w:t>
      </w:r>
    </w:p>
    <w:p w14:paraId="7AB22D9A" w14:textId="77777777" w:rsidR="001C61CA" w:rsidRPr="001C61CA" w:rsidRDefault="001C61CA" w:rsidP="001C61CA">
      <w:pPr>
        <w:numPr>
          <w:ilvl w:val="0"/>
          <w:numId w:val="2"/>
        </w:numPr>
        <w:rPr>
          <w:sz w:val="32"/>
          <w:szCs w:val="32"/>
        </w:rPr>
      </w:pPr>
      <w:r w:rsidRPr="001C61CA">
        <w:rPr>
          <w:sz w:val="32"/>
          <w:szCs w:val="32"/>
        </w:rPr>
        <w:t xml:space="preserve">Database-independent API. </w:t>
      </w:r>
    </w:p>
    <w:p w14:paraId="208C5A31" w14:textId="77777777" w:rsidR="001C61CA" w:rsidRPr="001C61CA" w:rsidRDefault="001C61CA" w:rsidP="001C61CA">
      <w:pPr>
        <w:numPr>
          <w:ilvl w:val="0"/>
          <w:numId w:val="2"/>
        </w:numPr>
        <w:rPr>
          <w:sz w:val="32"/>
          <w:szCs w:val="32"/>
        </w:rPr>
      </w:pPr>
      <w:r w:rsidRPr="001C61CA">
        <w:rPr>
          <w:sz w:val="32"/>
          <w:szCs w:val="32"/>
        </w:rPr>
        <w:t xml:space="preserve">Standardized approach for ORM. </w:t>
      </w:r>
    </w:p>
    <w:p w14:paraId="436CDD59" w14:textId="77777777" w:rsidR="001C61CA" w:rsidRPr="001C61CA" w:rsidRDefault="001C61CA" w:rsidP="001C61CA">
      <w:pPr>
        <w:numPr>
          <w:ilvl w:val="0"/>
          <w:numId w:val="2"/>
        </w:numPr>
        <w:rPr>
          <w:sz w:val="32"/>
          <w:szCs w:val="32"/>
        </w:rPr>
      </w:pPr>
      <w:r w:rsidRPr="001C61CA">
        <w:rPr>
          <w:sz w:val="32"/>
          <w:szCs w:val="32"/>
        </w:rPr>
        <w:t xml:space="preserve">Makes applications portable across different JPA providers. </w:t>
      </w:r>
    </w:p>
    <w:p w14:paraId="4274671D" w14:textId="5CE73D9B" w:rsidR="001C61CA" w:rsidRPr="001C61CA" w:rsidRDefault="001C61CA" w:rsidP="001C61CA">
      <w:pPr>
        <w:rPr>
          <w:sz w:val="36"/>
          <w:szCs w:val="36"/>
        </w:rPr>
      </w:pPr>
    </w:p>
    <w:p w14:paraId="06A49DD4" w14:textId="77777777" w:rsidR="001C61CA" w:rsidRPr="001C61CA" w:rsidRDefault="001C61CA" w:rsidP="001C61CA">
      <w:pPr>
        <w:rPr>
          <w:b/>
          <w:bCs/>
          <w:sz w:val="40"/>
          <w:szCs w:val="40"/>
        </w:rPr>
      </w:pPr>
      <w:r w:rsidRPr="001C61CA">
        <w:rPr>
          <w:b/>
          <w:bCs/>
          <w:sz w:val="40"/>
          <w:szCs w:val="40"/>
        </w:rPr>
        <w:t>2. Hibernate</w:t>
      </w:r>
    </w:p>
    <w:p w14:paraId="74477CC5" w14:textId="77777777" w:rsidR="001C61CA" w:rsidRPr="001C61CA" w:rsidRDefault="001C61CA" w:rsidP="001C61CA">
      <w:pPr>
        <w:rPr>
          <w:b/>
          <w:bCs/>
          <w:sz w:val="36"/>
          <w:szCs w:val="36"/>
        </w:rPr>
      </w:pPr>
      <w:r w:rsidRPr="001C61CA">
        <w:rPr>
          <w:b/>
          <w:bCs/>
          <w:sz w:val="36"/>
          <w:szCs w:val="36"/>
        </w:rPr>
        <w:t>Definition</w:t>
      </w:r>
    </w:p>
    <w:p w14:paraId="758A7897" w14:textId="77777777" w:rsidR="001C61CA" w:rsidRPr="001C61CA" w:rsidRDefault="001C61CA" w:rsidP="001C61CA">
      <w:pPr>
        <w:rPr>
          <w:sz w:val="32"/>
          <w:szCs w:val="32"/>
        </w:rPr>
      </w:pPr>
      <w:r w:rsidRPr="001C61CA">
        <w:rPr>
          <w:sz w:val="32"/>
          <w:szCs w:val="32"/>
        </w:rPr>
        <w:t xml:space="preserve">Hibernate is an </w:t>
      </w:r>
      <w:r w:rsidRPr="001C61CA">
        <w:rPr>
          <w:b/>
          <w:bCs/>
          <w:sz w:val="32"/>
          <w:szCs w:val="32"/>
        </w:rPr>
        <w:t>Object Relational Mapping (ORM) framework</w:t>
      </w:r>
      <w:r w:rsidRPr="001C61CA">
        <w:rPr>
          <w:sz w:val="32"/>
          <w:szCs w:val="32"/>
        </w:rPr>
        <w:t xml:space="preserve"> that implements the JPA specification. It converts Java objects into database tables and automatically generates SQL queries.</w:t>
      </w:r>
    </w:p>
    <w:p w14:paraId="5C412FC4" w14:textId="77777777" w:rsidR="001C61CA" w:rsidRPr="001C61CA" w:rsidRDefault="001C61CA" w:rsidP="001C61CA">
      <w:pPr>
        <w:rPr>
          <w:b/>
          <w:bCs/>
          <w:sz w:val="36"/>
          <w:szCs w:val="36"/>
        </w:rPr>
      </w:pPr>
      <w:r w:rsidRPr="001C61CA">
        <w:rPr>
          <w:b/>
          <w:bCs/>
          <w:sz w:val="36"/>
          <w:szCs w:val="36"/>
        </w:rPr>
        <w:t>Key Points</w:t>
      </w:r>
    </w:p>
    <w:p w14:paraId="4BD2563B" w14:textId="77777777" w:rsidR="001C61CA" w:rsidRPr="001C61CA" w:rsidRDefault="001C61CA" w:rsidP="001C61CA">
      <w:pPr>
        <w:numPr>
          <w:ilvl w:val="0"/>
          <w:numId w:val="3"/>
        </w:numPr>
        <w:rPr>
          <w:sz w:val="32"/>
          <w:szCs w:val="32"/>
        </w:rPr>
      </w:pPr>
      <w:r w:rsidRPr="001C61CA">
        <w:rPr>
          <w:sz w:val="32"/>
          <w:szCs w:val="32"/>
        </w:rPr>
        <w:t xml:space="preserve">Hibernate is an implementation of JPA. </w:t>
      </w:r>
    </w:p>
    <w:p w14:paraId="5F430214" w14:textId="77777777" w:rsidR="001C61CA" w:rsidRPr="001C61CA" w:rsidRDefault="001C61CA" w:rsidP="001C61CA">
      <w:pPr>
        <w:numPr>
          <w:ilvl w:val="0"/>
          <w:numId w:val="3"/>
        </w:numPr>
        <w:rPr>
          <w:sz w:val="32"/>
          <w:szCs w:val="32"/>
        </w:rPr>
      </w:pPr>
      <w:r w:rsidRPr="001C61CA">
        <w:rPr>
          <w:sz w:val="32"/>
          <w:szCs w:val="32"/>
        </w:rPr>
        <w:t xml:space="preserve">Automatically generates SQL queries. </w:t>
      </w:r>
    </w:p>
    <w:p w14:paraId="28B3A1A4" w14:textId="77777777" w:rsidR="001C61CA" w:rsidRPr="001C61CA" w:rsidRDefault="001C61CA" w:rsidP="001C61CA">
      <w:pPr>
        <w:numPr>
          <w:ilvl w:val="0"/>
          <w:numId w:val="3"/>
        </w:numPr>
        <w:rPr>
          <w:sz w:val="32"/>
          <w:szCs w:val="32"/>
        </w:rPr>
      </w:pPr>
      <w:r w:rsidRPr="001C61CA">
        <w:rPr>
          <w:sz w:val="32"/>
          <w:szCs w:val="32"/>
        </w:rPr>
        <w:t xml:space="preserve">Maps Java classes to database tables. </w:t>
      </w:r>
    </w:p>
    <w:p w14:paraId="0E4CEB65" w14:textId="77777777" w:rsidR="001C61CA" w:rsidRPr="001C61CA" w:rsidRDefault="001C61CA" w:rsidP="001C61CA">
      <w:pPr>
        <w:numPr>
          <w:ilvl w:val="0"/>
          <w:numId w:val="3"/>
        </w:numPr>
        <w:rPr>
          <w:sz w:val="32"/>
          <w:szCs w:val="32"/>
        </w:rPr>
      </w:pPr>
      <w:r w:rsidRPr="001C61CA">
        <w:rPr>
          <w:sz w:val="32"/>
          <w:szCs w:val="32"/>
        </w:rPr>
        <w:t xml:space="preserve">Handles CRUD operations efficiently. </w:t>
      </w:r>
    </w:p>
    <w:p w14:paraId="37EF3ADD" w14:textId="77777777" w:rsidR="001C61CA" w:rsidRPr="001C61CA" w:rsidRDefault="001C61CA" w:rsidP="001C61CA">
      <w:pPr>
        <w:numPr>
          <w:ilvl w:val="0"/>
          <w:numId w:val="3"/>
        </w:numPr>
        <w:rPr>
          <w:sz w:val="32"/>
          <w:szCs w:val="32"/>
        </w:rPr>
      </w:pPr>
      <w:r w:rsidRPr="001C61CA">
        <w:rPr>
          <w:sz w:val="32"/>
          <w:szCs w:val="32"/>
        </w:rPr>
        <w:t xml:space="preserve">Reduces manual SQL coding. </w:t>
      </w:r>
    </w:p>
    <w:p w14:paraId="6FB1FA76" w14:textId="77777777" w:rsidR="001C61CA" w:rsidRPr="001C61CA" w:rsidRDefault="001C61CA" w:rsidP="001C61CA">
      <w:pPr>
        <w:rPr>
          <w:b/>
          <w:bCs/>
          <w:sz w:val="36"/>
          <w:szCs w:val="36"/>
        </w:rPr>
      </w:pPr>
      <w:r w:rsidRPr="001C61CA">
        <w:rPr>
          <w:b/>
          <w:bCs/>
          <w:sz w:val="36"/>
          <w:szCs w:val="36"/>
        </w:rPr>
        <w:t>Advantages</w:t>
      </w:r>
    </w:p>
    <w:p w14:paraId="19E27A54" w14:textId="77777777" w:rsidR="001C61CA" w:rsidRPr="001C61CA" w:rsidRDefault="001C61CA" w:rsidP="001C61CA">
      <w:pPr>
        <w:numPr>
          <w:ilvl w:val="0"/>
          <w:numId w:val="4"/>
        </w:numPr>
        <w:rPr>
          <w:sz w:val="32"/>
          <w:szCs w:val="32"/>
        </w:rPr>
      </w:pPr>
      <w:r w:rsidRPr="001C61CA">
        <w:rPr>
          <w:sz w:val="32"/>
          <w:szCs w:val="32"/>
        </w:rPr>
        <w:t xml:space="preserve">Automatic SQL generation. </w:t>
      </w:r>
    </w:p>
    <w:p w14:paraId="207BACED" w14:textId="77777777" w:rsidR="001C61CA" w:rsidRPr="001C61CA" w:rsidRDefault="001C61CA" w:rsidP="001C61CA">
      <w:pPr>
        <w:numPr>
          <w:ilvl w:val="0"/>
          <w:numId w:val="4"/>
        </w:numPr>
        <w:rPr>
          <w:sz w:val="32"/>
          <w:szCs w:val="32"/>
        </w:rPr>
      </w:pPr>
      <w:r w:rsidRPr="001C61CA">
        <w:rPr>
          <w:sz w:val="32"/>
          <w:szCs w:val="32"/>
        </w:rPr>
        <w:t xml:space="preserve">Better performance through caching. </w:t>
      </w:r>
    </w:p>
    <w:p w14:paraId="43A5D3B8" w14:textId="77777777" w:rsidR="001C61CA" w:rsidRPr="001C61CA" w:rsidRDefault="001C61CA" w:rsidP="001C61CA">
      <w:pPr>
        <w:numPr>
          <w:ilvl w:val="0"/>
          <w:numId w:val="4"/>
        </w:numPr>
        <w:rPr>
          <w:sz w:val="32"/>
          <w:szCs w:val="32"/>
        </w:rPr>
      </w:pPr>
      <w:r w:rsidRPr="001C61CA">
        <w:rPr>
          <w:sz w:val="32"/>
          <w:szCs w:val="32"/>
        </w:rPr>
        <w:t xml:space="preserve">Supports transaction management. </w:t>
      </w:r>
    </w:p>
    <w:p w14:paraId="4BB80898" w14:textId="77777777" w:rsidR="001C61CA" w:rsidRPr="001C61CA" w:rsidRDefault="001C61CA" w:rsidP="001C61CA">
      <w:pPr>
        <w:numPr>
          <w:ilvl w:val="0"/>
          <w:numId w:val="4"/>
        </w:numPr>
        <w:rPr>
          <w:sz w:val="32"/>
          <w:szCs w:val="32"/>
        </w:rPr>
      </w:pPr>
      <w:r w:rsidRPr="001C61CA">
        <w:rPr>
          <w:sz w:val="32"/>
          <w:szCs w:val="32"/>
        </w:rPr>
        <w:t xml:space="preserve">Reduces database programming effort. </w:t>
      </w:r>
    </w:p>
    <w:p w14:paraId="6E2E8562" w14:textId="0518440C" w:rsidR="001C61CA" w:rsidRPr="001C61CA" w:rsidRDefault="001C61CA" w:rsidP="001C61CA">
      <w:pPr>
        <w:rPr>
          <w:sz w:val="36"/>
          <w:szCs w:val="36"/>
        </w:rPr>
      </w:pPr>
    </w:p>
    <w:p w14:paraId="47F78C96" w14:textId="77777777" w:rsidR="001C61CA" w:rsidRDefault="001C61CA" w:rsidP="001C61CA">
      <w:pPr>
        <w:rPr>
          <w:b/>
          <w:bCs/>
          <w:sz w:val="40"/>
          <w:szCs w:val="40"/>
        </w:rPr>
      </w:pPr>
    </w:p>
    <w:p w14:paraId="09BFFC76" w14:textId="4199E51E" w:rsidR="001C61CA" w:rsidRPr="001C61CA" w:rsidRDefault="001C61CA" w:rsidP="001C61CA">
      <w:pPr>
        <w:rPr>
          <w:b/>
          <w:bCs/>
          <w:sz w:val="40"/>
          <w:szCs w:val="40"/>
        </w:rPr>
      </w:pPr>
      <w:r w:rsidRPr="001C61CA">
        <w:rPr>
          <w:b/>
          <w:bCs/>
          <w:sz w:val="40"/>
          <w:szCs w:val="40"/>
        </w:rPr>
        <w:lastRenderedPageBreak/>
        <w:t>3. Spring Data JPA</w:t>
      </w:r>
    </w:p>
    <w:p w14:paraId="2544F816" w14:textId="77777777" w:rsidR="001C61CA" w:rsidRPr="001C61CA" w:rsidRDefault="001C61CA" w:rsidP="001C61CA">
      <w:pPr>
        <w:rPr>
          <w:b/>
          <w:bCs/>
          <w:sz w:val="36"/>
          <w:szCs w:val="36"/>
        </w:rPr>
      </w:pPr>
      <w:r w:rsidRPr="001C61CA">
        <w:rPr>
          <w:b/>
          <w:bCs/>
          <w:sz w:val="36"/>
          <w:szCs w:val="36"/>
        </w:rPr>
        <w:t>Definition</w:t>
      </w:r>
    </w:p>
    <w:p w14:paraId="61EE26D4" w14:textId="77777777" w:rsidR="001C61CA" w:rsidRPr="001C61CA" w:rsidRDefault="001C61CA" w:rsidP="001C61CA">
      <w:pPr>
        <w:rPr>
          <w:sz w:val="32"/>
          <w:szCs w:val="32"/>
        </w:rPr>
      </w:pPr>
      <w:r w:rsidRPr="001C61CA">
        <w:rPr>
          <w:sz w:val="32"/>
          <w:szCs w:val="32"/>
        </w:rPr>
        <w:t>Spring Data JPA is a Spring Framework module built on top of JPA. It simplifies database access by reducing boilerplate code and providing ready-made repository interfaces.</w:t>
      </w:r>
    </w:p>
    <w:p w14:paraId="08546DC2" w14:textId="77777777" w:rsidR="001C61CA" w:rsidRPr="001C61CA" w:rsidRDefault="001C61CA" w:rsidP="001C61CA">
      <w:pPr>
        <w:rPr>
          <w:b/>
          <w:bCs/>
          <w:sz w:val="36"/>
          <w:szCs w:val="36"/>
        </w:rPr>
      </w:pPr>
      <w:r w:rsidRPr="001C61CA">
        <w:rPr>
          <w:b/>
          <w:bCs/>
          <w:sz w:val="36"/>
          <w:szCs w:val="36"/>
        </w:rPr>
        <w:t>Key Points</w:t>
      </w:r>
    </w:p>
    <w:p w14:paraId="2A035DAE" w14:textId="77777777" w:rsidR="001C61CA" w:rsidRPr="001C61CA" w:rsidRDefault="001C61CA" w:rsidP="001C61CA">
      <w:pPr>
        <w:numPr>
          <w:ilvl w:val="0"/>
          <w:numId w:val="5"/>
        </w:numPr>
        <w:rPr>
          <w:sz w:val="32"/>
          <w:szCs w:val="32"/>
        </w:rPr>
      </w:pPr>
      <w:r w:rsidRPr="001C61CA">
        <w:rPr>
          <w:sz w:val="32"/>
          <w:szCs w:val="32"/>
        </w:rPr>
        <w:t xml:space="preserve">Built on top of JPA. </w:t>
      </w:r>
    </w:p>
    <w:p w14:paraId="5E2DAA82" w14:textId="77777777" w:rsidR="001C61CA" w:rsidRPr="001C61CA" w:rsidRDefault="001C61CA" w:rsidP="001C61CA">
      <w:pPr>
        <w:numPr>
          <w:ilvl w:val="0"/>
          <w:numId w:val="5"/>
        </w:numPr>
        <w:rPr>
          <w:sz w:val="32"/>
          <w:szCs w:val="32"/>
        </w:rPr>
      </w:pPr>
      <w:r w:rsidRPr="001C61CA">
        <w:rPr>
          <w:sz w:val="32"/>
          <w:szCs w:val="32"/>
        </w:rPr>
        <w:t xml:space="preserve">Uses Hibernate (or another JPA provider) internally. </w:t>
      </w:r>
    </w:p>
    <w:p w14:paraId="18F33650" w14:textId="77777777" w:rsidR="001C61CA" w:rsidRPr="001C61CA" w:rsidRDefault="001C61CA" w:rsidP="001C61CA">
      <w:pPr>
        <w:numPr>
          <w:ilvl w:val="0"/>
          <w:numId w:val="5"/>
        </w:numPr>
        <w:rPr>
          <w:sz w:val="32"/>
          <w:szCs w:val="32"/>
        </w:rPr>
      </w:pPr>
      <w:r w:rsidRPr="001C61CA">
        <w:rPr>
          <w:sz w:val="32"/>
          <w:szCs w:val="32"/>
        </w:rPr>
        <w:t xml:space="preserve">Provides interfaces such as JpaRepository. </w:t>
      </w:r>
    </w:p>
    <w:p w14:paraId="457762EB" w14:textId="77777777" w:rsidR="001C61CA" w:rsidRPr="001C61CA" w:rsidRDefault="001C61CA" w:rsidP="001C61CA">
      <w:pPr>
        <w:numPr>
          <w:ilvl w:val="0"/>
          <w:numId w:val="5"/>
        </w:numPr>
        <w:rPr>
          <w:sz w:val="32"/>
          <w:szCs w:val="32"/>
        </w:rPr>
      </w:pPr>
      <w:r w:rsidRPr="001C61CA">
        <w:rPr>
          <w:sz w:val="32"/>
          <w:szCs w:val="32"/>
        </w:rPr>
        <w:t xml:space="preserve">Automatically implements CRUD methods. </w:t>
      </w:r>
    </w:p>
    <w:p w14:paraId="101AB2A2" w14:textId="77777777" w:rsidR="001C61CA" w:rsidRPr="001C61CA" w:rsidRDefault="001C61CA" w:rsidP="001C61CA">
      <w:pPr>
        <w:numPr>
          <w:ilvl w:val="0"/>
          <w:numId w:val="5"/>
        </w:numPr>
        <w:rPr>
          <w:sz w:val="32"/>
          <w:szCs w:val="32"/>
        </w:rPr>
      </w:pPr>
      <w:r w:rsidRPr="001C61CA">
        <w:rPr>
          <w:sz w:val="32"/>
          <w:szCs w:val="32"/>
        </w:rPr>
        <w:t xml:space="preserve">Simplifies transaction management using @Transactional. </w:t>
      </w:r>
    </w:p>
    <w:p w14:paraId="6B439B7C" w14:textId="77777777" w:rsidR="001C61CA" w:rsidRPr="001C61CA" w:rsidRDefault="001C61CA" w:rsidP="001C61CA">
      <w:pPr>
        <w:rPr>
          <w:b/>
          <w:bCs/>
          <w:sz w:val="36"/>
          <w:szCs w:val="36"/>
        </w:rPr>
      </w:pPr>
      <w:r w:rsidRPr="001C61CA">
        <w:rPr>
          <w:b/>
          <w:bCs/>
          <w:sz w:val="36"/>
          <w:szCs w:val="36"/>
        </w:rPr>
        <w:t>Advantages</w:t>
      </w:r>
    </w:p>
    <w:p w14:paraId="1BB0CB73" w14:textId="77777777" w:rsidR="001C61CA" w:rsidRPr="001C61CA" w:rsidRDefault="001C61CA" w:rsidP="001C61CA">
      <w:pPr>
        <w:numPr>
          <w:ilvl w:val="0"/>
          <w:numId w:val="6"/>
        </w:numPr>
        <w:rPr>
          <w:sz w:val="32"/>
          <w:szCs w:val="32"/>
        </w:rPr>
      </w:pPr>
      <w:r w:rsidRPr="001C61CA">
        <w:rPr>
          <w:sz w:val="32"/>
          <w:szCs w:val="32"/>
        </w:rPr>
        <w:t xml:space="preserve">Very little code is required. </w:t>
      </w:r>
    </w:p>
    <w:p w14:paraId="6879C7BA" w14:textId="77777777" w:rsidR="001C61CA" w:rsidRPr="001C61CA" w:rsidRDefault="001C61CA" w:rsidP="001C61CA">
      <w:pPr>
        <w:numPr>
          <w:ilvl w:val="0"/>
          <w:numId w:val="6"/>
        </w:numPr>
        <w:rPr>
          <w:sz w:val="32"/>
          <w:szCs w:val="32"/>
        </w:rPr>
      </w:pPr>
      <w:r w:rsidRPr="001C61CA">
        <w:rPr>
          <w:sz w:val="32"/>
          <w:szCs w:val="32"/>
        </w:rPr>
        <w:t xml:space="preserve">Easy CRUD operations. </w:t>
      </w:r>
    </w:p>
    <w:p w14:paraId="22F01951" w14:textId="77777777" w:rsidR="001C61CA" w:rsidRPr="001C61CA" w:rsidRDefault="001C61CA" w:rsidP="001C61CA">
      <w:pPr>
        <w:numPr>
          <w:ilvl w:val="0"/>
          <w:numId w:val="6"/>
        </w:numPr>
        <w:rPr>
          <w:sz w:val="32"/>
          <w:szCs w:val="32"/>
        </w:rPr>
      </w:pPr>
      <w:r w:rsidRPr="001C61CA">
        <w:rPr>
          <w:sz w:val="32"/>
          <w:szCs w:val="32"/>
        </w:rPr>
        <w:t xml:space="preserve">Supports custom query methods. </w:t>
      </w:r>
    </w:p>
    <w:p w14:paraId="7007FDBB" w14:textId="77777777" w:rsidR="001C61CA" w:rsidRPr="001C61CA" w:rsidRDefault="001C61CA" w:rsidP="001C61CA">
      <w:pPr>
        <w:numPr>
          <w:ilvl w:val="0"/>
          <w:numId w:val="6"/>
        </w:numPr>
        <w:rPr>
          <w:sz w:val="32"/>
          <w:szCs w:val="32"/>
        </w:rPr>
      </w:pPr>
      <w:r w:rsidRPr="001C61CA">
        <w:rPr>
          <w:sz w:val="32"/>
          <w:szCs w:val="32"/>
        </w:rPr>
        <w:t>Better integration with Spring Boot.</w:t>
      </w:r>
    </w:p>
    <w:p w14:paraId="67175DF7" w14:textId="77777777" w:rsidR="001C61CA" w:rsidRDefault="001C61CA" w:rsidP="001C61CA">
      <w:pPr>
        <w:rPr>
          <w:sz w:val="36"/>
          <w:szCs w:val="36"/>
        </w:rPr>
      </w:pPr>
    </w:p>
    <w:p w14:paraId="6B3995CF" w14:textId="0C287721" w:rsidR="001C61CA" w:rsidRPr="001C61CA" w:rsidRDefault="001C61CA" w:rsidP="001C61CA">
      <w:pPr>
        <w:rPr>
          <w:b/>
          <w:bCs/>
          <w:sz w:val="40"/>
          <w:szCs w:val="40"/>
        </w:rPr>
      </w:pPr>
      <w:r w:rsidRPr="001C61CA">
        <w:rPr>
          <w:b/>
          <w:bCs/>
          <w:sz w:val="40"/>
          <w:szCs w:val="40"/>
        </w:rPr>
        <w:t>Working Relationship</w:t>
      </w:r>
    </w:p>
    <w:p w14:paraId="01B5929F" w14:textId="77777777" w:rsidR="001C61CA" w:rsidRPr="001C61CA" w:rsidRDefault="001C61CA" w:rsidP="001C61CA">
      <w:pPr>
        <w:rPr>
          <w:sz w:val="32"/>
          <w:szCs w:val="32"/>
        </w:rPr>
      </w:pPr>
      <w:r w:rsidRPr="001C61CA">
        <w:rPr>
          <w:sz w:val="32"/>
          <w:szCs w:val="32"/>
        </w:rPr>
        <w:t>Spring Boot Application</w:t>
      </w:r>
    </w:p>
    <w:p w14:paraId="2DC68BB2" w14:textId="77777777" w:rsidR="001C61CA" w:rsidRPr="001C61CA" w:rsidRDefault="001C61CA" w:rsidP="001C61CA">
      <w:pPr>
        <w:rPr>
          <w:sz w:val="32"/>
          <w:szCs w:val="32"/>
        </w:rPr>
      </w:pPr>
      <w:r w:rsidRPr="001C61CA">
        <w:rPr>
          <w:sz w:val="32"/>
          <w:szCs w:val="32"/>
        </w:rPr>
        <w:t xml:space="preserve">          │</w:t>
      </w:r>
    </w:p>
    <w:p w14:paraId="34E9EC68" w14:textId="77777777" w:rsidR="001C61CA" w:rsidRPr="001C61CA" w:rsidRDefault="001C61CA" w:rsidP="001C61CA">
      <w:pPr>
        <w:rPr>
          <w:sz w:val="32"/>
          <w:szCs w:val="32"/>
        </w:rPr>
      </w:pPr>
      <w:r w:rsidRPr="001C61CA">
        <w:rPr>
          <w:sz w:val="32"/>
          <w:szCs w:val="32"/>
        </w:rPr>
        <w:t xml:space="preserve">          </w:t>
      </w:r>
      <w:r w:rsidRPr="001C61CA">
        <w:rPr>
          <w:rFonts w:ascii="Arial" w:hAnsi="Arial" w:cs="Arial"/>
          <w:sz w:val="32"/>
          <w:szCs w:val="32"/>
        </w:rPr>
        <w:t>▼</w:t>
      </w:r>
    </w:p>
    <w:p w14:paraId="0D1F19DE" w14:textId="77777777" w:rsidR="001C61CA" w:rsidRPr="001C61CA" w:rsidRDefault="001C61CA" w:rsidP="001C61CA">
      <w:pPr>
        <w:rPr>
          <w:sz w:val="32"/>
          <w:szCs w:val="32"/>
        </w:rPr>
      </w:pPr>
      <w:r w:rsidRPr="001C61CA">
        <w:rPr>
          <w:sz w:val="32"/>
          <w:szCs w:val="32"/>
        </w:rPr>
        <w:t xml:space="preserve">   Spring Data JPA</w:t>
      </w:r>
    </w:p>
    <w:p w14:paraId="7D300315" w14:textId="77777777" w:rsidR="001C61CA" w:rsidRPr="001C61CA" w:rsidRDefault="001C61CA" w:rsidP="001C61CA">
      <w:pPr>
        <w:rPr>
          <w:sz w:val="32"/>
          <w:szCs w:val="32"/>
        </w:rPr>
      </w:pPr>
      <w:r w:rsidRPr="001C61CA">
        <w:rPr>
          <w:sz w:val="32"/>
          <w:szCs w:val="32"/>
        </w:rPr>
        <w:t xml:space="preserve">          │</w:t>
      </w:r>
    </w:p>
    <w:p w14:paraId="35F327A1" w14:textId="77777777" w:rsidR="001C61CA" w:rsidRPr="001C61CA" w:rsidRDefault="001C61CA" w:rsidP="001C61CA">
      <w:pPr>
        <w:rPr>
          <w:sz w:val="32"/>
          <w:szCs w:val="32"/>
        </w:rPr>
      </w:pPr>
      <w:r w:rsidRPr="001C61CA">
        <w:rPr>
          <w:sz w:val="32"/>
          <w:szCs w:val="32"/>
        </w:rPr>
        <w:t xml:space="preserve">          </w:t>
      </w:r>
      <w:r w:rsidRPr="001C61CA">
        <w:rPr>
          <w:rFonts w:ascii="Arial" w:hAnsi="Arial" w:cs="Arial"/>
          <w:sz w:val="32"/>
          <w:szCs w:val="32"/>
        </w:rPr>
        <w:t>▼</w:t>
      </w:r>
    </w:p>
    <w:p w14:paraId="4C440DA6" w14:textId="77777777" w:rsidR="001C61CA" w:rsidRPr="001C61CA" w:rsidRDefault="001C61CA" w:rsidP="001C61CA">
      <w:pPr>
        <w:rPr>
          <w:sz w:val="32"/>
          <w:szCs w:val="32"/>
        </w:rPr>
      </w:pPr>
      <w:r w:rsidRPr="001C61CA">
        <w:rPr>
          <w:sz w:val="32"/>
          <w:szCs w:val="32"/>
        </w:rPr>
        <w:lastRenderedPageBreak/>
        <w:t xml:space="preserve">           JPA</w:t>
      </w:r>
    </w:p>
    <w:p w14:paraId="69CC820D" w14:textId="77777777" w:rsidR="001C61CA" w:rsidRPr="001C61CA" w:rsidRDefault="001C61CA" w:rsidP="001C61CA">
      <w:pPr>
        <w:rPr>
          <w:sz w:val="32"/>
          <w:szCs w:val="32"/>
        </w:rPr>
      </w:pPr>
      <w:r w:rsidRPr="001C61CA">
        <w:rPr>
          <w:sz w:val="32"/>
          <w:szCs w:val="32"/>
        </w:rPr>
        <w:t xml:space="preserve">          │</w:t>
      </w:r>
    </w:p>
    <w:p w14:paraId="65A62A60" w14:textId="77777777" w:rsidR="001C61CA" w:rsidRPr="001C61CA" w:rsidRDefault="001C61CA" w:rsidP="001C61CA">
      <w:pPr>
        <w:rPr>
          <w:sz w:val="32"/>
          <w:szCs w:val="32"/>
        </w:rPr>
      </w:pPr>
      <w:r w:rsidRPr="001C61CA">
        <w:rPr>
          <w:sz w:val="32"/>
          <w:szCs w:val="32"/>
        </w:rPr>
        <w:t xml:space="preserve">          </w:t>
      </w:r>
      <w:r w:rsidRPr="001C61CA">
        <w:rPr>
          <w:rFonts w:ascii="Arial" w:hAnsi="Arial" w:cs="Arial"/>
          <w:sz w:val="32"/>
          <w:szCs w:val="32"/>
        </w:rPr>
        <w:t>▼</w:t>
      </w:r>
    </w:p>
    <w:p w14:paraId="32B4962B" w14:textId="77777777" w:rsidR="001C61CA" w:rsidRPr="001C61CA" w:rsidRDefault="001C61CA" w:rsidP="001C61CA">
      <w:pPr>
        <w:rPr>
          <w:sz w:val="32"/>
          <w:szCs w:val="32"/>
        </w:rPr>
      </w:pPr>
      <w:r w:rsidRPr="001C61CA">
        <w:rPr>
          <w:sz w:val="32"/>
          <w:szCs w:val="32"/>
        </w:rPr>
        <w:t xml:space="preserve">       Hibernate</w:t>
      </w:r>
    </w:p>
    <w:p w14:paraId="54F1BBAC" w14:textId="77777777" w:rsidR="001C61CA" w:rsidRPr="001C61CA" w:rsidRDefault="001C61CA" w:rsidP="001C61CA">
      <w:pPr>
        <w:rPr>
          <w:sz w:val="32"/>
          <w:szCs w:val="32"/>
        </w:rPr>
      </w:pPr>
      <w:r w:rsidRPr="001C61CA">
        <w:rPr>
          <w:sz w:val="32"/>
          <w:szCs w:val="32"/>
        </w:rPr>
        <w:t xml:space="preserve">          │</w:t>
      </w:r>
    </w:p>
    <w:p w14:paraId="58B99D55" w14:textId="77777777" w:rsidR="001C61CA" w:rsidRPr="001C61CA" w:rsidRDefault="001C61CA" w:rsidP="001C61CA">
      <w:pPr>
        <w:rPr>
          <w:sz w:val="32"/>
          <w:szCs w:val="32"/>
        </w:rPr>
      </w:pPr>
      <w:r w:rsidRPr="001C61CA">
        <w:rPr>
          <w:sz w:val="32"/>
          <w:szCs w:val="32"/>
        </w:rPr>
        <w:t xml:space="preserve">          </w:t>
      </w:r>
      <w:r w:rsidRPr="001C61CA">
        <w:rPr>
          <w:rFonts w:ascii="Arial" w:hAnsi="Arial" w:cs="Arial"/>
          <w:sz w:val="32"/>
          <w:szCs w:val="32"/>
        </w:rPr>
        <w:t>▼</w:t>
      </w:r>
    </w:p>
    <w:p w14:paraId="6EFD06CE" w14:textId="63D5BCA3" w:rsidR="001C61CA" w:rsidRDefault="001C61CA" w:rsidP="001C61CA">
      <w:pPr>
        <w:rPr>
          <w:sz w:val="32"/>
          <w:szCs w:val="32"/>
        </w:rPr>
      </w:pPr>
      <w:r w:rsidRPr="001C61CA">
        <w:rPr>
          <w:sz w:val="32"/>
          <w:szCs w:val="32"/>
        </w:rPr>
        <w:t xml:space="preserve">     MySQL Database</w:t>
      </w:r>
    </w:p>
    <w:p w14:paraId="21C1C27E" w14:textId="77777777" w:rsidR="001C61CA" w:rsidRDefault="001C61CA" w:rsidP="001C61CA">
      <w:pPr>
        <w:rPr>
          <w:sz w:val="32"/>
          <w:szCs w:val="32"/>
        </w:rPr>
      </w:pPr>
    </w:p>
    <w:p w14:paraId="27956A3E" w14:textId="77777777" w:rsidR="001C61CA" w:rsidRPr="001C61CA" w:rsidRDefault="001C61CA" w:rsidP="001C61CA">
      <w:pPr>
        <w:rPr>
          <w:b/>
          <w:bCs/>
          <w:sz w:val="40"/>
          <w:szCs w:val="40"/>
        </w:rPr>
      </w:pPr>
      <w:r w:rsidRPr="001C61CA">
        <w:rPr>
          <w:b/>
          <w:bCs/>
          <w:sz w:val="40"/>
          <w:szCs w:val="40"/>
        </w:rPr>
        <w:t>Code Comparison</w:t>
      </w:r>
    </w:p>
    <w:p w14:paraId="2A198EE9" w14:textId="77777777" w:rsidR="001C61CA" w:rsidRPr="001C61CA" w:rsidRDefault="001C61CA" w:rsidP="001C61CA">
      <w:pPr>
        <w:rPr>
          <w:b/>
          <w:bCs/>
          <w:sz w:val="32"/>
          <w:szCs w:val="32"/>
        </w:rPr>
      </w:pPr>
      <w:r w:rsidRPr="001C61CA">
        <w:rPr>
          <w:b/>
          <w:bCs/>
          <w:sz w:val="32"/>
          <w:szCs w:val="32"/>
        </w:rPr>
        <w:t>Hibernate</w:t>
      </w:r>
    </w:p>
    <w:p w14:paraId="12F07F78" w14:textId="77777777" w:rsidR="001C61CA" w:rsidRPr="001C61CA" w:rsidRDefault="001C61CA" w:rsidP="001C61CA">
      <w:pPr>
        <w:rPr>
          <w:sz w:val="32"/>
          <w:szCs w:val="32"/>
        </w:rPr>
      </w:pPr>
      <w:r w:rsidRPr="001C61CA">
        <w:rPr>
          <w:sz w:val="32"/>
          <w:szCs w:val="32"/>
        </w:rPr>
        <w:t>Session session = factory.openSession();</w:t>
      </w:r>
    </w:p>
    <w:p w14:paraId="315B477D" w14:textId="518D3409" w:rsidR="001C61CA" w:rsidRPr="001C61CA" w:rsidRDefault="001C61CA" w:rsidP="001C61CA">
      <w:pPr>
        <w:rPr>
          <w:sz w:val="32"/>
          <w:szCs w:val="32"/>
        </w:rPr>
      </w:pPr>
      <w:r w:rsidRPr="001C61CA">
        <w:rPr>
          <w:sz w:val="32"/>
          <w:szCs w:val="32"/>
        </w:rPr>
        <w:t>Transaction tx = session.beginTransaction();</w:t>
      </w:r>
    </w:p>
    <w:p w14:paraId="3F53B07F" w14:textId="311216E3" w:rsidR="001C61CA" w:rsidRPr="001C61CA" w:rsidRDefault="001C61CA" w:rsidP="001C61CA">
      <w:pPr>
        <w:rPr>
          <w:sz w:val="32"/>
          <w:szCs w:val="32"/>
        </w:rPr>
      </w:pPr>
      <w:r w:rsidRPr="001C61CA">
        <w:rPr>
          <w:sz w:val="32"/>
          <w:szCs w:val="32"/>
        </w:rPr>
        <w:t>session.save(employee);</w:t>
      </w:r>
    </w:p>
    <w:p w14:paraId="08A6CC96" w14:textId="77777777" w:rsidR="001C61CA" w:rsidRPr="001C61CA" w:rsidRDefault="001C61CA" w:rsidP="001C61CA">
      <w:pPr>
        <w:rPr>
          <w:sz w:val="32"/>
          <w:szCs w:val="32"/>
        </w:rPr>
      </w:pPr>
      <w:r w:rsidRPr="001C61CA">
        <w:rPr>
          <w:sz w:val="32"/>
          <w:szCs w:val="32"/>
        </w:rPr>
        <w:t>tx.commit();</w:t>
      </w:r>
    </w:p>
    <w:p w14:paraId="09199C6E" w14:textId="02033ECF" w:rsidR="001C61CA" w:rsidRPr="001C61CA" w:rsidRDefault="001C61CA" w:rsidP="001C61CA">
      <w:pPr>
        <w:rPr>
          <w:sz w:val="32"/>
          <w:szCs w:val="32"/>
        </w:rPr>
      </w:pPr>
      <w:r w:rsidRPr="001C61CA">
        <w:rPr>
          <w:sz w:val="32"/>
          <w:szCs w:val="32"/>
        </w:rPr>
        <w:t>session.close();</w:t>
      </w:r>
    </w:p>
    <w:p w14:paraId="4271F6AE" w14:textId="77777777" w:rsidR="001C61CA" w:rsidRPr="001C61CA" w:rsidRDefault="001C61CA" w:rsidP="001C61CA">
      <w:pPr>
        <w:rPr>
          <w:sz w:val="32"/>
          <w:szCs w:val="32"/>
        </w:rPr>
      </w:pPr>
    </w:p>
    <w:p w14:paraId="61A9C2C9" w14:textId="61ADA5EF" w:rsidR="001C61CA" w:rsidRPr="001C61CA" w:rsidRDefault="001C61CA" w:rsidP="001C61CA">
      <w:pPr>
        <w:rPr>
          <w:sz w:val="32"/>
          <w:szCs w:val="32"/>
        </w:rPr>
      </w:pPr>
      <w:r w:rsidRPr="001C61CA">
        <w:rPr>
          <w:sz w:val="32"/>
          <w:szCs w:val="32"/>
        </w:rPr>
        <w:t>In Hibernate, developers need to:</w:t>
      </w:r>
    </w:p>
    <w:p w14:paraId="48A27196" w14:textId="77777777" w:rsidR="001C61CA" w:rsidRPr="001C61CA" w:rsidRDefault="001C61CA" w:rsidP="001C61CA">
      <w:pPr>
        <w:numPr>
          <w:ilvl w:val="0"/>
          <w:numId w:val="7"/>
        </w:numPr>
        <w:rPr>
          <w:sz w:val="32"/>
          <w:szCs w:val="32"/>
        </w:rPr>
      </w:pPr>
      <w:r w:rsidRPr="001C61CA">
        <w:rPr>
          <w:sz w:val="32"/>
          <w:szCs w:val="32"/>
        </w:rPr>
        <w:t xml:space="preserve">Open the session. </w:t>
      </w:r>
    </w:p>
    <w:p w14:paraId="1AEC55CB" w14:textId="77777777" w:rsidR="001C61CA" w:rsidRPr="001C61CA" w:rsidRDefault="001C61CA" w:rsidP="001C61CA">
      <w:pPr>
        <w:numPr>
          <w:ilvl w:val="0"/>
          <w:numId w:val="7"/>
        </w:numPr>
        <w:rPr>
          <w:sz w:val="32"/>
          <w:szCs w:val="32"/>
        </w:rPr>
      </w:pPr>
      <w:r w:rsidRPr="001C61CA">
        <w:rPr>
          <w:sz w:val="32"/>
          <w:szCs w:val="32"/>
        </w:rPr>
        <w:t xml:space="preserve">Begin the transaction. </w:t>
      </w:r>
    </w:p>
    <w:p w14:paraId="77A41F77" w14:textId="77777777" w:rsidR="001C61CA" w:rsidRPr="001C61CA" w:rsidRDefault="001C61CA" w:rsidP="001C61CA">
      <w:pPr>
        <w:numPr>
          <w:ilvl w:val="0"/>
          <w:numId w:val="7"/>
        </w:numPr>
        <w:rPr>
          <w:sz w:val="32"/>
          <w:szCs w:val="32"/>
        </w:rPr>
      </w:pPr>
      <w:r w:rsidRPr="001C61CA">
        <w:rPr>
          <w:sz w:val="32"/>
          <w:szCs w:val="32"/>
        </w:rPr>
        <w:t xml:space="preserve">Save the object. </w:t>
      </w:r>
    </w:p>
    <w:p w14:paraId="6E580673" w14:textId="77777777" w:rsidR="001C61CA" w:rsidRPr="001C61CA" w:rsidRDefault="001C61CA" w:rsidP="001C61CA">
      <w:pPr>
        <w:numPr>
          <w:ilvl w:val="0"/>
          <w:numId w:val="7"/>
        </w:numPr>
        <w:rPr>
          <w:sz w:val="32"/>
          <w:szCs w:val="32"/>
        </w:rPr>
      </w:pPr>
      <w:r w:rsidRPr="001C61CA">
        <w:rPr>
          <w:sz w:val="32"/>
          <w:szCs w:val="32"/>
        </w:rPr>
        <w:t xml:space="preserve">Commit the transaction. </w:t>
      </w:r>
    </w:p>
    <w:p w14:paraId="41FC4B1C" w14:textId="77777777" w:rsidR="001C61CA" w:rsidRPr="001C61CA" w:rsidRDefault="001C61CA" w:rsidP="001C61CA">
      <w:pPr>
        <w:numPr>
          <w:ilvl w:val="0"/>
          <w:numId w:val="7"/>
        </w:numPr>
        <w:rPr>
          <w:sz w:val="32"/>
          <w:szCs w:val="32"/>
        </w:rPr>
      </w:pPr>
      <w:r w:rsidRPr="001C61CA">
        <w:rPr>
          <w:sz w:val="32"/>
          <w:szCs w:val="32"/>
        </w:rPr>
        <w:t xml:space="preserve">Close the session. </w:t>
      </w:r>
    </w:p>
    <w:p w14:paraId="06DA4937" w14:textId="77777777" w:rsidR="001C61CA" w:rsidRPr="001C61CA" w:rsidRDefault="001C61CA" w:rsidP="001C61CA">
      <w:pPr>
        <w:numPr>
          <w:ilvl w:val="0"/>
          <w:numId w:val="7"/>
        </w:numPr>
        <w:rPr>
          <w:sz w:val="32"/>
          <w:szCs w:val="32"/>
        </w:rPr>
      </w:pPr>
      <w:r w:rsidRPr="001C61CA">
        <w:rPr>
          <w:sz w:val="32"/>
          <w:szCs w:val="32"/>
        </w:rPr>
        <w:t>Handle exceptions manually.</w:t>
      </w:r>
    </w:p>
    <w:p w14:paraId="3C41909F" w14:textId="77777777" w:rsidR="001C61CA" w:rsidRDefault="001C61CA" w:rsidP="001C61CA">
      <w:pPr>
        <w:rPr>
          <w:sz w:val="32"/>
          <w:szCs w:val="32"/>
        </w:rPr>
      </w:pPr>
    </w:p>
    <w:p w14:paraId="110881F2" w14:textId="72E48CCF" w:rsidR="001C61CA" w:rsidRPr="001C61CA" w:rsidRDefault="001C61CA" w:rsidP="001C61CA">
      <w:pPr>
        <w:rPr>
          <w:b/>
          <w:bCs/>
          <w:sz w:val="40"/>
          <w:szCs w:val="40"/>
        </w:rPr>
      </w:pPr>
      <w:r w:rsidRPr="001C61CA">
        <w:rPr>
          <w:b/>
          <w:bCs/>
          <w:sz w:val="40"/>
          <w:szCs w:val="40"/>
        </w:rPr>
        <w:lastRenderedPageBreak/>
        <w:t>Spring Data JPA</w:t>
      </w:r>
    </w:p>
    <w:p w14:paraId="696F02A2" w14:textId="77777777" w:rsidR="001C61CA" w:rsidRPr="001C61CA" w:rsidRDefault="001C61CA" w:rsidP="001C61CA">
      <w:pPr>
        <w:rPr>
          <w:sz w:val="32"/>
          <w:szCs w:val="32"/>
        </w:rPr>
      </w:pPr>
      <w:r w:rsidRPr="001C61CA">
        <w:rPr>
          <w:sz w:val="32"/>
          <w:szCs w:val="32"/>
        </w:rPr>
        <w:t>@Autowired</w:t>
      </w:r>
    </w:p>
    <w:p w14:paraId="37622ED1" w14:textId="63B6D3F7" w:rsidR="001C61CA" w:rsidRPr="001C61CA" w:rsidRDefault="001C61CA" w:rsidP="001C61CA">
      <w:pPr>
        <w:rPr>
          <w:sz w:val="32"/>
          <w:szCs w:val="32"/>
        </w:rPr>
      </w:pPr>
      <w:r w:rsidRPr="001C61CA">
        <w:rPr>
          <w:sz w:val="32"/>
          <w:szCs w:val="32"/>
        </w:rPr>
        <w:t>private EmployeeRepository employeeRepository;</w:t>
      </w:r>
    </w:p>
    <w:p w14:paraId="4CAACBE3" w14:textId="77777777" w:rsidR="001C61CA" w:rsidRPr="001C61CA" w:rsidRDefault="001C61CA" w:rsidP="001C61CA">
      <w:pPr>
        <w:rPr>
          <w:sz w:val="32"/>
          <w:szCs w:val="32"/>
        </w:rPr>
      </w:pPr>
      <w:r w:rsidRPr="001C61CA">
        <w:rPr>
          <w:sz w:val="32"/>
          <w:szCs w:val="32"/>
        </w:rPr>
        <w:t>@Transactional</w:t>
      </w:r>
    </w:p>
    <w:p w14:paraId="4F5C93A3" w14:textId="77777777" w:rsidR="001C61CA" w:rsidRPr="001C61CA" w:rsidRDefault="001C61CA" w:rsidP="001C61CA">
      <w:pPr>
        <w:rPr>
          <w:sz w:val="32"/>
          <w:szCs w:val="32"/>
        </w:rPr>
      </w:pPr>
      <w:r w:rsidRPr="001C61CA">
        <w:rPr>
          <w:sz w:val="32"/>
          <w:szCs w:val="32"/>
        </w:rPr>
        <w:t>public void addEmployee(Employee employee) {</w:t>
      </w:r>
    </w:p>
    <w:p w14:paraId="2D98BBB1" w14:textId="77777777" w:rsidR="001C61CA" w:rsidRPr="001C61CA" w:rsidRDefault="001C61CA" w:rsidP="001C61CA">
      <w:pPr>
        <w:rPr>
          <w:sz w:val="32"/>
          <w:szCs w:val="32"/>
        </w:rPr>
      </w:pPr>
      <w:r w:rsidRPr="001C61CA">
        <w:rPr>
          <w:sz w:val="32"/>
          <w:szCs w:val="32"/>
        </w:rPr>
        <w:t xml:space="preserve">    employeeRepository.save(employee);</w:t>
      </w:r>
    </w:p>
    <w:p w14:paraId="3A9B987C" w14:textId="57654938" w:rsidR="001C61CA" w:rsidRDefault="001C61CA" w:rsidP="001C61CA">
      <w:pPr>
        <w:rPr>
          <w:sz w:val="32"/>
          <w:szCs w:val="32"/>
        </w:rPr>
      </w:pPr>
      <w:r w:rsidRPr="001C61CA">
        <w:rPr>
          <w:sz w:val="32"/>
          <w:szCs w:val="32"/>
        </w:rPr>
        <w:t>}</w:t>
      </w:r>
    </w:p>
    <w:p w14:paraId="1873CB58" w14:textId="77777777" w:rsidR="001C61CA" w:rsidRDefault="001C61CA" w:rsidP="001C61CA">
      <w:pPr>
        <w:rPr>
          <w:sz w:val="32"/>
          <w:szCs w:val="32"/>
        </w:rPr>
      </w:pPr>
    </w:p>
    <w:p w14:paraId="36217622" w14:textId="77777777" w:rsidR="001C61CA" w:rsidRPr="001C61CA" w:rsidRDefault="001C61CA" w:rsidP="001C61CA">
      <w:pPr>
        <w:rPr>
          <w:sz w:val="32"/>
          <w:szCs w:val="32"/>
        </w:rPr>
      </w:pPr>
      <w:r w:rsidRPr="001C61CA">
        <w:rPr>
          <w:sz w:val="32"/>
          <w:szCs w:val="32"/>
        </w:rPr>
        <w:t>Spring Data JPA automatically manages:</w:t>
      </w:r>
    </w:p>
    <w:p w14:paraId="3CBDC600" w14:textId="77777777" w:rsidR="001C61CA" w:rsidRPr="001C61CA" w:rsidRDefault="001C61CA" w:rsidP="001C61CA">
      <w:pPr>
        <w:numPr>
          <w:ilvl w:val="0"/>
          <w:numId w:val="8"/>
        </w:numPr>
        <w:rPr>
          <w:sz w:val="32"/>
          <w:szCs w:val="32"/>
        </w:rPr>
      </w:pPr>
      <w:r w:rsidRPr="001C61CA">
        <w:rPr>
          <w:sz w:val="32"/>
          <w:szCs w:val="32"/>
        </w:rPr>
        <w:t xml:space="preserve">Database connection </w:t>
      </w:r>
    </w:p>
    <w:p w14:paraId="5761CB0F" w14:textId="77777777" w:rsidR="001C61CA" w:rsidRPr="001C61CA" w:rsidRDefault="001C61CA" w:rsidP="001C61CA">
      <w:pPr>
        <w:numPr>
          <w:ilvl w:val="0"/>
          <w:numId w:val="8"/>
        </w:numPr>
        <w:rPr>
          <w:sz w:val="32"/>
          <w:szCs w:val="32"/>
        </w:rPr>
      </w:pPr>
      <w:r w:rsidRPr="001C61CA">
        <w:rPr>
          <w:sz w:val="32"/>
          <w:szCs w:val="32"/>
        </w:rPr>
        <w:t xml:space="preserve">Transactions </w:t>
      </w:r>
    </w:p>
    <w:p w14:paraId="5DB7EF37" w14:textId="77777777" w:rsidR="001C61CA" w:rsidRPr="001C61CA" w:rsidRDefault="001C61CA" w:rsidP="001C61CA">
      <w:pPr>
        <w:numPr>
          <w:ilvl w:val="0"/>
          <w:numId w:val="8"/>
        </w:numPr>
        <w:rPr>
          <w:sz w:val="32"/>
          <w:szCs w:val="32"/>
        </w:rPr>
      </w:pPr>
      <w:r w:rsidRPr="001C61CA">
        <w:rPr>
          <w:sz w:val="32"/>
          <w:szCs w:val="32"/>
        </w:rPr>
        <w:t xml:space="preserve">Session management </w:t>
      </w:r>
    </w:p>
    <w:p w14:paraId="7460F8FA" w14:textId="77777777" w:rsidR="001C61CA" w:rsidRPr="001C61CA" w:rsidRDefault="001C61CA" w:rsidP="001C61CA">
      <w:pPr>
        <w:numPr>
          <w:ilvl w:val="0"/>
          <w:numId w:val="8"/>
        </w:numPr>
        <w:rPr>
          <w:sz w:val="32"/>
          <w:szCs w:val="32"/>
        </w:rPr>
      </w:pPr>
      <w:r w:rsidRPr="001C61CA">
        <w:rPr>
          <w:sz w:val="32"/>
          <w:szCs w:val="32"/>
        </w:rPr>
        <w:t xml:space="preserve">CRUD operations </w:t>
      </w:r>
    </w:p>
    <w:p w14:paraId="473C9385" w14:textId="77777777" w:rsidR="001C61CA" w:rsidRPr="001C61CA" w:rsidRDefault="001C61CA" w:rsidP="001C61CA">
      <w:pPr>
        <w:rPr>
          <w:sz w:val="32"/>
          <w:szCs w:val="32"/>
        </w:rPr>
      </w:pPr>
      <w:r w:rsidRPr="001C61CA">
        <w:rPr>
          <w:sz w:val="32"/>
          <w:szCs w:val="32"/>
        </w:rPr>
        <w:t>This results in much cleaner and simpler code.</w:t>
      </w:r>
    </w:p>
    <w:p w14:paraId="171B274A" w14:textId="77777777" w:rsidR="001C61CA" w:rsidRDefault="001C61CA" w:rsidP="001C61CA">
      <w:pPr>
        <w:rPr>
          <w:sz w:val="32"/>
          <w:szCs w:val="32"/>
        </w:rPr>
      </w:pPr>
    </w:p>
    <w:p w14:paraId="71932EFA" w14:textId="60AFC63A" w:rsidR="001C61CA" w:rsidRPr="001C61CA" w:rsidRDefault="001C61CA" w:rsidP="001C61CA">
      <w:pPr>
        <w:rPr>
          <w:b/>
          <w:bCs/>
          <w:sz w:val="40"/>
          <w:szCs w:val="40"/>
        </w:rPr>
      </w:pPr>
      <w:r w:rsidRPr="001C61CA">
        <w:rPr>
          <w:b/>
          <w:bCs/>
          <w:sz w:val="40"/>
          <w:szCs w:val="40"/>
        </w:rPr>
        <w:t>Comparison Table</w:t>
      </w:r>
    </w:p>
    <w:p w14:paraId="016102BE" w14:textId="77777777" w:rsidR="001C61CA" w:rsidRDefault="001C61CA" w:rsidP="001C61CA">
      <w:pPr>
        <w:rPr>
          <w:b/>
          <w:bCs/>
          <w:sz w:val="44"/>
          <w:szCs w:val="4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gridCol w:w="1935"/>
        <w:gridCol w:w="1775"/>
        <w:gridCol w:w="2747"/>
      </w:tblGrid>
      <w:tr w:rsidR="001C61CA" w:rsidRPr="001C61CA" w14:paraId="44257BB5" w14:textId="77777777">
        <w:trPr>
          <w:tblHeader/>
          <w:tblCellSpacing w:w="15" w:type="dxa"/>
        </w:trPr>
        <w:tc>
          <w:tcPr>
            <w:tcW w:w="0" w:type="auto"/>
            <w:vAlign w:val="center"/>
            <w:hideMark/>
          </w:tcPr>
          <w:p w14:paraId="19EEFE53" w14:textId="77777777" w:rsidR="001C61CA" w:rsidRPr="001C61CA" w:rsidRDefault="001C61CA" w:rsidP="001C61CA">
            <w:pPr>
              <w:rPr>
                <w:b/>
                <w:bCs/>
                <w:sz w:val="32"/>
                <w:szCs w:val="32"/>
              </w:rPr>
            </w:pPr>
            <w:r w:rsidRPr="001C61CA">
              <w:rPr>
                <w:b/>
                <w:bCs/>
                <w:sz w:val="32"/>
                <w:szCs w:val="32"/>
              </w:rPr>
              <w:t>Feature</w:t>
            </w:r>
          </w:p>
        </w:tc>
        <w:tc>
          <w:tcPr>
            <w:tcW w:w="0" w:type="auto"/>
            <w:vAlign w:val="center"/>
            <w:hideMark/>
          </w:tcPr>
          <w:p w14:paraId="009F6849" w14:textId="77777777" w:rsidR="001C61CA" w:rsidRPr="001C61CA" w:rsidRDefault="001C61CA" w:rsidP="001C61CA">
            <w:pPr>
              <w:rPr>
                <w:b/>
                <w:bCs/>
                <w:sz w:val="32"/>
                <w:szCs w:val="32"/>
              </w:rPr>
            </w:pPr>
            <w:r w:rsidRPr="001C61CA">
              <w:rPr>
                <w:b/>
                <w:bCs/>
                <w:sz w:val="32"/>
                <w:szCs w:val="32"/>
              </w:rPr>
              <w:t>JPA</w:t>
            </w:r>
          </w:p>
        </w:tc>
        <w:tc>
          <w:tcPr>
            <w:tcW w:w="0" w:type="auto"/>
            <w:vAlign w:val="center"/>
            <w:hideMark/>
          </w:tcPr>
          <w:p w14:paraId="7E70597C" w14:textId="77777777" w:rsidR="001C61CA" w:rsidRPr="001C61CA" w:rsidRDefault="001C61CA" w:rsidP="001C61CA">
            <w:pPr>
              <w:rPr>
                <w:b/>
                <w:bCs/>
                <w:sz w:val="32"/>
                <w:szCs w:val="32"/>
              </w:rPr>
            </w:pPr>
            <w:r w:rsidRPr="001C61CA">
              <w:rPr>
                <w:b/>
                <w:bCs/>
                <w:sz w:val="32"/>
                <w:szCs w:val="32"/>
              </w:rPr>
              <w:t>Hibernate</w:t>
            </w:r>
          </w:p>
        </w:tc>
        <w:tc>
          <w:tcPr>
            <w:tcW w:w="0" w:type="auto"/>
            <w:vAlign w:val="center"/>
            <w:hideMark/>
          </w:tcPr>
          <w:p w14:paraId="3725E741" w14:textId="77777777" w:rsidR="001C61CA" w:rsidRPr="001C61CA" w:rsidRDefault="001C61CA" w:rsidP="001C61CA">
            <w:pPr>
              <w:rPr>
                <w:b/>
                <w:bCs/>
                <w:sz w:val="32"/>
                <w:szCs w:val="32"/>
              </w:rPr>
            </w:pPr>
            <w:r w:rsidRPr="001C61CA">
              <w:rPr>
                <w:b/>
                <w:bCs/>
                <w:sz w:val="32"/>
                <w:szCs w:val="32"/>
              </w:rPr>
              <w:t>Spring Data JPA</w:t>
            </w:r>
          </w:p>
        </w:tc>
      </w:tr>
      <w:tr w:rsidR="001C61CA" w:rsidRPr="001C61CA" w14:paraId="190DCEB5" w14:textId="77777777">
        <w:trPr>
          <w:tblCellSpacing w:w="15" w:type="dxa"/>
        </w:trPr>
        <w:tc>
          <w:tcPr>
            <w:tcW w:w="0" w:type="auto"/>
            <w:vAlign w:val="center"/>
            <w:hideMark/>
          </w:tcPr>
          <w:p w14:paraId="6D07B973" w14:textId="77777777" w:rsidR="001C61CA" w:rsidRPr="001C61CA" w:rsidRDefault="001C61CA" w:rsidP="001C61CA">
            <w:pPr>
              <w:rPr>
                <w:sz w:val="32"/>
                <w:szCs w:val="32"/>
              </w:rPr>
            </w:pPr>
            <w:r w:rsidRPr="001C61CA">
              <w:rPr>
                <w:sz w:val="32"/>
                <w:szCs w:val="32"/>
              </w:rPr>
              <w:t>Type</w:t>
            </w:r>
          </w:p>
        </w:tc>
        <w:tc>
          <w:tcPr>
            <w:tcW w:w="0" w:type="auto"/>
            <w:vAlign w:val="center"/>
            <w:hideMark/>
          </w:tcPr>
          <w:p w14:paraId="5C6263CA" w14:textId="77777777" w:rsidR="001C61CA" w:rsidRPr="001C61CA" w:rsidRDefault="001C61CA" w:rsidP="001C61CA">
            <w:pPr>
              <w:rPr>
                <w:sz w:val="32"/>
                <w:szCs w:val="32"/>
              </w:rPr>
            </w:pPr>
            <w:r w:rsidRPr="001C61CA">
              <w:rPr>
                <w:sz w:val="32"/>
                <w:szCs w:val="32"/>
              </w:rPr>
              <w:t>Specification</w:t>
            </w:r>
          </w:p>
        </w:tc>
        <w:tc>
          <w:tcPr>
            <w:tcW w:w="0" w:type="auto"/>
            <w:vAlign w:val="center"/>
            <w:hideMark/>
          </w:tcPr>
          <w:p w14:paraId="459B35B1" w14:textId="77777777" w:rsidR="001C61CA" w:rsidRPr="001C61CA" w:rsidRDefault="001C61CA" w:rsidP="001C61CA">
            <w:pPr>
              <w:rPr>
                <w:sz w:val="32"/>
                <w:szCs w:val="32"/>
              </w:rPr>
            </w:pPr>
            <w:r w:rsidRPr="001C61CA">
              <w:rPr>
                <w:sz w:val="32"/>
                <w:szCs w:val="32"/>
              </w:rPr>
              <w:t>ORM Framework</w:t>
            </w:r>
          </w:p>
        </w:tc>
        <w:tc>
          <w:tcPr>
            <w:tcW w:w="0" w:type="auto"/>
            <w:vAlign w:val="center"/>
            <w:hideMark/>
          </w:tcPr>
          <w:p w14:paraId="6E67A40F" w14:textId="77777777" w:rsidR="001C61CA" w:rsidRPr="001C61CA" w:rsidRDefault="001C61CA" w:rsidP="001C61CA">
            <w:pPr>
              <w:rPr>
                <w:sz w:val="32"/>
                <w:szCs w:val="32"/>
              </w:rPr>
            </w:pPr>
            <w:r w:rsidRPr="001C61CA">
              <w:rPr>
                <w:sz w:val="32"/>
                <w:szCs w:val="32"/>
              </w:rPr>
              <w:t>Spring Module</w:t>
            </w:r>
          </w:p>
        </w:tc>
      </w:tr>
      <w:tr w:rsidR="001C61CA" w:rsidRPr="001C61CA" w14:paraId="55600219" w14:textId="77777777">
        <w:trPr>
          <w:tblCellSpacing w:w="15" w:type="dxa"/>
        </w:trPr>
        <w:tc>
          <w:tcPr>
            <w:tcW w:w="0" w:type="auto"/>
            <w:vAlign w:val="center"/>
            <w:hideMark/>
          </w:tcPr>
          <w:p w14:paraId="41BFC7F3" w14:textId="77777777" w:rsidR="001C61CA" w:rsidRPr="001C61CA" w:rsidRDefault="001C61CA" w:rsidP="001C61CA">
            <w:pPr>
              <w:rPr>
                <w:sz w:val="32"/>
                <w:szCs w:val="32"/>
              </w:rPr>
            </w:pPr>
            <w:r w:rsidRPr="001C61CA">
              <w:rPr>
                <w:sz w:val="32"/>
                <w:szCs w:val="32"/>
              </w:rPr>
              <w:t>Implementation</w:t>
            </w:r>
          </w:p>
        </w:tc>
        <w:tc>
          <w:tcPr>
            <w:tcW w:w="0" w:type="auto"/>
            <w:vAlign w:val="center"/>
            <w:hideMark/>
          </w:tcPr>
          <w:p w14:paraId="75669914" w14:textId="77777777" w:rsidR="001C61CA" w:rsidRPr="001C61CA" w:rsidRDefault="001C61CA" w:rsidP="001C61CA">
            <w:pPr>
              <w:rPr>
                <w:sz w:val="32"/>
                <w:szCs w:val="32"/>
              </w:rPr>
            </w:pPr>
            <w:r w:rsidRPr="001C61CA">
              <w:rPr>
                <w:sz w:val="32"/>
                <w:szCs w:val="32"/>
              </w:rPr>
              <w:t>No</w:t>
            </w:r>
          </w:p>
        </w:tc>
        <w:tc>
          <w:tcPr>
            <w:tcW w:w="0" w:type="auto"/>
            <w:vAlign w:val="center"/>
            <w:hideMark/>
          </w:tcPr>
          <w:p w14:paraId="7C0B925E" w14:textId="77777777" w:rsidR="001C61CA" w:rsidRPr="001C61CA" w:rsidRDefault="001C61CA" w:rsidP="001C61CA">
            <w:pPr>
              <w:rPr>
                <w:sz w:val="32"/>
                <w:szCs w:val="32"/>
              </w:rPr>
            </w:pPr>
            <w:r w:rsidRPr="001C61CA">
              <w:rPr>
                <w:sz w:val="32"/>
                <w:szCs w:val="32"/>
              </w:rPr>
              <w:t>Yes</w:t>
            </w:r>
          </w:p>
        </w:tc>
        <w:tc>
          <w:tcPr>
            <w:tcW w:w="0" w:type="auto"/>
            <w:vAlign w:val="center"/>
            <w:hideMark/>
          </w:tcPr>
          <w:p w14:paraId="62FB14F6" w14:textId="77777777" w:rsidR="001C61CA" w:rsidRPr="001C61CA" w:rsidRDefault="001C61CA" w:rsidP="001C61CA">
            <w:pPr>
              <w:rPr>
                <w:sz w:val="32"/>
                <w:szCs w:val="32"/>
              </w:rPr>
            </w:pPr>
            <w:r w:rsidRPr="001C61CA">
              <w:rPr>
                <w:sz w:val="32"/>
                <w:szCs w:val="32"/>
              </w:rPr>
              <w:t>No (Uses JPA Provider)</w:t>
            </w:r>
          </w:p>
        </w:tc>
      </w:tr>
      <w:tr w:rsidR="001C61CA" w:rsidRPr="001C61CA" w14:paraId="1B787C77" w14:textId="77777777">
        <w:trPr>
          <w:tblCellSpacing w:w="15" w:type="dxa"/>
        </w:trPr>
        <w:tc>
          <w:tcPr>
            <w:tcW w:w="0" w:type="auto"/>
            <w:vAlign w:val="center"/>
            <w:hideMark/>
          </w:tcPr>
          <w:p w14:paraId="5F3D6607" w14:textId="77777777" w:rsidR="001C61CA" w:rsidRPr="001C61CA" w:rsidRDefault="001C61CA" w:rsidP="001C61CA">
            <w:pPr>
              <w:rPr>
                <w:sz w:val="32"/>
                <w:szCs w:val="32"/>
              </w:rPr>
            </w:pPr>
            <w:r w:rsidRPr="001C61CA">
              <w:rPr>
                <w:sz w:val="32"/>
                <w:szCs w:val="32"/>
              </w:rPr>
              <w:lastRenderedPageBreak/>
              <w:t>SQL Generation</w:t>
            </w:r>
          </w:p>
        </w:tc>
        <w:tc>
          <w:tcPr>
            <w:tcW w:w="0" w:type="auto"/>
            <w:vAlign w:val="center"/>
            <w:hideMark/>
          </w:tcPr>
          <w:p w14:paraId="517FF86D" w14:textId="77777777" w:rsidR="001C61CA" w:rsidRPr="001C61CA" w:rsidRDefault="001C61CA" w:rsidP="001C61CA">
            <w:pPr>
              <w:rPr>
                <w:sz w:val="32"/>
                <w:szCs w:val="32"/>
              </w:rPr>
            </w:pPr>
            <w:r w:rsidRPr="001C61CA">
              <w:rPr>
                <w:sz w:val="32"/>
                <w:szCs w:val="32"/>
              </w:rPr>
              <w:t>No</w:t>
            </w:r>
          </w:p>
        </w:tc>
        <w:tc>
          <w:tcPr>
            <w:tcW w:w="0" w:type="auto"/>
            <w:vAlign w:val="center"/>
            <w:hideMark/>
          </w:tcPr>
          <w:p w14:paraId="356A5E4A" w14:textId="77777777" w:rsidR="001C61CA" w:rsidRPr="001C61CA" w:rsidRDefault="001C61CA" w:rsidP="001C61CA">
            <w:pPr>
              <w:rPr>
                <w:sz w:val="32"/>
                <w:szCs w:val="32"/>
              </w:rPr>
            </w:pPr>
            <w:r w:rsidRPr="001C61CA">
              <w:rPr>
                <w:sz w:val="32"/>
                <w:szCs w:val="32"/>
              </w:rPr>
              <w:t>Yes</w:t>
            </w:r>
          </w:p>
        </w:tc>
        <w:tc>
          <w:tcPr>
            <w:tcW w:w="0" w:type="auto"/>
            <w:vAlign w:val="center"/>
            <w:hideMark/>
          </w:tcPr>
          <w:p w14:paraId="4CB01DEA" w14:textId="77777777" w:rsidR="001C61CA" w:rsidRPr="001C61CA" w:rsidRDefault="001C61CA" w:rsidP="001C61CA">
            <w:pPr>
              <w:rPr>
                <w:sz w:val="32"/>
                <w:szCs w:val="32"/>
              </w:rPr>
            </w:pPr>
            <w:r w:rsidRPr="001C61CA">
              <w:rPr>
                <w:sz w:val="32"/>
                <w:szCs w:val="32"/>
              </w:rPr>
              <w:t>Yes (Through Hibernate)</w:t>
            </w:r>
          </w:p>
        </w:tc>
      </w:tr>
      <w:tr w:rsidR="001C61CA" w:rsidRPr="001C61CA" w14:paraId="1D609F24" w14:textId="77777777">
        <w:trPr>
          <w:tblCellSpacing w:w="15" w:type="dxa"/>
        </w:trPr>
        <w:tc>
          <w:tcPr>
            <w:tcW w:w="0" w:type="auto"/>
            <w:vAlign w:val="center"/>
            <w:hideMark/>
          </w:tcPr>
          <w:p w14:paraId="784BAEA1" w14:textId="77777777" w:rsidR="001C61CA" w:rsidRPr="001C61CA" w:rsidRDefault="001C61CA" w:rsidP="001C61CA">
            <w:pPr>
              <w:rPr>
                <w:sz w:val="32"/>
                <w:szCs w:val="32"/>
              </w:rPr>
            </w:pPr>
            <w:r w:rsidRPr="001C61CA">
              <w:rPr>
                <w:sz w:val="32"/>
                <w:szCs w:val="32"/>
              </w:rPr>
              <w:t>Boilerplate Code</w:t>
            </w:r>
          </w:p>
        </w:tc>
        <w:tc>
          <w:tcPr>
            <w:tcW w:w="0" w:type="auto"/>
            <w:vAlign w:val="center"/>
            <w:hideMark/>
          </w:tcPr>
          <w:p w14:paraId="0A7748AF" w14:textId="77777777" w:rsidR="001C61CA" w:rsidRPr="001C61CA" w:rsidRDefault="001C61CA" w:rsidP="001C61CA">
            <w:pPr>
              <w:rPr>
                <w:sz w:val="32"/>
                <w:szCs w:val="32"/>
              </w:rPr>
            </w:pPr>
            <w:r w:rsidRPr="001C61CA">
              <w:rPr>
                <w:sz w:val="32"/>
                <w:szCs w:val="32"/>
              </w:rPr>
              <w:t>High</w:t>
            </w:r>
          </w:p>
        </w:tc>
        <w:tc>
          <w:tcPr>
            <w:tcW w:w="0" w:type="auto"/>
            <w:vAlign w:val="center"/>
            <w:hideMark/>
          </w:tcPr>
          <w:p w14:paraId="1D2C0E29" w14:textId="77777777" w:rsidR="001C61CA" w:rsidRPr="001C61CA" w:rsidRDefault="001C61CA" w:rsidP="001C61CA">
            <w:pPr>
              <w:rPr>
                <w:sz w:val="32"/>
                <w:szCs w:val="32"/>
              </w:rPr>
            </w:pPr>
            <w:r w:rsidRPr="001C61CA">
              <w:rPr>
                <w:sz w:val="32"/>
                <w:szCs w:val="32"/>
              </w:rPr>
              <w:t>Medium</w:t>
            </w:r>
          </w:p>
        </w:tc>
        <w:tc>
          <w:tcPr>
            <w:tcW w:w="0" w:type="auto"/>
            <w:vAlign w:val="center"/>
            <w:hideMark/>
          </w:tcPr>
          <w:p w14:paraId="3E27F14B" w14:textId="77777777" w:rsidR="001C61CA" w:rsidRPr="001C61CA" w:rsidRDefault="001C61CA" w:rsidP="001C61CA">
            <w:pPr>
              <w:rPr>
                <w:sz w:val="32"/>
                <w:szCs w:val="32"/>
              </w:rPr>
            </w:pPr>
            <w:r w:rsidRPr="001C61CA">
              <w:rPr>
                <w:sz w:val="32"/>
                <w:szCs w:val="32"/>
              </w:rPr>
              <w:t>Very Low</w:t>
            </w:r>
          </w:p>
        </w:tc>
      </w:tr>
      <w:tr w:rsidR="001C61CA" w:rsidRPr="001C61CA" w14:paraId="7AEAC58B" w14:textId="77777777">
        <w:trPr>
          <w:tblCellSpacing w:w="15" w:type="dxa"/>
        </w:trPr>
        <w:tc>
          <w:tcPr>
            <w:tcW w:w="0" w:type="auto"/>
            <w:vAlign w:val="center"/>
            <w:hideMark/>
          </w:tcPr>
          <w:p w14:paraId="1EC5FA34" w14:textId="77777777" w:rsidR="001C61CA" w:rsidRPr="001C61CA" w:rsidRDefault="001C61CA" w:rsidP="001C61CA">
            <w:pPr>
              <w:rPr>
                <w:sz w:val="32"/>
                <w:szCs w:val="32"/>
              </w:rPr>
            </w:pPr>
            <w:r w:rsidRPr="001C61CA">
              <w:rPr>
                <w:sz w:val="32"/>
                <w:szCs w:val="32"/>
              </w:rPr>
              <w:t>CRUD Support</w:t>
            </w:r>
          </w:p>
        </w:tc>
        <w:tc>
          <w:tcPr>
            <w:tcW w:w="0" w:type="auto"/>
            <w:vAlign w:val="center"/>
            <w:hideMark/>
          </w:tcPr>
          <w:p w14:paraId="2C1C535D" w14:textId="77777777" w:rsidR="001C61CA" w:rsidRPr="001C61CA" w:rsidRDefault="001C61CA" w:rsidP="001C61CA">
            <w:pPr>
              <w:rPr>
                <w:sz w:val="32"/>
                <w:szCs w:val="32"/>
              </w:rPr>
            </w:pPr>
            <w:r w:rsidRPr="001C61CA">
              <w:rPr>
                <w:sz w:val="32"/>
                <w:szCs w:val="32"/>
              </w:rPr>
              <w:t>Limited</w:t>
            </w:r>
          </w:p>
        </w:tc>
        <w:tc>
          <w:tcPr>
            <w:tcW w:w="0" w:type="auto"/>
            <w:vAlign w:val="center"/>
            <w:hideMark/>
          </w:tcPr>
          <w:p w14:paraId="55B6F2A5" w14:textId="77777777" w:rsidR="001C61CA" w:rsidRPr="001C61CA" w:rsidRDefault="001C61CA" w:rsidP="001C61CA">
            <w:pPr>
              <w:rPr>
                <w:sz w:val="32"/>
                <w:szCs w:val="32"/>
              </w:rPr>
            </w:pPr>
            <w:r w:rsidRPr="001C61CA">
              <w:rPr>
                <w:sz w:val="32"/>
                <w:szCs w:val="32"/>
              </w:rPr>
              <w:t>Yes</w:t>
            </w:r>
          </w:p>
        </w:tc>
        <w:tc>
          <w:tcPr>
            <w:tcW w:w="0" w:type="auto"/>
            <w:vAlign w:val="center"/>
            <w:hideMark/>
          </w:tcPr>
          <w:p w14:paraId="6687984E" w14:textId="1ECE7EF7" w:rsidR="001C61CA" w:rsidRPr="001C61CA" w:rsidRDefault="001C61CA" w:rsidP="001C61CA">
            <w:pPr>
              <w:rPr>
                <w:sz w:val="32"/>
                <w:szCs w:val="32"/>
              </w:rPr>
            </w:pPr>
            <w:r w:rsidRPr="001C61CA">
              <w:rPr>
                <w:sz w:val="32"/>
                <w:szCs w:val="32"/>
              </w:rPr>
              <w:t>Yes (JpaRepository)</w:t>
            </w:r>
          </w:p>
        </w:tc>
      </w:tr>
      <w:tr w:rsidR="001C61CA" w:rsidRPr="001C61CA" w14:paraId="3426D7A9" w14:textId="77777777">
        <w:trPr>
          <w:tblCellSpacing w:w="15" w:type="dxa"/>
        </w:trPr>
        <w:tc>
          <w:tcPr>
            <w:tcW w:w="0" w:type="auto"/>
            <w:vAlign w:val="center"/>
            <w:hideMark/>
          </w:tcPr>
          <w:p w14:paraId="1BA96434" w14:textId="77777777" w:rsidR="001C61CA" w:rsidRPr="001C61CA" w:rsidRDefault="001C61CA" w:rsidP="001C61CA">
            <w:pPr>
              <w:rPr>
                <w:sz w:val="32"/>
                <w:szCs w:val="32"/>
              </w:rPr>
            </w:pPr>
            <w:r w:rsidRPr="001C61CA">
              <w:rPr>
                <w:sz w:val="32"/>
                <w:szCs w:val="32"/>
              </w:rPr>
              <w:t>Transaction Management</w:t>
            </w:r>
          </w:p>
        </w:tc>
        <w:tc>
          <w:tcPr>
            <w:tcW w:w="0" w:type="auto"/>
            <w:vAlign w:val="center"/>
            <w:hideMark/>
          </w:tcPr>
          <w:p w14:paraId="4C75D85C" w14:textId="77777777" w:rsidR="001C61CA" w:rsidRPr="001C61CA" w:rsidRDefault="001C61CA" w:rsidP="001C61CA">
            <w:pPr>
              <w:rPr>
                <w:sz w:val="32"/>
                <w:szCs w:val="32"/>
              </w:rPr>
            </w:pPr>
            <w:r w:rsidRPr="001C61CA">
              <w:rPr>
                <w:sz w:val="32"/>
                <w:szCs w:val="32"/>
              </w:rPr>
              <w:t>Specification Only</w:t>
            </w:r>
          </w:p>
        </w:tc>
        <w:tc>
          <w:tcPr>
            <w:tcW w:w="0" w:type="auto"/>
            <w:vAlign w:val="center"/>
            <w:hideMark/>
          </w:tcPr>
          <w:p w14:paraId="5FFA2779" w14:textId="77777777" w:rsidR="001C61CA" w:rsidRPr="001C61CA" w:rsidRDefault="001C61CA" w:rsidP="001C61CA">
            <w:pPr>
              <w:rPr>
                <w:sz w:val="32"/>
                <w:szCs w:val="32"/>
              </w:rPr>
            </w:pPr>
            <w:r w:rsidRPr="001C61CA">
              <w:rPr>
                <w:sz w:val="32"/>
                <w:szCs w:val="32"/>
              </w:rPr>
              <w:t>Manual</w:t>
            </w:r>
          </w:p>
        </w:tc>
        <w:tc>
          <w:tcPr>
            <w:tcW w:w="0" w:type="auto"/>
            <w:vAlign w:val="center"/>
            <w:hideMark/>
          </w:tcPr>
          <w:p w14:paraId="1AC935EF" w14:textId="77777777" w:rsidR="001C61CA" w:rsidRPr="001C61CA" w:rsidRDefault="001C61CA" w:rsidP="001C61CA">
            <w:pPr>
              <w:rPr>
                <w:sz w:val="32"/>
                <w:szCs w:val="32"/>
              </w:rPr>
            </w:pPr>
            <w:r w:rsidRPr="001C61CA">
              <w:rPr>
                <w:sz w:val="32"/>
                <w:szCs w:val="32"/>
              </w:rPr>
              <w:t>Automatic (@Transactional)</w:t>
            </w:r>
          </w:p>
        </w:tc>
      </w:tr>
    </w:tbl>
    <w:p w14:paraId="21D38F8C" w14:textId="77777777" w:rsidR="001C61CA" w:rsidRPr="001C61CA" w:rsidRDefault="001C61CA" w:rsidP="001C61CA">
      <w:pPr>
        <w:rPr>
          <w:b/>
          <w:bCs/>
          <w:sz w:val="32"/>
          <w:szCs w:val="32"/>
        </w:rPr>
      </w:pPr>
    </w:p>
    <w:p w14:paraId="4CAFBA02" w14:textId="77777777" w:rsidR="001C61CA" w:rsidRPr="001C61CA" w:rsidRDefault="001C61CA" w:rsidP="001C61CA">
      <w:pPr>
        <w:rPr>
          <w:b/>
          <w:bCs/>
          <w:sz w:val="40"/>
          <w:szCs w:val="40"/>
        </w:rPr>
      </w:pPr>
      <w:r w:rsidRPr="001C61CA">
        <w:rPr>
          <w:b/>
          <w:bCs/>
          <w:sz w:val="40"/>
          <w:szCs w:val="40"/>
        </w:rPr>
        <w:t>Real-Time Analogy</w:t>
      </w:r>
    </w:p>
    <w:p w14:paraId="0C7FB9C5" w14:textId="77777777" w:rsidR="001C61CA" w:rsidRPr="001C61CA" w:rsidRDefault="001C61CA" w:rsidP="001C61CA">
      <w:pPr>
        <w:rPr>
          <w:sz w:val="32"/>
          <w:szCs w:val="32"/>
        </w:rPr>
      </w:pPr>
      <w:r w:rsidRPr="001C61CA">
        <w:rPr>
          <w:sz w:val="32"/>
          <w:szCs w:val="32"/>
        </w:rPr>
        <w:t>Imagine building a house:</w:t>
      </w:r>
    </w:p>
    <w:p w14:paraId="1B066248" w14:textId="77777777" w:rsidR="001C61CA" w:rsidRPr="001C61CA" w:rsidRDefault="001C61CA" w:rsidP="001C61CA">
      <w:pPr>
        <w:numPr>
          <w:ilvl w:val="0"/>
          <w:numId w:val="9"/>
        </w:numPr>
        <w:rPr>
          <w:sz w:val="32"/>
          <w:szCs w:val="32"/>
        </w:rPr>
      </w:pPr>
      <w:r w:rsidRPr="001C61CA">
        <w:rPr>
          <w:b/>
          <w:bCs/>
          <w:sz w:val="32"/>
          <w:szCs w:val="32"/>
        </w:rPr>
        <w:t>JPA</w:t>
      </w:r>
      <w:r w:rsidRPr="001C61CA">
        <w:rPr>
          <w:sz w:val="32"/>
          <w:szCs w:val="32"/>
        </w:rPr>
        <w:t xml:space="preserve"> is the </w:t>
      </w:r>
      <w:r w:rsidRPr="001C61CA">
        <w:rPr>
          <w:b/>
          <w:bCs/>
          <w:sz w:val="32"/>
          <w:szCs w:val="32"/>
        </w:rPr>
        <w:t>blueprint</w:t>
      </w:r>
      <w:r w:rsidRPr="001C61CA">
        <w:rPr>
          <w:sz w:val="32"/>
          <w:szCs w:val="32"/>
        </w:rPr>
        <w:t xml:space="preserve"> that defines how the house should be built. </w:t>
      </w:r>
    </w:p>
    <w:p w14:paraId="5EF521F8" w14:textId="77777777" w:rsidR="001C61CA" w:rsidRPr="001C61CA" w:rsidRDefault="001C61CA" w:rsidP="001C61CA">
      <w:pPr>
        <w:numPr>
          <w:ilvl w:val="0"/>
          <w:numId w:val="9"/>
        </w:numPr>
        <w:rPr>
          <w:sz w:val="32"/>
          <w:szCs w:val="32"/>
        </w:rPr>
      </w:pPr>
      <w:r w:rsidRPr="001C61CA">
        <w:rPr>
          <w:b/>
          <w:bCs/>
          <w:sz w:val="32"/>
          <w:szCs w:val="32"/>
        </w:rPr>
        <w:t>Hibernate</w:t>
      </w:r>
      <w:r w:rsidRPr="001C61CA">
        <w:rPr>
          <w:sz w:val="32"/>
          <w:szCs w:val="32"/>
        </w:rPr>
        <w:t xml:space="preserve"> is the </w:t>
      </w:r>
      <w:r w:rsidRPr="001C61CA">
        <w:rPr>
          <w:b/>
          <w:bCs/>
          <w:sz w:val="32"/>
          <w:szCs w:val="32"/>
        </w:rPr>
        <w:t>construction team</w:t>
      </w:r>
      <w:r w:rsidRPr="001C61CA">
        <w:rPr>
          <w:sz w:val="32"/>
          <w:szCs w:val="32"/>
        </w:rPr>
        <w:t xml:space="preserve"> that builds the house according to the blueprint. </w:t>
      </w:r>
    </w:p>
    <w:p w14:paraId="7D2521AC" w14:textId="77777777" w:rsidR="001C61CA" w:rsidRPr="001C61CA" w:rsidRDefault="001C61CA" w:rsidP="001C61CA">
      <w:pPr>
        <w:numPr>
          <w:ilvl w:val="0"/>
          <w:numId w:val="9"/>
        </w:numPr>
        <w:rPr>
          <w:sz w:val="32"/>
          <w:szCs w:val="32"/>
        </w:rPr>
      </w:pPr>
      <w:r w:rsidRPr="001C61CA">
        <w:rPr>
          <w:b/>
          <w:bCs/>
          <w:sz w:val="32"/>
          <w:szCs w:val="32"/>
        </w:rPr>
        <w:t>Spring Data JPA</w:t>
      </w:r>
      <w:r w:rsidRPr="001C61CA">
        <w:rPr>
          <w:sz w:val="32"/>
          <w:szCs w:val="32"/>
        </w:rPr>
        <w:t xml:space="preserve"> is the </w:t>
      </w:r>
      <w:r w:rsidRPr="001C61CA">
        <w:rPr>
          <w:b/>
          <w:bCs/>
          <w:sz w:val="32"/>
          <w:szCs w:val="32"/>
        </w:rPr>
        <w:t>project manager</w:t>
      </w:r>
      <w:r w:rsidRPr="001C61CA">
        <w:rPr>
          <w:sz w:val="32"/>
          <w:szCs w:val="32"/>
        </w:rPr>
        <w:t xml:space="preserve"> that simplifies the work by coordinating everything and reducing manual effort. </w:t>
      </w:r>
    </w:p>
    <w:p w14:paraId="12199068" w14:textId="77777777" w:rsidR="001C61CA" w:rsidRDefault="001C61CA" w:rsidP="001C61CA">
      <w:pPr>
        <w:rPr>
          <w:sz w:val="32"/>
          <w:szCs w:val="32"/>
        </w:rPr>
      </w:pPr>
    </w:p>
    <w:p w14:paraId="01B97C13" w14:textId="77777777" w:rsidR="001C61CA" w:rsidRDefault="001C61CA" w:rsidP="001C61CA">
      <w:pPr>
        <w:rPr>
          <w:sz w:val="32"/>
          <w:szCs w:val="32"/>
        </w:rPr>
      </w:pPr>
    </w:p>
    <w:p w14:paraId="05167DD3" w14:textId="563032CC" w:rsidR="001C61CA" w:rsidRPr="001C61CA" w:rsidRDefault="001C61CA" w:rsidP="001C61CA">
      <w:pPr>
        <w:rPr>
          <w:b/>
          <w:bCs/>
          <w:sz w:val="40"/>
          <w:szCs w:val="40"/>
        </w:rPr>
      </w:pPr>
      <w:r w:rsidRPr="001C61CA">
        <w:rPr>
          <w:b/>
          <w:bCs/>
          <w:sz w:val="40"/>
          <w:szCs w:val="40"/>
        </w:rPr>
        <w:t>Conclusion</w:t>
      </w:r>
    </w:p>
    <w:p w14:paraId="4AE5C0BF" w14:textId="77777777" w:rsidR="001C61CA" w:rsidRPr="001C61CA" w:rsidRDefault="001C61CA" w:rsidP="001C61CA">
      <w:pPr>
        <w:rPr>
          <w:sz w:val="32"/>
          <w:szCs w:val="32"/>
        </w:rPr>
      </w:pPr>
      <w:r w:rsidRPr="001C61CA">
        <w:rPr>
          <w:sz w:val="32"/>
          <w:szCs w:val="32"/>
        </w:rPr>
        <w:t>JPA provides the standard specification for object-relational mapping but does not contain an implementation. Hibernate is a popular ORM framework that implements the JPA specification and performs the actual database operations. Spring Data JPA builds on top of JPA and Hibernate to simplify database access by reducing boilerplate code and providing ready-to-use repository interfaces. Together, these technologies make database development in Spring Boot applications efficient, maintainable, and easy to understand.</w:t>
      </w:r>
    </w:p>
    <w:p w14:paraId="3B2025F9" w14:textId="77777777" w:rsidR="001C61CA" w:rsidRPr="001C61CA" w:rsidRDefault="001C61CA">
      <w:pPr>
        <w:rPr>
          <w:sz w:val="32"/>
          <w:szCs w:val="32"/>
        </w:rPr>
      </w:pPr>
    </w:p>
    <w:sectPr w:rsidR="001C61CA" w:rsidRPr="001C61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09EB"/>
    <w:multiLevelType w:val="multilevel"/>
    <w:tmpl w:val="4862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4576B"/>
    <w:multiLevelType w:val="multilevel"/>
    <w:tmpl w:val="BA9A4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02EDA"/>
    <w:multiLevelType w:val="multilevel"/>
    <w:tmpl w:val="22E6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60E03"/>
    <w:multiLevelType w:val="multilevel"/>
    <w:tmpl w:val="94A2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71861"/>
    <w:multiLevelType w:val="multilevel"/>
    <w:tmpl w:val="0A0C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ED0286"/>
    <w:multiLevelType w:val="multilevel"/>
    <w:tmpl w:val="D766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2C2A67"/>
    <w:multiLevelType w:val="multilevel"/>
    <w:tmpl w:val="E62E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B04739"/>
    <w:multiLevelType w:val="multilevel"/>
    <w:tmpl w:val="5344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0E2FC7"/>
    <w:multiLevelType w:val="multilevel"/>
    <w:tmpl w:val="1EF2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988981">
    <w:abstractNumId w:val="1"/>
  </w:num>
  <w:num w:numId="2" w16cid:durableId="1616402728">
    <w:abstractNumId w:val="8"/>
  </w:num>
  <w:num w:numId="3" w16cid:durableId="1366714926">
    <w:abstractNumId w:val="3"/>
  </w:num>
  <w:num w:numId="4" w16cid:durableId="985403286">
    <w:abstractNumId w:val="4"/>
  </w:num>
  <w:num w:numId="5" w16cid:durableId="712271860">
    <w:abstractNumId w:val="0"/>
  </w:num>
  <w:num w:numId="6" w16cid:durableId="1337270486">
    <w:abstractNumId w:val="6"/>
  </w:num>
  <w:num w:numId="7" w16cid:durableId="1357196150">
    <w:abstractNumId w:val="2"/>
  </w:num>
  <w:num w:numId="8" w16cid:durableId="1192306921">
    <w:abstractNumId w:val="5"/>
  </w:num>
  <w:num w:numId="9" w16cid:durableId="13787751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1CA"/>
    <w:rsid w:val="001C61CA"/>
    <w:rsid w:val="00490E68"/>
    <w:rsid w:val="00652859"/>
    <w:rsid w:val="006C5AF8"/>
    <w:rsid w:val="00851CB3"/>
    <w:rsid w:val="00E655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39BD5"/>
  <w15:chartTrackingRefBased/>
  <w15:docId w15:val="{01BF6A6F-260D-4082-9475-A00A5FFF4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1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61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61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61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61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61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1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1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1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1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61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61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61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61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61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1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1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1CA"/>
    <w:rPr>
      <w:rFonts w:eastAsiaTheme="majorEastAsia" w:cstheme="majorBidi"/>
      <w:color w:val="272727" w:themeColor="text1" w:themeTint="D8"/>
    </w:rPr>
  </w:style>
  <w:style w:type="paragraph" w:styleId="Title">
    <w:name w:val="Title"/>
    <w:basedOn w:val="Normal"/>
    <w:next w:val="Normal"/>
    <w:link w:val="TitleChar"/>
    <w:uiPriority w:val="10"/>
    <w:qFormat/>
    <w:rsid w:val="001C61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1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1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1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1CA"/>
    <w:pPr>
      <w:spacing w:before="160"/>
      <w:jc w:val="center"/>
    </w:pPr>
    <w:rPr>
      <w:i/>
      <w:iCs/>
      <w:color w:val="404040" w:themeColor="text1" w:themeTint="BF"/>
    </w:rPr>
  </w:style>
  <w:style w:type="character" w:customStyle="1" w:styleId="QuoteChar">
    <w:name w:val="Quote Char"/>
    <w:basedOn w:val="DefaultParagraphFont"/>
    <w:link w:val="Quote"/>
    <w:uiPriority w:val="29"/>
    <w:rsid w:val="001C61CA"/>
    <w:rPr>
      <w:i/>
      <w:iCs/>
      <w:color w:val="404040" w:themeColor="text1" w:themeTint="BF"/>
    </w:rPr>
  </w:style>
  <w:style w:type="paragraph" w:styleId="ListParagraph">
    <w:name w:val="List Paragraph"/>
    <w:basedOn w:val="Normal"/>
    <w:uiPriority w:val="34"/>
    <w:qFormat/>
    <w:rsid w:val="001C61CA"/>
    <w:pPr>
      <w:ind w:left="720"/>
      <w:contextualSpacing/>
    </w:pPr>
  </w:style>
  <w:style w:type="character" w:styleId="IntenseEmphasis">
    <w:name w:val="Intense Emphasis"/>
    <w:basedOn w:val="DefaultParagraphFont"/>
    <w:uiPriority w:val="21"/>
    <w:qFormat/>
    <w:rsid w:val="001C61CA"/>
    <w:rPr>
      <w:i/>
      <w:iCs/>
      <w:color w:val="2F5496" w:themeColor="accent1" w:themeShade="BF"/>
    </w:rPr>
  </w:style>
  <w:style w:type="paragraph" w:styleId="IntenseQuote">
    <w:name w:val="Intense Quote"/>
    <w:basedOn w:val="Normal"/>
    <w:next w:val="Normal"/>
    <w:link w:val="IntenseQuoteChar"/>
    <w:uiPriority w:val="30"/>
    <w:qFormat/>
    <w:rsid w:val="001C61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61CA"/>
    <w:rPr>
      <w:i/>
      <w:iCs/>
      <w:color w:val="2F5496" w:themeColor="accent1" w:themeShade="BF"/>
    </w:rPr>
  </w:style>
  <w:style w:type="character" w:styleId="IntenseReference">
    <w:name w:val="Intense Reference"/>
    <w:basedOn w:val="DefaultParagraphFont"/>
    <w:uiPriority w:val="32"/>
    <w:qFormat/>
    <w:rsid w:val="001C61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604</Words>
  <Characters>3444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sruti</dc:creator>
  <cp:keywords/>
  <dc:description/>
  <cp:lastModifiedBy>s sruti</cp:lastModifiedBy>
  <cp:revision>1</cp:revision>
  <dcterms:created xsi:type="dcterms:W3CDTF">2026-07-18T18:42:00Z</dcterms:created>
  <dcterms:modified xsi:type="dcterms:W3CDTF">2026-07-18T18:55:00Z</dcterms:modified>
</cp:coreProperties>
</file>