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061F" w14:textId="77777777" w:rsidR="00751554" w:rsidRPr="00751554" w:rsidRDefault="00751554" w:rsidP="0075155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from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tkinter 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import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*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root = Tk()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root.title(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"Simple Calculator"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e = Entry(root,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width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borderwidth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e.grid(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columnspan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button_click(number):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current = e.get()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e.delete(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, END)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e.insert(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000080"/>
          <w:sz w:val="22"/>
          <w:szCs w:val="22"/>
        </w:rPr>
        <w:t>str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(current) + </w:t>
      </w:r>
      <w:r w:rsidRPr="00751554">
        <w:rPr>
          <w:rFonts w:ascii="Times New Roman" w:hAnsi="Times New Roman" w:cs="Times New Roman"/>
          <w:color w:val="000080"/>
          <w:sz w:val="22"/>
          <w:szCs w:val="22"/>
        </w:rPr>
        <w:t>str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(number))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button_clear():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e.delete(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, END)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button_add():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first_number = e.get()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global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f_num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751554">
        <w:rPr>
          <w:rFonts w:ascii="Times New Roman" w:hAnsi="Times New Roman" w:cs="Times New Roman"/>
          <w:color w:val="000000"/>
          <w:sz w:val="22"/>
          <w:szCs w:val="22"/>
        </w:rPr>
        <w:t>f_num</w:t>
      </w:r>
      <w:proofErr w:type="spellEnd"/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r w:rsidRPr="00751554">
        <w:rPr>
          <w:rFonts w:ascii="Times New Roman" w:hAnsi="Times New Roman" w:cs="Times New Roman"/>
          <w:color w:val="000080"/>
          <w:sz w:val="22"/>
          <w:szCs w:val="22"/>
        </w:rPr>
        <w:t>int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(first_number)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e.delete(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, END)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button_equal():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second_number = e.get()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e.delete(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, END)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e.insert(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f_num + </w:t>
      </w:r>
      <w:r w:rsidRPr="00751554">
        <w:rPr>
          <w:rFonts w:ascii="Times New Roman" w:hAnsi="Times New Roman" w:cs="Times New Roman"/>
          <w:color w:val="000080"/>
          <w:sz w:val="22"/>
          <w:szCs w:val="22"/>
        </w:rPr>
        <w:t>int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(second_number))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Define buttons</w:t>
      </w:r>
      <w:r w:rsidRPr="00751554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button1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'1'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button2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'2'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button3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'3'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button4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'4'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button5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'5'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button6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'6'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6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button7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'7'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7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button8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'8'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8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button9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'9'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9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button0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'0'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: button_click(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button_add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'+'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39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=button_add)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button_clear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'Clear'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=button_clear)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button_equals = Button(root,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text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b/>
          <w:bCs/>
          <w:color w:val="008000"/>
          <w:sz w:val="22"/>
          <w:szCs w:val="22"/>
        </w:rPr>
        <w:t>'='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padx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135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pady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command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=button_equal)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Put the buttons on the screen</w:t>
      </w:r>
      <w:r w:rsidRPr="00751554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button1.grid(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button2.grid(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button3.grid(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button4.grid(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button5.grid(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button6.grid(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button7.grid(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button8.grid(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button9.grid(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button0.grid(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button_add.grid(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1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button_clear.grid(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button_equals.grid(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row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51554">
        <w:rPr>
          <w:rFonts w:ascii="Times New Roman" w:hAnsi="Times New Roman" w:cs="Times New Roman"/>
          <w:color w:val="660099"/>
          <w:sz w:val="22"/>
          <w:szCs w:val="22"/>
        </w:rPr>
        <w:t>columnspan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51554">
        <w:rPr>
          <w:rFonts w:ascii="Times New Roman" w:hAnsi="Times New Roman" w:cs="Times New Roman"/>
          <w:color w:val="0000FF"/>
          <w:sz w:val="22"/>
          <w:szCs w:val="22"/>
        </w:rPr>
        <w:t>3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751554">
        <w:rPr>
          <w:rFonts w:ascii="Times New Roman" w:hAnsi="Times New Roman" w:cs="Times New Roman"/>
          <w:color w:val="000000"/>
          <w:sz w:val="22"/>
          <w:szCs w:val="22"/>
        </w:rPr>
        <w:br/>
        <w:t>root.mainloop()</w:t>
      </w:r>
    </w:p>
    <w:p w14:paraId="2EAA3F0E" w14:textId="77777777" w:rsidR="0048558D" w:rsidRPr="00751554" w:rsidRDefault="0048558D" w:rsidP="007515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8558D" w:rsidRPr="0075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54"/>
    <w:rsid w:val="0048558D"/>
    <w:rsid w:val="007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9E8"/>
  <w15:chartTrackingRefBased/>
  <w15:docId w15:val="{0C443919-D231-4DE8-9EB2-496CAC1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Simmons</dc:creator>
  <cp:keywords/>
  <dc:description/>
  <cp:lastModifiedBy>Michael Simmons</cp:lastModifiedBy>
  <cp:revision>1</cp:revision>
  <dcterms:created xsi:type="dcterms:W3CDTF">2022-10-14T20:36:00Z</dcterms:created>
  <dcterms:modified xsi:type="dcterms:W3CDTF">2022-10-14T20:39:00Z</dcterms:modified>
</cp:coreProperties>
</file>