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B63EF80" w14:textId="77777777" w:rsidR="00832DC6" w:rsidRDefault="00000000">
      <w:pPr>
        <w:pStyle w:val="Ttulo"/>
        <w:pBdr>
          <w:top w:val="nil"/>
          <w:left w:val="nil"/>
          <w:bottom w:val="nil"/>
          <w:right w:val="nil"/>
          <w:between w:val="nil"/>
        </w:pBdr>
        <w:jc w:val="right"/>
      </w:pPr>
      <w:r>
        <w:t xml:space="preserve">Deliverable 2: Solution design + </w:t>
      </w:r>
    </w:p>
    <w:p w14:paraId="73E8000D" w14:textId="77777777" w:rsidR="00832DC6" w:rsidRDefault="00000000">
      <w:pPr>
        <w:pStyle w:val="Ttulo"/>
        <w:pBdr>
          <w:top w:val="nil"/>
          <w:left w:val="nil"/>
          <w:bottom w:val="nil"/>
          <w:right w:val="nil"/>
          <w:between w:val="nil"/>
        </w:pBdr>
        <w:jc w:val="right"/>
      </w:pPr>
      <w:r>
        <w:t xml:space="preserve">Functionality preview </w:t>
      </w:r>
    </w:p>
    <w:p w14:paraId="2656EAFC" w14:textId="77777777" w:rsidR="00832DC6" w:rsidRDefault="00832DC6">
      <w:pPr>
        <w:pBdr>
          <w:top w:val="nil"/>
          <w:left w:val="nil"/>
          <w:bottom w:val="nil"/>
          <w:right w:val="nil"/>
          <w:between w:val="nil"/>
        </w:pBdr>
      </w:pPr>
    </w:p>
    <w:p w14:paraId="6F818D8D" w14:textId="77777777" w:rsidR="00832DC6" w:rsidRDefault="00832DC6">
      <w:pPr>
        <w:pBdr>
          <w:top w:val="nil"/>
          <w:left w:val="nil"/>
          <w:bottom w:val="nil"/>
          <w:right w:val="nil"/>
          <w:between w:val="nil"/>
        </w:pBdr>
      </w:pPr>
    </w:p>
    <w:p w14:paraId="5820496A" w14:textId="77777777" w:rsidR="00832DC6" w:rsidRDefault="00832DC6">
      <w:pPr>
        <w:pBdr>
          <w:top w:val="nil"/>
          <w:left w:val="nil"/>
          <w:bottom w:val="nil"/>
          <w:right w:val="nil"/>
          <w:between w:val="nil"/>
        </w:pBdr>
      </w:pPr>
    </w:p>
    <w:p w14:paraId="69AD56A0" w14:textId="77777777" w:rsidR="00832DC6" w:rsidRDefault="00832DC6">
      <w:pPr>
        <w:pBdr>
          <w:top w:val="nil"/>
          <w:left w:val="nil"/>
          <w:bottom w:val="nil"/>
          <w:right w:val="nil"/>
          <w:between w:val="nil"/>
        </w:pBdr>
      </w:pPr>
    </w:p>
    <w:p w14:paraId="39E12047" w14:textId="77777777" w:rsidR="00832DC6" w:rsidRDefault="00000000">
      <w:pPr>
        <w:jc w:val="right"/>
        <w:rPr>
          <w:rFonts w:ascii="Arial" w:eastAsia="Arial" w:hAnsi="Arial" w:cs="Arial"/>
          <w:sz w:val="36"/>
          <w:szCs w:val="36"/>
        </w:rPr>
      </w:pPr>
      <w:r>
        <w:rPr>
          <w:rFonts w:ascii="Arial" w:eastAsia="Arial" w:hAnsi="Arial" w:cs="Arial"/>
          <w:b/>
          <w:color w:val="FF0000"/>
          <w:sz w:val="28"/>
          <w:szCs w:val="28"/>
        </w:rPr>
        <w:t>Create a GitHub Wiki entry (NOT an attachment) with the items requested in this template</w:t>
      </w:r>
    </w:p>
    <w:p w14:paraId="0CA009B4" w14:textId="77777777" w:rsidR="00832DC6" w:rsidRDefault="00832DC6">
      <w:pPr>
        <w:jc w:val="right"/>
        <w:rPr>
          <w:rFonts w:ascii="Arial" w:eastAsia="Arial" w:hAnsi="Arial" w:cs="Arial"/>
          <w:b/>
          <w:color w:val="FF0000"/>
          <w:sz w:val="28"/>
          <w:szCs w:val="28"/>
        </w:rPr>
      </w:pPr>
    </w:p>
    <w:p w14:paraId="72A103EC" w14:textId="77777777" w:rsidR="00832DC6" w:rsidRDefault="00832DC6">
      <w:pPr>
        <w:rPr>
          <w:color w:val="000000"/>
          <w:sz w:val="18"/>
          <w:szCs w:val="18"/>
        </w:rPr>
      </w:pPr>
    </w:p>
    <w:p w14:paraId="26206428" w14:textId="77777777" w:rsidR="00832DC6" w:rsidRDefault="00000000">
      <w:pPr>
        <w:rPr>
          <w:sz w:val="18"/>
          <w:szCs w:val="18"/>
        </w:rPr>
      </w:pPr>
      <w:r>
        <w:rPr>
          <w:color w:val="FF0000"/>
          <w:sz w:val="24"/>
          <w:szCs w:val="24"/>
        </w:rPr>
        <w:t xml:space="preserve">All notes containing explanations and examples for filling out the template should be deleted and replaced by </w:t>
      </w:r>
      <w:proofErr w:type="gramStart"/>
      <w:r>
        <w:rPr>
          <w:color w:val="FF0000"/>
          <w:sz w:val="24"/>
          <w:szCs w:val="24"/>
        </w:rPr>
        <w:t>the project</w:t>
      </w:r>
      <w:proofErr w:type="gramEnd"/>
      <w:r>
        <w:rPr>
          <w:color w:val="FF0000"/>
          <w:sz w:val="24"/>
          <w:szCs w:val="24"/>
        </w:rPr>
        <w:t xml:space="preserve"> information.</w:t>
      </w:r>
    </w:p>
    <w:p w14:paraId="43AF09E7" w14:textId="77777777" w:rsidR="00832DC6" w:rsidRDefault="00832DC6">
      <w:pPr>
        <w:jc w:val="right"/>
        <w:rPr>
          <w:rFonts w:ascii="Arial" w:eastAsia="Arial" w:hAnsi="Arial" w:cs="Arial"/>
          <w:b/>
          <w:color w:val="FF0000"/>
          <w:sz w:val="28"/>
          <w:szCs w:val="28"/>
        </w:rPr>
      </w:pPr>
    </w:p>
    <w:p w14:paraId="2D1BC5AD" w14:textId="77777777" w:rsidR="00832DC6" w:rsidRDefault="00000000">
      <w:pPr>
        <w:jc w:val="right"/>
        <w:rPr>
          <w:rFonts w:ascii="Arial" w:eastAsia="Arial" w:hAnsi="Arial" w:cs="Arial"/>
          <w:b/>
          <w:color w:val="FF0000"/>
          <w:sz w:val="28"/>
          <w:szCs w:val="28"/>
        </w:rPr>
      </w:pPr>
      <w:r>
        <w:rPr>
          <w:rFonts w:ascii="Arial" w:eastAsia="Arial" w:hAnsi="Arial" w:cs="Arial"/>
          <w:b/>
          <w:color w:val="000000"/>
          <w:sz w:val="28"/>
          <w:szCs w:val="28"/>
        </w:rPr>
        <w:t>____________________________________________________________</w:t>
      </w:r>
    </w:p>
    <w:p w14:paraId="1D7B40C3" w14:textId="77777777" w:rsidR="00832DC6" w:rsidRDefault="00832DC6">
      <w:pPr>
        <w:jc w:val="right"/>
        <w:rPr>
          <w:rFonts w:ascii="Arial" w:eastAsia="Arial" w:hAnsi="Arial" w:cs="Arial"/>
          <w:b/>
          <w:color w:val="FF0000"/>
          <w:sz w:val="28"/>
          <w:szCs w:val="28"/>
        </w:rPr>
      </w:pPr>
    </w:p>
    <w:p w14:paraId="1C703430" w14:textId="77777777" w:rsidR="00832DC6" w:rsidRDefault="00000000">
      <w:pPr>
        <w:pStyle w:val="Ttulo1"/>
      </w:pPr>
      <w:r>
        <w:lastRenderedPageBreak/>
        <w:t xml:space="preserve">1. Architecture &amp; Data </w:t>
      </w:r>
    </w:p>
    <w:p w14:paraId="0569D085" w14:textId="77777777" w:rsidR="00C9151D" w:rsidRPr="00C6519B" w:rsidRDefault="00000000" w:rsidP="00C9151D">
      <w:pPr>
        <w:pStyle w:val="Ttulo3"/>
        <w:spacing w:before="280" w:after="80"/>
        <w:rPr>
          <w:i w:val="0"/>
          <w:iCs/>
          <w:sz w:val="24"/>
          <w:szCs w:val="24"/>
        </w:rPr>
      </w:pPr>
      <w:bookmarkStart w:id="0" w:name="_heading=h.gjdgxs" w:colFirst="0" w:colLast="0"/>
      <w:bookmarkEnd w:id="0"/>
      <w:r w:rsidRPr="00C6519B">
        <w:rPr>
          <w:rFonts w:ascii="Times New Roman" w:eastAsia="Times New Roman" w:hAnsi="Times New Roman" w:cs="Times New Roman"/>
          <w:b/>
          <w:sz w:val="28"/>
          <w:szCs w:val="28"/>
        </w:rPr>
        <w:t>1.1. Deployment Diagram</w:t>
      </w:r>
      <w:r w:rsidR="00C9151D">
        <w:rPr>
          <w:rFonts w:ascii="Times New Roman" w:eastAsia="Times New Roman" w:hAnsi="Times New Roman" w:cs="Times New Roman"/>
          <w:b/>
          <w:sz w:val="26"/>
          <w:szCs w:val="26"/>
        </w:rPr>
        <w:br/>
      </w:r>
      <w:r w:rsidR="00C9151D">
        <w:rPr>
          <w:rFonts w:ascii="Times New Roman" w:eastAsia="Times New Roman" w:hAnsi="Times New Roman" w:cs="Times New Roman"/>
          <w:b/>
          <w:sz w:val="26"/>
          <w:szCs w:val="26"/>
        </w:rPr>
        <w:br/>
      </w:r>
      <w:r w:rsidR="00C9151D" w:rsidRPr="00C6519B">
        <w:rPr>
          <w:i w:val="0"/>
          <w:iCs/>
          <w:sz w:val="24"/>
          <w:szCs w:val="24"/>
        </w:rPr>
        <w:t>General Description:</w:t>
      </w:r>
      <w:r w:rsidR="00C9151D" w:rsidRPr="00C6519B">
        <w:rPr>
          <w:i w:val="0"/>
          <w:iCs/>
          <w:sz w:val="24"/>
          <w:szCs w:val="24"/>
        </w:rPr>
        <w:br/>
        <w:t xml:space="preserve">This diagram illustrates the technological architecture of </w:t>
      </w:r>
      <w:proofErr w:type="spellStart"/>
      <w:r w:rsidR="00C9151D" w:rsidRPr="00C6519B">
        <w:rPr>
          <w:i w:val="0"/>
          <w:iCs/>
          <w:sz w:val="24"/>
          <w:szCs w:val="24"/>
        </w:rPr>
        <w:t>FarmWay</w:t>
      </w:r>
      <w:proofErr w:type="spellEnd"/>
      <w:r w:rsidR="00C9151D" w:rsidRPr="00C6519B">
        <w:rPr>
          <w:i w:val="0"/>
          <w:iCs/>
          <w:sz w:val="24"/>
          <w:szCs w:val="24"/>
        </w:rPr>
        <w:t xml:space="preserve">, showing the interaction between different components and how data flows through the system. The platform follows </w:t>
      </w:r>
      <w:proofErr w:type="gramStart"/>
      <w:r w:rsidR="00C9151D" w:rsidRPr="00C6519B">
        <w:rPr>
          <w:i w:val="0"/>
          <w:iCs/>
          <w:sz w:val="24"/>
          <w:szCs w:val="24"/>
        </w:rPr>
        <w:t>a client</w:t>
      </w:r>
      <w:proofErr w:type="gramEnd"/>
      <w:r w:rsidR="00C9151D" w:rsidRPr="00C6519B">
        <w:rPr>
          <w:i w:val="0"/>
          <w:iCs/>
          <w:sz w:val="24"/>
          <w:szCs w:val="24"/>
        </w:rPr>
        <w:t>-server architecture, with a backend in Flask and a database in MongoDB.</w:t>
      </w:r>
    </w:p>
    <w:p w14:paraId="4771243B" w14:textId="77777777" w:rsidR="00C9151D" w:rsidRPr="00C9151D" w:rsidRDefault="00C9151D" w:rsidP="00C9151D">
      <w:pPr>
        <w:pStyle w:val="Ttulo3"/>
        <w:spacing w:before="280" w:after="80"/>
        <w:rPr>
          <w:i w:val="0"/>
          <w:iCs/>
          <w:sz w:val="24"/>
          <w:szCs w:val="24"/>
          <w:lang w:val="es-CO"/>
        </w:rPr>
      </w:pPr>
      <w:proofErr w:type="spellStart"/>
      <w:r w:rsidRPr="00C9151D">
        <w:rPr>
          <w:i w:val="0"/>
          <w:iCs/>
          <w:sz w:val="24"/>
          <w:szCs w:val="24"/>
          <w:lang w:val="es-CO"/>
        </w:rPr>
        <w:t>Main</w:t>
      </w:r>
      <w:proofErr w:type="spellEnd"/>
      <w:r w:rsidRPr="00C9151D">
        <w:rPr>
          <w:i w:val="0"/>
          <w:iCs/>
          <w:sz w:val="24"/>
          <w:szCs w:val="24"/>
          <w:lang w:val="es-CO"/>
        </w:rPr>
        <w:t xml:space="preserve"> </w:t>
      </w:r>
      <w:proofErr w:type="spellStart"/>
      <w:r w:rsidRPr="00C9151D">
        <w:rPr>
          <w:i w:val="0"/>
          <w:iCs/>
          <w:sz w:val="24"/>
          <w:szCs w:val="24"/>
          <w:lang w:val="es-CO"/>
        </w:rPr>
        <w:t>Components</w:t>
      </w:r>
      <w:proofErr w:type="spellEnd"/>
      <w:r w:rsidRPr="00C9151D">
        <w:rPr>
          <w:i w:val="0"/>
          <w:iCs/>
          <w:sz w:val="24"/>
          <w:szCs w:val="24"/>
          <w:lang w:val="es-CO"/>
        </w:rPr>
        <w:t>:</w:t>
      </w:r>
    </w:p>
    <w:p w14:paraId="5A87C1D3" w14:textId="77777777" w:rsidR="00C9151D" w:rsidRPr="00C9151D" w:rsidRDefault="00C9151D" w:rsidP="00C9151D">
      <w:pPr>
        <w:pStyle w:val="Ttulo3"/>
        <w:numPr>
          <w:ilvl w:val="0"/>
          <w:numId w:val="10"/>
        </w:numPr>
        <w:spacing w:before="280" w:after="80"/>
        <w:rPr>
          <w:i w:val="0"/>
          <w:iCs/>
          <w:sz w:val="24"/>
          <w:szCs w:val="24"/>
          <w:lang w:val="es-CO"/>
        </w:rPr>
      </w:pPr>
      <w:r w:rsidRPr="00C9151D">
        <w:rPr>
          <w:i w:val="0"/>
          <w:iCs/>
          <w:sz w:val="24"/>
          <w:szCs w:val="24"/>
        </w:rPr>
        <w:t xml:space="preserve">Frontend (PC - Web Browser): The user interface with which buyers and sellers interact, developed with HTML and CSS. </w:t>
      </w:r>
      <w:proofErr w:type="spellStart"/>
      <w:r w:rsidRPr="00C9151D">
        <w:rPr>
          <w:i w:val="0"/>
          <w:iCs/>
          <w:sz w:val="24"/>
          <w:szCs w:val="24"/>
          <w:lang w:val="es-CO"/>
        </w:rPr>
        <w:t>It</w:t>
      </w:r>
      <w:proofErr w:type="spellEnd"/>
      <w:r w:rsidRPr="00C9151D">
        <w:rPr>
          <w:i w:val="0"/>
          <w:iCs/>
          <w:sz w:val="24"/>
          <w:szCs w:val="24"/>
          <w:lang w:val="es-CO"/>
        </w:rPr>
        <w:t xml:space="preserve"> </w:t>
      </w:r>
      <w:proofErr w:type="spellStart"/>
      <w:r w:rsidRPr="00C9151D">
        <w:rPr>
          <w:i w:val="0"/>
          <w:iCs/>
          <w:sz w:val="24"/>
          <w:szCs w:val="24"/>
          <w:lang w:val="es-CO"/>
        </w:rPr>
        <w:t>communicates</w:t>
      </w:r>
      <w:proofErr w:type="spellEnd"/>
      <w:r w:rsidRPr="00C9151D">
        <w:rPr>
          <w:i w:val="0"/>
          <w:iCs/>
          <w:sz w:val="24"/>
          <w:szCs w:val="24"/>
          <w:lang w:val="es-CO"/>
        </w:rPr>
        <w:t xml:space="preserve"> </w:t>
      </w:r>
      <w:proofErr w:type="spellStart"/>
      <w:r w:rsidRPr="00C9151D">
        <w:rPr>
          <w:i w:val="0"/>
          <w:iCs/>
          <w:sz w:val="24"/>
          <w:szCs w:val="24"/>
          <w:lang w:val="es-CO"/>
        </w:rPr>
        <w:t>with</w:t>
      </w:r>
      <w:proofErr w:type="spellEnd"/>
      <w:r w:rsidRPr="00C9151D">
        <w:rPr>
          <w:i w:val="0"/>
          <w:iCs/>
          <w:sz w:val="24"/>
          <w:szCs w:val="24"/>
          <w:lang w:val="es-CO"/>
        </w:rPr>
        <w:t xml:space="preserve"> </w:t>
      </w:r>
      <w:proofErr w:type="spellStart"/>
      <w:r w:rsidRPr="00C9151D">
        <w:rPr>
          <w:i w:val="0"/>
          <w:iCs/>
          <w:sz w:val="24"/>
          <w:szCs w:val="24"/>
          <w:lang w:val="es-CO"/>
        </w:rPr>
        <w:t>the</w:t>
      </w:r>
      <w:proofErr w:type="spellEnd"/>
      <w:r w:rsidRPr="00C9151D">
        <w:rPr>
          <w:i w:val="0"/>
          <w:iCs/>
          <w:sz w:val="24"/>
          <w:szCs w:val="24"/>
          <w:lang w:val="es-CO"/>
        </w:rPr>
        <w:t xml:space="preserve"> </w:t>
      </w:r>
      <w:proofErr w:type="gramStart"/>
      <w:r w:rsidRPr="00C9151D">
        <w:rPr>
          <w:i w:val="0"/>
          <w:iCs/>
          <w:sz w:val="24"/>
          <w:szCs w:val="24"/>
          <w:lang w:val="es-CO"/>
        </w:rPr>
        <w:t>server</w:t>
      </w:r>
      <w:proofErr w:type="gramEnd"/>
      <w:r w:rsidRPr="00C9151D">
        <w:rPr>
          <w:i w:val="0"/>
          <w:iCs/>
          <w:sz w:val="24"/>
          <w:szCs w:val="24"/>
          <w:lang w:val="es-CO"/>
        </w:rPr>
        <w:t xml:space="preserve"> </w:t>
      </w:r>
      <w:proofErr w:type="spellStart"/>
      <w:r w:rsidRPr="00C9151D">
        <w:rPr>
          <w:i w:val="0"/>
          <w:iCs/>
          <w:sz w:val="24"/>
          <w:szCs w:val="24"/>
          <w:lang w:val="es-CO"/>
        </w:rPr>
        <w:t>through</w:t>
      </w:r>
      <w:proofErr w:type="spellEnd"/>
      <w:r w:rsidRPr="00C9151D">
        <w:rPr>
          <w:i w:val="0"/>
          <w:iCs/>
          <w:sz w:val="24"/>
          <w:szCs w:val="24"/>
          <w:lang w:val="es-CO"/>
        </w:rPr>
        <w:t xml:space="preserve"> HTTP </w:t>
      </w:r>
      <w:proofErr w:type="spellStart"/>
      <w:r w:rsidRPr="00C9151D">
        <w:rPr>
          <w:i w:val="0"/>
          <w:iCs/>
          <w:sz w:val="24"/>
          <w:szCs w:val="24"/>
          <w:lang w:val="es-CO"/>
        </w:rPr>
        <w:t>requests</w:t>
      </w:r>
      <w:proofErr w:type="spellEnd"/>
      <w:r w:rsidRPr="00C9151D">
        <w:rPr>
          <w:i w:val="0"/>
          <w:iCs/>
          <w:sz w:val="24"/>
          <w:szCs w:val="24"/>
          <w:lang w:val="es-CO"/>
        </w:rPr>
        <w:t>.</w:t>
      </w:r>
    </w:p>
    <w:p w14:paraId="2523A60D" w14:textId="77777777" w:rsidR="00C9151D" w:rsidRPr="00C9151D" w:rsidRDefault="00C9151D" w:rsidP="00C9151D">
      <w:pPr>
        <w:pStyle w:val="Ttulo3"/>
        <w:numPr>
          <w:ilvl w:val="0"/>
          <w:numId w:val="10"/>
        </w:numPr>
        <w:spacing w:before="280" w:after="80"/>
        <w:rPr>
          <w:i w:val="0"/>
          <w:iCs/>
          <w:sz w:val="24"/>
          <w:szCs w:val="24"/>
        </w:rPr>
      </w:pPr>
      <w:r w:rsidRPr="00C9151D">
        <w:rPr>
          <w:i w:val="0"/>
          <w:iCs/>
          <w:sz w:val="24"/>
          <w:szCs w:val="24"/>
        </w:rPr>
        <w:t>Web Server (Flask Server): Acts as an intermediary between the frontend and the database, processing HTTP requests, managing business logic, and returning appropriate responses to the user interface.</w:t>
      </w:r>
    </w:p>
    <w:p w14:paraId="63A617DD" w14:textId="77777777" w:rsidR="00C9151D" w:rsidRPr="00C9151D" w:rsidRDefault="00C9151D" w:rsidP="00C9151D">
      <w:pPr>
        <w:pStyle w:val="Ttulo3"/>
        <w:numPr>
          <w:ilvl w:val="0"/>
          <w:numId w:val="10"/>
        </w:numPr>
        <w:spacing w:before="280" w:after="80"/>
        <w:rPr>
          <w:i w:val="0"/>
          <w:iCs/>
          <w:sz w:val="24"/>
          <w:szCs w:val="24"/>
        </w:rPr>
      </w:pPr>
      <w:r w:rsidRPr="00C9151D">
        <w:rPr>
          <w:i w:val="0"/>
          <w:iCs/>
          <w:sz w:val="24"/>
          <w:szCs w:val="24"/>
        </w:rPr>
        <w:t>Database Server (MongoDB): Stores all platform data, including users, products, orders, auctions, payments, and messages.</w:t>
      </w:r>
    </w:p>
    <w:p w14:paraId="75EE5CA3" w14:textId="77777777" w:rsidR="00C9151D" w:rsidRPr="00C9151D" w:rsidRDefault="00C9151D" w:rsidP="00C9151D">
      <w:pPr>
        <w:pStyle w:val="Ttulo3"/>
        <w:spacing w:before="280" w:after="80"/>
        <w:rPr>
          <w:i w:val="0"/>
          <w:iCs/>
          <w:sz w:val="24"/>
          <w:szCs w:val="24"/>
          <w:lang w:val="es-CO"/>
        </w:rPr>
      </w:pPr>
      <w:r w:rsidRPr="00C9151D">
        <w:rPr>
          <w:i w:val="0"/>
          <w:iCs/>
          <w:sz w:val="24"/>
          <w:szCs w:val="24"/>
          <w:lang w:val="es-CO"/>
        </w:rPr>
        <w:t>Data Flow:</w:t>
      </w:r>
    </w:p>
    <w:p w14:paraId="5464D3DF" w14:textId="77777777" w:rsidR="00C9151D" w:rsidRPr="00C9151D" w:rsidRDefault="00C9151D" w:rsidP="00C9151D">
      <w:pPr>
        <w:pStyle w:val="Ttulo3"/>
        <w:numPr>
          <w:ilvl w:val="0"/>
          <w:numId w:val="11"/>
        </w:numPr>
        <w:spacing w:before="280" w:after="80"/>
        <w:rPr>
          <w:i w:val="0"/>
          <w:iCs/>
          <w:sz w:val="24"/>
          <w:szCs w:val="24"/>
        </w:rPr>
      </w:pPr>
      <w:r w:rsidRPr="00C9151D">
        <w:rPr>
          <w:i w:val="0"/>
          <w:iCs/>
          <w:sz w:val="24"/>
          <w:szCs w:val="24"/>
        </w:rPr>
        <w:t>The user interacts with the web interface from their browser.</w:t>
      </w:r>
    </w:p>
    <w:p w14:paraId="3B20F930" w14:textId="77777777" w:rsidR="00C9151D" w:rsidRPr="00C9151D" w:rsidRDefault="00C9151D" w:rsidP="00C9151D">
      <w:pPr>
        <w:pStyle w:val="Ttulo3"/>
        <w:numPr>
          <w:ilvl w:val="0"/>
          <w:numId w:val="11"/>
        </w:numPr>
        <w:spacing w:before="280" w:after="80"/>
        <w:rPr>
          <w:i w:val="0"/>
          <w:iCs/>
          <w:sz w:val="24"/>
          <w:szCs w:val="24"/>
        </w:rPr>
      </w:pPr>
      <w:r w:rsidRPr="00C9151D">
        <w:rPr>
          <w:i w:val="0"/>
          <w:iCs/>
          <w:sz w:val="24"/>
          <w:szCs w:val="24"/>
        </w:rPr>
        <w:t>HTTP requests are sent to the Flask server.</w:t>
      </w:r>
    </w:p>
    <w:p w14:paraId="7B0484D8" w14:textId="77777777" w:rsidR="00C9151D" w:rsidRPr="00C9151D" w:rsidRDefault="00C9151D" w:rsidP="00C9151D">
      <w:pPr>
        <w:pStyle w:val="Ttulo3"/>
        <w:numPr>
          <w:ilvl w:val="0"/>
          <w:numId w:val="11"/>
        </w:numPr>
        <w:spacing w:before="280" w:after="80"/>
        <w:rPr>
          <w:i w:val="0"/>
          <w:iCs/>
          <w:sz w:val="24"/>
          <w:szCs w:val="24"/>
        </w:rPr>
      </w:pPr>
      <w:r w:rsidRPr="00C9151D">
        <w:rPr>
          <w:i w:val="0"/>
          <w:iCs/>
          <w:sz w:val="24"/>
          <w:szCs w:val="24"/>
        </w:rPr>
        <w:t>Flask processes the requests, accesses the MongoDB database when necessary, and returns the required information to the user.</w:t>
      </w:r>
    </w:p>
    <w:p w14:paraId="77694D93" w14:textId="77777777" w:rsidR="00C9151D" w:rsidRPr="00C9151D" w:rsidRDefault="00C9151D" w:rsidP="00C9151D">
      <w:pPr>
        <w:pStyle w:val="Ttulo3"/>
        <w:numPr>
          <w:ilvl w:val="0"/>
          <w:numId w:val="11"/>
        </w:numPr>
        <w:spacing w:before="280" w:after="80"/>
        <w:rPr>
          <w:i w:val="0"/>
          <w:iCs/>
          <w:sz w:val="24"/>
          <w:szCs w:val="24"/>
        </w:rPr>
      </w:pPr>
      <w:r w:rsidRPr="00C9151D">
        <w:rPr>
          <w:i w:val="0"/>
          <w:iCs/>
          <w:sz w:val="24"/>
          <w:szCs w:val="24"/>
        </w:rPr>
        <w:t>The Flask server can perform read and write operations on the database, such as registering new orders, updating auction statuses, or verifying user credentials.</w:t>
      </w:r>
    </w:p>
    <w:p w14:paraId="1DD1EB07" w14:textId="77777777" w:rsidR="00C9151D" w:rsidRPr="00C9151D" w:rsidRDefault="00C9151D" w:rsidP="00C9151D">
      <w:pPr>
        <w:pStyle w:val="Ttulo3"/>
        <w:spacing w:before="280" w:after="80"/>
        <w:rPr>
          <w:i w:val="0"/>
          <w:iCs/>
          <w:sz w:val="24"/>
          <w:szCs w:val="24"/>
        </w:rPr>
      </w:pPr>
      <w:r w:rsidRPr="00C9151D">
        <w:rPr>
          <w:i w:val="0"/>
          <w:iCs/>
          <w:sz w:val="24"/>
          <w:szCs w:val="24"/>
        </w:rPr>
        <w:t>This architectural model enables efficient communication between the different system components, ensuring fast and scalable operations.</w:t>
      </w:r>
    </w:p>
    <w:p w14:paraId="178EC385" w14:textId="1932314E" w:rsidR="00832DC6" w:rsidRDefault="00832DC6">
      <w:pPr>
        <w:pStyle w:val="Ttulo3"/>
        <w:keepNext w:val="0"/>
        <w:keepLines w:val="0"/>
        <w:spacing w:before="280" w:after="80"/>
        <w:rPr>
          <w:rFonts w:ascii="Times New Roman" w:eastAsia="Times New Roman" w:hAnsi="Times New Roman" w:cs="Times New Roman"/>
          <w:b/>
          <w:sz w:val="26"/>
          <w:szCs w:val="26"/>
        </w:rPr>
      </w:pPr>
    </w:p>
    <w:p w14:paraId="45F924F0" w14:textId="55CDA5C4" w:rsidR="00832DC6" w:rsidRPr="00C9151D" w:rsidRDefault="00C9151D">
      <w:pPr>
        <w:pStyle w:val="Ttulo3"/>
        <w:keepNext w:val="0"/>
        <w:keepLines w:val="0"/>
        <w:spacing w:before="280" w:after="80"/>
        <w:rPr>
          <w:rFonts w:ascii="Times New Roman" w:eastAsia="Times New Roman" w:hAnsi="Times New Roman" w:cs="Times New Roman"/>
          <w:b/>
          <w:sz w:val="26"/>
          <w:szCs w:val="26"/>
          <w:lang w:val="es-CO"/>
        </w:rPr>
      </w:pPr>
      <w:r>
        <w:rPr>
          <w:rFonts w:ascii="Times New Roman" w:eastAsia="Times New Roman" w:hAnsi="Times New Roman" w:cs="Times New Roman"/>
          <w:b/>
          <w:noProof/>
          <w:sz w:val="26"/>
          <w:szCs w:val="26"/>
          <w:lang w:val="es-CO"/>
        </w:rPr>
        <w:drawing>
          <wp:inline distT="0" distB="0" distL="0" distR="0" wp14:anchorId="66B0324B" wp14:editId="1755E8B8">
            <wp:extent cx="5943600" cy="3025140"/>
            <wp:effectExtent l="0" t="0" r="0" b="3810"/>
            <wp:docPr id="91325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0BF374E1" w14:textId="7B9DDD0B" w:rsidR="00C9151D" w:rsidRPr="00C6519B" w:rsidRDefault="00000000" w:rsidP="00C9151D">
      <w:pPr>
        <w:rPr>
          <w:rFonts w:ascii="Arial" w:hAnsi="Arial" w:cs="Arial"/>
          <w:sz w:val="24"/>
          <w:szCs w:val="24"/>
        </w:rPr>
      </w:pPr>
      <w:r w:rsidRPr="00C6519B">
        <w:rPr>
          <w:b/>
          <w:i/>
          <w:sz w:val="28"/>
          <w:szCs w:val="28"/>
        </w:rPr>
        <w:t xml:space="preserve">1.2. Component Diagram </w:t>
      </w:r>
      <w:r w:rsidR="00C6519B">
        <w:rPr>
          <w:b/>
          <w:i/>
          <w:sz w:val="26"/>
          <w:szCs w:val="26"/>
        </w:rPr>
        <w:br/>
      </w:r>
      <w:r w:rsidR="00C9151D">
        <w:rPr>
          <w:b/>
          <w:i/>
          <w:sz w:val="26"/>
          <w:szCs w:val="26"/>
        </w:rPr>
        <w:br/>
      </w:r>
      <w:r w:rsidR="00C9151D" w:rsidRPr="00C6519B">
        <w:rPr>
          <w:rFonts w:ascii="Arial" w:hAnsi="Arial" w:cs="Arial"/>
          <w:sz w:val="24"/>
          <w:szCs w:val="24"/>
        </w:rPr>
        <w:t>General Description:</w:t>
      </w:r>
      <w:r w:rsidR="00C9151D" w:rsidRPr="00C6519B">
        <w:rPr>
          <w:rFonts w:ascii="Arial" w:hAnsi="Arial" w:cs="Arial"/>
          <w:sz w:val="24"/>
          <w:szCs w:val="24"/>
        </w:rPr>
        <w:br/>
        <w:t xml:space="preserve">The </w:t>
      </w:r>
      <w:proofErr w:type="spellStart"/>
      <w:r w:rsidR="00C9151D" w:rsidRPr="00C6519B">
        <w:rPr>
          <w:rFonts w:ascii="Arial" w:hAnsi="Arial" w:cs="Arial"/>
          <w:i/>
          <w:iCs/>
          <w:sz w:val="24"/>
          <w:szCs w:val="24"/>
        </w:rPr>
        <w:t>FarmWay</w:t>
      </w:r>
      <w:proofErr w:type="spellEnd"/>
      <w:r w:rsidR="00C9151D" w:rsidRPr="00C6519B">
        <w:rPr>
          <w:rFonts w:ascii="Arial" w:hAnsi="Arial" w:cs="Arial"/>
          <w:sz w:val="24"/>
          <w:szCs w:val="24"/>
        </w:rPr>
        <w:t xml:space="preserve"> component diagram describes the modular structure of the system, showing different functional modules and how they interact. This diagram is essential for understanding the organization of the software and the distribution of responsibilities within the application.</w:t>
      </w:r>
      <w:r w:rsidR="00C9151D" w:rsidRPr="00C6519B">
        <w:rPr>
          <w:rFonts w:ascii="Arial" w:hAnsi="Arial" w:cs="Arial"/>
          <w:sz w:val="24"/>
          <w:szCs w:val="24"/>
        </w:rPr>
        <w:br/>
      </w:r>
    </w:p>
    <w:p w14:paraId="15D792BD" w14:textId="77777777" w:rsidR="00C9151D" w:rsidRPr="00C9151D" w:rsidRDefault="00C9151D" w:rsidP="00C9151D">
      <w:pPr>
        <w:rPr>
          <w:rFonts w:ascii="Arial" w:hAnsi="Arial" w:cs="Arial"/>
          <w:sz w:val="24"/>
          <w:szCs w:val="24"/>
          <w:lang w:val="es-CO"/>
        </w:rPr>
      </w:pPr>
      <w:r w:rsidRPr="00C9151D">
        <w:rPr>
          <w:rFonts w:ascii="Arial" w:hAnsi="Arial" w:cs="Arial"/>
          <w:sz w:val="24"/>
          <w:szCs w:val="24"/>
          <w:lang w:val="es-CO"/>
        </w:rPr>
        <w:t xml:space="preserve">Key </w:t>
      </w:r>
      <w:proofErr w:type="spellStart"/>
      <w:r w:rsidRPr="00C9151D">
        <w:rPr>
          <w:rFonts w:ascii="Arial" w:hAnsi="Arial" w:cs="Arial"/>
          <w:sz w:val="24"/>
          <w:szCs w:val="24"/>
          <w:lang w:val="es-CO"/>
        </w:rPr>
        <w:t>Components</w:t>
      </w:r>
      <w:proofErr w:type="spellEnd"/>
      <w:r w:rsidRPr="00C9151D">
        <w:rPr>
          <w:rFonts w:ascii="Arial" w:hAnsi="Arial" w:cs="Arial"/>
          <w:sz w:val="24"/>
          <w:szCs w:val="24"/>
          <w:lang w:val="es-CO"/>
        </w:rPr>
        <w:t>:</w:t>
      </w:r>
    </w:p>
    <w:p w14:paraId="0A251C94"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Frontend: Interacts with users and sends API requests to the backend. It also receives responses that update the user interface with the retrieved data.</w:t>
      </w:r>
    </w:p>
    <w:p w14:paraId="4CC60AEB"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Backend: Processes frontend requests, handles business logic, authenticates users, manages transactions, and communicates with the database.</w:t>
      </w:r>
    </w:p>
    <w:p w14:paraId="649DB934"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Database: Handles all storage, retrieval, and data update operations in MongoDB.</w:t>
      </w:r>
    </w:p>
    <w:p w14:paraId="11D6E5F2"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Authentication Service: Manages user authentication using JSON Web Tokens (JWT), ensuring that only authorized users can access specific system functionalities.</w:t>
      </w:r>
    </w:p>
    <w:p w14:paraId="7C403786"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 xml:space="preserve">Payment Service: Processes order payments, </w:t>
      </w:r>
      <w:proofErr w:type="gramStart"/>
      <w:r w:rsidRPr="00C9151D">
        <w:rPr>
          <w:rFonts w:ascii="Arial" w:hAnsi="Arial" w:cs="Arial"/>
          <w:sz w:val="24"/>
          <w:szCs w:val="24"/>
        </w:rPr>
        <w:t>verifies</w:t>
      </w:r>
      <w:proofErr w:type="gramEnd"/>
      <w:r w:rsidRPr="00C9151D">
        <w:rPr>
          <w:rFonts w:ascii="Arial" w:hAnsi="Arial" w:cs="Arial"/>
          <w:sz w:val="24"/>
          <w:szCs w:val="24"/>
        </w:rPr>
        <w:t xml:space="preserve"> transactions, and ensures secure payment handling.</w:t>
      </w:r>
    </w:p>
    <w:p w14:paraId="469EFBE0" w14:textId="77777777"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lastRenderedPageBreak/>
        <w:t xml:space="preserve">Notifications Service: Sends real-time alerts and updates to users via </w:t>
      </w:r>
      <w:proofErr w:type="spellStart"/>
      <w:r w:rsidRPr="00C9151D">
        <w:rPr>
          <w:rFonts w:ascii="Arial" w:hAnsi="Arial" w:cs="Arial"/>
          <w:sz w:val="24"/>
          <w:szCs w:val="24"/>
        </w:rPr>
        <w:t>WebSockets</w:t>
      </w:r>
      <w:proofErr w:type="spellEnd"/>
      <w:r w:rsidRPr="00C9151D">
        <w:rPr>
          <w:rFonts w:ascii="Arial" w:hAnsi="Arial" w:cs="Arial"/>
          <w:sz w:val="24"/>
          <w:szCs w:val="24"/>
        </w:rPr>
        <w:t xml:space="preserve"> or push notifications.</w:t>
      </w:r>
    </w:p>
    <w:p w14:paraId="5C31A54D" w14:textId="27C19220" w:rsidR="00C9151D" w:rsidRPr="00C9151D" w:rsidRDefault="00C9151D" w:rsidP="00C9151D">
      <w:pPr>
        <w:numPr>
          <w:ilvl w:val="0"/>
          <w:numId w:val="8"/>
        </w:numPr>
        <w:rPr>
          <w:rFonts w:ascii="Arial" w:hAnsi="Arial" w:cs="Arial"/>
          <w:sz w:val="24"/>
          <w:szCs w:val="24"/>
        </w:rPr>
      </w:pPr>
      <w:r w:rsidRPr="00C9151D">
        <w:rPr>
          <w:rFonts w:ascii="Arial" w:hAnsi="Arial" w:cs="Arial"/>
          <w:sz w:val="24"/>
          <w:szCs w:val="24"/>
        </w:rPr>
        <w:t xml:space="preserve">Real-time Bidding &amp; Chat: Implements </w:t>
      </w:r>
      <w:proofErr w:type="spellStart"/>
      <w:r w:rsidRPr="00C9151D">
        <w:rPr>
          <w:rFonts w:ascii="Arial" w:hAnsi="Arial" w:cs="Arial"/>
          <w:sz w:val="24"/>
          <w:szCs w:val="24"/>
        </w:rPr>
        <w:t>WebSockets</w:t>
      </w:r>
      <w:proofErr w:type="spellEnd"/>
      <w:r w:rsidRPr="00C9151D">
        <w:rPr>
          <w:rFonts w:ascii="Arial" w:hAnsi="Arial" w:cs="Arial"/>
          <w:sz w:val="24"/>
          <w:szCs w:val="24"/>
        </w:rPr>
        <w:t xml:space="preserve"> to enable live auction bidding and instant communication between users.</w:t>
      </w:r>
      <w:r w:rsidRPr="00C6519B">
        <w:rPr>
          <w:rFonts w:ascii="Arial" w:hAnsi="Arial" w:cs="Arial"/>
          <w:sz w:val="24"/>
          <w:szCs w:val="24"/>
        </w:rPr>
        <w:br/>
      </w:r>
    </w:p>
    <w:p w14:paraId="779F6E82" w14:textId="77777777" w:rsidR="00C9151D" w:rsidRPr="00C9151D" w:rsidRDefault="00C9151D" w:rsidP="00C9151D">
      <w:pPr>
        <w:rPr>
          <w:rFonts w:ascii="Arial" w:hAnsi="Arial" w:cs="Arial"/>
          <w:sz w:val="24"/>
          <w:szCs w:val="24"/>
          <w:lang w:val="es-CO"/>
        </w:rPr>
      </w:pPr>
      <w:proofErr w:type="spellStart"/>
      <w:r w:rsidRPr="00C9151D">
        <w:rPr>
          <w:rFonts w:ascii="Arial" w:hAnsi="Arial" w:cs="Arial"/>
          <w:sz w:val="24"/>
          <w:szCs w:val="24"/>
          <w:lang w:val="es-CO"/>
        </w:rPr>
        <w:t>Component</w:t>
      </w:r>
      <w:proofErr w:type="spellEnd"/>
      <w:r w:rsidRPr="00C9151D">
        <w:rPr>
          <w:rFonts w:ascii="Arial" w:hAnsi="Arial" w:cs="Arial"/>
          <w:sz w:val="24"/>
          <w:szCs w:val="24"/>
          <w:lang w:val="es-CO"/>
        </w:rPr>
        <w:t xml:space="preserve"> </w:t>
      </w:r>
      <w:proofErr w:type="spellStart"/>
      <w:r w:rsidRPr="00C9151D">
        <w:rPr>
          <w:rFonts w:ascii="Arial" w:hAnsi="Arial" w:cs="Arial"/>
          <w:sz w:val="24"/>
          <w:szCs w:val="24"/>
          <w:lang w:val="es-CO"/>
        </w:rPr>
        <w:t>Interactions</w:t>
      </w:r>
      <w:proofErr w:type="spellEnd"/>
      <w:r w:rsidRPr="00C9151D">
        <w:rPr>
          <w:rFonts w:ascii="Arial" w:hAnsi="Arial" w:cs="Arial"/>
          <w:sz w:val="24"/>
          <w:szCs w:val="24"/>
          <w:lang w:val="es-CO"/>
        </w:rPr>
        <w:t>:</w:t>
      </w:r>
    </w:p>
    <w:p w14:paraId="3A5F74E0"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 xml:space="preserve">The user performs an action in the </w:t>
      </w:r>
      <w:proofErr w:type="gramStart"/>
      <w:r w:rsidRPr="00C9151D">
        <w:rPr>
          <w:rFonts w:ascii="Arial" w:hAnsi="Arial" w:cs="Arial"/>
          <w:sz w:val="24"/>
          <w:szCs w:val="24"/>
        </w:rPr>
        <w:t>frontend</w:t>
      </w:r>
      <w:proofErr w:type="gramEnd"/>
      <w:r w:rsidRPr="00C9151D">
        <w:rPr>
          <w:rFonts w:ascii="Arial" w:hAnsi="Arial" w:cs="Arial"/>
          <w:sz w:val="24"/>
          <w:szCs w:val="24"/>
        </w:rPr>
        <w:t>, generating an API request to the backend.</w:t>
      </w:r>
    </w:p>
    <w:p w14:paraId="7B1394C1"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The backend verifies authentication and accesses the database or other services as needed.</w:t>
      </w:r>
    </w:p>
    <w:p w14:paraId="393EB915"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If it is a purchase, the Payment Service processes the transaction.</w:t>
      </w:r>
    </w:p>
    <w:p w14:paraId="364F35F8"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If it is an auction, the Real-time Bidding updates the information live for all participants.</w:t>
      </w:r>
    </w:p>
    <w:p w14:paraId="17D62EAF"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The Notifications Service sends alerts to users about relevant events.</w:t>
      </w:r>
    </w:p>
    <w:p w14:paraId="0EC99CE9" w14:textId="77777777" w:rsidR="00C9151D" w:rsidRPr="00C9151D" w:rsidRDefault="00C9151D" w:rsidP="00C9151D">
      <w:pPr>
        <w:numPr>
          <w:ilvl w:val="0"/>
          <w:numId w:val="9"/>
        </w:numPr>
        <w:rPr>
          <w:rFonts w:ascii="Arial" w:hAnsi="Arial" w:cs="Arial"/>
          <w:sz w:val="24"/>
          <w:szCs w:val="24"/>
        </w:rPr>
      </w:pPr>
      <w:r w:rsidRPr="00C9151D">
        <w:rPr>
          <w:rFonts w:ascii="Arial" w:hAnsi="Arial" w:cs="Arial"/>
          <w:sz w:val="24"/>
          <w:szCs w:val="24"/>
        </w:rPr>
        <w:t>The processed response is sent back to the frontend for display.</w:t>
      </w:r>
    </w:p>
    <w:p w14:paraId="679545FF" w14:textId="77777777" w:rsidR="00C9151D" w:rsidRPr="00C9151D" w:rsidRDefault="00C9151D" w:rsidP="00C9151D">
      <w:pPr>
        <w:rPr>
          <w:rFonts w:ascii="Arial" w:hAnsi="Arial" w:cs="Arial"/>
          <w:sz w:val="24"/>
          <w:szCs w:val="24"/>
        </w:rPr>
      </w:pPr>
      <w:r w:rsidRPr="00C9151D">
        <w:rPr>
          <w:rFonts w:ascii="Arial" w:hAnsi="Arial" w:cs="Arial"/>
          <w:sz w:val="24"/>
          <w:szCs w:val="24"/>
        </w:rPr>
        <w:t xml:space="preserve">This model enables </w:t>
      </w:r>
      <w:proofErr w:type="gramStart"/>
      <w:r w:rsidRPr="00C9151D">
        <w:rPr>
          <w:rFonts w:ascii="Arial" w:hAnsi="Arial" w:cs="Arial"/>
          <w:sz w:val="24"/>
          <w:szCs w:val="24"/>
        </w:rPr>
        <w:t>a modular</w:t>
      </w:r>
      <w:proofErr w:type="gramEnd"/>
      <w:r w:rsidRPr="00C9151D">
        <w:rPr>
          <w:rFonts w:ascii="Arial" w:hAnsi="Arial" w:cs="Arial"/>
          <w:sz w:val="24"/>
          <w:szCs w:val="24"/>
        </w:rPr>
        <w:t xml:space="preserve"> architecture where each component specializes in a specific function, facilitating scalability and system maintenance.</w:t>
      </w:r>
    </w:p>
    <w:p w14:paraId="020ADB37" w14:textId="64AB400B" w:rsidR="00832DC6" w:rsidRPr="00C6519B" w:rsidRDefault="00832DC6">
      <w:pPr>
        <w:rPr>
          <w:sz w:val="26"/>
          <w:szCs w:val="26"/>
        </w:rPr>
      </w:pPr>
    </w:p>
    <w:p w14:paraId="18A764D0" w14:textId="6679C026" w:rsidR="00832DC6" w:rsidRPr="00C9151D" w:rsidRDefault="00C9151D">
      <w:pPr>
        <w:rPr>
          <w:lang w:val="es-CO"/>
        </w:rPr>
      </w:pPr>
      <w:r>
        <w:rPr>
          <w:color w:val="FF0000"/>
          <w:sz w:val="22"/>
          <w:szCs w:val="22"/>
        </w:rPr>
        <w:tab/>
      </w:r>
      <w:r>
        <w:rPr>
          <w:noProof/>
          <w:color w:val="FF0000"/>
          <w:sz w:val="22"/>
          <w:szCs w:val="22"/>
        </w:rPr>
        <w:lastRenderedPageBreak/>
        <w:drawing>
          <wp:inline distT="0" distB="0" distL="0" distR="0" wp14:anchorId="38A465FB" wp14:editId="0E8A30AB">
            <wp:extent cx="5935980" cy="4046220"/>
            <wp:effectExtent l="0" t="0" r="7620" b="0"/>
            <wp:docPr id="959093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14:paraId="7530A3A7" w14:textId="77777777" w:rsidR="00C9151D" w:rsidRPr="00C6519B" w:rsidRDefault="00000000" w:rsidP="00C9151D">
      <w:pPr>
        <w:pStyle w:val="Ttulo3"/>
        <w:spacing w:before="280" w:after="80"/>
        <w:rPr>
          <w:i w:val="0"/>
          <w:iCs/>
          <w:sz w:val="24"/>
          <w:szCs w:val="24"/>
        </w:rPr>
      </w:pPr>
      <w:r w:rsidRPr="00C6519B">
        <w:rPr>
          <w:rFonts w:ascii="Times New Roman" w:eastAsia="Times New Roman" w:hAnsi="Times New Roman" w:cs="Times New Roman"/>
          <w:b/>
          <w:sz w:val="28"/>
          <w:szCs w:val="28"/>
        </w:rPr>
        <w:lastRenderedPageBreak/>
        <w:t>1.3.</w:t>
      </w:r>
      <w:r w:rsidRPr="00C6519B">
        <w:rPr>
          <w:rFonts w:ascii="Times New Roman" w:eastAsia="Times New Roman" w:hAnsi="Times New Roman" w:cs="Times New Roman"/>
          <w:sz w:val="16"/>
          <w:szCs w:val="16"/>
        </w:rPr>
        <w:t xml:space="preserve"> </w:t>
      </w:r>
      <w:r w:rsidRPr="00C6519B">
        <w:rPr>
          <w:rFonts w:ascii="Times New Roman" w:eastAsia="Times New Roman" w:hAnsi="Times New Roman" w:cs="Times New Roman"/>
          <w:b/>
          <w:sz w:val="28"/>
          <w:szCs w:val="28"/>
        </w:rPr>
        <w:t>Data Model</w:t>
      </w:r>
      <w:r w:rsidR="00C9151D">
        <w:rPr>
          <w:rFonts w:ascii="Times New Roman" w:eastAsia="Times New Roman" w:hAnsi="Times New Roman" w:cs="Times New Roman"/>
          <w:b/>
          <w:sz w:val="26"/>
          <w:szCs w:val="26"/>
        </w:rPr>
        <w:br/>
      </w:r>
      <w:r w:rsidR="00C9151D">
        <w:rPr>
          <w:rFonts w:ascii="Times New Roman" w:eastAsia="Times New Roman" w:hAnsi="Times New Roman" w:cs="Times New Roman"/>
          <w:b/>
          <w:sz w:val="26"/>
          <w:szCs w:val="26"/>
        </w:rPr>
        <w:br/>
      </w:r>
      <w:r w:rsidR="00C9151D" w:rsidRPr="00C6519B">
        <w:rPr>
          <w:i w:val="0"/>
          <w:iCs/>
          <w:sz w:val="24"/>
          <w:szCs w:val="24"/>
        </w:rPr>
        <w:t>General Description:</w:t>
      </w:r>
      <w:r w:rsidR="00C9151D" w:rsidRPr="00C6519B">
        <w:rPr>
          <w:i w:val="0"/>
          <w:iCs/>
          <w:sz w:val="24"/>
          <w:szCs w:val="24"/>
        </w:rPr>
        <w:br/>
        <w:t xml:space="preserve">This diagram represents the database structure of </w:t>
      </w:r>
      <w:proofErr w:type="spellStart"/>
      <w:r w:rsidR="00C9151D" w:rsidRPr="00C6519B">
        <w:rPr>
          <w:i w:val="0"/>
          <w:iCs/>
          <w:sz w:val="24"/>
          <w:szCs w:val="24"/>
        </w:rPr>
        <w:t>FarmWay</w:t>
      </w:r>
      <w:proofErr w:type="spellEnd"/>
      <w:r w:rsidR="00C9151D" w:rsidRPr="00C6519B">
        <w:rPr>
          <w:i w:val="0"/>
          <w:iCs/>
          <w:sz w:val="24"/>
          <w:szCs w:val="24"/>
        </w:rPr>
        <w:t>, including entities, their attributes, and the relationships between them. Its primary purpose is to model the information managed by the platform, ensuring data integrity and allowing the correct execution of system operations.</w:t>
      </w:r>
    </w:p>
    <w:p w14:paraId="66033E65" w14:textId="77777777" w:rsidR="00C9151D" w:rsidRPr="00C9151D" w:rsidRDefault="00C9151D" w:rsidP="00C9151D">
      <w:pPr>
        <w:pStyle w:val="Ttulo3"/>
        <w:spacing w:before="280" w:after="80"/>
        <w:rPr>
          <w:i w:val="0"/>
          <w:iCs/>
          <w:sz w:val="24"/>
          <w:szCs w:val="24"/>
          <w:lang w:val="es-CO"/>
        </w:rPr>
      </w:pPr>
      <w:r w:rsidRPr="00C9151D">
        <w:rPr>
          <w:i w:val="0"/>
          <w:iCs/>
          <w:sz w:val="24"/>
          <w:szCs w:val="24"/>
          <w:lang w:val="es-CO"/>
        </w:rPr>
        <w:t xml:space="preserve">Key </w:t>
      </w:r>
      <w:proofErr w:type="spellStart"/>
      <w:r w:rsidRPr="00C9151D">
        <w:rPr>
          <w:i w:val="0"/>
          <w:iCs/>
          <w:sz w:val="24"/>
          <w:szCs w:val="24"/>
          <w:lang w:val="es-CO"/>
        </w:rPr>
        <w:t>Elements</w:t>
      </w:r>
      <w:proofErr w:type="spellEnd"/>
      <w:r w:rsidRPr="00C9151D">
        <w:rPr>
          <w:i w:val="0"/>
          <w:iCs/>
          <w:sz w:val="24"/>
          <w:szCs w:val="24"/>
          <w:lang w:val="es-CO"/>
        </w:rPr>
        <w:t>:</w:t>
      </w:r>
    </w:p>
    <w:p w14:paraId="257D84EE"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Users: Stores information about registered users, including name, email, password, address, and role (buyer or seller).</w:t>
      </w:r>
    </w:p>
    <w:p w14:paraId="5B6168F0"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Products: Contains details of items available in the marketplace, specifying name, category, price, and the user who published them.</w:t>
      </w:r>
    </w:p>
    <w:p w14:paraId="4303AE28"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Bids: Represents the offers placed in product or livestock auctions. Each bid is linked to a user and a product being auctioned.</w:t>
      </w:r>
    </w:p>
    <w:p w14:paraId="7F3D0EBE"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Orders: Records purchases made on the platform, either from direct purchases or winning bids in an auction.</w:t>
      </w:r>
    </w:p>
    <w:p w14:paraId="646B8389"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Payments: Manages payment-related data, including amount, status (successful or failed), and date.</w:t>
      </w:r>
    </w:p>
    <w:p w14:paraId="0BA209FF"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Messages: Facilitates communication between users through an internal messaging system.</w:t>
      </w:r>
    </w:p>
    <w:p w14:paraId="62662C57" w14:textId="77777777" w:rsidR="00C9151D" w:rsidRPr="00C9151D" w:rsidRDefault="00C9151D" w:rsidP="00C9151D">
      <w:pPr>
        <w:pStyle w:val="Ttulo3"/>
        <w:numPr>
          <w:ilvl w:val="0"/>
          <w:numId w:val="6"/>
        </w:numPr>
        <w:spacing w:before="280" w:after="80"/>
        <w:rPr>
          <w:i w:val="0"/>
          <w:iCs/>
          <w:sz w:val="24"/>
          <w:szCs w:val="24"/>
        </w:rPr>
      </w:pPr>
      <w:r w:rsidRPr="00C9151D">
        <w:rPr>
          <w:i w:val="0"/>
          <w:iCs/>
          <w:sz w:val="24"/>
          <w:szCs w:val="24"/>
        </w:rPr>
        <w:t>Notifications: Manages alerts sent to users regarding important events such as order confirmations, auction updates, or new messages.</w:t>
      </w:r>
    </w:p>
    <w:p w14:paraId="04BFE1FF" w14:textId="77777777" w:rsidR="00C9151D" w:rsidRPr="00C9151D" w:rsidRDefault="00C9151D" w:rsidP="00C9151D">
      <w:pPr>
        <w:pStyle w:val="Ttulo3"/>
        <w:spacing w:before="280" w:after="80"/>
        <w:rPr>
          <w:i w:val="0"/>
          <w:iCs/>
          <w:sz w:val="24"/>
          <w:szCs w:val="24"/>
          <w:lang w:val="es-CO"/>
        </w:rPr>
      </w:pPr>
      <w:proofErr w:type="spellStart"/>
      <w:r w:rsidRPr="00C9151D">
        <w:rPr>
          <w:i w:val="0"/>
          <w:iCs/>
          <w:sz w:val="24"/>
          <w:szCs w:val="24"/>
          <w:lang w:val="es-CO"/>
        </w:rPr>
        <w:t>Important</w:t>
      </w:r>
      <w:proofErr w:type="spellEnd"/>
      <w:r w:rsidRPr="00C9151D">
        <w:rPr>
          <w:i w:val="0"/>
          <w:iCs/>
          <w:sz w:val="24"/>
          <w:szCs w:val="24"/>
          <w:lang w:val="es-CO"/>
        </w:rPr>
        <w:t xml:space="preserve"> </w:t>
      </w:r>
      <w:proofErr w:type="spellStart"/>
      <w:r w:rsidRPr="00C9151D">
        <w:rPr>
          <w:i w:val="0"/>
          <w:iCs/>
          <w:sz w:val="24"/>
          <w:szCs w:val="24"/>
          <w:lang w:val="es-CO"/>
        </w:rPr>
        <w:t>Relationships</w:t>
      </w:r>
      <w:proofErr w:type="spellEnd"/>
      <w:r w:rsidRPr="00C9151D">
        <w:rPr>
          <w:i w:val="0"/>
          <w:iCs/>
          <w:sz w:val="24"/>
          <w:szCs w:val="24"/>
          <w:lang w:val="es-CO"/>
        </w:rPr>
        <w:t>:</w:t>
      </w:r>
    </w:p>
    <w:p w14:paraId="504DA5B0"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t>A user can sell multiple products.</w:t>
      </w:r>
    </w:p>
    <w:p w14:paraId="4DDA37AA"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t>A user can place multiple bids on different auctioned products.</w:t>
      </w:r>
    </w:p>
    <w:p w14:paraId="47964FB8"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t>An order is linked to a user and can contain multiple products.</w:t>
      </w:r>
    </w:p>
    <w:p w14:paraId="6C7D3350"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lastRenderedPageBreak/>
        <w:t>An order can generate a payment, which must be associated with a specific transaction.</w:t>
      </w:r>
    </w:p>
    <w:p w14:paraId="1A266C5E"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t>A user can send and receive messages from other users within the platform.</w:t>
      </w:r>
    </w:p>
    <w:p w14:paraId="4F17FFA1" w14:textId="77777777" w:rsidR="00C9151D" w:rsidRPr="00C9151D" w:rsidRDefault="00C9151D" w:rsidP="00C9151D">
      <w:pPr>
        <w:pStyle w:val="Ttulo3"/>
        <w:numPr>
          <w:ilvl w:val="0"/>
          <w:numId w:val="7"/>
        </w:numPr>
        <w:spacing w:before="280" w:after="80"/>
        <w:rPr>
          <w:i w:val="0"/>
          <w:iCs/>
          <w:sz w:val="24"/>
          <w:szCs w:val="24"/>
        </w:rPr>
      </w:pPr>
      <w:r w:rsidRPr="00C9151D">
        <w:rPr>
          <w:i w:val="0"/>
          <w:iCs/>
          <w:sz w:val="24"/>
          <w:szCs w:val="24"/>
        </w:rPr>
        <w:t>A user can receive multiple notifications related to their activities in the system.</w:t>
      </w:r>
    </w:p>
    <w:p w14:paraId="66B6A724" w14:textId="77777777" w:rsidR="00C9151D" w:rsidRPr="00C9151D" w:rsidRDefault="00C9151D" w:rsidP="00C9151D">
      <w:pPr>
        <w:pStyle w:val="Ttulo3"/>
        <w:spacing w:before="280" w:after="80"/>
        <w:rPr>
          <w:i w:val="0"/>
          <w:iCs/>
          <w:sz w:val="24"/>
          <w:szCs w:val="24"/>
        </w:rPr>
      </w:pPr>
      <w:r w:rsidRPr="00C9151D">
        <w:rPr>
          <w:i w:val="0"/>
          <w:iCs/>
          <w:sz w:val="24"/>
          <w:szCs w:val="24"/>
        </w:rPr>
        <w:t xml:space="preserve">This database model ensures proper information management in </w:t>
      </w:r>
      <w:proofErr w:type="spellStart"/>
      <w:r w:rsidRPr="00C9151D">
        <w:rPr>
          <w:i w:val="0"/>
          <w:iCs/>
          <w:sz w:val="24"/>
          <w:szCs w:val="24"/>
        </w:rPr>
        <w:t>FarmWay</w:t>
      </w:r>
      <w:proofErr w:type="spellEnd"/>
      <w:r w:rsidRPr="00C9151D">
        <w:rPr>
          <w:i w:val="0"/>
          <w:iCs/>
          <w:sz w:val="24"/>
          <w:szCs w:val="24"/>
        </w:rPr>
        <w:t>, guaranteeing consistency in handling purchases, sales, and auctions.</w:t>
      </w:r>
    </w:p>
    <w:p w14:paraId="68D32E2A" w14:textId="08370040" w:rsidR="00832DC6" w:rsidRPr="00C6519B" w:rsidRDefault="00832DC6">
      <w:pPr>
        <w:pStyle w:val="Ttulo3"/>
        <w:keepNext w:val="0"/>
        <w:keepLines w:val="0"/>
        <w:spacing w:before="280" w:after="80"/>
        <w:rPr>
          <w:rFonts w:ascii="Times New Roman" w:eastAsia="Times New Roman" w:hAnsi="Times New Roman" w:cs="Times New Roman"/>
          <w:i w:val="0"/>
          <w:iCs/>
          <w:sz w:val="26"/>
          <w:szCs w:val="26"/>
        </w:rPr>
      </w:pPr>
    </w:p>
    <w:p w14:paraId="5B329058" w14:textId="7A01440F" w:rsidR="00832DC6" w:rsidRDefault="00C9151D">
      <w:pPr>
        <w:rPr>
          <w:rFonts w:ascii="Arial" w:eastAsia="Arial" w:hAnsi="Arial" w:cs="Arial"/>
          <w:b/>
          <w:sz w:val="24"/>
          <w:szCs w:val="24"/>
        </w:rPr>
      </w:pPr>
      <w:r>
        <w:rPr>
          <w:noProof/>
          <w:color w:val="FF0000"/>
          <w:sz w:val="22"/>
          <w:szCs w:val="22"/>
        </w:rPr>
        <w:lastRenderedPageBreak/>
        <w:drawing>
          <wp:inline distT="0" distB="0" distL="0" distR="0" wp14:anchorId="0965EB16" wp14:editId="3270674C">
            <wp:extent cx="5943600" cy="6477000"/>
            <wp:effectExtent l="0" t="0" r="0" b="0"/>
            <wp:docPr id="8139175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r>
        <w:rPr>
          <w:rFonts w:ascii="Arial" w:eastAsia="Arial" w:hAnsi="Arial" w:cs="Arial"/>
          <w:b/>
          <w:sz w:val="24"/>
          <w:szCs w:val="24"/>
        </w:rPr>
        <w:br/>
      </w:r>
    </w:p>
    <w:p w14:paraId="3DD85A2F" w14:textId="77777777" w:rsidR="00832DC6" w:rsidRDefault="00832DC6">
      <w:pPr>
        <w:rPr>
          <w:i/>
          <w:color w:val="3366FF"/>
        </w:rPr>
      </w:pPr>
      <w:bookmarkStart w:id="1" w:name="_heading=h.30j0zll" w:colFirst="0" w:colLast="0"/>
      <w:bookmarkEnd w:id="1"/>
    </w:p>
    <w:p w14:paraId="30088B3A" w14:textId="77777777" w:rsidR="00832DC6" w:rsidRDefault="00832DC6">
      <w:pPr>
        <w:rPr>
          <w:rFonts w:ascii="Arial" w:eastAsia="Arial" w:hAnsi="Arial" w:cs="Arial"/>
          <w:b/>
          <w:sz w:val="24"/>
          <w:szCs w:val="24"/>
        </w:rPr>
      </w:pPr>
    </w:p>
    <w:p w14:paraId="52D1F4DB" w14:textId="2CF71B37" w:rsidR="00832DC6" w:rsidRDefault="00000000">
      <w:pPr>
        <w:pStyle w:val="Ttulo1"/>
      </w:pPr>
      <w:bookmarkStart w:id="2" w:name="_heading=h.1fob9te" w:colFirst="0" w:colLast="0"/>
      <w:bookmarkEnd w:id="2"/>
      <w:r>
        <w:lastRenderedPageBreak/>
        <w:t>2. Mockups</w:t>
      </w:r>
      <w:r w:rsidR="00D87E9F">
        <w:br/>
      </w:r>
      <w:r w:rsidR="00D87E9F">
        <w:br/>
      </w:r>
      <w:r w:rsidR="00D87E9F">
        <w:tab/>
      </w:r>
      <w:r w:rsidR="00D87E9F" w:rsidRPr="00D87E9F">
        <w:t>2.1. Preliminary Mockups</w:t>
      </w:r>
      <w:r w:rsidR="00D87E9F">
        <w:br/>
      </w:r>
    </w:p>
    <w:p w14:paraId="5BAB45A8" w14:textId="224542E4" w:rsidR="00832DC6" w:rsidRDefault="00C9151D">
      <w:pPr>
        <w:rPr>
          <w:color w:val="FF0000"/>
          <w:sz w:val="22"/>
          <w:szCs w:val="22"/>
        </w:rPr>
      </w:pPr>
      <w:bookmarkStart w:id="3" w:name="_heading=h.3znysh7" w:colFirst="0" w:colLast="0"/>
      <w:bookmarkEnd w:id="3"/>
      <w:r>
        <w:rPr>
          <w:noProof/>
          <w:color w:val="FF0000"/>
          <w:sz w:val="22"/>
          <w:szCs w:val="22"/>
        </w:rPr>
        <w:drawing>
          <wp:inline distT="0" distB="0" distL="0" distR="0" wp14:anchorId="6AEDA6BC" wp14:editId="398CAA3B">
            <wp:extent cx="5935980" cy="5882640"/>
            <wp:effectExtent l="0" t="0" r="7620" b="3810"/>
            <wp:docPr id="9937238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5882640"/>
                    </a:xfrm>
                    <a:prstGeom prst="rect">
                      <a:avLst/>
                    </a:prstGeom>
                    <a:noFill/>
                    <a:ln>
                      <a:noFill/>
                    </a:ln>
                  </pic:spPr>
                </pic:pic>
              </a:graphicData>
            </a:graphic>
          </wp:inline>
        </w:drawing>
      </w:r>
    </w:p>
    <w:p w14:paraId="12B101EE" w14:textId="3A40E942" w:rsidR="00832DC6" w:rsidRDefault="00C9151D">
      <w:pPr>
        <w:pStyle w:val="Ttulo1"/>
        <w:pBdr>
          <w:top w:val="nil"/>
          <w:left w:val="nil"/>
          <w:bottom w:val="nil"/>
          <w:right w:val="nil"/>
          <w:between w:val="nil"/>
        </w:pBdr>
      </w:pPr>
      <w:bookmarkStart w:id="4" w:name="_heading=h.2et92p0" w:colFirst="0" w:colLast="0"/>
      <w:bookmarkEnd w:id="4"/>
      <w:r>
        <w:rPr>
          <w:noProof/>
        </w:rPr>
        <w:lastRenderedPageBreak/>
        <w:drawing>
          <wp:inline distT="0" distB="0" distL="0" distR="0" wp14:anchorId="6C3387FE" wp14:editId="5623E172">
            <wp:extent cx="5897880" cy="8221980"/>
            <wp:effectExtent l="0" t="0" r="7620" b="7620"/>
            <wp:docPr id="20529857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8221980"/>
                    </a:xfrm>
                    <a:prstGeom prst="rect">
                      <a:avLst/>
                    </a:prstGeom>
                    <a:noFill/>
                    <a:ln>
                      <a:noFill/>
                    </a:ln>
                  </pic:spPr>
                </pic:pic>
              </a:graphicData>
            </a:graphic>
          </wp:inline>
        </w:drawing>
      </w:r>
    </w:p>
    <w:p w14:paraId="4438CFFF" w14:textId="62CC9254" w:rsidR="00832DC6" w:rsidRPr="00C6519B" w:rsidRDefault="00D87E9F">
      <w:pPr>
        <w:pStyle w:val="Ttulo1"/>
        <w:rPr>
          <w:sz w:val="28"/>
          <w:szCs w:val="28"/>
        </w:rPr>
      </w:pPr>
      <w:bookmarkStart w:id="5" w:name="_heading=h.tyjcwt" w:colFirst="0" w:colLast="0"/>
      <w:bookmarkEnd w:id="5"/>
      <w:r w:rsidRPr="00D87E9F">
        <w:rPr>
          <w:sz w:val="28"/>
          <w:szCs w:val="28"/>
        </w:rPr>
        <w:lastRenderedPageBreak/>
        <w:t>2.2. Refined Mockups</w:t>
      </w:r>
      <w:r>
        <w:rPr>
          <w:sz w:val="28"/>
          <w:szCs w:val="28"/>
        </w:rPr>
        <w:br/>
      </w:r>
      <w:r>
        <w:rPr>
          <w:sz w:val="28"/>
          <w:szCs w:val="28"/>
        </w:rPr>
        <w:br/>
      </w:r>
      <w:r>
        <w:rPr>
          <w:noProof/>
          <w:sz w:val="28"/>
          <w:szCs w:val="28"/>
        </w:rPr>
        <w:drawing>
          <wp:inline distT="0" distB="0" distL="0" distR="0" wp14:anchorId="7811F0AF" wp14:editId="134DC4BC">
            <wp:extent cx="5928360" cy="1943100"/>
            <wp:effectExtent l="0" t="0" r="0" b="0"/>
            <wp:docPr id="450416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1943100"/>
                    </a:xfrm>
                    <a:prstGeom prst="rect">
                      <a:avLst/>
                    </a:prstGeom>
                    <a:noFill/>
                    <a:ln>
                      <a:noFill/>
                    </a:ln>
                  </pic:spPr>
                </pic:pic>
              </a:graphicData>
            </a:graphic>
          </wp:inline>
        </w:drawing>
      </w:r>
      <w:r>
        <w:rPr>
          <w:sz w:val="28"/>
          <w:szCs w:val="28"/>
        </w:rPr>
        <w:br/>
      </w:r>
      <w:r>
        <w:rPr>
          <w:noProof/>
          <w:sz w:val="28"/>
          <w:szCs w:val="28"/>
        </w:rPr>
        <w:drawing>
          <wp:inline distT="0" distB="0" distL="0" distR="0" wp14:anchorId="4F58C554" wp14:editId="74E3F307">
            <wp:extent cx="5943600" cy="2606040"/>
            <wp:effectExtent l="0" t="0" r="0" b="3810"/>
            <wp:docPr id="17210212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r>
        <w:rPr>
          <w:sz w:val="28"/>
          <w:szCs w:val="28"/>
        </w:rPr>
        <w:br/>
      </w:r>
      <w:r>
        <w:rPr>
          <w:noProof/>
          <w:sz w:val="28"/>
          <w:szCs w:val="28"/>
        </w:rPr>
        <w:lastRenderedPageBreak/>
        <w:drawing>
          <wp:inline distT="0" distB="0" distL="0" distR="0" wp14:anchorId="33F108C2" wp14:editId="76862531">
            <wp:extent cx="5943600" cy="2278380"/>
            <wp:effectExtent l="0" t="0" r="0" b="7620"/>
            <wp:docPr id="18746781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r>
        <w:rPr>
          <w:sz w:val="28"/>
          <w:szCs w:val="28"/>
        </w:rPr>
        <w:br/>
      </w:r>
      <w:r w:rsidR="005D3DE7" w:rsidRPr="005D3DE7">
        <w:rPr>
          <w:sz w:val="28"/>
          <w:szCs w:val="28"/>
        </w:rPr>
        <w:drawing>
          <wp:inline distT="0" distB="0" distL="0" distR="0" wp14:anchorId="3E61F523" wp14:editId="173F9F63">
            <wp:extent cx="5943600" cy="4349115"/>
            <wp:effectExtent l="0" t="0" r="0" b="0"/>
            <wp:docPr id="161804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2859" name=""/>
                    <pic:cNvPicPr/>
                  </pic:nvPicPr>
                  <pic:blipFill>
                    <a:blip r:embed="rId16"/>
                    <a:stretch>
                      <a:fillRect/>
                    </a:stretch>
                  </pic:blipFill>
                  <pic:spPr>
                    <a:xfrm>
                      <a:off x="0" y="0"/>
                      <a:ext cx="5943600" cy="4349115"/>
                    </a:xfrm>
                    <a:prstGeom prst="rect">
                      <a:avLst/>
                    </a:prstGeom>
                  </pic:spPr>
                </pic:pic>
              </a:graphicData>
            </a:graphic>
          </wp:inline>
        </w:drawing>
      </w:r>
      <w:r w:rsidR="005D3DE7">
        <w:rPr>
          <w:sz w:val="28"/>
          <w:szCs w:val="28"/>
        </w:rPr>
        <w:br/>
      </w:r>
      <w:r w:rsidR="005D3DE7">
        <w:rPr>
          <w:sz w:val="28"/>
          <w:szCs w:val="28"/>
        </w:rPr>
        <w:br/>
      </w:r>
      <w:r w:rsidR="005D3DE7" w:rsidRPr="005D3DE7">
        <w:rPr>
          <w:sz w:val="28"/>
          <w:szCs w:val="28"/>
        </w:rPr>
        <w:lastRenderedPageBreak/>
        <w:drawing>
          <wp:inline distT="0" distB="0" distL="0" distR="0" wp14:anchorId="005E25FC" wp14:editId="15E14298">
            <wp:extent cx="5943600" cy="3540125"/>
            <wp:effectExtent l="0" t="0" r="0" b="3175"/>
            <wp:docPr id="208629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832" name=""/>
                    <pic:cNvPicPr/>
                  </pic:nvPicPr>
                  <pic:blipFill>
                    <a:blip r:embed="rId17"/>
                    <a:stretch>
                      <a:fillRect/>
                    </a:stretch>
                  </pic:blipFill>
                  <pic:spPr>
                    <a:xfrm>
                      <a:off x="0" y="0"/>
                      <a:ext cx="5943600" cy="3540125"/>
                    </a:xfrm>
                    <a:prstGeom prst="rect">
                      <a:avLst/>
                    </a:prstGeom>
                  </pic:spPr>
                </pic:pic>
              </a:graphicData>
            </a:graphic>
          </wp:inline>
        </w:drawing>
      </w:r>
      <w:r>
        <w:rPr>
          <w:sz w:val="28"/>
          <w:szCs w:val="28"/>
        </w:rPr>
        <w:br/>
      </w:r>
      <w:r>
        <w:rPr>
          <w:sz w:val="28"/>
          <w:szCs w:val="28"/>
        </w:rPr>
        <w:br/>
      </w:r>
      <w:r w:rsidR="00000000" w:rsidRPr="00C6519B">
        <w:rPr>
          <w:sz w:val="28"/>
          <w:szCs w:val="28"/>
        </w:rPr>
        <w:t>3. Repository</w:t>
      </w:r>
      <w:r w:rsidR="00F07445">
        <w:rPr>
          <w:sz w:val="28"/>
          <w:szCs w:val="28"/>
        </w:rPr>
        <w:br/>
      </w:r>
      <w:r w:rsidR="00000000" w:rsidRPr="00C6519B">
        <w:rPr>
          <w:sz w:val="28"/>
          <w:szCs w:val="28"/>
        </w:rPr>
        <w:t xml:space="preserve"> </w:t>
      </w:r>
      <w:r w:rsidR="00F07445">
        <w:rPr>
          <w:sz w:val="28"/>
          <w:szCs w:val="28"/>
        </w:rPr>
        <w:br/>
      </w:r>
      <w:r w:rsidR="00F07445" w:rsidRPr="00F07445">
        <w:rPr>
          <w:i/>
          <w:iCs/>
          <w:sz w:val="28"/>
          <w:szCs w:val="28"/>
        </w:rPr>
        <w:t>Readme</w:t>
      </w:r>
    </w:p>
    <w:p w14:paraId="41E63956" w14:textId="5D961C67" w:rsidR="00832DC6" w:rsidRDefault="00F07445">
      <w:pPr>
        <w:rPr>
          <w:i/>
          <w:color w:val="3366FF"/>
        </w:rPr>
      </w:pPr>
      <w:hyperlink r:id="rId18" w:history="1">
        <w:r w:rsidRPr="00896BC9">
          <w:rPr>
            <w:rStyle w:val="Hipervnculo"/>
            <w:i/>
          </w:rPr>
          <w:t>https://github.com/Ssanchezl3/ProyectoIntegrador1-EAFIT/blob/main/README.txt</w:t>
        </w:r>
      </w:hyperlink>
      <w:r>
        <w:rPr>
          <w:i/>
          <w:color w:val="3366FF"/>
        </w:rPr>
        <w:br/>
      </w:r>
      <w:proofErr w:type="spellStart"/>
      <w:r w:rsidRPr="00F07445">
        <w:rPr>
          <w:b/>
          <w:bCs/>
          <w:i/>
          <w:iCs/>
          <w:sz w:val="28"/>
          <w:szCs w:val="28"/>
        </w:rPr>
        <w:t>Requirementets</w:t>
      </w:r>
      <w:proofErr w:type="spellEnd"/>
      <w:r>
        <w:rPr>
          <w:i/>
          <w:color w:val="3366FF"/>
        </w:rPr>
        <w:br/>
      </w:r>
      <w:r w:rsidRPr="00F07445">
        <w:rPr>
          <w:i/>
          <w:color w:val="3366FF"/>
        </w:rPr>
        <w:t>https://github.com/Ssanchezl3/ProyectoIntegrador1-EAFIT/blob/main/Requirements.md</w:t>
      </w:r>
    </w:p>
    <w:p w14:paraId="38326DA9" w14:textId="315D70EE" w:rsidR="00832DC6" w:rsidRPr="00C6519B" w:rsidRDefault="00000000">
      <w:pPr>
        <w:keepNext/>
        <w:spacing w:before="120" w:after="60"/>
        <w:rPr>
          <w:rFonts w:ascii="Arial" w:eastAsia="Arial" w:hAnsi="Arial" w:cs="Arial"/>
          <w:b/>
          <w:sz w:val="28"/>
          <w:szCs w:val="28"/>
        </w:rPr>
      </w:pPr>
      <w:r w:rsidRPr="00C6519B">
        <w:rPr>
          <w:rFonts w:ascii="Arial" w:eastAsia="Arial" w:hAnsi="Arial" w:cs="Arial"/>
          <w:b/>
          <w:sz w:val="28"/>
          <w:szCs w:val="28"/>
        </w:rPr>
        <w:t xml:space="preserve">4. Video </w:t>
      </w:r>
      <w:r w:rsidR="005D3DE7">
        <w:rPr>
          <w:rFonts w:ascii="Arial" w:eastAsia="Arial" w:hAnsi="Arial" w:cs="Arial"/>
          <w:b/>
          <w:sz w:val="28"/>
          <w:szCs w:val="28"/>
        </w:rPr>
        <w:br/>
      </w:r>
    </w:p>
    <w:p w14:paraId="0AE1EBDA" w14:textId="51BFBF2F" w:rsidR="00832DC6" w:rsidRPr="005D3DE7" w:rsidRDefault="005D3DE7">
      <w:pPr>
        <w:spacing w:line="168" w:lineRule="auto"/>
        <w:jc w:val="both"/>
        <w:rPr>
          <w:i/>
        </w:rPr>
      </w:pPr>
      <w:r w:rsidRPr="005D3DE7">
        <w:rPr>
          <w:sz w:val="22"/>
          <w:szCs w:val="22"/>
        </w:rPr>
        <w:t>https://www.youtube.com/watch?v=2uCvo9pi59g&amp;ab_channel=joeysalads</w:t>
      </w:r>
    </w:p>
    <w:p w14:paraId="1821BE33" w14:textId="77777777" w:rsidR="00832DC6" w:rsidRDefault="00832DC6">
      <w:pPr>
        <w:rPr>
          <w:rFonts w:ascii="Arial" w:eastAsia="Arial" w:hAnsi="Arial" w:cs="Arial"/>
          <w:b/>
          <w:color w:val="FF0000"/>
          <w:sz w:val="36"/>
          <w:szCs w:val="36"/>
        </w:rPr>
      </w:pPr>
    </w:p>
    <w:p w14:paraId="27A1B2B4" w14:textId="62C7EECE" w:rsidR="00C6519B" w:rsidRPr="005D3DE7" w:rsidRDefault="00000000" w:rsidP="00C6519B">
      <w:pPr>
        <w:widowControl/>
        <w:pBdr>
          <w:top w:val="nil"/>
          <w:left w:val="nil"/>
          <w:bottom w:val="nil"/>
          <w:right w:val="nil"/>
          <w:between w:val="nil"/>
        </w:pBdr>
        <w:rPr>
          <w:b/>
          <w:bCs/>
          <w:color w:val="000000"/>
          <w:sz w:val="24"/>
          <w:szCs w:val="24"/>
        </w:rPr>
      </w:pPr>
      <w:r w:rsidRPr="005D3DE7">
        <w:rPr>
          <w:rFonts w:ascii="Arial" w:eastAsia="Arial" w:hAnsi="Arial" w:cs="Arial"/>
          <w:b/>
          <w:color w:val="000000"/>
          <w:sz w:val="28"/>
          <w:szCs w:val="28"/>
        </w:rPr>
        <w:t>5. Project management </w:t>
      </w:r>
      <w:r w:rsidR="00C6519B" w:rsidRPr="005D3DE7">
        <w:rPr>
          <w:rFonts w:ascii="Arial" w:eastAsia="Arial" w:hAnsi="Arial" w:cs="Arial"/>
          <w:b/>
          <w:color w:val="000000"/>
          <w:sz w:val="28"/>
          <w:szCs w:val="28"/>
        </w:rPr>
        <w:br/>
      </w:r>
      <w:r w:rsidR="00C6519B" w:rsidRPr="005D3DE7">
        <w:rPr>
          <w:rFonts w:ascii="Arial" w:eastAsia="Arial" w:hAnsi="Arial" w:cs="Arial"/>
          <w:b/>
          <w:color w:val="000000"/>
          <w:sz w:val="24"/>
          <w:szCs w:val="24"/>
        </w:rPr>
        <w:br/>
      </w:r>
    </w:p>
    <w:p w14:paraId="5105DDF7" w14:textId="77777777" w:rsidR="005D3DE7" w:rsidRPr="005D3DE7" w:rsidRDefault="005D3DE7" w:rsidP="005D3DE7">
      <w:pPr>
        <w:widowControl/>
        <w:pBdr>
          <w:top w:val="nil"/>
          <w:left w:val="nil"/>
          <w:bottom w:val="nil"/>
          <w:right w:val="nil"/>
          <w:between w:val="nil"/>
        </w:pBdr>
        <w:rPr>
          <w:rFonts w:ascii="Arial" w:eastAsia="Arial" w:hAnsi="Arial" w:cs="Arial"/>
          <w:b/>
          <w:bCs/>
          <w:color w:val="000000"/>
          <w:sz w:val="24"/>
          <w:szCs w:val="24"/>
          <w:u w:val="single"/>
        </w:rPr>
      </w:pPr>
      <w:r w:rsidRPr="005D3DE7">
        <w:rPr>
          <w:rFonts w:ascii="Arial" w:eastAsia="Arial" w:hAnsi="Arial" w:cs="Arial"/>
          <w:b/>
          <w:bCs/>
          <w:color w:val="000000"/>
          <w:sz w:val="24"/>
          <w:szCs w:val="24"/>
          <w:u w:val="single"/>
        </w:rPr>
        <w:t>Weekly Meeting Record</w:t>
      </w:r>
    </w:p>
    <w:p w14:paraId="69213BD9" w14:textId="5CBFF2D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br/>
      </w:r>
      <w:r w:rsidRPr="005D3DE7">
        <w:rPr>
          <w:rFonts w:ascii="Arial" w:eastAsia="Arial" w:hAnsi="Arial" w:cs="Arial"/>
          <w:color w:val="000000"/>
          <w:sz w:val="24"/>
          <w:szCs w:val="24"/>
        </w:rPr>
        <w:t>Santiago</w:t>
      </w:r>
    </w:p>
    <w:p w14:paraId="3B01DBFC"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lastRenderedPageBreak/>
        <w:t>• What did I do last week?</w:t>
      </w:r>
    </w:p>
    <w:p w14:paraId="51611874" w14:textId="77777777" w:rsidR="005D3DE7" w:rsidRPr="005D3DE7" w:rsidRDefault="005D3DE7" w:rsidP="005D3DE7">
      <w:pPr>
        <w:widowControl/>
        <w:numPr>
          <w:ilvl w:val="0"/>
          <w:numId w:val="24"/>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Designed the backend structure in Flask and set up the connection with the MongoDB database.</w:t>
      </w:r>
    </w:p>
    <w:p w14:paraId="14F4060A" w14:textId="77777777" w:rsidR="005D3DE7" w:rsidRPr="005D3DE7" w:rsidRDefault="005D3DE7" w:rsidP="005D3DE7">
      <w:pPr>
        <w:widowControl/>
        <w:numPr>
          <w:ilvl w:val="0"/>
          <w:numId w:val="24"/>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Created the initial API routes to retrieve product and auction information.</w:t>
      </w:r>
    </w:p>
    <w:p w14:paraId="709876AF" w14:textId="4060CDB2" w:rsidR="005D3DE7" w:rsidRPr="005D3DE7" w:rsidRDefault="005D3DE7" w:rsidP="005D3DE7">
      <w:pPr>
        <w:widowControl/>
        <w:numPr>
          <w:ilvl w:val="0"/>
          <w:numId w:val="24"/>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Started testing data insertion into the database from the backend.</w:t>
      </w:r>
      <w:r>
        <w:rPr>
          <w:rFonts w:ascii="Arial" w:eastAsia="Arial" w:hAnsi="Arial" w:cs="Arial"/>
          <w:color w:val="000000"/>
          <w:sz w:val="24"/>
          <w:szCs w:val="24"/>
        </w:rPr>
        <w:br/>
      </w:r>
    </w:p>
    <w:p w14:paraId="240E1B9A"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What will I do this week?</w:t>
      </w:r>
    </w:p>
    <w:p w14:paraId="4C459885" w14:textId="77777777" w:rsidR="005D3DE7" w:rsidRPr="005D3DE7" w:rsidRDefault="005D3DE7" w:rsidP="005D3DE7">
      <w:pPr>
        <w:pStyle w:val="Prrafodelista"/>
        <w:widowControl/>
        <w:numPr>
          <w:ilvl w:val="0"/>
          <w:numId w:val="25"/>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xml:space="preserve">Adjust the API routes to return data in a format suitable for the </w:t>
      </w:r>
      <w:proofErr w:type="gramStart"/>
      <w:r w:rsidRPr="005D3DE7">
        <w:rPr>
          <w:rFonts w:ascii="Arial" w:eastAsia="Arial" w:hAnsi="Arial" w:cs="Arial"/>
          <w:color w:val="000000"/>
          <w:sz w:val="24"/>
          <w:szCs w:val="24"/>
        </w:rPr>
        <w:t>frontend</w:t>
      </w:r>
      <w:proofErr w:type="gramEnd"/>
      <w:r w:rsidRPr="005D3DE7">
        <w:rPr>
          <w:rFonts w:ascii="Arial" w:eastAsia="Arial" w:hAnsi="Arial" w:cs="Arial"/>
          <w:color w:val="000000"/>
          <w:sz w:val="24"/>
          <w:szCs w:val="24"/>
        </w:rPr>
        <w:t>.</w:t>
      </w:r>
    </w:p>
    <w:p w14:paraId="24F8FB49" w14:textId="77777777" w:rsidR="005D3DE7" w:rsidRPr="005D3DE7" w:rsidRDefault="005D3DE7" w:rsidP="005D3DE7">
      <w:pPr>
        <w:pStyle w:val="Prrafodelista"/>
        <w:widowControl/>
        <w:numPr>
          <w:ilvl w:val="0"/>
          <w:numId w:val="25"/>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Implement the logic for registering new bids in the database.</w:t>
      </w:r>
    </w:p>
    <w:p w14:paraId="7ECCF89B" w14:textId="4982F794" w:rsidR="005D3DE7" w:rsidRPr="005D3DE7" w:rsidRDefault="005D3DE7" w:rsidP="005D3DE7">
      <w:pPr>
        <w:pStyle w:val="Prrafodelista"/>
        <w:widowControl/>
        <w:numPr>
          <w:ilvl w:val="0"/>
          <w:numId w:val="25"/>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Coordinate with Andru on how the frontend should consume backend data.</w:t>
      </w:r>
      <w:r w:rsidRPr="005D3DE7">
        <w:rPr>
          <w:rFonts w:ascii="Arial" w:eastAsia="Arial" w:hAnsi="Arial" w:cs="Arial"/>
          <w:color w:val="000000"/>
          <w:sz w:val="24"/>
          <w:szCs w:val="24"/>
        </w:rPr>
        <w:br/>
      </w:r>
    </w:p>
    <w:p w14:paraId="186A5164"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lang w:val="es-CO"/>
        </w:rPr>
      </w:pPr>
      <w:r w:rsidRPr="005D3DE7">
        <w:rPr>
          <w:rFonts w:ascii="Arial" w:eastAsia="Arial" w:hAnsi="Arial" w:cs="Arial"/>
          <w:color w:val="000000"/>
          <w:sz w:val="24"/>
          <w:szCs w:val="24"/>
          <w:lang w:val="es-CO"/>
        </w:rPr>
        <w:t xml:space="preserve">• Are </w:t>
      </w:r>
      <w:proofErr w:type="spellStart"/>
      <w:r w:rsidRPr="005D3DE7">
        <w:rPr>
          <w:rFonts w:ascii="Arial" w:eastAsia="Arial" w:hAnsi="Arial" w:cs="Arial"/>
          <w:color w:val="000000"/>
          <w:sz w:val="24"/>
          <w:szCs w:val="24"/>
          <w:lang w:val="es-CO"/>
        </w:rPr>
        <w:t>there</w:t>
      </w:r>
      <w:proofErr w:type="spellEnd"/>
      <w:r w:rsidRPr="005D3DE7">
        <w:rPr>
          <w:rFonts w:ascii="Arial" w:eastAsia="Arial" w:hAnsi="Arial" w:cs="Arial"/>
          <w:color w:val="000000"/>
          <w:sz w:val="24"/>
          <w:szCs w:val="24"/>
          <w:lang w:val="es-CO"/>
        </w:rPr>
        <w:t xml:space="preserve"> </w:t>
      </w:r>
      <w:proofErr w:type="spellStart"/>
      <w:r w:rsidRPr="005D3DE7">
        <w:rPr>
          <w:rFonts w:ascii="Arial" w:eastAsia="Arial" w:hAnsi="Arial" w:cs="Arial"/>
          <w:color w:val="000000"/>
          <w:sz w:val="24"/>
          <w:szCs w:val="24"/>
          <w:lang w:val="es-CO"/>
        </w:rPr>
        <w:t>any</w:t>
      </w:r>
      <w:proofErr w:type="spellEnd"/>
      <w:r w:rsidRPr="005D3DE7">
        <w:rPr>
          <w:rFonts w:ascii="Arial" w:eastAsia="Arial" w:hAnsi="Arial" w:cs="Arial"/>
          <w:color w:val="000000"/>
          <w:sz w:val="24"/>
          <w:szCs w:val="24"/>
          <w:lang w:val="es-CO"/>
        </w:rPr>
        <w:t xml:space="preserve"> </w:t>
      </w:r>
      <w:proofErr w:type="spellStart"/>
      <w:r w:rsidRPr="005D3DE7">
        <w:rPr>
          <w:rFonts w:ascii="Arial" w:eastAsia="Arial" w:hAnsi="Arial" w:cs="Arial"/>
          <w:color w:val="000000"/>
          <w:sz w:val="24"/>
          <w:szCs w:val="24"/>
          <w:lang w:val="es-CO"/>
        </w:rPr>
        <w:t>obstacles</w:t>
      </w:r>
      <w:proofErr w:type="spellEnd"/>
      <w:r w:rsidRPr="005D3DE7">
        <w:rPr>
          <w:rFonts w:ascii="Arial" w:eastAsia="Arial" w:hAnsi="Arial" w:cs="Arial"/>
          <w:color w:val="000000"/>
          <w:sz w:val="24"/>
          <w:szCs w:val="24"/>
          <w:lang w:val="es-CO"/>
        </w:rPr>
        <w:t>?</w:t>
      </w:r>
    </w:p>
    <w:p w14:paraId="41C11F34" w14:textId="77777777" w:rsidR="005D3DE7" w:rsidRPr="005D3DE7" w:rsidRDefault="005D3DE7" w:rsidP="005D3DE7">
      <w:pPr>
        <w:pStyle w:val="Prrafodelista"/>
        <w:widowControl/>
        <w:numPr>
          <w:ilvl w:val="0"/>
          <w:numId w:val="26"/>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xml:space="preserve">The integration between the </w:t>
      </w:r>
      <w:proofErr w:type="gramStart"/>
      <w:r w:rsidRPr="005D3DE7">
        <w:rPr>
          <w:rFonts w:ascii="Arial" w:eastAsia="Arial" w:hAnsi="Arial" w:cs="Arial"/>
          <w:color w:val="000000"/>
          <w:sz w:val="24"/>
          <w:szCs w:val="24"/>
        </w:rPr>
        <w:t>frontend</w:t>
      </w:r>
      <w:proofErr w:type="gramEnd"/>
      <w:r w:rsidRPr="005D3DE7">
        <w:rPr>
          <w:rFonts w:ascii="Arial" w:eastAsia="Arial" w:hAnsi="Arial" w:cs="Arial"/>
          <w:color w:val="000000"/>
          <w:sz w:val="24"/>
          <w:szCs w:val="24"/>
        </w:rPr>
        <w:t xml:space="preserve"> and backend is still unclear and may require adjustments in the data structure.</w:t>
      </w:r>
    </w:p>
    <w:p w14:paraId="28D6D85F" w14:textId="77777777" w:rsidR="005D3DE7" w:rsidRPr="005D3DE7" w:rsidRDefault="005D3DE7" w:rsidP="005D3DE7">
      <w:pPr>
        <w:pStyle w:val="Prrafodelista"/>
        <w:widowControl/>
        <w:numPr>
          <w:ilvl w:val="0"/>
          <w:numId w:val="26"/>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We haven't fully defined how user authentication will be handled.</w:t>
      </w:r>
    </w:p>
    <w:p w14:paraId="55377D1E" w14:textId="56E5DC43"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lang w:val="es-CO"/>
        </w:rPr>
      </w:pPr>
    </w:p>
    <w:p w14:paraId="266EA0B0" w14:textId="6A7E423E"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lang w:val="es-CO"/>
        </w:rPr>
        <w:br/>
      </w:r>
      <w:r w:rsidRPr="005D3DE7">
        <w:rPr>
          <w:rFonts w:ascii="Arial" w:eastAsia="Arial" w:hAnsi="Arial" w:cs="Arial"/>
          <w:color w:val="000000"/>
          <w:sz w:val="24"/>
          <w:szCs w:val="24"/>
        </w:rPr>
        <w:t>Andru Quiroz</w:t>
      </w:r>
      <w:r>
        <w:rPr>
          <w:rFonts w:ascii="Arial" w:eastAsia="Arial" w:hAnsi="Arial" w:cs="Arial"/>
          <w:color w:val="000000"/>
          <w:sz w:val="24"/>
          <w:szCs w:val="24"/>
        </w:rPr>
        <w:br/>
      </w:r>
      <w:r w:rsidRPr="005D3DE7">
        <w:rPr>
          <w:rFonts w:ascii="Arial" w:eastAsia="Arial" w:hAnsi="Arial" w:cs="Arial"/>
          <w:color w:val="000000"/>
          <w:sz w:val="24"/>
          <w:szCs w:val="24"/>
        </w:rPr>
        <w:t>• What did I do last week?</w:t>
      </w:r>
    </w:p>
    <w:p w14:paraId="7D1744B8" w14:textId="77777777" w:rsidR="005D3DE7" w:rsidRPr="005D3DE7" w:rsidRDefault="005D3DE7" w:rsidP="005D3DE7">
      <w:pPr>
        <w:pStyle w:val="Prrafodelista"/>
        <w:widowControl/>
        <w:numPr>
          <w:ilvl w:val="0"/>
          <w:numId w:val="27"/>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Implemented the design of the bid history page in HTML and CSS.</w:t>
      </w:r>
    </w:p>
    <w:p w14:paraId="00B43D4F" w14:textId="77777777" w:rsidR="005D3DE7" w:rsidRPr="005D3DE7" w:rsidRDefault="005D3DE7" w:rsidP="005D3DE7">
      <w:pPr>
        <w:pStyle w:val="Prrafodelista"/>
        <w:widowControl/>
        <w:numPr>
          <w:ilvl w:val="0"/>
          <w:numId w:val="27"/>
        </w:numPr>
        <w:pBdr>
          <w:top w:val="nil"/>
          <w:left w:val="nil"/>
          <w:bottom w:val="nil"/>
          <w:right w:val="nil"/>
          <w:between w:val="nil"/>
        </w:pBdr>
        <w:rPr>
          <w:rFonts w:ascii="Arial" w:eastAsia="Arial" w:hAnsi="Arial" w:cs="Arial"/>
          <w:color w:val="000000"/>
          <w:sz w:val="24"/>
          <w:szCs w:val="24"/>
        </w:rPr>
      </w:pPr>
      <w:proofErr w:type="gramStart"/>
      <w:r w:rsidRPr="005D3DE7">
        <w:rPr>
          <w:rFonts w:ascii="Arial" w:eastAsia="Arial" w:hAnsi="Arial" w:cs="Arial"/>
          <w:color w:val="000000"/>
          <w:sz w:val="24"/>
          <w:szCs w:val="24"/>
        </w:rPr>
        <w:t>Started</w:t>
      </w:r>
      <w:proofErr w:type="gramEnd"/>
      <w:r w:rsidRPr="005D3DE7">
        <w:rPr>
          <w:rFonts w:ascii="Arial" w:eastAsia="Arial" w:hAnsi="Arial" w:cs="Arial"/>
          <w:color w:val="000000"/>
          <w:sz w:val="24"/>
          <w:szCs w:val="24"/>
        </w:rPr>
        <w:t xml:space="preserve"> connecting the frontend with the database to display bid history.</w:t>
      </w:r>
    </w:p>
    <w:p w14:paraId="1DA0B9EC" w14:textId="17EACE06" w:rsidR="005D3DE7" w:rsidRPr="005D3DE7" w:rsidRDefault="005D3DE7" w:rsidP="005D3DE7">
      <w:pPr>
        <w:pStyle w:val="Prrafodelista"/>
        <w:widowControl/>
        <w:numPr>
          <w:ilvl w:val="0"/>
          <w:numId w:val="27"/>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Tested data extraction from MongoDB and its visualization in the interface.</w:t>
      </w:r>
      <w:r w:rsidRPr="005D3DE7">
        <w:rPr>
          <w:rFonts w:ascii="Arial" w:eastAsia="Arial" w:hAnsi="Arial" w:cs="Arial"/>
          <w:color w:val="000000"/>
          <w:sz w:val="24"/>
          <w:szCs w:val="24"/>
        </w:rPr>
        <w:br/>
      </w:r>
    </w:p>
    <w:p w14:paraId="3A094B62"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What will I do this week?</w:t>
      </w:r>
    </w:p>
    <w:p w14:paraId="119DB9DF" w14:textId="77777777" w:rsidR="005D3DE7" w:rsidRPr="005D3DE7" w:rsidRDefault="005D3DE7" w:rsidP="005D3DE7">
      <w:pPr>
        <w:pStyle w:val="Prrafodelista"/>
        <w:widowControl/>
        <w:numPr>
          <w:ilvl w:val="0"/>
          <w:numId w:val="28"/>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Adjust the bid history visualization to display the data correctly.</w:t>
      </w:r>
    </w:p>
    <w:p w14:paraId="6AF051E9" w14:textId="77777777" w:rsidR="005D3DE7" w:rsidRPr="005D3DE7" w:rsidRDefault="005D3DE7" w:rsidP="005D3DE7">
      <w:pPr>
        <w:pStyle w:val="Prrafodelista"/>
        <w:widowControl/>
        <w:numPr>
          <w:ilvl w:val="0"/>
          <w:numId w:val="28"/>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Improve the frontend code structure to facilitate future integrations.</w:t>
      </w:r>
    </w:p>
    <w:p w14:paraId="208356CD" w14:textId="5A981858" w:rsidR="005D3DE7" w:rsidRPr="005D3DE7" w:rsidRDefault="005D3DE7" w:rsidP="005D3DE7">
      <w:pPr>
        <w:pStyle w:val="Prrafodelista"/>
        <w:widowControl/>
        <w:numPr>
          <w:ilvl w:val="0"/>
          <w:numId w:val="28"/>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Review with Santiago how to retrieve and display active auction data.</w:t>
      </w:r>
      <w:r w:rsidRPr="005D3DE7">
        <w:rPr>
          <w:rFonts w:ascii="Arial" w:eastAsia="Arial" w:hAnsi="Arial" w:cs="Arial"/>
          <w:color w:val="000000"/>
          <w:sz w:val="24"/>
          <w:szCs w:val="24"/>
        </w:rPr>
        <w:br/>
      </w:r>
    </w:p>
    <w:p w14:paraId="69A5B363"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lang w:val="es-CO"/>
        </w:rPr>
      </w:pPr>
      <w:r w:rsidRPr="005D3DE7">
        <w:rPr>
          <w:rFonts w:ascii="Arial" w:eastAsia="Arial" w:hAnsi="Arial" w:cs="Arial"/>
          <w:color w:val="000000"/>
          <w:sz w:val="24"/>
          <w:szCs w:val="24"/>
          <w:lang w:val="es-CO"/>
        </w:rPr>
        <w:t xml:space="preserve">• Are </w:t>
      </w:r>
      <w:proofErr w:type="spellStart"/>
      <w:r w:rsidRPr="005D3DE7">
        <w:rPr>
          <w:rFonts w:ascii="Arial" w:eastAsia="Arial" w:hAnsi="Arial" w:cs="Arial"/>
          <w:color w:val="000000"/>
          <w:sz w:val="24"/>
          <w:szCs w:val="24"/>
          <w:lang w:val="es-CO"/>
        </w:rPr>
        <w:t>there</w:t>
      </w:r>
      <w:proofErr w:type="spellEnd"/>
      <w:r w:rsidRPr="005D3DE7">
        <w:rPr>
          <w:rFonts w:ascii="Arial" w:eastAsia="Arial" w:hAnsi="Arial" w:cs="Arial"/>
          <w:color w:val="000000"/>
          <w:sz w:val="24"/>
          <w:szCs w:val="24"/>
          <w:lang w:val="es-CO"/>
        </w:rPr>
        <w:t xml:space="preserve"> </w:t>
      </w:r>
      <w:proofErr w:type="spellStart"/>
      <w:r w:rsidRPr="005D3DE7">
        <w:rPr>
          <w:rFonts w:ascii="Arial" w:eastAsia="Arial" w:hAnsi="Arial" w:cs="Arial"/>
          <w:color w:val="000000"/>
          <w:sz w:val="24"/>
          <w:szCs w:val="24"/>
          <w:lang w:val="es-CO"/>
        </w:rPr>
        <w:t>any</w:t>
      </w:r>
      <w:proofErr w:type="spellEnd"/>
      <w:r w:rsidRPr="005D3DE7">
        <w:rPr>
          <w:rFonts w:ascii="Arial" w:eastAsia="Arial" w:hAnsi="Arial" w:cs="Arial"/>
          <w:color w:val="000000"/>
          <w:sz w:val="24"/>
          <w:szCs w:val="24"/>
          <w:lang w:val="es-CO"/>
        </w:rPr>
        <w:t xml:space="preserve"> </w:t>
      </w:r>
      <w:proofErr w:type="spellStart"/>
      <w:r w:rsidRPr="005D3DE7">
        <w:rPr>
          <w:rFonts w:ascii="Arial" w:eastAsia="Arial" w:hAnsi="Arial" w:cs="Arial"/>
          <w:color w:val="000000"/>
          <w:sz w:val="24"/>
          <w:szCs w:val="24"/>
          <w:lang w:val="es-CO"/>
        </w:rPr>
        <w:t>obstacles</w:t>
      </w:r>
      <w:proofErr w:type="spellEnd"/>
      <w:r w:rsidRPr="005D3DE7">
        <w:rPr>
          <w:rFonts w:ascii="Arial" w:eastAsia="Arial" w:hAnsi="Arial" w:cs="Arial"/>
          <w:color w:val="000000"/>
          <w:sz w:val="24"/>
          <w:szCs w:val="24"/>
          <w:lang w:val="es-CO"/>
        </w:rPr>
        <w:t>?</w:t>
      </w:r>
    </w:p>
    <w:p w14:paraId="14DFD0A8" w14:textId="77777777" w:rsidR="005D3DE7" w:rsidRPr="005D3DE7" w:rsidRDefault="005D3DE7" w:rsidP="005D3DE7">
      <w:pPr>
        <w:pStyle w:val="Prrafodelista"/>
        <w:widowControl/>
        <w:numPr>
          <w:ilvl w:val="0"/>
          <w:numId w:val="29"/>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xml:space="preserve">There are difficulties in how data is </w:t>
      </w:r>
      <w:proofErr w:type="gramStart"/>
      <w:r w:rsidRPr="005D3DE7">
        <w:rPr>
          <w:rFonts w:ascii="Arial" w:eastAsia="Arial" w:hAnsi="Arial" w:cs="Arial"/>
          <w:color w:val="000000"/>
          <w:sz w:val="24"/>
          <w:szCs w:val="24"/>
        </w:rPr>
        <w:t>being received</w:t>
      </w:r>
      <w:proofErr w:type="gramEnd"/>
      <w:r w:rsidRPr="005D3DE7">
        <w:rPr>
          <w:rFonts w:ascii="Arial" w:eastAsia="Arial" w:hAnsi="Arial" w:cs="Arial"/>
          <w:color w:val="000000"/>
          <w:sz w:val="24"/>
          <w:szCs w:val="24"/>
        </w:rPr>
        <w:t xml:space="preserve"> from the backend to the frontend, requiring API adjustments.</w:t>
      </w:r>
    </w:p>
    <w:p w14:paraId="695481E3" w14:textId="77777777" w:rsidR="005D3DE7" w:rsidRPr="005D3DE7" w:rsidRDefault="005D3DE7" w:rsidP="005D3DE7">
      <w:pPr>
        <w:pStyle w:val="Prrafodelista"/>
        <w:widowControl/>
        <w:numPr>
          <w:ilvl w:val="0"/>
          <w:numId w:val="29"/>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We need to define how to handle real-time updates so that bids are reflected automatically.</w:t>
      </w:r>
    </w:p>
    <w:p w14:paraId="6A07DEE4" w14:textId="26A62033"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lang w:val="es-CO"/>
        </w:rPr>
      </w:pPr>
    </w:p>
    <w:p w14:paraId="4AFED394" w14:textId="24292C60"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Sprint Retrospective</w:t>
      </w:r>
      <w:r>
        <w:rPr>
          <w:rFonts w:ascii="Arial" w:eastAsia="Arial" w:hAnsi="Arial" w:cs="Arial"/>
          <w:color w:val="000000"/>
          <w:sz w:val="24"/>
          <w:szCs w:val="24"/>
        </w:rPr>
        <w:br/>
      </w:r>
    </w:p>
    <w:p w14:paraId="2D07AD2F"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What should we continue doing (best practices)?</w:t>
      </w:r>
    </w:p>
    <w:p w14:paraId="1A8BA471" w14:textId="77777777" w:rsidR="005D3DE7" w:rsidRPr="005D3DE7" w:rsidRDefault="005D3DE7" w:rsidP="005D3DE7">
      <w:pPr>
        <w:pStyle w:val="Prrafodelista"/>
        <w:widowControl/>
        <w:numPr>
          <w:ilvl w:val="0"/>
          <w:numId w:val="30"/>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Continue testing with small data sets before implementing full functionality.</w:t>
      </w:r>
    </w:p>
    <w:p w14:paraId="7A3037A6" w14:textId="77777777" w:rsidR="005D3DE7" w:rsidRPr="005D3DE7" w:rsidRDefault="005D3DE7" w:rsidP="005D3DE7">
      <w:pPr>
        <w:pStyle w:val="Prrafodelista"/>
        <w:widowControl/>
        <w:numPr>
          <w:ilvl w:val="0"/>
          <w:numId w:val="30"/>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Maintain weekly meetings to review progress and identify issues.</w:t>
      </w:r>
    </w:p>
    <w:p w14:paraId="26D3C8C7" w14:textId="7C8562B8" w:rsidR="005D3DE7" w:rsidRPr="005D3DE7" w:rsidRDefault="005D3DE7" w:rsidP="005D3DE7">
      <w:pPr>
        <w:pStyle w:val="Prrafodelista"/>
        <w:widowControl/>
        <w:numPr>
          <w:ilvl w:val="0"/>
          <w:numId w:val="30"/>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lastRenderedPageBreak/>
        <w:t>Keep documenting how each part of the code works to avoid confusion.</w:t>
      </w:r>
      <w:r w:rsidRPr="005D3DE7">
        <w:rPr>
          <w:rFonts w:ascii="Arial" w:eastAsia="Arial" w:hAnsi="Arial" w:cs="Arial"/>
          <w:color w:val="000000"/>
          <w:sz w:val="24"/>
          <w:szCs w:val="24"/>
        </w:rPr>
        <w:br/>
      </w:r>
    </w:p>
    <w:p w14:paraId="25CA3C4F"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What should we start doing (process improvements)?</w:t>
      </w:r>
    </w:p>
    <w:p w14:paraId="5A785726" w14:textId="77777777" w:rsidR="005D3DE7" w:rsidRPr="005D3DE7" w:rsidRDefault="005D3DE7" w:rsidP="005D3DE7">
      <w:pPr>
        <w:pStyle w:val="Prrafodelista"/>
        <w:widowControl/>
        <w:numPr>
          <w:ilvl w:val="0"/>
          <w:numId w:val="31"/>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Improve communication between frontend and backend so both follow the same data structure.</w:t>
      </w:r>
    </w:p>
    <w:p w14:paraId="55B42C56" w14:textId="77777777" w:rsidR="005D3DE7" w:rsidRPr="005D3DE7" w:rsidRDefault="005D3DE7" w:rsidP="005D3DE7">
      <w:pPr>
        <w:pStyle w:val="Prrafodelista"/>
        <w:widowControl/>
        <w:numPr>
          <w:ilvl w:val="0"/>
          <w:numId w:val="31"/>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Break tasks into smaller, more achievable goals to avoid delays.</w:t>
      </w:r>
    </w:p>
    <w:p w14:paraId="7C15CFC8" w14:textId="77777777" w:rsidR="005D3DE7" w:rsidRPr="005D3DE7" w:rsidRDefault="005D3DE7" w:rsidP="005D3DE7">
      <w:pPr>
        <w:pStyle w:val="Prrafodelista"/>
        <w:widowControl/>
        <w:numPr>
          <w:ilvl w:val="0"/>
          <w:numId w:val="31"/>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Use tools like Postman to test API routes before implementing them in the frontend.</w:t>
      </w:r>
    </w:p>
    <w:p w14:paraId="6BD1251D" w14:textId="278A37A4" w:rsidR="005D3DE7" w:rsidRPr="005D3DE7" w:rsidRDefault="005D3DE7" w:rsidP="005D3DE7">
      <w:pPr>
        <w:pStyle w:val="Prrafodelista"/>
        <w:widowControl/>
        <w:numPr>
          <w:ilvl w:val="0"/>
          <w:numId w:val="31"/>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Integrate both parts from the beginning to avoid issues at the end.</w:t>
      </w:r>
      <w:r w:rsidRPr="005D3DE7">
        <w:rPr>
          <w:rFonts w:ascii="Arial" w:eastAsia="Arial" w:hAnsi="Arial" w:cs="Arial"/>
          <w:color w:val="000000"/>
          <w:sz w:val="24"/>
          <w:szCs w:val="24"/>
        </w:rPr>
        <w:br/>
      </w:r>
    </w:p>
    <w:p w14:paraId="5189B44F" w14:textId="77777777" w:rsidR="005D3DE7" w:rsidRPr="005D3DE7" w:rsidRDefault="005D3DE7" w:rsidP="005D3DE7">
      <w:pPr>
        <w:widowControl/>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What should we stop doing (process issues and bottlenecks)?</w:t>
      </w:r>
    </w:p>
    <w:p w14:paraId="2AD70E65" w14:textId="77777777" w:rsidR="005D3DE7" w:rsidRPr="005D3DE7" w:rsidRDefault="005D3DE7" w:rsidP="005D3DE7">
      <w:pPr>
        <w:pStyle w:val="Prrafodelista"/>
        <w:widowControl/>
        <w:numPr>
          <w:ilvl w:val="0"/>
          <w:numId w:val="32"/>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Stop making changes without first discussing how they will affect the rest of the system.</w:t>
      </w:r>
    </w:p>
    <w:p w14:paraId="17500E6A" w14:textId="77777777" w:rsidR="005D3DE7" w:rsidRPr="005D3DE7" w:rsidRDefault="005D3DE7" w:rsidP="005D3DE7">
      <w:pPr>
        <w:pStyle w:val="Prrafodelista"/>
        <w:widowControl/>
        <w:numPr>
          <w:ilvl w:val="0"/>
          <w:numId w:val="32"/>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xml:space="preserve">Avoid delaying the </w:t>
      </w:r>
      <w:proofErr w:type="gramStart"/>
      <w:r w:rsidRPr="005D3DE7">
        <w:rPr>
          <w:rFonts w:ascii="Arial" w:eastAsia="Arial" w:hAnsi="Arial" w:cs="Arial"/>
          <w:color w:val="000000"/>
          <w:sz w:val="24"/>
          <w:szCs w:val="24"/>
        </w:rPr>
        <w:t>frontend</w:t>
      </w:r>
      <w:proofErr w:type="gramEnd"/>
      <w:r w:rsidRPr="005D3DE7">
        <w:rPr>
          <w:rFonts w:ascii="Arial" w:eastAsia="Arial" w:hAnsi="Arial" w:cs="Arial"/>
          <w:color w:val="000000"/>
          <w:sz w:val="24"/>
          <w:szCs w:val="24"/>
        </w:rPr>
        <w:t xml:space="preserve">-backend integration until the </w:t>
      </w:r>
      <w:proofErr w:type="gramStart"/>
      <w:r w:rsidRPr="005D3DE7">
        <w:rPr>
          <w:rFonts w:ascii="Arial" w:eastAsia="Arial" w:hAnsi="Arial" w:cs="Arial"/>
          <w:color w:val="000000"/>
          <w:sz w:val="24"/>
          <w:szCs w:val="24"/>
        </w:rPr>
        <w:t>end;</w:t>
      </w:r>
      <w:proofErr w:type="gramEnd"/>
      <w:r w:rsidRPr="005D3DE7">
        <w:rPr>
          <w:rFonts w:ascii="Arial" w:eastAsia="Arial" w:hAnsi="Arial" w:cs="Arial"/>
          <w:color w:val="000000"/>
          <w:sz w:val="24"/>
          <w:szCs w:val="24"/>
        </w:rPr>
        <w:t xml:space="preserve"> work in parallel instead.</w:t>
      </w:r>
    </w:p>
    <w:p w14:paraId="7545A430" w14:textId="77777777" w:rsidR="005D3DE7" w:rsidRPr="005D3DE7" w:rsidRDefault="005D3DE7" w:rsidP="005D3DE7">
      <w:pPr>
        <w:pStyle w:val="Prrafodelista"/>
        <w:widowControl/>
        <w:numPr>
          <w:ilvl w:val="0"/>
          <w:numId w:val="32"/>
        </w:numPr>
        <w:pBdr>
          <w:top w:val="nil"/>
          <w:left w:val="nil"/>
          <w:bottom w:val="nil"/>
          <w:right w:val="nil"/>
          <w:between w:val="nil"/>
        </w:pBdr>
        <w:rPr>
          <w:rFonts w:ascii="Arial" w:eastAsia="Arial" w:hAnsi="Arial" w:cs="Arial"/>
          <w:color w:val="000000"/>
          <w:sz w:val="24"/>
          <w:szCs w:val="24"/>
        </w:rPr>
      </w:pPr>
      <w:r w:rsidRPr="005D3DE7">
        <w:rPr>
          <w:rFonts w:ascii="Arial" w:eastAsia="Arial" w:hAnsi="Arial" w:cs="Arial"/>
          <w:color w:val="000000"/>
          <w:sz w:val="24"/>
          <w:szCs w:val="24"/>
        </w:rPr>
        <w:t xml:space="preserve">Stop working in isolation without syncing progress with the other team </w:t>
      </w:r>
      <w:proofErr w:type="gramStart"/>
      <w:r w:rsidRPr="005D3DE7">
        <w:rPr>
          <w:rFonts w:ascii="Arial" w:eastAsia="Arial" w:hAnsi="Arial" w:cs="Arial"/>
          <w:color w:val="000000"/>
          <w:sz w:val="24"/>
          <w:szCs w:val="24"/>
        </w:rPr>
        <w:t>member</w:t>
      </w:r>
      <w:proofErr w:type="gramEnd"/>
      <w:r w:rsidRPr="005D3DE7">
        <w:rPr>
          <w:rFonts w:ascii="Arial" w:eastAsia="Arial" w:hAnsi="Arial" w:cs="Arial"/>
          <w:color w:val="000000"/>
          <w:sz w:val="24"/>
          <w:szCs w:val="24"/>
        </w:rPr>
        <w:t>.</w:t>
      </w:r>
    </w:p>
    <w:p w14:paraId="69278F1F" w14:textId="7AB5D5EB" w:rsidR="00832DC6" w:rsidRPr="005D3DE7" w:rsidRDefault="00832DC6" w:rsidP="005D3DE7">
      <w:pPr>
        <w:widowControl/>
        <w:pBdr>
          <w:top w:val="nil"/>
          <w:left w:val="nil"/>
          <w:bottom w:val="nil"/>
          <w:right w:val="nil"/>
          <w:between w:val="nil"/>
        </w:pBdr>
        <w:rPr>
          <w:rFonts w:ascii="Arial" w:eastAsia="Arial" w:hAnsi="Arial" w:cs="Arial"/>
          <w:color w:val="000000"/>
          <w:sz w:val="24"/>
          <w:szCs w:val="24"/>
        </w:rPr>
      </w:pPr>
    </w:p>
    <w:sectPr w:rsidR="00832DC6" w:rsidRPr="005D3DE7">
      <w:footerReference w:type="default" r:id="rId1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0E8EE" w14:textId="77777777" w:rsidR="00F51A00" w:rsidRDefault="00F51A00">
      <w:r>
        <w:separator/>
      </w:r>
    </w:p>
  </w:endnote>
  <w:endnote w:type="continuationSeparator" w:id="0">
    <w:p w14:paraId="39E2B7D9" w14:textId="77777777" w:rsidR="00F51A00" w:rsidRDefault="00F51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388356E-0FB2-4284-B10D-9DF711498DE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3DD414B-A680-4B2E-9816-7673D2807885}"/>
  </w:font>
  <w:font w:name="Cambria">
    <w:panose1 w:val="02040503050406030204"/>
    <w:charset w:val="00"/>
    <w:family w:val="roman"/>
    <w:pitch w:val="variable"/>
    <w:sig w:usb0="E00006FF" w:usb1="420024FF" w:usb2="02000000" w:usb3="00000000" w:csb0="0000019F" w:csb1="00000000"/>
    <w:embedRegular r:id="rId3" w:fontKey="{BCC62B93-13AB-44C4-AA59-DDF3849AA1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97418" w14:textId="77777777" w:rsidR="00832DC6" w:rsidRDefault="00832DC6">
    <w:pPr>
      <w:pBdr>
        <w:top w:val="nil"/>
        <w:left w:val="nil"/>
        <w:bottom w:val="nil"/>
        <w:right w:val="nil"/>
        <w:between w:val="nil"/>
      </w:pBdr>
      <w:spacing w:line="276" w:lineRule="auto"/>
    </w:pPr>
  </w:p>
  <w:tbl>
    <w:tblPr>
      <w:tblStyle w:val="a0"/>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32DC6" w14:paraId="265F99DA" w14:textId="77777777">
      <w:tc>
        <w:tcPr>
          <w:tcW w:w="3162" w:type="dxa"/>
          <w:tcBorders>
            <w:top w:val="nil"/>
            <w:left w:val="nil"/>
            <w:bottom w:val="nil"/>
            <w:right w:val="nil"/>
          </w:tcBorders>
        </w:tcPr>
        <w:p w14:paraId="26D792AA" w14:textId="77777777" w:rsidR="00832DC6" w:rsidRPr="00C9151D" w:rsidRDefault="00000000">
          <w:pPr>
            <w:pBdr>
              <w:top w:val="nil"/>
              <w:left w:val="nil"/>
              <w:bottom w:val="nil"/>
              <w:right w:val="nil"/>
              <w:between w:val="nil"/>
            </w:pBdr>
            <w:spacing w:after="720"/>
            <w:ind w:right="360"/>
            <w:rPr>
              <w:sz w:val="24"/>
              <w:szCs w:val="24"/>
              <w:lang w:val="es-CO"/>
            </w:rPr>
          </w:pPr>
          <w:r w:rsidRPr="00C9151D">
            <w:rPr>
              <w:lang w:val="es-CO"/>
            </w:rPr>
            <w:t xml:space="preserve">Universidad EAFIT </w:t>
          </w:r>
          <w:proofErr w:type="gramStart"/>
          <w:r w:rsidRPr="00C9151D">
            <w:rPr>
              <w:lang w:val="es-CO"/>
            </w:rPr>
            <w:t>–  Ingeniería</w:t>
          </w:r>
          <w:proofErr w:type="gramEnd"/>
          <w:r w:rsidRPr="00C9151D">
            <w:rPr>
              <w:lang w:val="es-CO"/>
            </w:rPr>
            <w:t xml:space="preserve"> de Sistemas - Proyecto Integrador 1</w:t>
          </w:r>
        </w:p>
      </w:tc>
      <w:tc>
        <w:tcPr>
          <w:tcW w:w="3162" w:type="dxa"/>
          <w:tcBorders>
            <w:top w:val="nil"/>
            <w:left w:val="nil"/>
            <w:bottom w:val="nil"/>
            <w:right w:val="nil"/>
          </w:tcBorders>
        </w:tcPr>
        <w:p w14:paraId="37224459" w14:textId="77777777" w:rsidR="00832DC6" w:rsidRPr="00C9151D" w:rsidRDefault="00832DC6">
          <w:pPr>
            <w:pBdr>
              <w:top w:val="nil"/>
              <w:left w:val="nil"/>
              <w:bottom w:val="nil"/>
              <w:right w:val="nil"/>
              <w:between w:val="nil"/>
            </w:pBdr>
            <w:spacing w:after="720"/>
            <w:jc w:val="center"/>
            <w:rPr>
              <w:lang w:val="es-CO"/>
            </w:rPr>
          </w:pPr>
        </w:p>
      </w:tc>
      <w:tc>
        <w:tcPr>
          <w:tcW w:w="3162" w:type="dxa"/>
          <w:tcBorders>
            <w:top w:val="nil"/>
            <w:left w:val="nil"/>
            <w:bottom w:val="nil"/>
            <w:right w:val="nil"/>
          </w:tcBorders>
        </w:tcPr>
        <w:p w14:paraId="38A4D3D6" w14:textId="77777777" w:rsidR="00832DC6" w:rsidRDefault="00000000">
          <w:pPr>
            <w:pBdr>
              <w:top w:val="nil"/>
              <w:left w:val="nil"/>
              <w:bottom w:val="nil"/>
              <w:right w:val="nil"/>
              <w:between w:val="nil"/>
            </w:pBdr>
            <w:spacing w:after="720"/>
            <w:jc w:val="right"/>
          </w:pPr>
          <w:r>
            <w:t xml:space="preserve">Page </w:t>
          </w:r>
          <w:r>
            <w:fldChar w:fldCharType="begin"/>
          </w:r>
          <w:r>
            <w:instrText>PAGE</w:instrText>
          </w:r>
          <w:r>
            <w:fldChar w:fldCharType="separate"/>
          </w:r>
          <w:r w:rsidR="00C9151D">
            <w:rPr>
              <w:noProof/>
            </w:rPr>
            <w:t>1</w:t>
          </w:r>
          <w:r>
            <w:fldChar w:fldCharType="end"/>
          </w:r>
          <w:r>
            <w:t xml:space="preserve"> / </w:t>
          </w:r>
          <w:r>
            <w:fldChar w:fldCharType="begin"/>
          </w:r>
          <w:r>
            <w:instrText>NUMPAGES</w:instrText>
          </w:r>
          <w:r>
            <w:fldChar w:fldCharType="separate"/>
          </w:r>
          <w:r w:rsidR="00C9151D">
            <w:rPr>
              <w:noProof/>
            </w:rPr>
            <w:t>2</w:t>
          </w:r>
          <w:r>
            <w:fldChar w:fldCharType="end"/>
          </w:r>
        </w:p>
      </w:tc>
    </w:tr>
  </w:tbl>
  <w:p w14:paraId="3C9E0342" w14:textId="77777777" w:rsidR="00832DC6" w:rsidRDefault="00832DC6">
    <w:pPr>
      <w:pBdr>
        <w:top w:val="nil"/>
        <w:left w:val="nil"/>
        <w:bottom w:val="nil"/>
        <w:right w:val="nil"/>
        <w:between w:val="nil"/>
      </w:pBd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6C625" w14:textId="77777777" w:rsidR="00F51A00" w:rsidRDefault="00F51A00">
      <w:r>
        <w:separator/>
      </w:r>
    </w:p>
  </w:footnote>
  <w:footnote w:type="continuationSeparator" w:id="0">
    <w:p w14:paraId="06127935" w14:textId="77777777" w:rsidR="00F51A00" w:rsidRDefault="00F51A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7072"/>
    <w:multiLevelType w:val="multilevel"/>
    <w:tmpl w:val="4A40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539C9"/>
    <w:multiLevelType w:val="multilevel"/>
    <w:tmpl w:val="14AE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55C77"/>
    <w:multiLevelType w:val="multilevel"/>
    <w:tmpl w:val="0C1A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629F"/>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67FDE"/>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D5EDD"/>
    <w:multiLevelType w:val="multilevel"/>
    <w:tmpl w:val="03842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403765"/>
    <w:multiLevelType w:val="multilevel"/>
    <w:tmpl w:val="CC883080"/>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BF5208"/>
    <w:multiLevelType w:val="multilevel"/>
    <w:tmpl w:val="7306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F0249"/>
    <w:multiLevelType w:val="multilevel"/>
    <w:tmpl w:val="BB7C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32F55"/>
    <w:multiLevelType w:val="multilevel"/>
    <w:tmpl w:val="3096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164F9"/>
    <w:multiLevelType w:val="multilevel"/>
    <w:tmpl w:val="D43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F44C5"/>
    <w:multiLevelType w:val="multilevel"/>
    <w:tmpl w:val="E0D49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2F52AF5"/>
    <w:multiLevelType w:val="multilevel"/>
    <w:tmpl w:val="70E46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7810A4"/>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C7C4F"/>
    <w:multiLevelType w:val="multilevel"/>
    <w:tmpl w:val="64EE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927ED"/>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95675"/>
    <w:multiLevelType w:val="multilevel"/>
    <w:tmpl w:val="38D0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DA6EE0"/>
    <w:multiLevelType w:val="multilevel"/>
    <w:tmpl w:val="C4B88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F410D"/>
    <w:multiLevelType w:val="multilevel"/>
    <w:tmpl w:val="A30A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98017A"/>
    <w:multiLevelType w:val="multilevel"/>
    <w:tmpl w:val="C82CE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9666FD"/>
    <w:multiLevelType w:val="multilevel"/>
    <w:tmpl w:val="6772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1E0651"/>
    <w:multiLevelType w:val="multilevel"/>
    <w:tmpl w:val="DCE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D589A"/>
    <w:multiLevelType w:val="multilevel"/>
    <w:tmpl w:val="B374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D175B7"/>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C5E59"/>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25941"/>
    <w:multiLevelType w:val="multilevel"/>
    <w:tmpl w:val="B828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76000"/>
    <w:multiLevelType w:val="multilevel"/>
    <w:tmpl w:val="7748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F63B7"/>
    <w:multiLevelType w:val="multilevel"/>
    <w:tmpl w:val="774C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C6091"/>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5E7ED6"/>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EC24FA"/>
    <w:multiLevelType w:val="multilevel"/>
    <w:tmpl w:val="55C6F5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40EB3"/>
    <w:multiLevelType w:val="multilevel"/>
    <w:tmpl w:val="306C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137490">
    <w:abstractNumId w:val="12"/>
  </w:num>
  <w:num w:numId="2" w16cid:durableId="1419670012">
    <w:abstractNumId w:val="11"/>
  </w:num>
  <w:num w:numId="3" w16cid:durableId="2041128071">
    <w:abstractNumId w:val="6"/>
  </w:num>
  <w:num w:numId="4" w16cid:durableId="433864095">
    <w:abstractNumId w:val="5"/>
  </w:num>
  <w:num w:numId="5" w16cid:durableId="991446137">
    <w:abstractNumId w:val="19"/>
  </w:num>
  <w:num w:numId="6" w16cid:durableId="2046707838">
    <w:abstractNumId w:val="10"/>
  </w:num>
  <w:num w:numId="7" w16cid:durableId="1581867754">
    <w:abstractNumId w:val="20"/>
  </w:num>
  <w:num w:numId="8" w16cid:durableId="796799649">
    <w:abstractNumId w:val="18"/>
  </w:num>
  <w:num w:numId="9" w16cid:durableId="1886679695">
    <w:abstractNumId w:val="31"/>
  </w:num>
  <w:num w:numId="10" w16cid:durableId="1477913137">
    <w:abstractNumId w:val="2"/>
  </w:num>
  <w:num w:numId="11" w16cid:durableId="1320695516">
    <w:abstractNumId w:val="22"/>
  </w:num>
  <w:num w:numId="12" w16cid:durableId="1574924034">
    <w:abstractNumId w:val="9"/>
  </w:num>
  <w:num w:numId="13" w16cid:durableId="1793400742">
    <w:abstractNumId w:val="27"/>
  </w:num>
  <w:num w:numId="14" w16cid:durableId="950236205">
    <w:abstractNumId w:val="17"/>
  </w:num>
  <w:num w:numId="15" w16cid:durableId="158692496">
    <w:abstractNumId w:val="25"/>
  </w:num>
  <w:num w:numId="16" w16cid:durableId="856967519">
    <w:abstractNumId w:val="1"/>
  </w:num>
  <w:num w:numId="17" w16cid:durableId="517548828">
    <w:abstractNumId w:val="7"/>
  </w:num>
  <w:num w:numId="18" w16cid:durableId="558439018">
    <w:abstractNumId w:val="0"/>
  </w:num>
  <w:num w:numId="19" w16cid:durableId="1272321430">
    <w:abstractNumId w:val="8"/>
  </w:num>
  <w:num w:numId="20" w16cid:durableId="2059281189">
    <w:abstractNumId w:val="16"/>
  </w:num>
  <w:num w:numId="21" w16cid:durableId="1469392272">
    <w:abstractNumId w:val="26"/>
  </w:num>
  <w:num w:numId="22" w16cid:durableId="1236235610">
    <w:abstractNumId w:val="14"/>
  </w:num>
  <w:num w:numId="23" w16cid:durableId="26688261">
    <w:abstractNumId w:val="21"/>
  </w:num>
  <w:num w:numId="24" w16cid:durableId="883445165">
    <w:abstractNumId w:val="29"/>
  </w:num>
  <w:num w:numId="25" w16cid:durableId="1409307921">
    <w:abstractNumId w:val="13"/>
  </w:num>
  <w:num w:numId="26" w16cid:durableId="1677732176">
    <w:abstractNumId w:val="4"/>
  </w:num>
  <w:num w:numId="27" w16cid:durableId="1764377083">
    <w:abstractNumId w:val="30"/>
  </w:num>
  <w:num w:numId="28" w16cid:durableId="698240351">
    <w:abstractNumId w:val="23"/>
  </w:num>
  <w:num w:numId="29" w16cid:durableId="955940107">
    <w:abstractNumId w:val="24"/>
  </w:num>
  <w:num w:numId="30" w16cid:durableId="588318714">
    <w:abstractNumId w:val="15"/>
  </w:num>
  <w:num w:numId="31" w16cid:durableId="671614558">
    <w:abstractNumId w:val="28"/>
  </w:num>
  <w:num w:numId="32" w16cid:durableId="1738283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DC6"/>
    <w:rsid w:val="003A1FD1"/>
    <w:rsid w:val="005D3DE7"/>
    <w:rsid w:val="00610977"/>
    <w:rsid w:val="00832DC6"/>
    <w:rsid w:val="00895AE8"/>
    <w:rsid w:val="00C6519B"/>
    <w:rsid w:val="00C9151D"/>
    <w:rsid w:val="00D87E9F"/>
    <w:rsid w:val="00F07445"/>
    <w:rsid w:val="00F51A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6EDE"/>
  <w15:docId w15:val="{91CFC1C7-6D7C-4D8C-B5A0-C1F53185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60"/>
      <w:outlineLvl w:val="0"/>
    </w:pPr>
    <w:rPr>
      <w:rFonts w:ascii="Arial" w:eastAsia="Arial" w:hAnsi="Arial" w:cs="Arial"/>
      <w:b/>
      <w:sz w:val="24"/>
      <w:szCs w:val="24"/>
    </w:rPr>
  </w:style>
  <w:style w:type="paragraph" w:styleId="Ttulo2">
    <w:name w:val="heading 2"/>
    <w:basedOn w:val="Normal"/>
    <w:next w:val="Normal"/>
    <w:uiPriority w:val="9"/>
    <w:unhideWhenUsed/>
    <w:qFormat/>
    <w:pPr>
      <w:keepNext/>
      <w:keepLines/>
      <w:spacing w:before="120" w:after="60"/>
      <w:outlineLvl w:val="1"/>
    </w:pPr>
    <w:rPr>
      <w:rFonts w:ascii="Arial" w:eastAsia="Arial" w:hAnsi="Arial" w:cs="Arial"/>
      <w:b/>
    </w:rPr>
  </w:style>
  <w:style w:type="paragraph" w:styleId="Ttulo3">
    <w:name w:val="heading 3"/>
    <w:basedOn w:val="Normal"/>
    <w:next w:val="Normal"/>
    <w:uiPriority w:val="9"/>
    <w:unhideWhenUsed/>
    <w:qFormat/>
    <w:pPr>
      <w:keepNext/>
      <w:keepLines/>
      <w:spacing w:before="120" w:after="60"/>
      <w:outlineLvl w:val="2"/>
    </w:pPr>
    <w:rPr>
      <w:rFonts w:ascii="Arial" w:eastAsia="Arial" w:hAnsi="Arial" w:cs="Arial"/>
      <w:i/>
    </w:rPr>
  </w:style>
  <w:style w:type="paragraph" w:styleId="Ttulo4">
    <w:name w:val="heading 4"/>
    <w:basedOn w:val="Normal"/>
    <w:next w:val="Normal"/>
    <w:uiPriority w:val="9"/>
    <w:semiHidden/>
    <w:unhideWhenUsed/>
    <w:qFormat/>
    <w:pPr>
      <w:keepNext/>
      <w:keepLines/>
      <w:spacing w:before="120" w:after="60"/>
      <w:outlineLvl w:val="3"/>
    </w:pPr>
    <w:rPr>
      <w:rFonts w:ascii="Arial" w:eastAsia="Arial" w:hAnsi="Arial" w:cs="Arial"/>
    </w:rPr>
  </w:style>
  <w:style w:type="paragraph" w:styleId="Ttulo5">
    <w:name w:val="heading 5"/>
    <w:basedOn w:val="Normal"/>
    <w:next w:val="Normal"/>
    <w:uiPriority w:val="9"/>
    <w:semiHidden/>
    <w:unhideWhenUsed/>
    <w:qFormat/>
    <w:pPr>
      <w:keepNext/>
      <w:keepLines/>
      <w:spacing w:before="240" w:after="60"/>
      <w:outlineLvl w:val="4"/>
    </w:pPr>
    <w:rPr>
      <w:sz w:val="22"/>
      <w:szCs w:val="22"/>
    </w:rPr>
  </w:style>
  <w:style w:type="paragraph" w:styleId="Ttulo6">
    <w:name w:val="heading 6"/>
    <w:basedOn w:val="Normal"/>
    <w:next w:val="Normal"/>
    <w:uiPriority w:val="9"/>
    <w:semiHidden/>
    <w:unhideWhenUsed/>
    <w:qFormat/>
    <w:pPr>
      <w:keepNext/>
      <w:keepLines/>
      <w:spacing w:before="240" w:after="60"/>
      <w:outlineLvl w:val="5"/>
    </w:pPr>
    <w:rPr>
      <w:i/>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after="60"/>
      <w:jc w:val="center"/>
    </w:pPr>
    <w:rPr>
      <w:rFonts w:ascii="Arial" w:eastAsia="Arial" w:hAnsi="Arial" w:cs="Arial"/>
      <w:i/>
      <w:color w:val="666666"/>
      <w:sz w:val="36"/>
      <w:szCs w:val="36"/>
    </w:rPr>
  </w:style>
  <w:style w:type="table" w:customStyle="1" w:styleId="a">
    <w:basedOn w:val="Tablanormal"/>
    <w:tblPr>
      <w:tblStyleRowBandSize w:val="1"/>
      <w:tblStyleColBandSize w:val="1"/>
    </w:tblPr>
  </w:style>
  <w:style w:type="paragraph" w:styleId="Encabezado">
    <w:name w:val="header"/>
    <w:basedOn w:val="Normal"/>
    <w:link w:val="EncabezadoCar"/>
    <w:uiPriority w:val="99"/>
    <w:unhideWhenUsed/>
    <w:rsid w:val="00792327"/>
    <w:pPr>
      <w:tabs>
        <w:tab w:val="center" w:pos="4419"/>
        <w:tab w:val="right" w:pos="8838"/>
      </w:tabs>
    </w:pPr>
  </w:style>
  <w:style w:type="character" w:customStyle="1" w:styleId="EncabezadoCar">
    <w:name w:val="Encabezado Car"/>
    <w:basedOn w:val="Fuentedeprrafopredeter"/>
    <w:link w:val="Encabezado"/>
    <w:uiPriority w:val="99"/>
    <w:rsid w:val="00792327"/>
  </w:style>
  <w:style w:type="paragraph" w:styleId="Piedepgina">
    <w:name w:val="footer"/>
    <w:basedOn w:val="Normal"/>
    <w:link w:val="PiedepginaCar"/>
    <w:uiPriority w:val="99"/>
    <w:unhideWhenUsed/>
    <w:rsid w:val="00792327"/>
    <w:pPr>
      <w:tabs>
        <w:tab w:val="center" w:pos="4419"/>
        <w:tab w:val="right" w:pos="8838"/>
      </w:tabs>
    </w:pPr>
  </w:style>
  <w:style w:type="character" w:customStyle="1" w:styleId="PiedepginaCar">
    <w:name w:val="Pie de página Car"/>
    <w:basedOn w:val="Fuentedeprrafopredeter"/>
    <w:link w:val="Piedepgina"/>
    <w:uiPriority w:val="99"/>
    <w:rsid w:val="00792327"/>
  </w:style>
  <w:style w:type="paragraph" w:styleId="Prrafodelista">
    <w:name w:val="List Paragraph"/>
    <w:basedOn w:val="Normal"/>
    <w:uiPriority w:val="34"/>
    <w:qFormat/>
    <w:rsid w:val="00051C3C"/>
    <w:pPr>
      <w:ind w:left="720"/>
      <w:contextualSpacing/>
    </w:pPr>
  </w:style>
  <w:style w:type="paragraph" w:customStyle="1" w:styleId="paragraph">
    <w:name w:val="paragraph"/>
    <w:basedOn w:val="Normal"/>
    <w:rsid w:val="00051C3C"/>
    <w:pPr>
      <w:widowControl/>
      <w:spacing w:before="100" w:beforeAutospacing="1" w:after="100" w:afterAutospacing="1"/>
    </w:pPr>
    <w:rPr>
      <w:sz w:val="24"/>
      <w:szCs w:val="24"/>
      <w:lang w:val="es-CO"/>
    </w:rPr>
  </w:style>
  <w:style w:type="character" w:customStyle="1" w:styleId="normaltextrun">
    <w:name w:val="normaltextrun"/>
    <w:basedOn w:val="Fuentedeprrafopredeter"/>
    <w:rsid w:val="00051C3C"/>
  </w:style>
  <w:style w:type="character" w:customStyle="1" w:styleId="eop">
    <w:name w:val="eop"/>
    <w:basedOn w:val="Fuentedeprrafopredeter"/>
    <w:rsid w:val="00051C3C"/>
  </w:style>
  <w:style w:type="character" w:styleId="Hipervnculo">
    <w:name w:val="Hyperlink"/>
    <w:basedOn w:val="Fuentedeprrafopredeter"/>
    <w:uiPriority w:val="99"/>
    <w:unhideWhenUsed/>
    <w:rsid w:val="008E3F23"/>
    <w:rPr>
      <w:color w:val="0000FF" w:themeColor="hyperlink"/>
      <w:u w:val="single"/>
    </w:rPr>
  </w:style>
  <w:style w:type="character" w:customStyle="1" w:styleId="Mencinsinresolver1">
    <w:name w:val="Mención sin resolver1"/>
    <w:basedOn w:val="Fuentedeprrafopredeter"/>
    <w:uiPriority w:val="99"/>
    <w:semiHidden/>
    <w:unhideWhenUsed/>
    <w:rsid w:val="008E3F23"/>
    <w:rPr>
      <w:color w:val="605E5C"/>
      <w:shd w:val="clear" w:color="auto" w:fill="E1DFDD"/>
    </w:rPr>
  </w:style>
  <w:style w:type="table" w:customStyle="1" w:styleId="a0">
    <w:basedOn w:val="TableNormal"/>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C9151D"/>
    <w:rPr>
      <w:sz w:val="24"/>
      <w:szCs w:val="24"/>
    </w:rPr>
  </w:style>
  <w:style w:type="character" w:styleId="Mencinsinresolver">
    <w:name w:val="Unresolved Mention"/>
    <w:basedOn w:val="Fuentedeprrafopredeter"/>
    <w:uiPriority w:val="99"/>
    <w:semiHidden/>
    <w:unhideWhenUsed/>
    <w:rsid w:val="00F07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45670">
      <w:bodyDiv w:val="1"/>
      <w:marLeft w:val="0"/>
      <w:marRight w:val="0"/>
      <w:marTop w:val="0"/>
      <w:marBottom w:val="0"/>
      <w:divBdr>
        <w:top w:val="none" w:sz="0" w:space="0" w:color="auto"/>
        <w:left w:val="none" w:sz="0" w:space="0" w:color="auto"/>
        <w:bottom w:val="none" w:sz="0" w:space="0" w:color="auto"/>
        <w:right w:val="none" w:sz="0" w:space="0" w:color="auto"/>
      </w:divBdr>
    </w:div>
    <w:div w:id="107744547">
      <w:bodyDiv w:val="1"/>
      <w:marLeft w:val="0"/>
      <w:marRight w:val="0"/>
      <w:marTop w:val="0"/>
      <w:marBottom w:val="0"/>
      <w:divBdr>
        <w:top w:val="none" w:sz="0" w:space="0" w:color="auto"/>
        <w:left w:val="none" w:sz="0" w:space="0" w:color="auto"/>
        <w:bottom w:val="none" w:sz="0" w:space="0" w:color="auto"/>
        <w:right w:val="none" w:sz="0" w:space="0" w:color="auto"/>
      </w:divBdr>
    </w:div>
    <w:div w:id="237714743">
      <w:bodyDiv w:val="1"/>
      <w:marLeft w:val="0"/>
      <w:marRight w:val="0"/>
      <w:marTop w:val="0"/>
      <w:marBottom w:val="0"/>
      <w:divBdr>
        <w:top w:val="none" w:sz="0" w:space="0" w:color="auto"/>
        <w:left w:val="none" w:sz="0" w:space="0" w:color="auto"/>
        <w:bottom w:val="none" w:sz="0" w:space="0" w:color="auto"/>
        <w:right w:val="none" w:sz="0" w:space="0" w:color="auto"/>
      </w:divBdr>
    </w:div>
    <w:div w:id="445854280">
      <w:bodyDiv w:val="1"/>
      <w:marLeft w:val="0"/>
      <w:marRight w:val="0"/>
      <w:marTop w:val="0"/>
      <w:marBottom w:val="0"/>
      <w:divBdr>
        <w:top w:val="none" w:sz="0" w:space="0" w:color="auto"/>
        <w:left w:val="none" w:sz="0" w:space="0" w:color="auto"/>
        <w:bottom w:val="none" w:sz="0" w:space="0" w:color="auto"/>
        <w:right w:val="none" w:sz="0" w:space="0" w:color="auto"/>
      </w:divBdr>
    </w:div>
    <w:div w:id="628559324">
      <w:bodyDiv w:val="1"/>
      <w:marLeft w:val="0"/>
      <w:marRight w:val="0"/>
      <w:marTop w:val="0"/>
      <w:marBottom w:val="0"/>
      <w:divBdr>
        <w:top w:val="none" w:sz="0" w:space="0" w:color="auto"/>
        <w:left w:val="none" w:sz="0" w:space="0" w:color="auto"/>
        <w:bottom w:val="none" w:sz="0" w:space="0" w:color="auto"/>
        <w:right w:val="none" w:sz="0" w:space="0" w:color="auto"/>
      </w:divBdr>
    </w:div>
    <w:div w:id="635600568">
      <w:bodyDiv w:val="1"/>
      <w:marLeft w:val="0"/>
      <w:marRight w:val="0"/>
      <w:marTop w:val="0"/>
      <w:marBottom w:val="0"/>
      <w:divBdr>
        <w:top w:val="none" w:sz="0" w:space="0" w:color="auto"/>
        <w:left w:val="none" w:sz="0" w:space="0" w:color="auto"/>
        <w:bottom w:val="none" w:sz="0" w:space="0" w:color="auto"/>
        <w:right w:val="none" w:sz="0" w:space="0" w:color="auto"/>
      </w:divBdr>
    </w:div>
    <w:div w:id="658928817">
      <w:bodyDiv w:val="1"/>
      <w:marLeft w:val="0"/>
      <w:marRight w:val="0"/>
      <w:marTop w:val="0"/>
      <w:marBottom w:val="0"/>
      <w:divBdr>
        <w:top w:val="none" w:sz="0" w:space="0" w:color="auto"/>
        <w:left w:val="none" w:sz="0" w:space="0" w:color="auto"/>
        <w:bottom w:val="none" w:sz="0" w:space="0" w:color="auto"/>
        <w:right w:val="none" w:sz="0" w:space="0" w:color="auto"/>
      </w:divBdr>
    </w:div>
    <w:div w:id="707680536">
      <w:bodyDiv w:val="1"/>
      <w:marLeft w:val="0"/>
      <w:marRight w:val="0"/>
      <w:marTop w:val="0"/>
      <w:marBottom w:val="0"/>
      <w:divBdr>
        <w:top w:val="none" w:sz="0" w:space="0" w:color="auto"/>
        <w:left w:val="none" w:sz="0" w:space="0" w:color="auto"/>
        <w:bottom w:val="none" w:sz="0" w:space="0" w:color="auto"/>
        <w:right w:val="none" w:sz="0" w:space="0" w:color="auto"/>
      </w:divBdr>
    </w:div>
    <w:div w:id="1157263887">
      <w:bodyDiv w:val="1"/>
      <w:marLeft w:val="0"/>
      <w:marRight w:val="0"/>
      <w:marTop w:val="0"/>
      <w:marBottom w:val="0"/>
      <w:divBdr>
        <w:top w:val="none" w:sz="0" w:space="0" w:color="auto"/>
        <w:left w:val="none" w:sz="0" w:space="0" w:color="auto"/>
        <w:bottom w:val="none" w:sz="0" w:space="0" w:color="auto"/>
        <w:right w:val="none" w:sz="0" w:space="0" w:color="auto"/>
      </w:divBdr>
    </w:div>
    <w:div w:id="1332028785">
      <w:bodyDiv w:val="1"/>
      <w:marLeft w:val="0"/>
      <w:marRight w:val="0"/>
      <w:marTop w:val="0"/>
      <w:marBottom w:val="0"/>
      <w:divBdr>
        <w:top w:val="none" w:sz="0" w:space="0" w:color="auto"/>
        <w:left w:val="none" w:sz="0" w:space="0" w:color="auto"/>
        <w:bottom w:val="none" w:sz="0" w:space="0" w:color="auto"/>
        <w:right w:val="none" w:sz="0" w:space="0" w:color="auto"/>
      </w:divBdr>
    </w:div>
    <w:div w:id="1556115709">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676490668">
      <w:bodyDiv w:val="1"/>
      <w:marLeft w:val="0"/>
      <w:marRight w:val="0"/>
      <w:marTop w:val="0"/>
      <w:marBottom w:val="0"/>
      <w:divBdr>
        <w:top w:val="none" w:sz="0" w:space="0" w:color="auto"/>
        <w:left w:val="none" w:sz="0" w:space="0" w:color="auto"/>
        <w:bottom w:val="none" w:sz="0" w:space="0" w:color="auto"/>
        <w:right w:val="none" w:sz="0" w:space="0" w:color="auto"/>
      </w:divBdr>
    </w:div>
    <w:div w:id="1807358096">
      <w:bodyDiv w:val="1"/>
      <w:marLeft w:val="0"/>
      <w:marRight w:val="0"/>
      <w:marTop w:val="0"/>
      <w:marBottom w:val="0"/>
      <w:divBdr>
        <w:top w:val="none" w:sz="0" w:space="0" w:color="auto"/>
        <w:left w:val="none" w:sz="0" w:space="0" w:color="auto"/>
        <w:bottom w:val="none" w:sz="0" w:space="0" w:color="auto"/>
        <w:right w:val="none" w:sz="0" w:space="0" w:color="auto"/>
      </w:divBdr>
    </w:div>
    <w:div w:id="2010985544">
      <w:bodyDiv w:val="1"/>
      <w:marLeft w:val="0"/>
      <w:marRight w:val="0"/>
      <w:marTop w:val="0"/>
      <w:marBottom w:val="0"/>
      <w:divBdr>
        <w:top w:val="none" w:sz="0" w:space="0" w:color="auto"/>
        <w:left w:val="none" w:sz="0" w:space="0" w:color="auto"/>
        <w:bottom w:val="none" w:sz="0" w:space="0" w:color="auto"/>
        <w:right w:val="none" w:sz="0" w:space="0" w:color="auto"/>
      </w:divBdr>
    </w:div>
    <w:div w:id="2102942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sanchezl3/ProyectoIntegrador1-EAFIT/blob/main/README.tx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4J3hpN8H6+EwEV+qY5K2/nkLBQ==">CgMxLjAyCGguZ2pkZ3hzMgloLjMwajB6bGwyCWguMWZvYjl0ZTIJaC4zem55c2g3MgloLjJldDkycDAyCGgudHlqY3d0MgloLjNkeTZ2a20yCWguMXQzaDVzZjIJaC40ZDM0b2c4OAByITFjaC1EcjJQWjRLS05nOXRYYWdoZ0NqVWUwUVhDVk82Qw==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1267</Words>
  <Characters>6969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Andru Ochoa</dc:creator>
  <cp:lastModifiedBy>Andru Yohanes Quiroz Ochoa</cp:lastModifiedBy>
  <cp:revision>2</cp:revision>
  <dcterms:created xsi:type="dcterms:W3CDTF">2025-03-11T05:01:00Z</dcterms:created>
  <dcterms:modified xsi:type="dcterms:W3CDTF">2025-03-11T05:01:00Z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0x010100CD1C20D3AAAD0540BF8FDA248A016134</vt:lpwstr>
  </property>
  <property fmtid="{D5CDD505-2E9C-101B-9397-08002B2CF9AE}" pid="3" name="MediaServiceImageTags">
    <vt:lpwstr>MediaServiceImageTags</vt:lpwstr>
  </property>
</Properties>
</file>