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86F5" w14:textId="77777777" w:rsidR="00E30515" w:rsidRDefault="00E30515" w:rsidP="00E30515">
      <w:pPr>
        <w:jc w:val="center"/>
        <w:rPr>
          <w:rFonts w:ascii="Berlin Sans FB" w:hAnsi="Berlin Sans FB"/>
          <w:color w:val="00B0F0"/>
          <w:sz w:val="36"/>
          <w:szCs w:val="36"/>
          <w:lang w:val="en-US"/>
        </w:rPr>
      </w:pPr>
      <w:r>
        <w:rPr>
          <w:rFonts w:ascii="Berlin Sans FB" w:hAnsi="Berlin Sans FB"/>
          <w:color w:val="00B0F0"/>
          <w:sz w:val="36"/>
          <w:szCs w:val="36"/>
          <w:lang w:val="en-US"/>
        </w:rPr>
        <w:t>IBM NAAN MUDHALVAN</w:t>
      </w:r>
    </w:p>
    <w:p w14:paraId="54D63FF7" w14:textId="77777777" w:rsidR="00E30515" w:rsidRDefault="00E30515" w:rsidP="00E30515">
      <w:pPr>
        <w:jc w:val="center"/>
        <w:rPr>
          <w:rFonts w:ascii="Berlin Sans FB" w:hAnsi="Berlin Sans FB"/>
          <w:color w:val="FF0000"/>
          <w:sz w:val="36"/>
          <w:szCs w:val="36"/>
          <w:lang w:val="en-US"/>
        </w:rPr>
      </w:pPr>
      <w:r>
        <w:rPr>
          <w:rFonts w:ascii="Berlin Sans FB" w:hAnsi="Berlin Sans FB"/>
          <w:color w:val="FF0000"/>
          <w:sz w:val="36"/>
          <w:szCs w:val="36"/>
          <w:lang w:val="en-US"/>
        </w:rPr>
        <w:t>APPLIED DATA SCIENCE</w:t>
      </w:r>
    </w:p>
    <w:p w14:paraId="3A60D434" w14:textId="77777777" w:rsidR="00E30515" w:rsidRDefault="00E30515" w:rsidP="00E30515">
      <w:pPr>
        <w:jc w:val="center"/>
        <w:rPr>
          <w:rFonts w:ascii="Berlin Sans FB" w:hAnsi="Berlin Sans FB"/>
          <w:color w:val="002060"/>
          <w:sz w:val="36"/>
          <w:szCs w:val="36"/>
          <w:lang w:val="en-US"/>
        </w:rPr>
      </w:pPr>
      <w:r>
        <w:rPr>
          <w:rFonts w:ascii="Berlin Sans FB" w:hAnsi="Berlin Sans FB"/>
          <w:color w:val="002060"/>
          <w:sz w:val="36"/>
          <w:szCs w:val="36"/>
          <w:lang w:val="en-US"/>
        </w:rPr>
        <w:t>COVID-19 VACCINE ANALYSIS</w:t>
      </w:r>
    </w:p>
    <w:p w14:paraId="2FB990D4" w14:textId="77777777" w:rsidR="00E30515" w:rsidRDefault="00E30515" w:rsidP="00E30515">
      <w:pPr>
        <w:jc w:val="center"/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PHASE – 4 PROJECT SUBMISSION</w:t>
      </w:r>
    </w:p>
    <w:p w14:paraId="7CF5E8DB" w14:textId="77777777" w:rsidR="00E30515" w:rsidRDefault="00E30515" w:rsidP="00E30515">
      <w:pPr>
        <w:jc w:val="center"/>
        <w:rPr>
          <w:rFonts w:ascii="Berlin Sans FB" w:hAnsi="Berlin Sans FB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738"/>
      </w:tblGrid>
      <w:tr w:rsidR="00E30515" w14:paraId="0443AD67" w14:textId="77777777" w:rsidTr="00E30515">
        <w:trPr>
          <w:trHeight w:val="77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2395" w14:textId="77777777" w:rsidR="00E30515" w:rsidRDefault="00E30515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DOMAIN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AEB9" w14:textId="77777777" w:rsidR="00E30515" w:rsidRDefault="00E30515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APPLIED DATA SCIENCE</w:t>
            </w:r>
          </w:p>
        </w:tc>
      </w:tr>
      <w:tr w:rsidR="00E30515" w14:paraId="03AE6C3C" w14:textId="77777777" w:rsidTr="00E30515">
        <w:trPr>
          <w:trHeight w:val="71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FE41" w14:textId="77777777" w:rsidR="00E30515" w:rsidRDefault="00E30515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PROJECT TOPIC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DCB" w14:textId="77777777" w:rsidR="00E30515" w:rsidRDefault="00E30515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COVID-19 VACCINE ANALYSES</w:t>
            </w:r>
          </w:p>
        </w:tc>
      </w:tr>
      <w:tr w:rsidR="00E30515" w14:paraId="4518A6E9" w14:textId="77777777" w:rsidTr="00E30515">
        <w:trPr>
          <w:trHeight w:val="24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D75" w14:textId="77777777" w:rsidR="00E30515" w:rsidRDefault="00E30515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TEAM MEMBER </w:t>
            </w:r>
          </w:p>
          <w:p w14:paraId="67F497C7" w14:textId="77777777" w:rsidR="00E30515" w:rsidRDefault="00E30515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AND</w:t>
            </w:r>
          </w:p>
          <w:p w14:paraId="2D6F8F9A" w14:textId="77777777" w:rsidR="00E30515" w:rsidRDefault="00E30515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B96" w14:textId="77777777" w:rsidR="00E30515" w:rsidRDefault="00E30515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M.Vignesh(420421106045)</w:t>
            </w:r>
          </w:p>
          <w:p w14:paraId="5C88636E" w14:textId="77777777" w:rsidR="00E30515" w:rsidRDefault="00E30515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S.Sanjayharish(420421106034)</w:t>
            </w:r>
          </w:p>
          <w:p w14:paraId="0A3C7228" w14:textId="77777777" w:rsidR="00E30515" w:rsidRDefault="00E30515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S.chitaardhan(420421106009)</w:t>
            </w:r>
          </w:p>
          <w:p w14:paraId="29FF6028" w14:textId="38A7F1A2" w:rsidR="00E30515" w:rsidRDefault="00E30515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k.Santhosh(420421106035)</w:t>
            </w:r>
          </w:p>
        </w:tc>
      </w:tr>
    </w:tbl>
    <w:p w14:paraId="5DC82451" w14:textId="77777777" w:rsidR="00E30515" w:rsidRDefault="00E30515" w:rsidP="00E30515">
      <w:pPr>
        <w:rPr>
          <w:rStyle w:val="Hyperlink"/>
          <w:rFonts w:ascii="Berlin Sans FB" w:eastAsia="Times New Roman" w:hAnsi="Berlin Sans FB" w:cstheme="minorHAnsi"/>
          <w:sz w:val="32"/>
          <w:szCs w:val="32"/>
          <w:lang w:eastAsia="en-IN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Dataset link:</w:t>
      </w:r>
      <w:r>
        <w:t xml:space="preserve"> </w:t>
      </w:r>
      <w:hyperlink r:id="rId4" w:history="1">
        <w:r>
          <w:rPr>
            <w:rStyle w:val="Hyperlink"/>
            <w:rFonts w:ascii="Berlin Sans FB" w:eastAsia="Times New Roman" w:hAnsi="Berlin Sans FB" w:cstheme="minorHAnsi"/>
            <w:kern w:val="0"/>
            <w:sz w:val="32"/>
            <w:szCs w:val="32"/>
            <w:lang w:eastAsia="en-IN"/>
            <w14:ligatures w14:val="none"/>
          </w:rPr>
          <w:t>https://www.kaggle.com/datasets/gpreda/covid-world-vaccination-progress</w:t>
        </w:r>
      </w:hyperlink>
    </w:p>
    <w:p w14:paraId="622611F0" w14:textId="77777777" w:rsidR="00E30515" w:rsidRDefault="00E30515" w:rsidP="00E30515">
      <w:r>
        <w:rPr>
          <w:rFonts w:ascii="Berlin Sans FB" w:hAnsi="Berlin Sans FB"/>
          <w:color w:val="002060"/>
          <w:sz w:val="40"/>
          <w:szCs w:val="40"/>
          <w:u w:val="single"/>
        </w:rPr>
        <w:t>Program</w:t>
      </w:r>
      <w:r>
        <w:rPr>
          <w:sz w:val="32"/>
          <w:szCs w:val="32"/>
        </w:rPr>
        <w:t>:</w:t>
      </w:r>
    </w:p>
    <w:p w14:paraId="698B0E35" w14:textId="77777777" w:rsidR="00E30515" w:rsidRDefault="00E30515" w:rsidP="00E30515">
      <w:pPr>
        <w:ind w:left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>STEP 1: Import the libraries.</w:t>
      </w:r>
    </w:p>
    <w:p w14:paraId="16AD0849" w14:textId="00969A28" w:rsidR="00E30515" w:rsidRDefault="00E30515" w:rsidP="00E30515">
      <w:pPr>
        <w:ind w:left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</w:rPr>
        <w:drawing>
          <wp:inline distT="0" distB="0" distL="0" distR="0" wp14:anchorId="12918594" wp14:editId="63F31C6E">
            <wp:extent cx="4366260" cy="1600200"/>
            <wp:effectExtent l="0" t="0" r="0" b="0"/>
            <wp:docPr id="1099816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83C2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>STEP 2: Load the datasets:</w:t>
      </w:r>
    </w:p>
    <w:p w14:paraId="78825588" w14:textId="7CB0D9AA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73BE47AB" wp14:editId="25139E69">
            <wp:extent cx="3345180" cy="533400"/>
            <wp:effectExtent l="0" t="0" r="7620" b="0"/>
            <wp:docPr id="1722765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3B1E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2BA0B95A" w14:textId="746E1162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lastRenderedPageBreak/>
        <w:drawing>
          <wp:inline distT="0" distB="0" distL="0" distR="0" wp14:anchorId="65D06135" wp14:editId="3FE5AB3A">
            <wp:extent cx="5730240" cy="2400300"/>
            <wp:effectExtent l="0" t="0" r="3810" b="0"/>
            <wp:docPr id="1379292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8829" w14:textId="77777777" w:rsidR="00E30515" w:rsidRDefault="00E30515" w:rsidP="00E30515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</w:p>
    <w:p w14:paraId="4CBB7E43" w14:textId="77777777" w:rsidR="00E30515" w:rsidRDefault="00E30515" w:rsidP="00E30515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>STEP 3: Describe the datasets.</w:t>
      </w:r>
    </w:p>
    <w:p w14:paraId="4FE7A35C" w14:textId="77777777" w:rsidR="00E30515" w:rsidRDefault="00E30515" w:rsidP="00E30515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</w:p>
    <w:p w14:paraId="0472E428" w14:textId="54A6C29C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062E1249" wp14:editId="31924D28">
            <wp:extent cx="5273040" cy="1562100"/>
            <wp:effectExtent l="0" t="0" r="3810" b="0"/>
            <wp:docPr id="11177952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7CF1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ab/>
        <w:t>STEP 4: Data cleaning.</w:t>
      </w:r>
    </w:p>
    <w:p w14:paraId="2270FC0D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638231AC" w14:textId="44B9A57E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308040CE" wp14:editId="1DED9E7C">
            <wp:extent cx="5730240" cy="1760220"/>
            <wp:effectExtent l="0" t="0" r="3810" b="0"/>
            <wp:docPr id="1317529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811C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053DB8B0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ab/>
        <w:t>STEP 5: Data visualization.</w:t>
      </w:r>
    </w:p>
    <w:p w14:paraId="2BE2DD2E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394BEBC1" w14:textId="15BB8DD5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lastRenderedPageBreak/>
        <w:drawing>
          <wp:inline distT="0" distB="0" distL="0" distR="0" wp14:anchorId="4342E0D9" wp14:editId="6BCC3FE1">
            <wp:extent cx="3566160" cy="1455420"/>
            <wp:effectExtent l="0" t="0" r="0" b="0"/>
            <wp:docPr id="23197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0DE0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07411E26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682E4E20" w14:textId="26E8F8B3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77B8BFA4" wp14:editId="2578D0A4">
            <wp:extent cx="5730240" cy="4831080"/>
            <wp:effectExtent l="0" t="0" r="3810" b="7620"/>
            <wp:docPr id="806272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15EA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40ED8840" w14:textId="373CC99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059CFC7B" wp14:editId="31B2E660">
            <wp:extent cx="3581400" cy="1455420"/>
            <wp:effectExtent l="0" t="0" r="0" b="0"/>
            <wp:docPr id="2021594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DBB5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1749B481" w14:textId="7C21FD33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lastRenderedPageBreak/>
        <w:drawing>
          <wp:inline distT="0" distB="0" distL="0" distR="0" wp14:anchorId="728E9E92" wp14:editId="5EB5B65D">
            <wp:extent cx="5730240" cy="4838700"/>
            <wp:effectExtent l="0" t="0" r="3810" b="0"/>
            <wp:docPr id="199112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752F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37024805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6D91A748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ab/>
        <w:t>STEP 6: Training and evaluation of the datasets by linear regression models.</w:t>
      </w:r>
    </w:p>
    <w:p w14:paraId="07CB54B2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1E7CD48F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Define features (X) and target (y)</w:t>
      </w:r>
    </w:p>
    <w:p w14:paraId="35F325A7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df_1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'total_vaccinations'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'daily_vaccinations'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Specify the relevant features</w:t>
      </w:r>
    </w:p>
    <w:p w14:paraId="4BF837E2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df_1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'daily_vaccinations_per_million'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The target variable you want to predict</w:t>
      </w:r>
    </w:p>
    <w:p w14:paraId="0C84A622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E60F56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2FE73DCB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X_test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y_test = train_test_split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test_size=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random_state=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3A6FA2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D9805B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Linear Regression model</w:t>
      </w:r>
    </w:p>
    <w:p w14:paraId="5C1DE91D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 = LinearRegression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284F75F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ab/>
      </w:r>
    </w:p>
    <w:p w14:paraId="4212B853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 the model on the training data</w:t>
      </w:r>
    </w:p>
    <w:p w14:paraId="63362690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724E10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F2976EE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predictions on the test data</w:t>
      </w:r>
    </w:p>
    <w:p w14:paraId="04C46E5E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y_pred = model.predict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CAC0D2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542CBA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the model</w:t>
      </w:r>
    </w:p>
    <w:p w14:paraId="0F44BFE7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 = mean_squared_error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82BCB6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r2 = r2_score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8E6A02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85AB0B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"Mean Squared Error:"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mse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FF7015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"R-squared (R2) Score:"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r2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7B9A1E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7D42520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You can save the trained model for later use</w:t>
      </w:r>
    </w:p>
    <w:p w14:paraId="60A10740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Example: save the model to a file</w:t>
      </w:r>
    </w:p>
    <w:p w14:paraId="1CA01F28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joblib </w:t>
      </w:r>
      <w: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dump</w:t>
      </w:r>
    </w:p>
    <w:p w14:paraId="45D81381" w14:textId="77777777" w:rsidR="00E30515" w:rsidRDefault="00E30515" w:rsidP="00E305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dump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'covid_model.joblib'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710AC4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44B6BEF2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31C8172B" w14:textId="1CDF320C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64664777" wp14:editId="6B364AC4">
            <wp:extent cx="3299460" cy="723900"/>
            <wp:effectExtent l="0" t="0" r="0" b="0"/>
            <wp:docPr id="156823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8A83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42279EC7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0503144F" w14:textId="77777777" w:rsidR="00E30515" w:rsidRDefault="00E30515" w:rsidP="00E30515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</w:p>
    <w:p w14:paraId="622ED045" w14:textId="77777777" w:rsidR="00E30515" w:rsidRDefault="00E30515" w:rsidP="00E30515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35AE17F3" w14:textId="77777777" w:rsidR="00DE611A" w:rsidRDefault="00DE611A"/>
    <w:sectPr w:rsidR="00DE611A" w:rsidSect="00B432E4">
      <w:pgSz w:w="11920" w:h="16850"/>
      <w:pgMar w:top="851" w:right="851" w:bottom="851" w:left="1418" w:header="0" w:footer="131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15"/>
    <w:rsid w:val="00B432E4"/>
    <w:rsid w:val="00BF11F6"/>
    <w:rsid w:val="00BF2EAD"/>
    <w:rsid w:val="00DE611A"/>
    <w:rsid w:val="00E205B8"/>
    <w:rsid w:val="00E3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BAF"/>
  <w15:chartTrackingRefBased/>
  <w15:docId w15:val="{4DC47C6B-2720-413C-9EE8-7E650BED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5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05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gpreda/covid-world-vaccination-progres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ragavan</dc:creator>
  <cp:keywords/>
  <dc:description/>
  <cp:lastModifiedBy>mugesh ragavan</cp:lastModifiedBy>
  <cp:revision>1</cp:revision>
  <dcterms:created xsi:type="dcterms:W3CDTF">2023-10-26T15:03:00Z</dcterms:created>
  <dcterms:modified xsi:type="dcterms:W3CDTF">2023-10-26T15:06:00Z</dcterms:modified>
</cp:coreProperties>
</file>