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E24A" w14:textId="15F05A41" w:rsidR="00794DAA" w:rsidRDefault="00623B37">
      <w:r w:rsidRPr="00623B37">
        <w:drawing>
          <wp:inline distT="0" distB="0" distL="0" distR="0" wp14:anchorId="0A29CCD2" wp14:editId="38254602">
            <wp:extent cx="5009935" cy="5229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639" cy="52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2557" w14:textId="197C42A7" w:rsidR="00623B37" w:rsidRDefault="00623B37" w:rsidP="00623B37"/>
    <w:p w14:paraId="4F15B9C3" w14:textId="36121543" w:rsidR="00623B37" w:rsidRDefault="00623B37" w:rsidP="00623B37">
      <w:pPr>
        <w:tabs>
          <w:tab w:val="left" w:pos="1590"/>
        </w:tabs>
      </w:pPr>
      <w:r>
        <w:tab/>
      </w:r>
      <w:r w:rsidRPr="00623B37">
        <w:drawing>
          <wp:inline distT="0" distB="0" distL="0" distR="0" wp14:anchorId="49B57A9A" wp14:editId="522D37D7">
            <wp:extent cx="5363323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87E0" w14:textId="47E7A851" w:rsidR="00623B37" w:rsidRDefault="00623B37" w:rsidP="00623B37">
      <w:pPr>
        <w:tabs>
          <w:tab w:val="left" w:pos="1590"/>
        </w:tabs>
      </w:pPr>
    </w:p>
    <w:p w14:paraId="1D3111B5" w14:textId="507963AB" w:rsidR="00623B37" w:rsidRDefault="00623B37" w:rsidP="00623B37">
      <w:pPr>
        <w:tabs>
          <w:tab w:val="left" w:pos="1590"/>
        </w:tabs>
      </w:pPr>
      <w:r w:rsidRPr="00623B37">
        <w:lastRenderedPageBreak/>
        <w:drawing>
          <wp:inline distT="0" distB="0" distL="0" distR="0" wp14:anchorId="4B97B989" wp14:editId="16B59DF4">
            <wp:extent cx="5163271" cy="5182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82A4" w14:textId="43EF974D" w:rsidR="00623B37" w:rsidRDefault="00623B37" w:rsidP="00623B37">
      <w:pPr>
        <w:tabs>
          <w:tab w:val="left" w:pos="1590"/>
        </w:tabs>
      </w:pPr>
      <w:r w:rsidRPr="00623B37">
        <w:drawing>
          <wp:inline distT="0" distB="0" distL="0" distR="0" wp14:anchorId="19A94AA6" wp14:editId="4E203073">
            <wp:extent cx="5294901" cy="37814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845" cy="37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318C" w14:textId="2CB119CE" w:rsidR="00623B37" w:rsidRDefault="00623B37" w:rsidP="00623B37">
      <w:pPr>
        <w:tabs>
          <w:tab w:val="left" w:pos="1590"/>
        </w:tabs>
      </w:pPr>
      <w:r w:rsidRPr="00623B37">
        <w:lastRenderedPageBreak/>
        <w:drawing>
          <wp:inline distT="0" distB="0" distL="0" distR="0" wp14:anchorId="5ED80A0D" wp14:editId="50497241">
            <wp:extent cx="5940425" cy="36874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C6C9" w14:textId="0418F4F5" w:rsidR="00623B37" w:rsidRDefault="00623B37" w:rsidP="00623B37">
      <w:pPr>
        <w:tabs>
          <w:tab w:val="left" w:pos="1590"/>
        </w:tabs>
      </w:pPr>
      <w:r w:rsidRPr="00623B37">
        <w:drawing>
          <wp:inline distT="0" distB="0" distL="0" distR="0" wp14:anchorId="60EF8E97" wp14:editId="42B064D4">
            <wp:extent cx="5940425" cy="30416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099C" w14:textId="3E3C270A" w:rsidR="00623B37" w:rsidRDefault="00623B37" w:rsidP="00623B37">
      <w:pPr>
        <w:tabs>
          <w:tab w:val="left" w:pos="1590"/>
        </w:tabs>
      </w:pPr>
      <w:r w:rsidRPr="00623B37">
        <w:lastRenderedPageBreak/>
        <w:drawing>
          <wp:inline distT="0" distB="0" distL="0" distR="0" wp14:anchorId="2DF025CB" wp14:editId="104EE88D">
            <wp:extent cx="5940425" cy="47097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7EDB" w14:textId="4165158A" w:rsidR="00623B37" w:rsidRDefault="00623B37" w:rsidP="00623B37">
      <w:pPr>
        <w:tabs>
          <w:tab w:val="left" w:pos="1590"/>
        </w:tabs>
      </w:pPr>
      <w:r w:rsidRPr="00623B37">
        <w:drawing>
          <wp:inline distT="0" distB="0" distL="0" distR="0" wp14:anchorId="17FEE92C" wp14:editId="4FD88B4E">
            <wp:extent cx="5940425" cy="33051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1FAE" w14:textId="6E219F3A" w:rsidR="00623B37" w:rsidRDefault="00623B37" w:rsidP="00623B37">
      <w:pPr>
        <w:tabs>
          <w:tab w:val="left" w:pos="1590"/>
        </w:tabs>
      </w:pPr>
    </w:p>
    <w:p w14:paraId="1AE65721" w14:textId="11A94590" w:rsidR="00623B37" w:rsidRDefault="00623B37" w:rsidP="00623B37">
      <w:pPr>
        <w:tabs>
          <w:tab w:val="left" w:pos="1590"/>
        </w:tabs>
      </w:pPr>
    </w:p>
    <w:p w14:paraId="25DE5E1C" w14:textId="30CDCDF3" w:rsidR="00623B37" w:rsidRDefault="00623B37" w:rsidP="00623B37">
      <w:pPr>
        <w:tabs>
          <w:tab w:val="left" w:pos="1590"/>
        </w:tabs>
      </w:pPr>
      <w:r w:rsidRPr="00623B37">
        <w:lastRenderedPageBreak/>
        <w:drawing>
          <wp:inline distT="0" distB="0" distL="0" distR="0" wp14:anchorId="6EAC338E" wp14:editId="48599C4B">
            <wp:extent cx="5940425" cy="395732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C1E9" w14:textId="34AB6794" w:rsidR="00623B37" w:rsidRDefault="00623B37" w:rsidP="00623B37">
      <w:pPr>
        <w:tabs>
          <w:tab w:val="left" w:pos="1590"/>
        </w:tabs>
      </w:pPr>
      <w:r w:rsidRPr="00623B37">
        <w:drawing>
          <wp:inline distT="0" distB="0" distL="0" distR="0" wp14:anchorId="5A6D6FB0" wp14:editId="17CD2905">
            <wp:extent cx="5940425" cy="49879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6C89" w14:textId="72CA4F1E" w:rsidR="00623B37" w:rsidRDefault="00623B37" w:rsidP="00623B37">
      <w:pPr>
        <w:tabs>
          <w:tab w:val="left" w:pos="1590"/>
        </w:tabs>
      </w:pPr>
      <w:r>
        <w:lastRenderedPageBreak/>
        <w:tab/>
      </w:r>
      <w:r w:rsidRPr="00623B37">
        <w:drawing>
          <wp:inline distT="0" distB="0" distL="0" distR="0" wp14:anchorId="47BD6AD8" wp14:editId="76FF8B42">
            <wp:extent cx="5026113" cy="31623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0438" cy="31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2463" w14:textId="448E6414" w:rsidR="00623B37" w:rsidRDefault="00623B37" w:rsidP="00623B37">
      <w:pPr>
        <w:tabs>
          <w:tab w:val="left" w:pos="1590"/>
        </w:tabs>
      </w:pPr>
      <w:r w:rsidRPr="00623B37">
        <w:drawing>
          <wp:inline distT="0" distB="0" distL="0" distR="0" wp14:anchorId="708213BA" wp14:editId="6E56461D">
            <wp:extent cx="5123404" cy="57340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801" cy="57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2BE8" w14:textId="0CC206A9" w:rsidR="00623B37" w:rsidRDefault="00623B37" w:rsidP="00623B37">
      <w:pPr>
        <w:tabs>
          <w:tab w:val="left" w:pos="1590"/>
        </w:tabs>
      </w:pPr>
      <w:r w:rsidRPr="00623B37">
        <w:lastRenderedPageBreak/>
        <w:drawing>
          <wp:inline distT="0" distB="0" distL="0" distR="0" wp14:anchorId="45423E9E" wp14:editId="53F7E8FB">
            <wp:extent cx="5940425" cy="2200275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EDB1" w14:textId="77777777" w:rsidR="00623B37" w:rsidRDefault="00623B37" w:rsidP="00623B37">
      <w:pPr>
        <w:pStyle w:val="Heading3"/>
        <w:rPr>
          <w:rStyle w:val="Strong"/>
          <w:b/>
          <w:bCs/>
        </w:rPr>
      </w:pPr>
      <w:r>
        <w:rPr>
          <w:rStyle w:val="Strong"/>
        </w:rPr>
        <w:t>Задание 9</w:t>
      </w:r>
    </w:p>
    <w:p w14:paraId="40DC9F21" w14:textId="77777777" w:rsidR="00623B37" w:rsidRDefault="00623B37" w:rsidP="00623B37">
      <w:pPr>
        <w:pStyle w:val="Heading3"/>
      </w:pPr>
      <w:r>
        <w:rPr>
          <w:rStyle w:val="Strong"/>
        </w:rPr>
        <w:t>Исходные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440"/>
        <w:gridCol w:w="440"/>
        <w:gridCol w:w="440"/>
        <w:gridCol w:w="1572"/>
      </w:tblGrid>
      <w:tr w:rsidR="00623B37" w14:paraId="0594AB14" w14:textId="77777777" w:rsidTr="00DB0C18">
        <w:tc>
          <w:tcPr>
            <w:tcW w:w="0" w:type="auto"/>
            <w:hideMark/>
          </w:tcPr>
          <w:p w14:paraId="6AD18A2E" w14:textId="77777777" w:rsidR="00623B37" w:rsidRDefault="00623B37" w:rsidP="00DB0C18">
            <w:pPr>
              <w:jc w:val="center"/>
              <w:rPr>
                <w:b/>
                <w:bCs/>
              </w:rPr>
            </w:pPr>
            <w:r>
              <w:rPr>
                <w:rStyle w:val="katex-mathml"/>
                <w:b/>
                <w:bCs/>
              </w:rPr>
              <w:t>Ai</w:t>
            </w:r>
            <w:r>
              <w:rPr>
                <w:b/>
                <w:bCs/>
              </w:rPr>
              <w:t xml:space="preserve">\ </w:t>
            </w:r>
            <w:r>
              <w:rPr>
                <w:rStyle w:val="katex-mathml"/>
                <w:b/>
                <w:bCs/>
              </w:rPr>
              <w:t>Bj</w:t>
            </w:r>
            <w:r>
              <w:rPr>
                <w:rStyle w:val="vlist-s"/>
                <w:b/>
                <w:bCs/>
              </w:rPr>
              <w:t>​</w:t>
            </w:r>
          </w:p>
        </w:tc>
        <w:tc>
          <w:tcPr>
            <w:tcW w:w="0" w:type="auto"/>
            <w:hideMark/>
          </w:tcPr>
          <w:p w14:paraId="03AEF4B6" w14:textId="77777777" w:rsidR="00623B37" w:rsidRDefault="00623B37" w:rsidP="00DB0C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hideMark/>
          </w:tcPr>
          <w:p w14:paraId="69EE901B" w14:textId="77777777" w:rsidR="00623B37" w:rsidRDefault="00623B37" w:rsidP="00DB0C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hideMark/>
          </w:tcPr>
          <w:p w14:paraId="001B392C" w14:textId="77777777" w:rsidR="00623B37" w:rsidRDefault="00623B37" w:rsidP="00DB0C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0" w:type="auto"/>
            <w:hideMark/>
          </w:tcPr>
          <w:p w14:paraId="2F6D0CE6" w14:textId="77777777" w:rsidR="00623B37" w:rsidRDefault="00623B37" w:rsidP="00DB0C1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Предложение</w:t>
            </w:r>
          </w:p>
        </w:tc>
      </w:tr>
      <w:tr w:rsidR="00623B37" w14:paraId="69285A3F" w14:textId="77777777" w:rsidTr="00DB0C18">
        <w:tc>
          <w:tcPr>
            <w:tcW w:w="0" w:type="auto"/>
            <w:hideMark/>
          </w:tcPr>
          <w:p w14:paraId="3373BFC2" w14:textId="77777777" w:rsidR="00623B37" w:rsidRDefault="00623B37" w:rsidP="00DB0C18">
            <w:r>
              <w:rPr>
                <w:rStyle w:val="Strong"/>
              </w:rPr>
              <w:t>20</w:t>
            </w:r>
          </w:p>
        </w:tc>
        <w:tc>
          <w:tcPr>
            <w:tcW w:w="0" w:type="auto"/>
            <w:hideMark/>
          </w:tcPr>
          <w:p w14:paraId="7A9056BB" w14:textId="77777777" w:rsidR="00623B37" w:rsidRDefault="00623B37" w:rsidP="00DB0C18">
            <w:r>
              <w:t>3</w:t>
            </w:r>
          </w:p>
        </w:tc>
        <w:tc>
          <w:tcPr>
            <w:tcW w:w="0" w:type="auto"/>
            <w:hideMark/>
          </w:tcPr>
          <w:p w14:paraId="0E5C3B4C" w14:textId="77777777" w:rsidR="00623B37" w:rsidRDefault="00623B37" w:rsidP="00DB0C18">
            <w:r>
              <w:t>7</w:t>
            </w:r>
          </w:p>
        </w:tc>
        <w:tc>
          <w:tcPr>
            <w:tcW w:w="0" w:type="auto"/>
            <w:hideMark/>
          </w:tcPr>
          <w:p w14:paraId="035B93BA" w14:textId="77777777" w:rsidR="00623B37" w:rsidRDefault="00623B37" w:rsidP="00DB0C18">
            <w:r>
              <w:t>2</w:t>
            </w:r>
          </w:p>
        </w:tc>
        <w:tc>
          <w:tcPr>
            <w:tcW w:w="0" w:type="auto"/>
            <w:hideMark/>
          </w:tcPr>
          <w:p w14:paraId="6B3EF420" w14:textId="77777777" w:rsidR="00623B37" w:rsidRDefault="00623B37" w:rsidP="00DB0C18">
            <w:r>
              <w:t>20</w:t>
            </w:r>
          </w:p>
        </w:tc>
      </w:tr>
      <w:tr w:rsidR="00623B37" w14:paraId="25D44A60" w14:textId="77777777" w:rsidTr="00DB0C18">
        <w:tc>
          <w:tcPr>
            <w:tcW w:w="0" w:type="auto"/>
            <w:hideMark/>
          </w:tcPr>
          <w:p w14:paraId="4C1B0F02" w14:textId="77777777" w:rsidR="00623B37" w:rsidRDefault="00623B37" w:rsidP="00DB0C18">
            <w:r>
              <w:rPr>
                <w:rStyle w:val="Strong"/>
              </w:rPr>
              <w:t>15</w:t>
            </w:r>
          </w:p>
        </w:tc>
        <w:tc>
          <w:tcPr>
            <w:tcW w:w="0" w:type="auto"/>
            <w:hideMark/>
          </w:tcPr>
          <w:p w14:paraId="451B9DB0" w14:textId="77777777" w:rsidR="00623B37" w:rsidRDefault="00623B37" w:rsidP="00DB0C18">
            <w:r>
              <w:t>9</w:t>
            </w:r>
          </w:p>
        </w:tc>
        <w:tc>
          <w:tcPr>
            <w:tcW w:w="0" w:type="auto"/>
            <w:hideMark/>
          </w:tcPr>
          <w:p w14:paraId="4F7D3A3C" w14:textId="77777777" w:rsidR="00623B37" w:rsidRDefault="00623B37" w:rsidP="00DB0C18">
            <w:r>
              <w:t>2</w:t>
            </w:r>
          </w:p>
        </w:tc>
        <w:tc>
          <w:tcPr>
            <w:tcW w:w="0" w:type="auto"/>
            <w:hideMark/>
          </w:tcPr>
          <w:p w14:paraId="122FECB6" w14:textId="77777777" w:rsidR="00623B37" w:rsidRDefault="00623B37" w:rsidP="00DB0C18">
            <w:r>
              <w:t>1</w:t>
            </w:r>
          </w:p>
        </w:tc>
        <w:tc>
          <w:tcPr>
            <w:tcW w:w="0" w:type="auto"/>
            <w:hideMark/>
          </w:tcPr>
          <w:p w14:paraId="5398BE95" w14:textId="77777777" w:rsidR="00623B37" w:rsidRDefault="00623B37" w:rsidP="00DB0C18">
            <w:r>
              <w:t>15</w:t>
            </w:r>
          </w:p>
        </w:tc>
      </w:tr>
      <w:tr w:rsidR="00623B37" w14:paraId="28DA09A6" w14:textId="77777777" w:rsidTr="00DB0C18">
        <w:tc>
          <w:tcPr>
            <w:tcW w:w="0" w:type="auto"/>
            <w:hideMark/>
          </w:tcPr>
          <w:p w14:paraId="5C35FC19" w14:textId="77777777" w:rsidR="00623B37" w:rsidRDefault="00623B37" w:rsidP="00DB0C18">
            <w:r>
              <w:rPr>
                <w:rStyle w:val="Strong"/>
              </w:rPr>
              <w:t>13</w:t>
            </w:r>
          </w:p>
        </w:tc>
        <w:tc>
          <w:tcPr>
            <w:tcW w:w="0" w:type="auto"/>
            <w:hideMark/>
          </w:tcPr>
          <w:p w14:paraId="1E151FE7" w14:textId="77777777" w:rsidR="00623B37" w:rsidRDefault="00623B37" w:rsidP="00DB0C18">
            <w:r>
              <w:t>1</w:t>
            </w:r>
          </w:p>
        </w:tc>
        <w:tc>
          <w:tcPr>
            <w:tcW w:w="0" w:type="auto"/>
            <w:hideMark/>
          </w:tcPr>
          <w:p w14:paraId="2B75AC13" w14:textId="77777777" w:rsidR="00623B37" w:rsidRDefault="00623B37" w:rsidP="00DB0C18">
            <w:r>
              <w:t>5</w:t>
            </w:r>
          </w:p>
        </w:tc>
        <w:tc>
          <w:tcPr>
            <w:tcW w:w="0" w:type="auto"/>
            <w:hideMark/>
          </w:tcPr>
          <w:p w14:paraId="5C570F7F" w14:textId="77777777" w:rsidR="00623B37" w:rsidRDefault="00623B37" w:rsidP="00DB0C18">
            <w:r>
              <w:t>7</w:t>
            </w:r>
          </w:p>
        </w:tc>
        <w:tc>
          <w:tcPr>
            <w:tcW w:w="0" w:type="auto"/>
            <w:hideMark/>
          </w:tcPr>
          <w:p w14:paraId="12FA56A1" w14:textId="77777777" w:rsidR="00623B37" w:rsidRDefault="00623B37" w:rsidP="00DB0C18">
            <w:r>
              <w:t>13</w:t>
            </w:r>
          </w:p>
        </w:tc>
      </w:tr>
      <w:tr w:rsidR="00623B37" w14:paraId="230B2839" w14:textId="77777777" w:rsidTr="00DB0C18">
        <w:tc>
          <w:tcPr>
            <w:tcW w:w="0" w:type="auto"/>
            <w:hideMark/>
          </w:tcPr>
          <w:p w14:paraId="4FB0F0C2" w14:textId="77777777" w:rsidR="00623B37" w:rsidRDefault="00623B37" w:rsidP="00DB0C18">
            <w:r>
              <w:rPr>
                <w:rStyle w:val="Strong"/>
              </w:rPr>
              <w:t>17</w:t>
            </w:r>
          </w:p>
        </w:tc>
        <w:tc>
          <w:tcPr>
            <w:tcW w:w="0" w:type="auto"/>
            <w:hideMark/>
          </w:tcPr>
          <w:p w14:paraId="521118F1" w14:textId="77777777" w:rsidR="00623B37" w:rsidRDefault="00623B37" w:rsidP="00DB0C18">
            <w:r>
              <w:t>6</w:t>
            </w:r>
          </w:p>
        </w:tc>
        <w:tc>
          <w:tcPr>
            <w:tcW w:w="0" w:type="auto"/>
            <w:hideMark/>
          </w:tcPr>
          <w:p w14:paraId="74F6C6EA" w14:textId="77777777" w:rsidR="00623B37" w:rsidRDefault="00623B37" w:rsidP="00DB0C18">
            <w:r>
              <w:t>4</w:t>
            </w:r>
          </w:p>
        </w:tc>
        <w:tc>
          <w:tcPr>
            <w:tcW w:w="0" w:type="auto"/>
            <w:hideMark/>
          </w:tcPr>
          <w:p w14:paraId="3A39F864" w14:textId="77777777" w:rsidR="00623B37" w:rsidRDefault="00623B37" w:rsidP="00DB0C18">
            <w:r>
              <w:t>8</w:t>
            </w:r>
          </w:p>
        </w:tc>
        <w:tc>
          <w:tcPr>
            <w:tcW w:w="0" w:type="auto"/>
            <w:hideMark/>
          </w:tcPr>
          <w:p w14:paraId="5CFAF80E" w14:textId="77777777" w:rsidR="00623B37" w:rsidRDefault="00623B37" w:rsidP="00DB0C18">
            <w:r>
              <w:t>17</w:t>
            </w:r>
          </w:p>
        </w:tc>
      </w:tr>
      <w:tr w:rsidR="00623B37" w14:paraId="169A25C9" w14:textId="77777777" w:rsidTr="00DB0C18">
        <w:tc>
          <w:tcPr>
            <w:tcW w:w="0" w:type="auto"/>
            <w:hideMark/>
          </w:tcPr>
          <w:p w14:paraId="7E12E533" w14:textId="77777777" w:rsidR="00623B37" w:rsidRDefault="00623B37" w:rsidP="00DB0C18">
            <w:r>
              <w:rPr>
                <w:rStyle w:val="Strong"/>
              </w:rPr>
              <w:t>Спрос</w:t>
            </w:r>
          </w:p>
        </w:tc>
        <w:tc>
          <w:tcPr>
            <w:tcW w:w="0" w:type="auto"/>
            <w:hideMark/>
          </w:tcPr>
          <w:p w14:paraId="35EFD535" w14:textId="77777777" w:rsidR="00623B37" w:rsidRDefault="00623B37" w:rsidP="00DB0C18">
            <w:r>
              <w:t>15</w:t>
            </w:r>
          </w:p>
        </w:tc>
        <w:tc>
          <w:tcPr>
            <w:tcW w:w="0" w:type="auto"/>
            <w:hideMark/>
          </w:tcPr>
          <w:p w14:paraId="4CD31983" w14:textId="77777777" w:rsidR="00623B37" w:rsidRDefault="00623B37" w:rsidP="00DB0C18">
            <w:r>
              <w:t>15</w:t>
            </w:r>
          </w:p>
        </w:tc>
        <w:tc>
          <w:tcPr>
            <w:tcW w:w="0" w:type="auto"/>
            <w:hideMark/>
          </w:tcPr>
          <w:p w14:paraId="59868676" w14:textId="77777777" w:rsidR="00623B37" w:rsidRDefault="00623B37" w:rsidP="00DB0C18">
            <w:r>
              <w:t>30</w:t>
            </w:r>
          </w:p>
        </w:tc>
        <w:tc>
          <w:tcPr>
            <w:tcW w:w="0" w:type="auto"/>
            <w:hideMark/>
          </w:tcPr>
          <w:p w14:paraId="18E14ED6" w14:textId="77777777" w:rsidR="00623B37" w:rsidRDefault="00623B37" w:rsidP="00DB0C18">
            <w:r>
              <w:rPr>
                <w:rStyle w:val="Strong"/>
              </w:rPr>
              <w:t>60</w:t>
            </w:r>
          </w:p>
        </w:tc>
      </w:tr>
    </w:tbl>
    <w:p w14:paraId="32A852C8" w14:textId="77777777" w:rsidR="00623B37" w:rsidRDefault="00623B37" w:rsidP="00623B37"/>
    <w:p w14:paraId="7E7C966C" w14:textId="77777777" w:rsidR="00623B37" w:rsidRDefault="00623B37" w:rsidP="00623B37">
      <w:pPr>
        <w:pStyle w:val="Heading3"/>
      </w:pPr>
      <w:r>
        <w:rPr>
          <w:rStyle w:val="Strong"/>
        </w:rPr>
        <w:t>Решение</w:t>
      </w:r>
    </w:p>
    <w:p w14:paraId="0CA3B04A" w14:textId="77777777" w:rsidR="00623B37" w:rsidRDefault="00623B37" w:rsidP="00623B37">
      <w:pPr>
        <w:pStyle w:val="NormalWeb"/>
      </w:pPr>
      <w:r>
        <w:t xml:space="preserve">Чтобы определить, является ли транспортная задача сбалансированной, нужно сравнить </w:t>
      </w:r>
      <w:r>
        <w:rPr>
          <w:rStyle w:val="Strong"/>
        </w:rPr>
        <w:t>общий спрос</w:t>
      </w:r>
      <w:r>
        <w:t xml:space="preserve"> и </w:t>
      </w:r>
      <w:r>
        <w:rPr>
          <w:rStyle w:val="Strong"/>
        </w:rPr>
        <w:t>общее предложение</w:t>
      </w:r>
      <w:r>
        <w:t>.</w:t>
      </w:r>
    </w:p>
    <w:p w14:paraId="7EAEAE84" w14:textId="77777777" w:rsidR="00623B37" w:rsidRDefault="00623B37" w:rsidP="00623B3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Сумма предложения:</w:t>
      </w:r>
      <w:r>
        <w:t xml:space="preserve"> </w:t>
      </w:r>
      <w:r w:rsidRPr="004C0C40">
        <w:rPr>
          <w:rStyle w:val="katex-mathml"/>
        </w:rPr>
        <w:t>20+15+13+17=65</w:t>
      </w:r>
    </w:p>
    <w:p w14:paraId="0E6A0188" w14:textId="77777777" w:rsidR="00623B37" w:rsidRDefault="00623B37" w:rsidP="00623B3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Сумма спроса:</w:t>
      </w:r>
      <w:r>
        <w:t xml:space="preserve"> </w:t>
      </w:r>
      <w:r w:rsidRPr="004C0C40">
        <w:t>15+15+30=60</w:t>
      </w:r>
    </w:p>
    <w:p w14:paraId="13C97063" w14:textId="77777777" w:rsidR="00623B37" w:rsidRDefault="00623B37" w:rsidP="00623B37">
      <w:pPr>
        <w:pStyle w:val="NormalWeb"/>
      </w:pPr>
      <w:r>
        <w:t xml:space="preserve">Так как </w:t>
      </w:r>
      <w:r>
        <w:rPr>
          <w:rStyle w:val="Strong"/>
        </w:rPr>
        <w:t>сумма предложения (65) не равна сумме спроса (60)</w:t>
      </w:r>
      <w:r>
        <w:t xml:space="preserve">, </w:t>
      </w:r>
      <w:r>
        <w:rPr>
          <w:rStyle w:val="Strong"/>
        </w:rPr>
        <w:t>транспортная задача не является сбалансированной</w:t>
      </w:r>
      <w:r>
        <w:t>.</w:t>
      </w:r>
    </w:p>
    <w:p w14:paraId="31E93F5C" w14:textId="77777777" w:rsidR="00623B37" w:rsidRDefault="00623B37" w:rsidP="00623B37">
      <w:pPr>
        <w:pStyle w:val="Heading3"/>
      </w:pPr>
      <w:r>
        <w:rPr>
          <w:rStyle w:val="Strong"/>
        </w:rPr>
        <w:t>Обоснование</w:t>
      </w:r>
    </w:p>
    <w:p w14:paraId="5C308B81" w14:textId="77777777" w:rsidR="00623B37" w:rsidRDefault="00623B37" w:rsidP="00623B37">
      <w:pPr>
        <w:pStyle w:val="NormalWeb"/>
      </w:pPr>
      <w:r>
        <w:t>В таких случаях можно:</w:t>
      </w:r>
    </w:p>
    <w:p w14:paraId="4D64C0F5" w14:textId="77777777" w:rsidR="00623B37" w:rsidRDefault="00623B37" w:rsidP="00623B3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Добавить фиктивного потребителя с потребностью </w:t>
      </w:r>
      <w:r>
        <w:rPr>
          <w:rStyle w:val="Strong"/>
        </w:rPr>
        <w:t>5</w:t>
      </w:r>
      <w:r>
        <w:t xml:space="preserve"> единиц и нулевыми затратами перевозки.</w:t>
      </w:r>
    </w:p>
    <w:p w14:paraId="2D4B62D4" w14:textId="77777777" w:rsidR="00623B37" w:rsidRDefault="00623B37" w:rsidP="00623B3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Изменить исходные данные, чтобы привести баланс к равенству.</w:t>
      </w:r>
    </w:p>
    <w:p w14:paraId="401B211A" w14:textId="77777777" w:rsidR="00623B37" w:rsidRDefault="00623B37" w:rsidP="00623B3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D1C439" w14:textId="333CB65A" w:rsidR="00623B37" w:rsidRDefault="00623B37" w:rsidP="00623B3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2C658D" w14:textId="77777777" w:rsidR="00623B37" w:rsidRDefault="00623B37" w:rsidP="00623B3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61C07B" w14:textId="77777777" w:rsidR="00623B37" w:rsidRDefault="00623B37" w:rsidP="00623B3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221F99" w14:textId="77777777" w:rsidR="00623B37" w:rsidRPr="002F7CC3" w:rsidRDefault="00623B37" w:rsidP="00623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10.1 Метод наименьшей стоимости</w:t>
      </w:r>
    </w:p>
    <w:p w14:paraId="46232685" w14:textId="77777777" w:rsidR="00623B37" w:rsidRPr="002F7CC3" w:rsidRDefault="00623B37" w:rsidP="00623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456"/>
        <w:gridCol w:w="456"/>
        <w:gridCol w:w="456"/>
        <w:gridCol w:w="888"/>
      </w:tblGrid>
      <w:tr w:rsidR="00623B37" w:rsidRPr="002F7CC3" w14:paraId="433846B7" w14:textId="77777777" w:rsidTr="00DB0C18">
        <w:tc>
          <w:tcPr>
            <w:tcW w:w="0" w:type="auto"/>
            <w:hideMark/>
          </w:tcPr>
          <w:p w14:paraId="4D899269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Ai\Bj​</w:t>
            </w:r>
          </w:p>
        </w:tc>
        <w:tc>
          <w:tcPr>
            <w:tcW w:w="0" w:type="auto"/>
            <w:hideMark/>
          </w:tcPr>
          <w:p w14:paraId="31C294AC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10CE4BC0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553CC03E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16A7ECE8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Спрос</w:t>
            </w:r>
          </w:p>
        </w:tc>
      </w:tr>
      <w:tr w:rsidR="00623B37" w:rsidRPr="002F7CC3" w14:paraId="73F00728" w14:textId="77777777" w:rsidTr="00DB0C18">
        <w:tc>
          <w:tcPr>
            <w:tcW w:w="0" w:type="auto"/>
            <w:hideMark/>
          </w:tcPr>
          <w:p w14:paraId="60FDAA6D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7E801087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120711B1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343E7683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5B5556CE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23B37" w:rsidRPr="002F7CC3" w14:paraId="4DA67FDC" w14:textId="77777777" w:rsidTr="00DB0C18">
        <w:tc>
          <w:tcPr>
            <w:tcW w:w="0" w:type="auto"/>
            <w:hideMark/>
          </w:tcPr>
          <w:p w14:paraId="5A4F8011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36F0F3CD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4C5E154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466235E5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0BA7EFD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23B37" w:rsidRPr="002F7CC3" w14:paraId="2B0F679C" w14:textId="77777777" w:rsidTr="00DB0C18">
        <w:tc>
          <w:tcPr>
            <w:tcW w:w="0" w:type="auto"/>
            <w:hideMark/>
          </w:tcPr>
          <w:p w14:paraId="0783ED7F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6B3ADB0E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BF29196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33C7F7BE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1977FC1B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23B37" w:rsidRPr="002F7CC3" w14:paraId="53104CA1" w14:textId="77777777" w:rsidTr="00DB0C18">
        <w:tc>
          <w:tcPr>
            <w:tcW w:w="0" w:type="auto"/>
            <w:hideMark/>
          </w:tcPr>
          <w:p w14:paraId="0906904F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Предложение</w:t>
            </w:r>
          </w:p>
        </w:tc>
        <w:tc>
          <w:tcPr>
            <w:tcW w:w="0" w:type="auto"/>
            <w:hideMark/>
          </w:tcPr>
          <w:p w14:paraId="5BDAE8DC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782428AB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1E3925C7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116B0E4D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</w:t>
            </w:r>
          </w:p>
        </w:tc>
      </w:tr>
    </w:tbl>
    <w:p w14:paraId="3358A038" w14:textId="77777777" w:rsidR="00623B37" w:rsidRPr="002F7CC3" w:rsidRDefault="00623B37" w:rsidP="0062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Общий объем предложения </w:t>
      </w: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 + 15 + 10 = 40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общий объем спроса </w:t>
      </w: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 + 15 + 5 = 40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значит, задача </w:t>
      </w: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сбалансирована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07551D" w14:textId="77777777" w:rsidR="00623B37" w:rsidRPr="002F7CC3" w:rsidRDefault="00623B37" w:rsidP="00623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методом наименьшей стоимости</w:t>
      </w:r>
    </w:p>
    <w:p w14:paraId="36593265" w14:textId="77777777" w:rsidR="00623B37" w:rsidRPr="002F7CC3" w:rsidRDefault="00623B37" w:rsidP="0062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Минимальный элемент = 1 (A3, B1)</w:t>
      </w:r>
    </w:p>
    <w:p w14:paraId="16EF2602" w14:textId="77777777" w:rsidR="00623B37" w:rsidRPr="002F7CC3" w:rsidRDefault="00623B37" w:rsidP="00623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Назначаем </w:t>
      </w: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(всё, что есть у A3)</w:t>
      </w:r>
    </w:p>
    <w:p w14:paraId="6F91E1FB" w14:textId="77777777" w:rsidR="00623B37" w:rsidRPr="002F7CC3" w:rsidRDefault="00623B37" w:rsidP="00623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t xml:space="preserve">Остатки: </w:t>
      </w:r>
      <w:r>
        <w:rPr>
          <w:rStyle w:val="katex-mathml"/>
        </w:rPr>
        <w:t xml:space="preserve">A3=0, </w:t>
      </w:r>
      <w:r>
        <w:rPr>
          <w:rStyle w:val="mord"/>
        </w:rPr>
        <w:t>B1</w:t>
      </w:r>
      <w:r>
        <w:rPr>
          <w:rStyle w:val="mrel"/>
        </w:rPr>
        <w:t>=</w:t>
      </w:r>
      <w:r>
        <w:rPr>
          <w:rStyle w:val="mord"/>
        </w:rPr>
        <w:t>15</w:t>
      </w:r>
    </w:p>
    <w:p w14:paraId="4A97506C" w14:textId="77777777" w:rsidR="00623B37" w:rsidRPr="002F7CC3" w:rsidRDefault="00623B37" w:rsidP="0062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Минимальный элемент = 2 (A2, B2)</w:t>
      </w:r>
    </w:p>
    <w:p w14:paraId="29F50AFD" w14:textId="77777777" w:rsidR="00623B37" w:rsidRPr="002F7CC3" w:rsidRDefault="00623B37" w:rsidP="00623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Назначаем </w:t>
      </w: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(всё, что есть у A2)</w:t>
      </w:r>
    </w:p>
    <w:p w14:paraId="38B357E3" w14:textId="77777777" w:rsidR="00623B37" w:rsidRPr="002F7CC3" w:rsidRDefault="00623B37" w:rsidP="00623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A2=0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B2=0</w:t>
      </w:r>
    </w:p>
    <w:p w14:paraId="533F8059" w14:textId="77777777" w:rsidR="00623B37" w:rsidRPr="002F7CC3" w:rsidRDefault="00623B37" w:rsidP="0062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Минимальный элемент = 2 (A1, B3)</w:t>
      </w:r>
    </w:p>
    <w:p w14:paraId="462BAADA" w14:textId="77777777" w:rsidR="00623B37" w:rsidRPr="002F7CC3" w:rsidRDefault="00623B37" w:rsidP="00623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Назначаем </w:t>
      </w: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(всё, что требует B3)</w:t>
      </w:r>
    </w:p>
    <w:p w14:paraId="144642D7" w14:textId="77777777" w:rsidR="00623B37" w:rsidRPr="002F7CC3" w:rsidRDefault="00623B37" w:rsidP="00623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A1=10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B3=0</w:t>
      </w:r>
    </w:p>
    <w:p w14:paraId="667EFD2E" w14:textId="77777777" w:rsidR="00623B37" w:rsidRPr="002F7CC3" w:rsidRDefault="00623B37" w:rsidP="0062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Оставшиеся элементы (A1, B1)</w:t>
      </w:r>
    </w:p>
    <w:p w14:paraId="30C3CE10" w14:textId="77777777" w:rsidR="00623B37" w:rsidRPr="002F7CC3" w:rsidRDefault="00623B37" w:rsidP="00623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Назначаем </w:t>
      </w: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(A1, B1)</w:t>
      </w:r>
    </w:p>
    <w:p w14:paraId="62C51B6B" w14:textId="77777777" w:rsidR="00623B37" w:rsidRPr="002F7CC3" w:rsidRDefault="00623B37" w:rsidP="00623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A1=0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B1=5</w:t>
      </w:r>
    </w:p>
    <w:p w14:paraId="3EB9CF62" w14:textId="77777777" w:rsidR="00623B37" w:rsidRPr="002F7CC3" w:rsidRDefault="00623B37" w:rsidP="00623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Назначаем </w:t>
      </w: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(A2, B1)</w:t>
      </w:r>
    </w:p>
    <w:p w14:paraId="7955B193" w14:textId="77777777" w:rsidR="00623B37" w:rsidRPr="002F7CC3" w:rsidRDefault="00623B37" w:rsidP="00623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A2=0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B1=0</w:t>
      </w:r>
    </w:p>
    <w:p w14:paraId="678A3F79" w14:textId="77777777" w:rsidR="00623B37" w:rsidRPr="002F7CC3" w:rsidRDefault="00623B37" w:rsidP="0062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Итоговое распределение: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456"/>
        <w:gridCol w:w="456"/>
        <w:gridCol w:w="456"/>
      </w:tblGrid>
      <w:tr w:rsidR="00623B37" w:rsidRPr="002F7CC3" w14:paraId="70E6201F" w14:textId="77777777" w:rsidTr="00DB0C18">
        <w:tc>
          <w:tcPr>
            <w:tcW w:w="0" w:type="auto"/>
            <w:hideMark/>
          </w:tcPr>
          <w:p w14:paraId="3DB1F487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Style w:val="katex-mathml"/>
                <w:b/>
                <w:bCs/>
              </w:rPr>
              <w:t>Ai</w:t>
            </w:r>
            <w:r>
              <w:rPr>
                <w:b/>
                <w:bCs/>
              </w:rPr>
              <w:t xml:space="preserve">\ </w:t>
            </w:r>
            <w:r>
              <w:rPr>
                <w:rStyle w:val="katex-mathml"/>
                <w:b/>
                <w:bCs/>
              </w:rPr>
              <w:t>Bj</w:t>
            </w: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​</w:t>
            </w:r>
          </w:p>
        </w:tc>
        <w:tc>
          <w:tcPr>
            <w:tcW w:w="0" w:type="auto"/>
            <w:hideMark/>
          </w:tcPr>
          <w:p w14:paraId="6EFEA446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39F10B57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6F4CD076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623B37" w:rsidRPr="002F7CC3" w14:paraId="2CAB5EFE" w14:textId="77777777" w:rsidTr="00DB0C18">
        <w:tc>
          <w:tcPr>
            <w:tcW w:w="0" w:type="auto"/>
            <w:hideMark/>
          </w:tcPr>
          <w:p w14:paraId="476B3CC6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780746FA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4A3AD6DC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E51A172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623B37" w:rsidRPr="002F7CC3" w14:paraId="2208A6BE" w14:textId="77777777" w:rsidTr="00DB0C18">
        <w:tc>
          <w:tcPr>
            <w:tcW w:w="0" w:type="auto"/>
            <w:hideMark/>
          </w:tcPr>
          <w:p w14:paraId="4568022D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42285243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1FE8ACFB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3C40EE74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23B37" w:rsidRPr="002F7CC3" w14:paraId="09CBDA6A" w14:textId="77777777" w:rsidTr="00DB0C18">
        <w:tc>
          <w:tcPr>
            <w:tcW w:w="0" w:type="auto"/>
            <w:hideMark/>
          </w:tcPr>
          <w:p w14:paraId="40F18F41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0E118E5A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28ECF16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BAB6844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6C86C296" w14:textId="77777777" w:rsidR="00623B37" w:rsidRPr="002F7CC3" w:rsidRDefault="00623B37" w:rsidP="0062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функция:</w:t>
      </w:r>
    </w:p>
    <w:p w14:paraId="08E3E989" w14:textId="77777777" w:rsidR="00623B37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(10×3)+(5×5)+(15×2)+(10×2)+(5×1)=30+25+30+20+5=110</w:t>
      </w:r>
    </w:p>
    <w:p w14:paraId="2A82D5C2" w14:textId="77777777" w:rsidR="00623B37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F34A9" w14:textId="77777777" w:rsidR="00623B37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438A6" w14:textId="77777777" w:rsidR="00623B37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1DF884" w14:textId="77777777" w:rsidR="00623B37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D3D357" w14:textId="1E62E1BA" w:rsidR="00623B37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A4FBF" w14:textId="39522E8D" w:rsidR="00623B37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09ABC" w14:textId="7DCCEB05" w:rsidR="00623B37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11F05" w14:textId="5DEFD490" w:rsidR="00623B37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A78AB" w14:textId="10B42897" w:rsidR="00623B37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5F4FB" w14:textId="77777777" w:rsidR="00623B37" w:rsidRPr="002F7CC3" w:rsidRDefault="00623B37" w:rsidP="0062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FA652" w14:textId="77777777" w:rsidR="00623B37" w:rsidRPr="002F7CC3" w:rsidRDefault="00623B37" w:rsidP="00623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10.2 Метод северо-западного угла</w:t>
      </w:r>
    </w:p>
    <w:p w14:paraId="117C590E" w14:textId="77777777" w:rsidR="00623B37" w:rsidRPr="002F7CC3" w:rsidRDefault="00623B37" w:rsidP="0062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Заполняем (A1, B1)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15</w:t>
      </w:r>
    </w:p>
    <w:p w14:paraId="6A712994" w14:textId="77777777" w:rsidR="00623B37" w:rsidRPr="002F7CC3" w:rsidRDefault="00623B37" w:rsidP="00623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Остатки</w:t>
      </w:r>
      <w:r w:rsidRPr="002F7CC3">
        <w:rPr>
          <w:lang w:val="en-US"/>
        </w:rPr>
        <w:t xml:space="preserve">: </w:t>
      </w:r>
      <w:r w:rsidRPr="002F7CC3">
        <w:rPr>
          <w:rStyle w:val="katex-mathml"/>
          <w:lang w:val="en-US"/>
        </w:rPr>
        <w:t>A1=</w:t>
      </w:r>
      <w:r>
        <w:rPr>
          <w:rStyle w:val="katex-mathml"/>
        </w:rPr>
        <w:t xml:space="preserve"> 5, </w:t>
      </w:r>
      <w:r w:rsidRPr="002F7CC3">
        <w:rPr>
          <w:rStyle w:val="katex-mathml"/>
          <w:lang w:val="en-US"/>
        </w:rPr>
        <w:t>B1=0</w:t>
      </w:r>
    </w:p>
    <w:p w14:paraId="1254F526" w14:textId="77777777" w:rsidR="00623B37" w:rsidRPr="002F7CC3" w:rsidRDefault="00623B37" w:rsidP="0062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Заполняем (A1, B2)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5</w:t>
      </w:r>
    </w:p>
    <w:p w14:paraId="604D793C" w14:textId="77777777" w:rsidR="00623B37" w:rsidRPr="002F7CC3" w:rsidRDefault="00623B37" w:rsidP="00623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A1=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B2 = 10</w:t>
      </w:r>
    </w:p>
    <w:p w14:paraId="1730E91D" w14:textId="77777777" w:rsidR="00623B37" w:rsidRPr="002F7CC3" w:rsidRDefault="00623B37" w:rsidP="0062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Заполняем (A2, B2)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10</w:t>
      </w:r>
    </w:p>
    <w:p w14:paraId="4A6BA9BE" w14:textId="77777777" w:rsidR="00623B37" w:rsidRPr="002F7CC3" w:rsidRDefault="00623B37" w:rsidP="00623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Style w:val="mord"/>
        </w:rPr>
        <w:t>A2</w:t>
      </w:r>
      <w:r>
        <w:rPr>
          <w:rStyle w:val="mrel"/>
        </w:rPr>
        <w:t>=</w:t>
      </w:r>
      <w:r>
        <w:rPr>
          <w:rStyle w:val="mord"/>
        </w:rPr>
        <w:t>5</w:t>
      </w:r>
      <w:r>
        <w:t xml:space="preserve">, </w:t>
      </w:r>
      <w:r>
        <w:rPr>
          <w:rStyle w:val="katex-mathml"/>
        </w:rPr>
        <w:t>B2=0</w:t>
      </w:r>
    </w:p>
    <w:p w14:paraId="1F5BBE4F" w14:textId="77777777" w:rsidR="00623B37" w:rsidRPr="002F7CC3" w:rsidRDefault="00623B37" w:rsidP="0062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Заполняем (A2, B3)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5</w:t>
      </w:r>
    </w:p>
    <w:p w14:paraId="1DA09FD6" w14:textId="77777777" w:rsidR="00623B37" w:rsidRPr="002F7CC3" w:rsidRDefault="00623B37" w:rsidP="00623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Style w:val="mord"/>
        </w:rPr>
        <w:t>A2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, </w:t>
      </w:r>
      <w:r>
        <w:rPr>
          <w:rStyle w:val="katex-mathml"/>
        </w:rPr>
        <w:t>B3=5</w:t>
      </w:r>
    </w:p>
    <w:p w14:paraId="3620A4FE" w14:textId="77777777" w:rsidR="00623B37" w:rsidRPr="002F7CC3" w:rsidRDefault="00623B37" w:rsidP="0062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Заполняем (A3, B3)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5</w:t>
      </w:r>
    </w:p>
    <w:p w14:paraId="1D666C5B" w14:textId="77777777" w:rsidR="00623B37" w:rsidRPr="002F7CC3" w:rsidRDefault="00623B37" w:rsidP="00623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</w:t>
      </w:r>
      <w:r w:rsidRPr="002F7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Style w:val="mord"/>
        </w:rPr>
        <w:t>A3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, </w:t>
      </w:r>
      <w:r>
        <w:rPr>
          <w:rStyle w:val="katex-mathml"/>
        </w:rPr>
        <w:t>B3=0</w:t>
      </w:r>
    </w:p>
    <w:p w14:paraId="7D57AEDB" w14:textId="77777777" w:rsidR="00623B37" w:rsidRPr="002F7CC3" w:rsidRDefault="00623B37" w:rsidP="0062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Итоговое распределение: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456"/>
        <w:gridCol w:w="456"/>
        <w:gridCol w:w="456"/>
      </w:tblGrid>
      <w:tr w:rsidR="00623B37" w:rsidRPr="002F7CC3" w14:paraId="0028047A" w14:textId="77777777" w:rsidTr="00DB0C18">
        <w:tc>
          <w:tcPr>
            <w:tcW w:w="1110" w:type="dxa"/>
            <w:hideMark/>
          </w:tcPr>
          <w:p w14:paraId="27DBF28F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Style w:val="katex-mathml"/>
                <w:b/>
                <w:bCs/>
              </w:rPr>
              <w:t>Ai</w:t>
            </w:r>
            <w:r>
              <w:rPr>
                <w:b/>
                <w:bCs/>
              </w:rPr>
              <w:t xml:space="preserve">\ </w:t>
            </w:r>
            <w:r>
              <w:rPr>
                <w:rStyle w:val="katex-mathml"/>
                <w:b/>
                <w:bCs/>
              </w:rPr>
              <w:t>Bj</w:t>
            </w: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​</w:t>
            </w:r>
          </w:p>
        </w:tc>
        <w:tc>
          <w:tcPr>
            <w:tcW w:w="270" w:type="dxa"/>
            <w:hideMark/>
          </w:tcPr>
          <w:p w14:paraId="3BF51A1D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44F78CEC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67E61106" w14:textId="77777777" w:rsidR="00623B37" w:rsidRPr="002F7CC3" w:rsidRDefault="00623B37" w:rsidP="00DB0C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623B37" w:rsidRPr="002F7CC3" w14:paraId="510E64DA" w14:textId="77777777" w:rsidTr="00DB0C18">
        <w:tc>
          <w:tcPr>
            <w:tcW w:w="1110" w:type="dxa"/>
            <w:hideMark/>
          </w:tcPr>
          <w:p w14:paraId="1A406203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70" w:type="dxa"/>
            <w:hideMark/>
          </w:tcPr>
          <w:p w14:paraId="32FCCE94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278DE288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09385480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623B37" w:rsidRPr="002F7CC3" w14:paraId="068209DB" w14:textId="77777777" w:rsidTr="00DB0C18">
        <w:tc>
          <w:tcPr>
            <w:tcW w:w="1110" w:type="dxa"/>
            <w:hideMark/>
          </w:tcPr>
          <w:p w14:paraId="303FDB6F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70" w:type="dxa"/>
            <w:hideMark/>
          </w:tcPr>
          <w:p w14:paraId="1CD1FBCE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EB5D671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60F08743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23B37" w:rsidRPr="002F7CC3" w14:paraId="3CC53549" w14:textId="77777777" w:rsidTr="00DB0C18">
        <w:tc>
          <w:tcPr>
            <w:tcW w:w="1110" w:type="dxa"/>
            <w:hideMark/>
          </w:tcPr>
          <w:p w14:paraId="45C0DB58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0" w:type="dxa"/>
            <w:hideMark/>
          </w:tcPr>
          <w:p w14:paraId="12AB8F12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A9C5FAF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C0F949E" w14:textId="77777777" w:rsidR="00623B37" w:rsidRPr="002F7CC3" w:rsidRDefault="00623B37" w:rsidP="00DB0C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7499FAB9" w14:textId="77777777" w:rsidR="00623B37" w:rsidRDefault="00623B37" w:rsidP="0062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функция:</w:t>
      </w:r>
    </w:p>
    <w:p w14:paraId="523476CE" w14:textId="77777777" w:rsidR="00623B37" w:rsidRPr="002F7CC3" w:rsidRDefault="00623B37" w:rsidP="0062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(15×3)+(5×4)+(10×2)+(5×1)+(5×5)=45+20+20+5+25=115</w:t>
      </w:r>
    </w:p>
    <w:p w14:paraId="41BE9062" w14:textId="77777777" w:rsidR="00623B37" w:rsidRPr="002F7CC3" w:rsidRDefault="00623B37" w:rsidP="00623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</w:t>
      </w:r>
    </w:p>
    <w:p w14:paraId="46B5C762" w14:textId="77777777" w:rsidR="00623B37" w:rsidRPr="002F7CC3" w:rsidRDefault="00623B37" w:rsidP="00623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наименьшей стоимости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 значение </w:t>
      </w: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110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AED4E4" w14:textId="77777777" w:rsidR="00623B37" w:rsidRPr="002F7CC3" w:rsidRDefault="00623B37" w:rsidP="00623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северо-западного угла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 значение </w:t>
      </w: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115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2A03F2" w14:textId="77777777" w:rsidR="00623B37" w:rsidRDefault="00623B37" w:rsidP="00623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Лучший метод</w:t>
      </w:r>
      <w:r w:rsidRPr="002F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метод наименьшей стоимости.</w:t>
      </w:r>
    </w:p>
    <w:p w14:paraId="32E641F1" w14:textId="77777777" w:rsidR="00623B37" w:rsidRPr="004C0C40" w:rsidRDefault="00623B37" w:rsidP="0062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вопросы:</w:t>
      </w:r>
    </w:p>
    <w:p w14:paraId="467C8B06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модель задачи линейного программирования:</w:t>
      </w:r>
    </w:p>
    <w:p w14:paraId="32EE422B" w14:textId="77777777" w:rsidR="00623B37" w:rsidRPr="004C0C40" w:rsidRDefault="00623B37" w:rsidP="00623B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mord"/>
        </w:rPr>
        <w:t>max Z</w:t>
      </w:r>
      <w:r>
        <w:rPr>
          <w:rStyle w:val="mrel"/>
        </w:rPr>
        <w:t>=</w:t>
      </w:r>
      <w:r>
        <w:rPr>
          <w:rStyle w:val="mord"/>
        </w:rPr>
        <w:t>c</w:t>
      </w:r>
      <w:r>
        <w:rPr>
          <w:rStyle w:val="mord"/>
          <w:vertAlign w:val="subscript"/>
        </w:rPr>
        <w:t>1</w:t>
      </w:r>
      <w:r>
        <w:rPr>
          <w:rStyle w:val="vlist-s"/>
        </w:rPr>
        <w:t>​</w:t>
      </w:r>
      <w:r>
        <w:rPr>
          <w:rStyle w:val="mord"/>
        </w:rPr>
        <w:t>x</w:t>
      </w:r>
      <w:r>
        <w:rPr>
          <w:rStyle w:val="mord"/>
          <w:vertAlign w:val="subscript"/>
        </w:rPr>
        <w:t>1</w:t>
      </w:r>
      <w:r>
        <w:rPr>
          <w:rStyle w:val="vlist-s"/>
        </w:rPr>
        <w:t>​</w:t>
      </w:r>
      <w:r>
        <w:rPr>
          <w:rStyle w:val="mbin"/>
        </w:rPr>
        <w:t>+</w:t>
      </w:r>
      <w:r w:rsidRPr="004C0C40">
        <w:rPr>
          <w:rStyle w:val="mord"/>
        </w:rPr>
        <w:t>c</w:t>
      </w:r>
      <w:r>
        <w:rPr>
          <w:rStyle w:val="mord"/>
          <w:vertAlign w:val="subscript"/>
        </w:rPr>
        <w:t>2</w:t>
      </w:r>
      <w:r w:rsidRPr="004C0C40">
        <w:rPr>
          <w:rStyle w:val="mord"/>
        </w:rPr>
        <w:t>x</w:t>
      </w:r>
      <w:r>
        <w:rPr>
          <w:rStyle w:val="mord"/>
          <w:vertAlign w:val="subscript"/>
        </w:rPr>
        <w:t>2</w:t>
      </w:r>
    </w:p>
    <w:p w14:paraId="796D2F0E" w14:textId="77777777" w:rsidR="00623B37" w:rsidRDefault="00623B37" w:rsidP="00623B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ограничениях:</w:t>
      </w:r>
    </w:p>
    <w:p w14:paraId="6CB31834" w14:textId="77777777" w:rsidR="00623B37" w:rsidRPr="00623B37" w:rsidRDefault="00623B37" w:rsidP="00623B37">
      <w:pPr>
        <w:spacing w:before="100" w:beforeAutospacing="1" w:after="100" w:afterAutospacing="1" w:line="240" w:lineRule="auto"/>
        <w:ind w:left="720"/>
        <w:rPr>
          <w:rStyle w:val="vlist-s"/>
          <w:lang w:val="en-US"/>
        </w:rPr>
      </w:pPr>
      <w:r w:rsidRPr="00623B37">
        <w:rPr>
          <w:rStyle w:val="mord"/>
          <w:lang w:val="en-US"/>
        </w:rPr>
        <w:t>a11</w:t>
      </w:r>
      <w:r w:rsidRPr="00623B37">
        <w:rPr>
          <w:rStyle w:val="vlist-s"/>
          <w:lang w:val="en-US"/>
        </w:rPr>
        <w:t>​</w:t>
      </w:r>
      <w:r w:rsidRPr="00623B37">
        <w:rPr>
          <w:rStyle w:val="mord"/>
          <w:lang w:val="en-US"/>
        </w:rPr>
        <w:t>x1</w:t>
      </w:r>
      <w:r w:rsidRPr="00623B37">
        <w:rPr>
          <w:rStyle w:val="vlist-s"/>
          <w:lang w:val="en-US"/>
        </w:rPr>
        <w:t>​</w:t>
      </w:r>
      <w:r w:rsidRPr="00623B37">
        <w:rPr>
          <w:rStyle w:val="mbin"/>
          <w:lang w:val="en-US"/>
        </w:rPr>
        <w:t>+</w:t>
      </w:r>
      <w:r w:rsidRPr="00623B37">
        <w:rPr>
          <w:rStyle w:val="mord"/>
          <w:lang w:val="en-US"/>
        </w:rPr>
        <w:t>a12</w:t>
      </w:r>
      <w:r w:rsidRPr="00623B37">
        <w:rPr>
          <w:rStyle w:val="vlist-s"/>
          <w:lang w:val="en-US"/>
        </w:rPr>
        <w:t>​</w:t>
      </w:r>
      <w:r w:rsidRPr="00623B37">
        <w:rPr>
          <w:rStyle w:val="mord"/>
          <w:lang w:val="en-US"/>
        </w:rPr>
        <w:t>x2</w:t>
      </w:r>
      <w:r w:rsidRPr="00623B37">
        <w:rPr>
          <w:rStyle w:val="vlist-s"/>
          <w:lang w:val="en-US"/>
        </w:rPr>
        <w:t>​</w:t>
      </w:r>
      <w:r w:rsidRPr="00623B37">
        <w:rPr>
          <w:rStyle w:val="mrel"/>
          <w:lang w:val="en-US"/>
        </w:rPr>
        <w:t>≤</w:t>
      </w:r>
      <w:r w:rsidRPr="00623B37">
        <w:rPr>
          <w:rStyle w:val="mord"/>
          <w:lang w:val="en-US"/>
        </w:rPr>
        <w:t>b1</w:t>
      </w:r>
      <w:r w:rsidRPr="00623B37">
        <w:rPr>
          <w:rStyle w:val="vlist-s"/>
          <w:lang w:val="en-US"/>
        </w:rPr>
        <w:t>​</w:t>
      </w:r>
    </w:p>
    <w:p w14:paraId="2DB4874A" w14:textId="77777777" w:rsidR="00623B37" w:rsidRPr="00623B37" w:rsidRDefault="00623B37" w:rsidP="00623B37">
      <w:pPr>
        <w:spacing w:before="100" w:beforeAutospacing="1" w:after="100" w:afterAutospacing="1" w:line="240" w:lineRule="auto"/>
        <w:ind w:left="720"/>
        <w:rPr>
          <w:rStyle w:val="vlist-s"/>
          <w:lang w:val="en-US"/>
        </w:rPr>
      </w:pPr>
      <w:r w:rsidRPr="00623B37">
        <w:rPr>
          <w:rStyle w:val="mord"/>
          <w:lang w:val="en-US"/>
        </w:rPr>
        <w:t>a21</w:t>
      </w:r>
      <w:r w:rsidRPr="00623B37">
        <w:rPr>
          <w:rStyle w:val="vlist-s"/>
          <w:lang w:val="en-US"/>
        </w:rPr>
        <w:t>​</w:t>
      </w:r>
      <w:r w:rsidRPr="00623B37">
        <w:rPr>
          <w:rStyle w:val="mord"/>
          <w:lang w:val="en-US"/>
        </w:rPr>
        <w:t>x1</w:t>
      </w:r>
      <w:r w:rsidRPr="00623B37">
        <w:rPr>
          <w:rStyle w:val="vlist-s"/>
          <w:lang w:val="en-US"/>
        </w:rPr>
        <w:t>​</w:t>
      </w:r>
      <w:r w:rsidRPr="00623B37">
        <w:rPr>
          <w:rStyle w:val="mbin"/>
          <w:lang w:val="en-US"/>
        </w:rPr>
        <w:t>+</w:t>
      </w:r>
      <w:r w:rsidRPr="00623B37">
        <w:rPr>
          <w:rStyle w:val="mord"/>
          <w:lang w:val="en-US"/>
        </w:rPr>
        <w:t>a22</w:t>
      </w:r>
      <w:r w:rsidRPr="00623B37">
        <w:rPr>
          <w:rStyle w:val="vlist-s"/>
          <w:lang w:val="en-US"/>
        </w:rPr>
        <w:t>​</w:t>
      </w:r>
      <w:r w:rsidRPr="00623B37">
        <w:rPr>
          <w:rStyle w:val="mord"/>
          <w:lang w:val="en-US"/>
        </w:rPr>
        <w:t>x2</w:t>
      </w:r>
      <w:r w:rsidRPr="00623B37">
        <w:rPr>
          <w:rStyle w:val="vlist-s"/>
          <w:lang w:val="en-US"/>
        </w:rPr>
        <w:t>​</w:t>
      </w:r>
      <w:r w:rsidRPr="00623B37">
        <w:rPr>
          <w:rStyle w:val="mrel"/>
          <w:lang w:val="en-US"/>
        </w:rPr>
        <w:t>≤</w:t>
      </w:r>
      <w:r w:rsidRPr="00623B37">
        <w:rPr>
          <w:rStyle w:val="mord"/>
          <w:lang w:val="en-US"/>
        </w:rPr>
        <w:t>b2</w:t>
      </w:r>
      <w:r w:rsidRPr="00623B37">
        <w:rPr>
          <w:rStyle w:val="vlist-s"/>
          <w:lang w:val="en-US"/>
        </w:rPr>
        <w:t>​</w:t>
      </w:r>
    </w:p>
    <w:p w14:paraId="01B6FA3A" w14:textId="77777777" w:rsidR="00623B37" w:rsidRPr="004C0C40" w:rsidRDefault="00623B37" w:rsidP="00623B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mord"/>
        </w:rPr>
        <w:t>a31</w:t>
      </w:r>
      <w:r>
        <w:rPr>
          <w:rStyle w:val="vlist-s"/>
        </w:rPr>
        <w:t>​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a32</w:t>
      </w:r>
      <w:r>
        <w:rPr>
          <w:rStyle w:val="vlist-s"/>
        </w:rPr>
        <w:t>​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rel"/>
        </w:rPr>
        <w:t>≤</w:t>
      </w:r>
      <w:r>
        <w:rPr>
          <w:rStyle w:val="mord"/>
        </w:rPr>
        <w:t>b3</w:t>
      </w:r>
    </w:p>
    <w:p w14:paraId="63AA3C77" w14:textId="77777777" w:rsidR="00623B37" w:rsidRPr="004C0C40" w:rsidRDefault="00623B37" w:rsidP="00623B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и условиях неотрицательности:</w:t>
      </w:r>
    </w:p>
    <w:p w14:paraId="14DE8052" w14:textId="77777777" w:rsidR="00623B37" w:rsidRPr="004C0C40" w:rsidRDefault="00623B37" w:rsidP="00623B3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rel"/>
        </w:rPr>
        <w:t>≥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rel"/>
        </w:rPr>
        <w:t>≥</w:t>
      </w:r>
      <w:r>
        <w:rPr>
          <w:rStyle w:val="mord"/>
        </w:rPr>
        <w:t>0.</w:t>
      </w:r>
    </w:p>
    <w:p w14:paraId="36ED8129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возможных векторов-решений задачи линейного программирования может быть:</w:t>
      </w:r>
    </w:p>
    <w:p w14:paraId="5080E4A6" w14:textId="77777777" w:rsidR="00623B37" w:rsidRPr="004C0C40" w:rsidRDefault="00623B37" w:rsidP="00623B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есть единственное оптимальное решение),</w:t>
      </w:r>
    </w:p>
    <w:p w14:paraId="7BD09D93" w14:textId="77777777" w:rsidR="00623B37" w:rsidRPr="004C0C40" w:rsidRDefault="00623B37" w:rsidP="00623B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Бесконечно много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множество оптимальных решений образует луч или отрезок),</w:t>
      </w:r>
    </w:p>
    <w:p w14:paraId="0D3A187A" w14:textId="77777777" w:rsidR="00623B37" w:rsidRPr="004C0C40" w:rsidRDefault="00623B37" w:rsidP="00623B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существует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допустимое множество пусто).</w:t>
      </w:r>
    </w:p>
    <w:p w14:paraId="08C9AE68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множество возможных решений может быть пустым, если ограничения системы несовместны.</w:t>
      </w:r>
    </w:p>
    <w:p w14:paraId="3C347418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множество возможных решений линейной задачи — всегда выпуклое множество, но не может иметь криволинейных границ, таких как сектор круга.</w:t>
      </w:r>
    </w:p>
    <w:p w14:paraId="43568BEB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ограничения образуют параллельные прямые или если в задаче есть вырожденное оптимальное решение.</w:t>
      </w:r>
    </w:p>
    <w:p w14:paraId="6A428FFC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Градиент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вектор частных производных целевой функции:</w:t>
      </w:r>
    </w:p>
    <w:p w14:paraId="169A99AE" w14:textId="77777777" w:rsidR="00623B37" w:rsidRPr="004C0C40" w:rsidRDefault="00623B37" w:rsidP="00623B3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A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80010B" wp14:editId="61B4FA94">
            <wp:extent cx="1524480" cy="45322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147" cy="45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679A" w14:textId="77777777" w:rsidR="00623B37" w:rsidRPr="004C0C40" w:rsidRDefault="00623B37" w:rsidP="00623B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Линия уровня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множество точек, в которых функция принимает одно и то же значение:</w:t>
      </w:r>
    </w:p>
    <w:p w14:paraId="44C14C0C" w14:textId="77777777" w:rsidR="00623B37" w:rsidRPr="004C0C40" w:rsidRDefault="00623B37" w:rsidP="00623B3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c.</w:t>
      </w:r>
    </w:p>
    <w:p w14:paraId="468F3EAD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Базисные переменные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переменные, значения которых находятся в решении системы уравнений.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Свободные (небазисные) переменные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те, которые принимают нулевые значения.</w:t>
      </w:r>
    </w:p>
    <w:p w14:paraId="00645648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Транспортная задача называется сбалансированной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общий объем предложения равен общему объему спроса:</w:t>
      </w:r>
    </w:p>
    <w:p w14:paraId="244EBD0F" w14:textId="77777777" w:rsidR="00623B37" w:rsidRPr="004C0C40" w:rsidRDefault="00623B37" w:rsidP="00623B3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5AE4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6FDFC12" wp14:editId="08BC257F">
            <wp:extent cx="1124887" cy="365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660" cy="3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A510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Максимальное количество положительных x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US" w:eastAsia="ru-RU"/>
        </w:rPr>
        <w:t>ij</w:t>
      </w:r>
      <w:proofErr w:type="spellEnd"/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​ в опорном плане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</w:t>
      </w: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m+n−1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446361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Минимальное количество ячеек в цикле перераспределения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A550CA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цикл перераспределения всегда состоит из </w:t>
      </w: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четного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количества ячеек (минимум 4).</w:t>
      </w:r>
    </w:p>
    <w:p w14:paraId="1A1912FA" w14:textId="77777777" w:rsidR="00623B37" w:rsidRPr="004C0C40" w:rsidRDefault="00623B37" w:rsidP="0062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Схема расположения "плюсовых" и "минусовых" ячеек в цикле</w:t>
      </w: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чередуется по принципу шахматного порядка:</w:t>
      </w:r>
    </w:p>
    <w:p w14:paraId="4EF9C022" w14:textId="77777777" w:rsidR="00623B37" w:rsidRPr="004C0C40" w:rsidRDefault="00623B37" w:rsidP="00623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Стартовая ячейка получает знак "+".</w:t>
      </w:r>
    </w:p>
    <w:p w14:paraId="5E4CC4D9" w14:textId="77777777" w:rsidR="00623B37" w:rsidRPr="004C0C40" w:rsidRDefault="00623B37" w:rsidP="00623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Следующая по циклу — "−".</w:t>
      </w:r>
    </w:p>
    <w:p w14:paraId="42289345" w14:textId="77777777" w:rsidR="00623B37" w:rsidRPr="004C0C40" w:rsidRDefault="00623B37" w:rsidP="00623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C4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знаки чередуются.</w:t>
      </w:r>
    </w:p>
    <w:p w14:paraId="29A6A120" w14:textId="77777777" w:rsidR="00623B37" w:rsidRPr="004C0C40" w:rsidRDefault="00623B37" w:rsidP="0062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86485B" w14:textId="77777777" w:rsidR="00623B37" w:rsidRPr="00623B37" w:rsidRDefault="00623B37" w:rsidP="00623B37">
      <w:pPr>
        <w:tabs>
          <w:tab w:val="left" w:pos="1590"/>
        </w:tabs>
      </w:pPr>
    </w:p>
    <w:sectPr w:rsidR="00623B37" w:rsidRPr="00623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7EF"/>
    <w:multiLevelType w:val="multilevel"/>
    <w:tmpl w:val="C530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71B1"/>
    <w:multiLevelType w:val="multilevel"/>
    <w:tmpl w:val="DCA6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15AB9"/>
    <w:multiLevelType w:val="multilevel"/>
    <w:tmpl w:val="62C0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40478"/>
    <w:multiLevelType w:val="multilevel"/>
    <w:tmpl w:val="4CE8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60D3B"/>
    <w:multiLevelType w:val="multilevel"/>
    <w:tmpl w:val="6B5C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EE2AB8"/>
    <w:multiLevelType w:val="multilevel"/>
    <w:tmpl w:val="3320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C3C11"/>
    <w:multiLevelType w:val="multilevel"/>
    <w:tmpl w:val="17B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AE"/>
    <w:rsid w:val="00623B37"/>
    <w:rsid w:val="00794DAA"/>
    <w:rsid w:val="0082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91B9"/>
  <w15:chartTrackingRefBased/>
  <w15:docId w15:val="{EDD99192-9EAC-4E1A-AB08-FF3F9F37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B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623B37"/>
    <w:rPr>
      <w:b/>
      <w:bCs/>
    </w:rPr>
  </w:style>
  <w:style w:type="character" w:customStyle="1" w:styleId="katex-mathml">
    <w:name w:val="katex-mathml"/>
    <w:basedOn w:val="DefaultParagraphFont"/>
    <w:rsid w:val="00623B37"/>
  </w:style>
  <w:style w:type="character" w:customStyle="1" w:styleId="mord">
    <w:name w:val="mord"/>
    <w:basedOn w:val="DefaultParagraphFont"/>
    <w:rsid w:val="00623B37"/>
  </w:style>
  <w:style w:type="character" w:customStyle="1" w:styleId="vlist-s">
    <w:name w:val="vlist-s"/>
    <w:basedOn w:val="DefaultParagraphFont"/>
    <w:rsid w:val="00623B37"/>
  </w:style>
  <w:style w:type="paragraph" w:styleId="NormalWeb">
    <w:name w:val="Normal (Web)"/>
    <w:basedOn w:val="Normal"/>
    <w:uiPriority w:val="99"/>
    <w:semiHidden/>
    <w:unhideWhenUsed/>
    <w:rsid w:val="0062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rel">
    <w:name w:val="mrel"/>
    <w:basedOn w:val="DefaultParagraphFont"/>
    <w:rsid w:val="00623B37"/>
  </w:style>
  <w:style w:type="character" w:customStyle="1" w:styleId="mopen">
    <w:name w:val="mopen"/>
    <w:basedOn w:val="DefaultParagraphFont"/>
    <w:rsid w:val="00623B37"/>
  </w:style>
  <w:style w:type="character" w:customStyle="1" w:styleId="mbin">
    <w:name w:val="mbin"/>
    <w:basedOn w:val="DefaultParagraphFont"/>
    <w:rsid w:val="00623B37"/>
  </w:style>
  <w:style w:type="character" w:customStyle="1" w:styleId="mclose">
    <w:name w:val="mclose"/>
    <w:basedOn w:val="DefaultParagraphFont"/>
    <w:rsid w:val="00623B37"/>
  </w:style>
  <w:style w:type="table" w:styleId="TableGrid">
    <w:name w:val="Table Grid"/>
    <w:basedOn w:val="TableNormal"/>
    <w:uiPriority w:val="39"/>
    <w:rsid w:val="00623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unct">
    <w:name w:val="mpunct"/>
    <w:basedOn w:val="DefaultParagraphFont"/>
    <w:rsid w:val="0062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SscamerzZ</dc:creator>
  <cp:keywords/>
  <dc:description/>
  <cp:lastModifiedBy>SscamerzZ</cp:lastModifiedBy>
  <cp:revision>2</cp:revision>
  <dcterms:created xsi:type="dcterms:W3CDTF">2025-02-12T20:14:00Z</dcterms:created>
  <dcterms:modified xsi:type="dcterms:W3CDTF">2025-02-12T20:18:00Z</dcterms:modified>
</cp:coreProperties>
</file>