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3F6B" w:rsidRPr="005D3F6B" w:rsidRDefault="005D3F6B" w:rsidP="005D3F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3F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PostgreSQL Setup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ILES-PROJECT</w:t>
      </w:r>
    </w:p>
    <w:p w:rsidR="005D3F6B" w:rsidRPr="005D3F6B" w:rsidRDefault="005D3F6B" w:rsidP="005D3F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3F6B">
        <w:rPr>
          <w:rFonts w:ascii="Times New Roman" w:eastAsia="Times New Roman" w:hAnsi="Times New Roman" w:cs="Times New Roman"/>
          <w:b/>
          <w:bCs/>
          <w:sz w:val="36"/>
          <w:szCs w:val="36"/>
        </w:rPr>
        <w:t>Steps</w:t>
      </w:r>
    </w:p>
    <w:p w:rsidR="005D3F6B" w:rsidRPr="005D3F6B" w:rsidRDefault="005D3F6B" w:rsidP="005D3F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F6B">
        <w:rPr>
          <w:rFonts w:ascii="Times New Roman" w:eastAsia="Times New Roman" w:hAnsi="Times New Roman" w:cs="Times New Roman"/>
          <w:sz w:val="24"/>
          <w:szCs w:val="24"/>
        </w:rPr>
        <w:t>Installed PostgreSQL</w:t>
      </w:r>
    </w:p>
    <w:p w:rsidR="005D3F6B" w:rsidRPr="005D3F6B" w:rsidRDefault="005D3F6B" w:rsidP="005D3F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F6B">
        <w:rPr>
          <w:rFonts w:ascii="Times New Roman" w:eastAsia="Times New Roman" w:hAnsi="Times New Roman" w:cs="Times New Roman"/>
          <w:sz w:val="24"/>
          <w:szCs w:val="24"/>
        </w:rPr>
        <w:t>Created database '</w:t>
      </w:r>
      <w:proofErr w:type="spellStart"/>
      <w:r w:rsidRPr="005D3F6B">
        <w:rPr>
          <w:rFonts w:ascii="Times New Roman" w:eastAsia="Times New Roman" w:hAnsi="Times New Roman" w:cs="Times New Roman"/>
          <w:sz w:val="24"/>
          <w:szCs w:val="24"/>
        </w:rPr>
        <w:t>iles_db</w:t>
      </w:r>
      <w:proofErr w:type="spellEnd"/>
      <w:r w:rsidRPr="005D3F6B">
        <w:rPr>
          <w:rFonts w:ascii="Times New Roman" w:eastAsia="Times New Roman" w:hAnsi="Times New Roman" w:cs="Times New Roman"/>
          <w:sz w:val="24"/>
          <w:szCs w:val="24"/>
        </w:rPr>
        <w:t>'</w:t>
      </w:r>
    </w:p>
    <w:p w:rsidR="005D3F6B" w:rsidRPr="005D3F6B" w:rsidRDefault="005D3F6B" w:rsidP="005D3F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F6B">
        <w:rPr>
          <w:rFonts w:ascii="Times New Roman" w:eastAsia="Times New Roman" w:hAnsi="Times New Roman" w:cs="Times New Roman"/>
          <w:sz w:val="24"/>
          <w:szCs w:val="24"/>
        </w:rPr>
        <w:t>Installed psycopg2-binary</w:t>
      </w:r>
    </w:p>
    <w:p w:rsidR="005D3F6B" w:rsidRPr="005D3F6B" w:rsidRDefault="005D3F6B" w:rsidP="005D3F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F6B">
        <w:rPr>
          <w:rFonts w:ascii="Times New Roman" w:eastAsia="Times New Roman" w:hAnsi="Times New Roman" w:cs="Times New Roman"/>
          <w:sz w:val="24"/>
          <w:szCs w:val="24"/>
        </w:rPr>
        <w:t xml:space="preserve">Configured Django settings using </w:t>
      </w:r>
      <w:proofErr w:type="spellStart"/>
      <w:r w:rsidRPr="005D3F6B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5D3F6B">
        <w:rPr>
          <w:rFonts w:ascii="Times New Roman" w:eastAsia="Times New Roman" w:hAnsi="Times New Roman" w:cs="Times New Roman"/>
          <w:sz w:val="24"/>
          <w:szCs w:val="24"/>
        </w:rPr>
        <w:t>-environ</w:t>
      </w:r>
    </w:p>
    <w:p w:rsidR="005D3F6B" w:rsidRPr="005D3F6B" w:rsidRDefault="005D3F6B" w:rsidP="005D3F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F6B">
        <w:rPr>
          <w:rFonts w:ascii="Times New Roman" w:eastAsia="Times New Roman" w:hAnsi="Times New Roman" w:cs="Times New Roman"/>
          <w:sz w:val="24"/>
          <w:szCs w:val="24"/>
        </w:rPr>
        <w:t>Applied migrations</w:t>
      </w:r>
    </w:p>
    <w:p w:rsidR="005D3F6B" w:rsidRPr="005D3F6B" w:rsidRDefault="005D3F6B" w:rsidP="005D3F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3F6B">
        <w:rPr>
          <w:rFonts w:ascii="Times New Roman" w:eastAsia="Times New Roman" w:hAnsi="Times New Roman" w:cs="Times New Roman"/>
          <w:b/>
          <w:bCs/>
          <w:sz w:val="36"/>
          <w:szCs w:val="36"/>
        </w:rPr>
        <w:t>Environment Variables</w:t>
      </w:r>
    </w:p>
    <w:p w:rsidR="005D3F6B" w:rsidRPr="005D3F6B" w:rsidRDefault="005D3F6B" w:rsidP="005D3F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F6B">
        <w:rPr>
          <w:rFonts w:ascii="Times New Roman" w:eastAsia="Times New Roman" w:hAnsi="Times New Roman" w:cs="Times New Roman"/>
          <w:sz w:val="24"/>
          <w:szCs w:val="24"/>
        </w:rPr>
        <w:t>DB_NAME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iles_db</w:t>
      </w:r>
      <w:proofErr w:type="spellEnd"/>
    </w:p>
    <w:p w:rsidR="005D3F6B" w:rsidRPr="005D3F6B" w:rsidRDefault="005D3F6B" w:rsidP="005D3F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3F6B">
        <w:rPr>
          <w:rFonts w:ascii="Times New Roman" w:eastAsia="Times New Roman" w:hAnsi="Times New Roman" w:cs="Times New Roman"/>
          <w:sz w:val="24"/>
          <w:szCs w:val="24"/>
        </w:rPr>
        <w:t>DB_USER</w:t>
      </w:r>
      <w:r>
        <w:rPr>
          <w:rFonts w:ascii="Times New Roman" w:eastAsia="Times New Roman" w:hAnsi="Times New Roman" w:cs="Times New Roman"/>
          <w:sz w:val="24"/>
          <w:szCs w:val="24"/>
        </w:rPr>
        <w:t>:postgres</w:t>
      </w:r>
      <w:proofErr w:type="spellEnd"/>
    </w:p>
    <w:p w:rsidR="005D3F6B" w:rsidRPr="005D3F6B" w:rsidRDefault="005D3F6B" w:rsidP="005D3F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3F6B">
        <w:rPr>
          <w:rFonts w:ascii="Times New Roman" w:eastAsia="Times New Roman" w:hAnsi="Times New Roman" w:cs="Times New Roman"/>
          <w:sz w:val="24"/>
          <w:szCs w:val="24"/>
        </w:rPr>
        <w:t>DB_PASSWORD</w:t>
      </w:r>
      <w:r>
        <w:rPr>
          <w:rFonts w:ascii="Times New Roman" w:eastAsia="Times New Roman" w:hAnsi="Times New Roman" w:cs="Times New Roman"/>
          <w:sz w:val="24"/>
          <w:szCs w:val="24"/>
        </w:rPr>
        <w:t>:password</w:t>
      </w:r>
      <w:proofErr w:type="spellEnd"/>
    </w:p>
    <w:p w:rsidR="005D3F6B" w:rsidRPr="005D3F6B" w:rsidRDefault="005D3F6B" w:rsidP="005D3F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F6B">
        <w:rPr>
          <w:rFonts w:ascii="Times New Roman" w:eastAsia="Times New Roman" w:hAnsi="Times New Roman" w:cs="Times New Roman"/>
          <w:sz w:val="24"/>
          <w:szCs w:val="24"/>
        </w:rPr>
        <w:t>DB_HOST</w:t>
      </w:r>
      <w:r>
        <w:rPr>
          <w:rFonts w:ascii="Times New Roman" w:eastAsia="Times New Roman" w:hAnsi="Times New Roman" w:cs="Times New Roman"/>
          <w:sz w:val="24"/>
          <w:szCs w:val="24"/>
        </w:rPr>
        <w:t>:@localhost127.0.0.1</w:t>
      </w:r>
    </w:p>
    <w:p w:rsidR="005D3F6B" w:rsidRPr="005D3F6B" w:rsidRDefault="005D3F6B" w:rsidP="005D3F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F6B">
        <w:rPr>
          <w:rFonts w:ascii="Times New Roman" w:eastAsia="Times New Roman" w:hAnsi="Times New Roman" w:cs="Times New Roman"/>
          <w:sz w:val="24"/>
          <w:szCs w:val="24"/>
        </w:rPr>
        <w:t>DB_PORT</w:t>
      </w:r>
      <w:r>
        <w:rPr>
          <w:rFonts w:ascii="Times New Roman" w:eastAsia="Times New Roman" w:hAnsi="Times New Roman" w:cs="Times New Roman"/>
          <w:sz w:val="24"/>
          <w:szCs w:val="24"/>
        </w:rPr>
        <w:t>:5324</w:t>
      </w:r>
      <w:bookmarkStart w:id="0" w:name="_GoBack"/>
      <w:bookmarkEnd w:id="0"/>
    </w:p>
    <w:p w:rsidR="005D3F6B" w:rsidRPr="005D3F6B" w:rsidRDefault="005D3F6B" w:rsidP="005D3F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3F6B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:rsidR="005D3F6B" w:rsidRPr="005D3F6B" w:rsidRDefault="005D3F6B" w:rsidP="005D3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F6B">
        <w:rPr>
          <w:rFonts w:ascii="Times New Roman" w:eastAsia="Times New Roman" w:hAnsi="Times New Roman" w:cs="Times New Roman"/>
          <w:sz w:val="24"/>
          <w:szCs w:val="24"/>
        </w:rPr>
        <w:t>Django successfully connected to PostgreSQL and tables were created.</w:t>
      </w:r>
    </w:p>
    <w:p w:rsidR="00D40DF2" w:rsidRDefault="00D40DF2"/>
    <w:sectPr w:rsidR="00D40D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4A1369"/>
    <w:multiLevelType w:val="multilevel"/>
    <w:tmpl w:val="E606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1212320"/>
    <w:multiLevelType w:val="multilevel"/>
    <w:tmpl w:val="54C0B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3F6B"/>
    <w:rsid w:val="005D3F6B"/>
    <w:rsid w:val="00D40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D3F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D3F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F6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D3F6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D3F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D3F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D3F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F6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D3F6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D3F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972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2026-04-03T15:10:00Z</dcterms:created>
  <dcterms:modified xsi:type="dcterms:W3CDTF">2026-04-03T15:14:00Z</dcterms:modified>
</cp:coreProperties>
</file>