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C57" w:rsidRDefault="009C29C5" w:rsidP="009C29C5">
      <w:pPr>
        <w:jc w:val="center"/>
        <w:rPr>
          <w:lang w:val="en-US"/>
        </w:rPr>
      </w:pPr>
      <w:r>
        <w:rPr>
          <w:lang w:val="en-US"/>
        </w:rPr>
        <w:t>Test Plan</w:t>
      </w:r>
    </w:p>
    <w:p w:rsidR="009C29C5" w:rsidRDefault="007D3A71" w:rsidP="009C29C5">
      <w:pPr>
        <w:jc w:val="center"/>
        <w:rPr>
          <w:lang w:val="en-US"/>
        </w:rPr>
      </w:pPr>
      <w:r>
        <w:rPr>
          <w:lang w:val="en-US"/>
        </w:rPr>
        <w:t>Myauto.ge</w:t>
      </w:r>
    </w:p>
    <w:p w:rsidR="007D3A71" w:rsidRPr="007D3A71" w:rsidRDefault="007D3A71" w:rsidP="009C29C5">
      <w:pPr>
        <w:jc w:val="center"/>
        <w:rPr>
          <w:lang w:val="en-US"/>
        </w:rPr>
      </w:pPr>
    </w:p>
    <w:p w:rsidR="009C29C5" w:rsidRPr="000B4B89" w:rsidRDefault="000B4B89" w:rsidP="009C29C5">
      <w:pPr>
        <w:rPr>
          <w:rFonts w:cstheme="minorHAnsi"/>
        </w:rPr>
      </w:pPr>
      <w:r w:rsidRPr="00A3645D">
        <w:rPr>
          <w:rFonts w:cstheme="minorHAnsi"/>
          <w:b/>
          <w:bCs/>
          <w:sz w:val="28"/>
          <w:szCs w:val="28"/>
          <w:lang w:val="en-US"/>
        </w:rPr>
        <w:t>Introduce</w:t>
      </w:r>
      <w:r w:rsidR="009C29C5" w:rsidRPr="000B4B89">
        <w:rPr>
          <w:rFonts w:cstheme="minorHAnsi"/>
        </w:rPr>
        <w:br/>
      </w:r>
      <w:r w:rsidR="007D3A71" w:rsidRPr="007D3A71">
        <w:rPr>
          <w:rFonts w:ascii="Sylfaen" w:hAnsi="Sylfaen" w:cs="Sylfaen"/>
        </w:rPr>
        <w:t>ტესტირების გეგმა მოიცავს ტესტირების პროცესის, ტესტირების დონეების, ტესტირების ტიპების, ტესტირების ტექნიკების, პასუხისმგებლობების, ტექნოლოგიებისა და ხელსაწყოების სრულ ინფორმაციას.</w:t>
      </w:r>
    </w:p>
    <w:p w:rsidR="009C29C5" w:rsidRDefault="009C29C5" w:rsidP="009C29C5"/>
    <w:p w:rsidR="009C29C5" w:rsidRPr="00A3645D" w:rsidRDefault="000B4B89" w:rsidP="009C29C5">
      <w:pPr>
        <w:rPr>
          <w:b/>
          <w:bCs/>
          <w:sz w:val="28"/>
          <w:szCs w:val="28"/>
        </w:rPr>
      </w:pPr>
      <w:r w:rsidRPr="00A3645D">
        <w:rPr>
          <w:b/>
          <w:bCs/>
          <w:sz w:val="28"/>
          <w:szCs w:val="28"/>
        </w:rPr>
        <w:t>Test process and responsibilities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მონაწილეობის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მიღება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ყველა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შეხვედრაში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მჭიდრო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თანამშრომლობა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პროდუქტის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მფლობელებთან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სკრამ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მასტერებთან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დიზაინერებთან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ტესტერებთან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და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დეველოპერებთან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სტატიკური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ჩატარება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ბიზნეს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მოთხოვნების</w:t>
      </w:r>
      <w:r w:rsidRPr="007D3A71">
        <w:rPr>
          <w:lang w:val="ka-GE"/>
        </w:rPr>
        <w:t xml:space="preserve"> (</w:t>
      </w:r>
      <w:r w:rsidRPr="007D3A71">
        <w:rPr>
          <w:rFonts w:ascii="Sylfaen" w:hAnsi="Sylfaen" w:cs="Sylfaen"/>
          <w:lang w:val="ka-GE"/>
        </w:rPr>
        <w:t>მომხმარებლის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ისტორიების</w:t>
      </w:r>
      <w:r w:rsidRPr="007D3A71">
        <w:rPr>
          <w:lang w:val="ka-GE"/>
        </w:rPr>
        <w:t xml:space="preserve">) </w:t>
      </w:r>
      <w:r w:rsidRPr="007D3A71">
        <w:rPr>
          <w:rFonts w:ascii="Sylfaen" w:hAnsi="Sylfaen" w:cs="Sylfaen"/>
          <w:lang w:val="ka-GE"/>
        </w:rPr>
        <w:t>და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დიზაინის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ანალიზით</w:t>
      </w:r>
    </w:p>
    <w:p w:rsidR="007D3A71" w:rsidRPr="007D3A71" w:rsidRDefault="00A3645D" w:rsidP="007D3A7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rFonts w:ascii="Sylfaen" w:hAnsi="Sylfaen" w:cs="Sylfaen"/>
          <w:lang w:val="en-US"/>
        </w:rPr>
        <w:t>პ</w:t>
      </w:r>
      <w:r w:rsidR="007D3A71" w:rsidRPr="007D3A71">
        <w:rPr>
          <w:rFonts w:ascii="Sylfaen" w:hAnsi="Sylfaen" w:cs="Sylfaen"/>
          <w:lang w:val="ka-GE"/>
        </w:rPr>
        <w:t>ოზიტიური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და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ნეგატიური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ტესტ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ქეისების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ან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სიების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შექმნა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ბიზნეს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მოთხოვნების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და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დიზაინის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საფუძველზე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შემდეგი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ტესტირების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ტექნიკების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გამოყენებით</w:t>
      </w:r>
      <w:r w:rsidR="007D3A71" w:rsidRPr="007D3A71">
        <w:rPr>
          <w:lang w:val="ka-GE"/>
        </w:rPr>
        <w:t xml:space="preserve">: </w:t>
      </w:r>
      <w:r w:rsidR="007D3A71" w:rsidRPr="007D3A71">
        <w:rPr>
          <w:rFonts w:ascii="Sylfaen" w:hAnsi="Sylfaen" w:cs="Sylfaen"/>
          <w:lang w:val="ka-GE"/>
        </w:rPr>
        <w:t>ეკვივალენტური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გაყოფა</w:t>
      </w:r>
      <w:r w:rsidR="007D3A71" w:rsidRPr="007D3A71">
        <w:rPr>
          <w:lang w:val="ka-GE"/>
        </w:rPr>
        <w:t xml:space="preserve">, </w:t>
      </w:r>
      <w:r w:rsidR="007D3A71" w:rsidRPr="007D3A71">
        <w:rPr>
          <w:rFonts w:ascii="Sylfaen" w:hAnsi="Sylfaen" w:cs="Sylfaen"/>
          <w:lang w:val="ka-GE"/>
        </w:rPr>
        <w:t>საზღვრის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მნიშვნელობის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ანალიზი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და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გადაწყვეტილებების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ცხრილების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ტესტირება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ფუნქციური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ჩატარება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გარემოში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არა</w:t>
      </w:r>
      <w:r w:rsidRPr="007D3A71">
        <w:rPr>
          <w:lang w:val="ka-GE"/>
        </w:rPr>
        <w:t>-</w:t>
      </w:r>
      <w:r w:rsidRPr="007D3A71">
        <w:rPr>
          <w:rFonts w:ascii="Sylfaen" w:hAnsi="Sylfaen" w:cs="Sylfaen"/>
          <w:lang w:val="ka-GE"/>
        </w:rPr>
        <w:t>ფუნქციური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ჩატარება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როგორიცაა</w:t>
      </w:r>
      <w:r w:rsidRPr="007D3A71">
        <w:rPr>
          <w:lang w:val="ka-GE"/>
        </w:rPr>
        <w:t>: UI (</w:t>
      </w:r>
      <w:r w:rsidRPr="007D3A71">
        <w:rPr>
          <w:rFonts w:ascii="Sylfaen" w:hAnsi="Sylfaen" w:cs="Sylfaen"/>
          <w:lang w:val="ka-GE"/>
        </w:rPr>
        <w:t>პიქსელების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სიზუსტით</w:t>
      </w:r>
      <w:r w:rsidRPr="007D3A71">
        <w:rPr>
          <w:lang w:val="ka-GE"/>
        </w:rPr>
        <w:t xml:space="preserve">) </w:t>
      </w:r>
      <w:r w:rsidRPr="007D3A71">
        <w:rPr>
          <w:rFonts w:ascii="Sylfaen" w:hAnsi="Sylfaen" w:cs="Sylfaen"/>
          <w:lang w:val="ka-GE"/>
        </w:rPr>
        <w:t>სხვადასხვა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ბრაუზერებსა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და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რეზოლუციებში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ლოკალიზაციის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ტესტირება</w:t>
      </w:r>
      <w:r w:rsidRPr="007D3A71">
        <w:rPr>
          <w:lang w:val="ka-GE"/>
        </w:rPr>
        <w:t xml:space="preserve">, </w:t>
      </w:r>
      <w:r w:rsidRPr="007D3A71">
        <w:rPr>
          <w:rFonts w:ascii="Sylfaen" w:hAnsi="Sylfaen" w:cs="Sylfaen"/>
          <w:lang w:val="ka-GE"/>
        </w:rPr>
        <w:t>წარმადობის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ტესტირება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დეტალური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ბაგების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ანგარიშების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შექმნა</w:t>
      </w:r>
      <w:r w:rsidRPr="007D3A71">
        <w:rPr>
          <w:lang w:val="ka-GE"/>
        </w:rPr>
        <w:t xml:space="preserve"> </w:t>
      </w:r>
      <w:proofErr w:type="spellStart"/>
      <w:r>
        <w:rPr>
          <w:lang w:val="en-US"/>
        </w:rPr>
        <w:t>Clickup</w:t>
      </w:r>
      <w:proofErr w:type="spellEnd"/>
      <w:r w:rsidRPr="007D3A71">
        <w:rPr>
          <w:lang w:val="ka-GE"/>
        </w:rPr>
        <w:t>-</w:t>
      </w:r>
      <w:r w:rsidRPr="007D3A71">
        <w:rPr>
          <w:rFonts w:ascii="Sylfaen" w:hAnsi="Sylfaen" w:cs="Sylfaen"/>
          <w:lang w:val="ka-GE"/>
        </w:rPr>
        <w:t>ში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ბაგების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გამოსწორების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შემდეგ</w:t>
      </w:r>
      <w:r w:rsidRPr="007D3A71">
        <w:rPr>
          <w:lang w:val="ka-GE"/>
        </w:rPr>
        <w:t xml:space="preserve"> </w:t>
      </w:r>
      <w:r w:rsidR="00A3645D">
        <w:rPr>
          <w:rFonts w:ascii="Sylfaen" w:hAnsi="Sylfaen" w:cs="Sylfaen"/>
          <w:lang w:val="ka-GE"/>
        </w:rPr>
        <w:t>R</w:t>
      </w:r>
      <w:r w:rsidR="00A3645D">
        <w:rPr>
          <w:rFonts w:ascii="Sylfaen" w:hAnsi="Sylfaen" w:cs="Sylfaen"/>
          <w:lang w:val="en-US"/>
        </w:rPr>
        <w:t>e-testing</w:t>
      </w:r>
      <w:r w:rsidRPr="007D3A71">
        <w:rPr>
          <w:lang w:val="ka-GE"/>
        </w:rPr>
        <w:t xml:space="preserve"> </w:t>
      </w:r>
    </w:p>
    <w:p w:rsidR="007D3A71" w:rsidRPr="007D3A71" w:rsidRDefault="00A3645D" w:rsidP="007D3A7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rFonts w:ascii="Sylfaen" w:hAnsi="Sylfaen" w:cs="Sylfaen"/>
          <w:lang w:val="en-US"/>
        </w:rPr>
        <w:t>Regression Testing-</w:t>
      </w:r>
      <w:r>
        <w:rPr>
          <w:rFonts w:ascii="Sylfaen" w:hAnsi="Sylfaen" w:cs="Sylfaen"/>
          <w:lang w:val="ka-GE"/>
        </w:rPr>
        <w:t>ის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ჩატარება</w:t>
      </w:r>
      <w:r w:rsidR="007D3A71" w:rsidRPr="007D3A71">
        <w:rPr>
          <w:lang w:val="ka-GE"/>
        </w:rPr>
        <w:t xml:space="preserve"> </w:t>
      </w:r>
      <w:r w:rsidR="007D3A71" w:rsidRPr="007D3A71">
        <w:rPr>
          <w:rFonts w:ascii="Sylfaen" w:hAnsi="Sylfaen" w:cs="Sylfaen"/>
          <w:lang w:val="ka-GE"/>
        </w:rPr>
        <w:t>გამოშვებამდე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ყველა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ძირითადი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ფუნქციონალის</w:t>
      </w:r>
      <w:r w:rsidRPr="007D3A71">
        <w:rPr>
          <w:lang w:val="ka-GE"/>
        </w:rPr>
        <w:t xml:space="preserve"> </w:t>
      </w:r>
      <w:r w:rsidR="00A3645D">
        <w:rPr>
          <w:rFonts w:ascii="Sylfaen" w:hAnsi="Sylfaen" w:cs="Sylfaen"/>
          <w:lang w:val="en-US"/>
        </w:rPr>
        <w:t>Smoke</w:t>
      </w:r>
      <w:r w:rsidRPr="007D3A71">
        <w:rPr>
          <w:lang w:val="ka-GE"/>
        </w:rPr>
        <w:t xml:space="preserve"> </w:t>
      </w:r>
      <w:r w:rsidR="00A3645D">
        <w:rPr>
          <w:rFonts w:ascii="Sylfaen" w:hAnsi="Sylfaen" w:cs="Sylfaen"/>
          <w:lang w:val="en-US"/>
        </w:rPr>
        <w:t xml:space="preserve">test </w:t>
      </w:r>
      <w:r w:rsidR="00A3645D">
        <w:rPr>
          <w:lang w:val="ka-GE"/>
        </w:rPr>
        <w:t>L</w:t>
      </w:r>
      <w:proofErr w:type="spellStart"/>
      <w:r w:rsidR="00A3645D">
        <w:rPr>
          <w:lang w:val="en-US"/>
        </w:rPr>
        <w:t>ive</w:t>
      </w:r>
      <w:proofErr w:type="spellEnd"/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გარემოში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გამოშვების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შემდეგ</w:t>
      </w:r>
    </w:p>
    <w:p w:rsidR="007D3A71" w:rsidRPr="007D3A71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lang w:val="ka-GE"/>
        </w:rPr>
        <w:t xml:space="preserve">API </w:t>
      </w:r>
      <w:r w:rsidRPr="007D3A71">
        <w:rPr>
          <w:rFonts w:ascii="Sylfaen" w:hAnsi="Sylfaen" w:cs="Sylfaen"/>
          <w:lang w:val="ka-GE"/>
        </w:rPr>
        <w:t>ტესტირება</w:t>
      </w:r>
    </w:p>
    <w:p w:rsidR="000B4B89" w:rsidRPr="00A3645D" w:rsidRDefault="007D3A71" w:rsidP="007D3A71">
      <w:pPr>
        <w:pStyle w:val="ListParagraph"/>
        <w:numPr>
          <w:ilvl w:val="0"/>
          <w:numId w:val="1"/>
        </w:numPr>
        <w:rPr>
          <w:lang w:val="ka-GE"/>
        </w:rPr>
      </w:pPr>
      <w:r w:rsidRPr="007D3A71">
        <w:rPr>
          <w:rFonts w:ascii="Sylfaen" w:hAnsi="Sylfaen" w:cs="Sylfaen"/>
          <w:lang w:val="ka-GE"/>
        </w:rPr>
        <w:t>მონაცემთა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ბაზის</w:t>
      </w:r>
      <w:r w:rsidRPr="007D3A71">
        <w:rPr>
          <w:lang w:val="ka-GE"/>
        </w:rPr>
        <w:t xml:space="preserve"> </w:t>
      </w:r>
      <w:r w:rsidRPr="007D3A71">
        <w:rPr>
          <w:rFonts w:ascii="Sylfaen" w:hAnsi="Sylfaen" w:cs="Sylfaen"/>
          <w:lang w:val="ka-GE"/>
        </w:rPr>
        <w:t>ტესტირება</w:t>
      </w:r>
    </w:p>
    <w:p w:rsidR="00A3645D" w:rsidRDefault="00A3645D" w:rsidP="00A3645D">
      <w:pPr>
        <w:rPr>
          <w:lang w:val="ka-GE"/>
        </w:rPr>
      </w:pPr>
    </w:p>
    <w:p w:rsidR="00A3645D" w:rsidRDefault="00A3645D" w:rsidP="00A3645D">
      <w:pPr>
        <w:rPr>
          <w:b/>
          <w:bCs/>
          <w:sz w:val="28"/>
          <w:szCs w:val="28"/>
          <w:lang w:val="en-US"/>
        </w:rPr>
      </w:pPr>
      <w:r w:rsidRPr="00A3645D">
        <w:rPr>
          <w:b/>
          <w:bCs/>
          <w:sz w:val="28"/>
          <w:szCs w:val="28"/>
          <w:lang w:val="ka-GE"/>
        </w:rPr>
        <w:t>E</w:t>
      </w:r>
      <w:proofErr w:type="spellStart"/>
      <w:r>
        <w:rPr>
          <w:b/>
          <w:bCs/>
          <w:sz w:val="28"/>
          <w:szCs w:val="28"/>
          <w:lang w:val="en-US"/>
        </w:rPr>
        <w:t>n</w:t>
      </w:r>
      <w:r w:rsidRPr="00A3645D">
        <w:rPr>
          <w:b/>
          <w:bCs/>
          <w:sz w:val="28"/>
          <w:szCs w:val="28"/>
          <w:lang w:val="en-US"/>
        </w:rPr>
        <w:t>viroments</w:t>
      </w:r>
      <w:proofErr w:type="spellEnd"/>
    </w:p>
    <w:p w:rsidR="00A3645D" w:rsidRPr="00A3645D" w:rsidRDefault="00A3645D" w:rsidP="00A364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ოპერაციული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სისტემები</w:t>
      </w:r>
      <w:proofErr w:type="spellEnd"/>
      <w:r w:rsidRPr="00A3645D">
        <w:rPr>
          <w:lang w:val="en-US"/>
        </w:rPr>
        <w:t>: Microsoft Windows, MacOS, iOS, Android</w:t>
      </w:r>
    </w:p>
    <w:p w:rsidR="00A3645D" w:rsidRPr="00A3645D" w:rsidRDefault="00A3645D" w:rsidP="00A3645D">
      <w:pPr>
        <w:pStyle w:val="ListParagraph"/>
        <w:numPr>
          <w:ilvl w:val="0"/>
          <w:numId w:val="2"/>
        </w:numPr>
        <w:rPr>
          <w:lang w:val="en-US"/>
        </w:rPr>
      </w:pPr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ბრაუზერები</w:t>
      </w:r>
      <w:proofErr w:type="spellEnd"/>
      <w:r w:rsidRPr="00A3645D">
        <w:rPr>
          <w:lang w:val="en-US"/>
        </w:rPr>
        <w:t xml:space="preserve">: Chrome, Firefox, Opera, Edge </w:t>
      </w:r>
      <w:proofErr w:type="spellStart"/>
      <w:r w:rsidRPr="00A3645D">
        <w:rPr>
          <w:rFonts w:ascii="Sylfaen" w:hAnsi="Sylfaen" w:cs="Sylfaen"/>
          <w:lang w:val="en-US"/>
        </w:rPr>
        <w:t>და</w:t>
      </w:r>
      <w:proofErr w:type="spellEnd"/>
      <w:r w:rsidRPr="00A3645D">
        <w:rPr>
          <w:lang w:val="en-US"/>
        </w:rPr>
        <w:t xml:space="preserve"> Safari (</w:t>
      </w:r>
      <w:proofErr w:type="spellStart"/>
      <w:r w:rsidRPr="00A3645D">
        <w:rPr>
          <w:rFonts w:ascii="Sylfaen" w:hAnsi="Sylfaen" w:cs="Sylfaen"/>
          <w:lang w:val="en-US"/>
        </w:rPr>
        <w:t>ბოლო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ვერსიები</w:t>
      </w:r>
      <w:proofErr w:type="spellEnd"/>
      <w:r w:rsidRPr="00A3645D">
        <w:rPr>
          <w:lang w:val="en-US"/>
        </w:rPr>
        <w:t>)</w:t>
      </w:r>
    </w:p>
    <w:p w:rsidR="00A3645D" w:rsidRPr="00A3645D" w:rsidRDefault="00A3645D" w:rsidP="00A364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რეალური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მოწყობილობები</w:t>
      </w:r>
      <w:proofErr w:type="spellEnd"/>
      <w:r w:rsidRPr="00A3645D">
        <w:rPr>
          <w:lang w:val="en-US"/>
        </w:rPr>
        <w:t xml:space="preserve">: </w:t>
      </w:r>
      <w:proofErr w:type="spellStart"/>
      <w:r w:rsidRPr="00A3645D">
        <w:rPr>
          <w:rFonts w:ascii="Sylfaen" w:hAnsi="Sylfaen" w:cs="Sylfaen"/>
          <w:lang w:val="en-US"/>
        </w:rPr>
        <w:t>დესკტოპი</w:t>
      </w:r>
      <w:proofErr w:type="spellEnd"/>
      <w:r w:rsidRPr="00A3645D">
        <w:rPr>
          <w:lang w:val="en-US"/>
        </w:rPr>
        <w:t xml:space="preserve">, </w:t>
      </w:r>
      <w:proofErr w:type="spellStart"/>
      <w:r w:rsidRPr="00A3645D">
        <w:rPr>
          <w:rFonts w:ascii="Sylfaen" w:hAnsi="Sylfaen" w:cs="Sylfaen"/>
          <w:lang w:val="en-US"/>
        </w:rPr>
        <w:t>ტაბლეტი</w:t>
      </w:r>
      <w:proofErr w:type="spellEnd"/>
      <w:r w:rsidRPr="00A3645D">
        <w:rPr>
          <w:lang w:val="en-US"/>
        </w:rPr>
        <w:t xml:space="preserve">, </w:t>
      </w:r>
      <w:proofErr w:type="spellStart"/>
      <w:r w:rsidRPr="00A3645D">
        <w:rPr>
          <w:rFonts w:ascii="Sylfaen" w:hAnsi="Sylfaen" w:cs="Sylfaen"/>
          <w:lang w:val="en-US"/>
        </w:rPr>
        <w:t>მობილური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ტელეფონი</w:t>
      </w:r>
      <w:proofErr w:type="spellEnd"/>
    </w:p>
    <w:p w:rsidR="00A3645D" w:rsidRPr="00A3645D" w:rsidRDefault="00A3645D" w:rsidP="00A3645D">
      <w:pPr>
        <w:pStyle w:val="ListParagraph"/>
        <w:numPr>
          <w:ilvl w:val="0"/>
          <w:numId w:val="2"/>
        </w:numPr>
        <w:rPr>
          <w:rFonts w:ascii="Sylfaen" w:hAnsi="Sylfaen" w:cs="Sylfaen"/>
          <w:lang w:val="en-US"/>
        </w:rPr>
      </w:pPr>
      <w:proofErr w:type="spellStart"/>
      <w:r w:rsidRPr="00A3645D">
        <w:rPr>
          <w:lang w:val="en-US"/>
        </w:rPr>
        <w:t>BrowserStack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სერვისი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მეტი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რეალური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მოწყობილობებისა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და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ბრაუზერების</w:t>
      </w:r>
      <w:proofErr w:type="spellEnd"/>
      <w:r w:rsidRPr="00A3645D">
        <w:rPr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დაფარვისთვის</w:t>
      </w:r>
      <w:proofErr w:type="spellEnd"/>
    </w:p>
    <w:p w:rsidR="00A3645D" w:rsidRDefault="00A3645D" w:rsidP="00A3645D">
      <w:pPr>
        <w:rPr>
          <w:rFonts w:ascii="Sylfaen" w:hAnsi="Sylfaen" w:cs="Sylfaen"/>
          <w:lang w:val="en-US"/>
        </w:rPr>
      </w:pPr>
    </w:p>
    <w:p w:rsidR="00A3645D" w:rsidRDefault="00A3645D" w:rsidP="00A3645D">
      <w:pPr>
        <w:rPr>
          <w:rFonts w:ascii="Sylfaen" w:hAnsi="Sylfaen" w:cs="Sylfaen"/>
          <w:b/>
          <w:bCs/>
          <w:sz w:val="28"/>
          <w:szCs w:val="28"/>
          <w:lang w:val="en-US"/>
        </w:rPr>
      </w:pPr>
      <w:r w:rsidRPr="00A3645D">
        <w:rPr>
          <w:rFonts w:ascii="Sylfaen" w:hAnsi="Sylfaen" w:cs="Sylfaen"/>
          <w:b/>
          <w:bCs/>
          <w:sz w:val="28"/>
          <w:szCs w:val="28"/>
          <w:lang w:val="en-US"/>
        </w:rPr>
        <w:t>Test Levels</w:t>
      </w:r>
    </w:p>
    <w:p w:rsidR="00A3645D" w:rsidRPr="00A3645D" w:rsidRDefault="00A3645D" w:rsidP="00A3645D">
      <w:pPr>
        <w:pStyle w:val="ListParagraph"/>
        <w:numPr>
          <w:ilvl w:val="0"/>
          <w:numId w:val="3"/>
        </w:numPr>
        <w:rPr>
          <w:rFonts w:ascii="Sylfaen" w:hAnsi="Sylfaen" w:cs="Sylfaen"/>
          <w:lang w:val="en-US"/>
        </w:rPr>
      </w:pPr>
      <w:r w:rsidRPr="00A3645D">
        <w:rPr>
          <w:rFonts w:ascii="Sylfaen" w:hAnsi="Sylfaen" w:cs="Sylfaen"/>
          <w:lang w:val="en-US"/>
        </w:rPr>
        <w:t>Component testing</w:t>
      </w:r>
    </w:p>
    <w:p w:rsidR="00A3645D" w:rsidRPr="00A3645D" w:rsidRDefault="00A3645D" w:rsidP="00A3645D">
      <w:pPr>
        <w:pStyle w:val="ListParagraph"/>
        <w:numPr>
          <w:ilvl w:val="0"/>
          <w:numId w:val="3"/>
        </w:numPr>
        <w:rPr>
          <w:rFonts w:ascii="Sylfaen" w:hAnsi="Sylfaen" w:cs="Sylfaen"/>
          <w:lang w:val="en-US"/>
        </w:rPr>
      </w:pPr>
      <w:r w:rsidRPr="00A3645D">
        <w:rPr>
          <w:rFonts w:ascii="Sylfaen" w:hAnsi="Sylfaen" w:cs="Sylfaen"/>
          <w:lang w:val="en-US"/>
        </w:rPr>
        <w:t>Component integration testing</w:t>
      </w:r>
    </w:p>
    <w:p w:rsidR="00A3645D" w:rsidRPr="00A3645D" w:rsidRDefault="00A3645D" w:rsidP="00A3645D">
      <w:pPr>
        <w:pStyle w:val="ListParagraph"/>
        <w:numPr>
          <w:ilvl w:val="0"/>
          <w:numId w:val="3"/>
        </w:numPr>
        <w:rPr>
          <w:rFonts w:ascii="Sylfaen" w:hAnsi="Sylfaen" w:cs="Sylfaen"/>
          <w:lang w:val="en-US"/>
        </w:rPr>
      </w:pPr>
      <w:r w:rsidRPr="00A3645D">
        <w:rPr>
          <w:rFonts w:ascii="Sylfaen" w:hAnsi="Sylfaen" w:cs="Sylfaen"/>
          <w:lang w:val="en-US"/>
        </w:rPr>
        <w:t>System level testing</w:t>
      </w:r>
    </w:p>
    <w:p w:rsidR="00A3645D" w:rsidRPr="00A3645D" w:rsidRDefault="00A3645D" w:rsidP="00A3645D">
      <w:pPr>
        <w:pStyle w:val="ListParagraph"/>
        <w:numPr>
          <w:ilvl w:val="0"/>
          <w:numId w:val="3"/>
        </w:numPr>
        <w:rPr>
          <w:rFonts w:ascii="Sylfaen" w:hAnsi="Sylfaen" w:cs="Sylfaen"/>
          <w:lang w:val="en-US"/>
        </w:rPr>
      </w:pPr>
      <w:r w:rsidRPr="00A3645D">
        <w:rPr>
          <w:rFonts w:ascii="Sylfaen" w:hAnsi="Sylfaen" w:cs="Sylfaen"/>
          <w:lang w:val="en-US"/>
        </w:rPr>
        <w:t>System integration level testing</w:t>
      </w:r>
    </w:p>
    <w:p w:rsidR="00A3645D" w:rsidRDefault="00A3645D" w:rsidP="00A3645D">
      <w:pPr>
        <w:pStyle w:val="ListParagraph"/>
        <w:numPr>
          <w:ilvl w:val="0"/>
          <w:numId w:val="3"/>
        </w:numPr>
        <w:rPr>
          <w:rFonts w:ascii="Sylfaen" w:hAnsi="Sylfaen" w:cs="Sylfaen"/>
          <w:lang w:val="en-US"/>
        </w:rPr>
      </w:pPr>
      <w:r w:rsidRPr="00A3645D">
        <w:rPr>
          <w:rFonts w:ascii="Sylfaen" w:hAnsi="Sylfaen" w:cs="Sylfaen"/>
          <w:lang w:val="en-US"/>
        </w:rPr>
        <w:t>User Acceptance testing level (UAT)</w:t>
      </w:r>
    </w:p>
    <w:p w:rsidR="00A3645D" w:rsidRDefault="00A3645D" w:rsidP="00A3645D">
      <w:pPr>
        <w:rPr>
          <w:rFonts w:ascii="Sylfaen" w:hAnsi="Sylfaen" w:cs="Sylfaen"/>
          <w:lang w:val="en-US"/>
        </w:rPr>
      </w:pPr>
    </w:p>
    <w:p w:rsidR="00A3645D" w:rsidRPr="00A3645D" w:rsidRDefault="00A3645D" w:rsidP="00A3645D">
      <w:pPr>
        <w:rPr>
          <w:rFonts w:ascii="Sylfaen" w:hAnsi="Sylfaen" w:cs="Sylfaen"/>
          <w:b/>
          <w:bCs/>
          <w:sz w:val="28"/>
          <w:szCs w:val="28"/>
          <w:lang w:val="en-US"/>
        </w:rPr>
      </w:pPr>
      <w:r w:rsidRPr="00A3645D">
        <w:rPr>
          <w:rFonts w:ascii="Sylfaen" w:hAnsi="Sylfaen" w:cs="Sylfaen"/>
          <w:b/>
          <w:bCs/>
          <w:sz w:val="28"/>
          <w:szCs w:val="28"/>
          <w:lang w:val="en-US"/>
        </w:rPr>
        <w:lastRenderedPageBreak/>
        <w:t>Manual Testing Tools</w:t>
      </w:r>
    </w:p>
    <w:p w:rsidR="00A3645D" w:rsidRDefault="00A3645D" w:rsidP="00A3645D">
      <w:pPr>
        <w:pStyle w:val="ListParagraph"/>
        <w:numPr>
          <w:ilvl w:val="0"/>
          <w:numId w:val="4"/>
        </w:numPr>
        <w:rPr>
          <w:rFonts w:ascii="Sylfaen" w:hAnsi="Sylfaen" w:cs="Sylfaen"/>
          <w:lang w:val="en-US"/>
        </w:rPr>
      </w:pPr>
      <w:proofErr w:type="spellStart"/>
      <w:r>
        <w:rPr>
          <w:rFonts w:ascii="Sylfaen" w:hAnsi="Sylfaen" w:cs="Sylfaen"/>
          <w:lang w:val="en-US"/>
        </w:rPr>
        <w:t>Clickup</w:t>
      </w:r>
      <w:proofErr w:type="spellEnd"/>
    </w:p>
    <w:p w:rsidR="00A3645D" w:rsidRDefault="00A3645D" w:rsidP="00A3645D">
      <w:pPr>
        <w:pStyle w:val="ListParagraph"/>
        <w:numPr>
          <w:ilvl w:val="0"/>
          <w:numId w:val="4"/>
        </w:numPr>
        <w:rPr>
          <w:rFonts w:ascii="Sylfaen" w:hAnsi="Sylfaen" w:cs="Sylfaen"/>
          <w:lang w:val="en-US"/>
        </w:rPr>
      </w:pPr>
      <w:proofErr w:type="spellStart"/>
      <w:r>
        <w:rPr>
          <w:rFonts w:ascii="Sylfaen" w:hAnsi="Sylfaen" w:cs="Sylfaen"/>
          <w:lang w:val="en-US"/>
        </w:rPr>
        <w:t>TestCaseLab</w:t>
      </w:r>
      <w:proofErr w:type="spellEnd"/>
    </w:p>
    <w:p w:rsidR="00A3645D" w:rsidRDefault="00A3645D" w:rsidP="00A3645D">
      <w:pPr>
        <w:pStyle w:val="ListParagraph"/>
        <w:numPr>
          <w:ilvl w:val="0"/>
          <w:numId w:val="4"/>
        </w:numPr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>Swagger/Postman</w:t>
      </w:r>
    </w:p>
    <w:p w:rsidR="00A3645D" w:rsidRDefault="00A3645D" w:rsidP="00A3645D">
      <w:pPr>
        <w:rPr>
          <w:rFonts w:ascii="Sylfaen" w:hAnsi="Sylfaen" w:cs="Sylfaen"/>
          <w:lang w:val="en-US"/>
        </w:rPr>
      </w:pPr>
    </w:p>
    <w:p w:rsidR="00A3645D" w:rsidRPr="00A3645D" w:rsidRDefault="00A3645D" w:rsidP="00A3645D">
      <w:pPr>
        <w:rPr>
          <w:rFonts w:ascii="Sylfaen" w:hAnsi="Sylfaen" w:cs="Sylfaen"/>
          <w:b/>
          <w:bCs/>
          <w:sz w:val="28"/>
          <w:szCs w:val="28"/>
          <w:lang w:val="en-US"/>
        </w:rPr>
      </w:pPr>
      <w:r w:rsidRPr="00A3645D">
        <w:rPr>
          <w:rFonts w:ascii="Sylfaen" w:hAnsi="Sylfaen" w:cs="Sylfaen"/>
          <w:b/>
          <w:bCs/>
          <w:sz w:val="28"/>
          <w:szCs w:val="28"/>
          <w:lang w:val="en-US"/>
        </w:rPr>
        <w:t>Entry Criteria</w:t>
      </w:r>
    </w:p>
    <w:p w:rsidR="00A3645D" w:rsidRPr="00A3645D" w:rsidRDefault="00A3645D" w:rsidP="00A3645D">
      <w:pPr>
        <w:pStyle w:val="ListParagraph"/>
        <w:numPr>
          <w:ilvl w:val="0"/>
          <w:numId w:val="5"/>
        </w:numPr>
        <w:rPr>
          <w:rFonts w:ascii="Sylfaen" w:hAnsi="Sylfaen" w:cs="Sylfaen"/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მოთხოვნები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და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დიზაინის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ფაილები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ტესტერებისთვის</w:t>
      </w:r>
      <w:proofErr w:type="spellEnd"/>
    </w:p>
    <w:p w:rsidR="00A3645D" w:rsidRPr="00A3645D" w:rsidRDefault="00A3645D" w:rsidP="00A3645D">
      <w:pPr>
        <w:pStyle w:val="ListParagraph"/>
        <w:numPr>
          <w:ilvl w:val="0"/>
          <w:numId w:val="5"/>
        </w:numPr>
        <w:rPr>
          <w:rFonts w:ascii="Sylfaen" w:hAnsi="Sylfaen" w:cs="Sylfaen"/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ყველა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ტესტირების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გარემო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და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ხელსაწყოები</w:t>
      </w:r>
      <w:r w:rsidRPr="00A3645D">
        <w:rPr>
          <w:rFonts w:ascii="Sylfaen" w:hAnsi="Sylfaen" w:cs="Sylfaen"/>
          <w:lang w:val="en-US"/>
        </w:rPr>
        <w:t>ს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მზა</w:t>
      </w:r>
      <w:proofErr w:type="spellEnd"/>
      <w:r w:rsidRPr="00A3645D">
        <w:rPr>
          <w:rFonts w:ascii="Sylfaen" w:hAnsi="Sylfaen" w:cs="Sylfaen"/>
          <w:lang w:val="ka-GE"/>
        </w:rPr>
        <w:t>ობა</w:t>
      </w:r>
    </w:p>
    <w:p w:rsidR="00A3645D" w:rsidRPr="00A3645D" w:rsidRDefault="00A3645D" w:rsidP="00A3645D">
      <w:pPr>
        <w:pStyle w:val="ListParagraph"/>
        <w:numPr>
          <w:ilvl w:val="0"/>
          <w:numId w:val="5"/>
        </w:numPr>
        <w:rPr>
          <w:rFonts w:ascii="Sylfaen" w:hAnsi="Sylfaen" w:cs="Sylfaen"/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ტესტ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მონაცემები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ხელმისაწვდომია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და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გამოსაყენებლად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მზადაა</w:t>
      </w:r>
      <w:proofErr w:type="spellEnd"/>
    </w:p>
    <w:p w:rsidR="00A3645D" w:rsidRDefault="00A3645D" w:rsidP="00A3645D">
      <w:pPr>
        <w:pStyle w:val="ListParagraph"/>
        <w:numPr>
          <w:ilvl w:val="0"/>
          <w:numId w:val="5"/>
        </w:numPr>
        <w:rPr>
          <w:rFonts w:ascii="Sylfaen" w:hAnsi="Sylfaen" w:cs="Sylfaen"/>
          <w:lang w:val="en-US"/>
        </w:rPr>
      </w:pPr>
      <w:proofErr w:type="spellStart"/>
      <w:r w:rsidRPr="00A3645D">
        <w:rPr>
          <w:rFonts w:ascii="Sylfaen" w:hAnsi="Sylfaen" w:cs="Sylfaen"/>
          <w:lang w:val="en-US"/>
        </w:rPr>
        <w:t>ჩეკლისტი</w:t>
      </w:r>
      <w:proofErr w:type="spellEnd"/>
      <w:r w:rsidRPr="00A3645D">
        <w:rPr>
          <w:rFonts w:ascii="Sylfaen" w:hAnsi="Sylfaen" w:cs="Sylfaen"/>
          <w:lang w:val="en-US"/>
        </w:rPr>
        <w:t>/</w:t>
      </w:r>
      <w:proofErr w:type="spellStart"/>
      <w:r w:rsidRPr="00A3645D">
        <w:rPr>
          <w:rFonts w:ascii="Sylfaen" w:hAnsi="Sylfaen" w:cs="Sylfaen"/>
          <w:lang w:val="en-US"/>
        </w:rPr>
        <w:t>ტესტ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ქეისები</w:t>
      </w:r>
      <w:proofErr w:type="spellEnd"/>
      <w:r w:rsidRPr="00A3645D">
        <w:rPr>
          <w:rFonts w:ascii="Sylfaen" w:hAnsi="Sylfaen" w:cs="Sylfaen"/>
          <w:lang w:val="en-US"/>
        </w:rPr>
        <w:t xml:space="preserve"> </w:t>
      </w:r>
      <w:proofErr w:type="spellStart"/>
      <w:r w:rsidRPr="00A3645D">
        <w:rPr>
          <w:rFonts w:ascii="Sylfaen" w:hAnsi="Sylfaen" w:cs="Sylfaen"/>
          <w:lang w:val="en-US"/>
        </w:rPr>
        <w:t>მზადაა</w:t>
      </w:r>
      <w:proofErr w:type="spellEnd"/>
    </w:p>
    <w:p w:rsidR="00A3645D" w:rsidRPr="00A3645D" w:rsidRDefault="00A3645D" w:rsidP="00A3645D">
      <w:pPr>
        <w:rPr>
          <w:rFonts w:ascii="Sylfaen" w:hAnsi="Sylfaen" w:cs="Sylfaen"/>
          <w:lang w:val="en-US"/>
        </w:rPr>
      </w:pPr>
    </w:p>
    <w:p w:rsidR="00A3645D" w:rsidRPr="00A3645D" w:rsidRDefault="00A3645D" w:rsidP="00A3645D">
      <w:pPr>
        <w:rPr>
          <w:rFonts w:ascii="Sylfaen" w:hAnsi="Sylfaen" w:cs="Sylfaen"/>
          <w:b/>
          <w:bCs/>
          <w:sz w:val="28"/>
          <w:szCs w:val="28"/>
          <w:lang w:val="en-US"/>
        </w:rPr>
      </w:pPr>
      <w:r w:rsidRPr="00A3645D">
        <w:rPr>
          <w:rFonts w:ascii="Sylfaen" w:hAnsi="Sylfaen" w:cs="Sylfaen"/>
          <w:b/>
          <w:bCs/>
          <w:sz w:val="28"/>
          <w:szCs w:val="28"/>
          <w:lang w:val="ka-GE"/>
        </w:rPr>
        <w:t>E</w:t>
      </w:r>
      <w:proofErr w:type="spellStart"/>
      <w:r w:rsidRPr="00A3645D">
        <w:rPr>
          <w:rFonts w:ascii="Sylfaen" w:hAnsi="Sylfaen" w:cs="Sylfaen"/>
          <w:b/>
          <w:bCs/>
          <w:sz w:val="28"/>
          <w:szCs w:val="28"/>
          <w:lang w:val="en-US"/>
        </w:rPr>
        <w:t>xit</w:t>
      </w:r>
      <w:proofErr w:type="spellEnd"/>
      <w:r w:rsidRPr="00A3645D">
        <w:rPr>
          <w:rFonts w:ascii="Sylfaen" w:hAnsi="Sylfaen" w:cs="Sylfaen"/>
          <w:b/>
          <w:bCs/>
          <w:sz w:val="28"/>
          <w:szCs w:val="28"/>
          <w:lang w:val="en-US"/>
        </w:rPr>
        <w:t xml:space="preserve"> Criteria</w:t>
      </w:r>
    </w:p>
    <w:p w:rsidR="00A3645D" w:rsidRDefault="00A3645D" w:rsidP="00A3645D">
      <w:pPr>
        <w:rPr>
          <w:lang w:val="en-US"/>
        </w:rPr>
      </w:pPr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76CF4">
        <w:rPr>
          <w:rFonts w:ascii="Sylfaen" w:hAnsi="Sylfaen" w:cs="Sylfaen"/>
          <w:lang w:val="en-US"/>
        </w:rPr>
        <w:t>ყველა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მაღალი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პრიორიტეტის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ტესტ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ქეისი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შესრულებულია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წარმატებით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76CF4">
        <w:rPr>
          <w:rFonts w:ascii="Sylfaen" w:hAnsi="Sylfaen" w:cs="Sylfaen"/>
          <w:lang w:val="en-US"/>
        </w:rPr>
        <w:t>ყველა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კრიტიკული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ბაგი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გამოსწორებულია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და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რეტესტირებულია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ylfaen" w:hAnsi="Sylfaen"/>
          <w:lang w:val="ka-GE"/>
        </w:rPr>
        <w:t>R</w:t>
      </w:r>
      <w:r>
        <w:rPr>
          <w:rFonts w:ascii="Sylfaen" w:hAnsi="Sylfaen"/>
          <w:lang w:val="en-US"/>
        </w:rPr>
        <w:t xml:space="preserve">egression Testing </w:t>
      </w:r>
      <w:proofErr w:type="spellStart"/>
      <w:r w:rsidRPr="00476CF4">
        <w:rPr>
          <w:rFonts w:ascii="Sylfaen" w:hAnsi="Sylfaen" w:cs="Sylfaen"/>
          <w:lang w:val="en-US"/>
        </w:rPr>
        <w:t>დასრულებულია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წარმატებით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Sylfaen" w:hAnsi="Sylfaen" w:cs="Sylfaen"/>
          <w:lang w:val="en-US"/>
        </w:rPr>
        <w:t>Enviroment</w:t>
      </w:r>
      <w:proofErr w:type="spellEnd"/>
      <w:r>
        <w:rPr>
          <w:rFonts w:ascii="Sylfaen" w:hAnsi="Sylfaen" w:cs="Sylfaen"/>
          <w:lang w:val="en-US"/>
        </w:rPr>
        <w:t xml:space="preserve"> Performance</w:t>
      </w:r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საკმარისია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ყოველდღიური</w:t>
      </w:r>
      <w:proofErr w:type="spellEnd"/>
      <w:r w:rsidRPr="00476CF4">
        <w:rPr>
          <w:lang w:val="en-US"/>
        </w:rPr>
        <w:t>/</w:t>
      </w:r>
      <w:proofErr w:type="spellStart"/>
      <w:r w:rsidRPr="00476CF4">
        <w:rPr>
          <w:rFonts w:ascii="Sylfaen" w:hAnsi="Sylfaen" w:cs="Sylfaen"/>
          <w:lang w:val="en-US"/>
        </w:rPr>
        <w:t>საათობრივი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დატვირთვისთვის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ylfaen" w:hAnsi="Sylfaen" w:cs="Sylfaen"/>
          <w:lang w:val="ka-GE"/>
        </w:rPr>
        <w:t>U</w:t>
      </w:r>
      <w:r>
        <w:rPr>
          <w:rFonts w:ascii="Sylfaen" w:hAnsi="Sylfaen" w:cs="Sylfaen"/>
          <w:lang w:val="en-US"/>
        </w:rPr>
        <w:t xml:space="preserve">AT </w:t>
      </w:r>
      <w:proofErr w:type="spellStart"/>
      <w:r w:rsidRPr="00476CF4">
        <w:rPr>
          <w:rFonts w:ascii="Sylfaen" w:hAnsi="Sylfaen" w:cs="Sylfaen"/>
          <w:lang w:val="en-US"/>
        </w:rPr>
        <w:t>დასრულებულია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წარმატებით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76CF4">
        <w:rPr>
          <w:rFonts w:ascii="Sylfaen" w:hAnsi="Sylfaen" w:cs="Sylfaen"/>
          <w:lang w:val="en-US"/>
        </w:rPr>
        <w:t>ყველა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ძირითადი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ფუნქციონალის</w:t>
      </w:r>
      <w:proofErr w:type="spellEnd"/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en-US"/>
        </w:rPr>
        <w:t>Smoke</w:t>
      </w:r>
      <w:r w:rsidRPr="00476CF4"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Test</w:t>
      </w:r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დასრულებულია</w:t>
      </w:r>
      <w:proofErr w:type="spellEnd"/>
      <w:r w:rsidRPr="00476CF4">
        <w:rPr>
          <w:lang w:val="en-US"/>
        </w:rPr>
        <w:t xml:space="preserve"> </w:t>
      </w:r>
      <w:proofErr w:type="spellStart"/>
      <w:r w:rsidRPr="00476CF4">
        <w:rPr>
          <w:rFonts w:ascii="Sylfaen" w:hAnsi="Sylfaen" w:cs="Sylfaen"/>
          <w:lang w:val="en-US"/>
        </w:rPr>
        <w:t>წარმატებით</w:t>
      </w:r>
      <w:proofErr w:type="spellEnd"/>
    </w:p>
    <w:p w:rsidR="00476CF4" w:rsidRDefault="00476CF4" w:rsidP="00476CF4">
      <w:pPr>
        <w:rPr>
          <w:lang w:val="en-US"/>
        </w:rPr>
      </w:pPr>
    </w:p>
    <w:p w:rsidR="00476CF4" w:rsidRPr="00476CF4" w:rsidRDefault="00476CF4" w:rsidP="00476CF4">
      <w:pPr>
        <w:rPr>
          <w:b/>
          <w:bCs/>
          <w:sz w:val="28"/>
          <w:szCs w:val="28"/>
          <w:lang w:val="en-US"/>
        </w:rPr>
      </w:pPr>
      <w:r w:rsidRPr="00476CF4">
        <w:rPr>
          <w:b/>
          <w:bCs/>
          <w:sz w:val="28"/>
          <w:szCs w:val="28"/>
          <w:lang w:val="en-US"/>
        </w:rPr>
        <w:t>Test Techniques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lang w:val="en-US"/>
        </w:rPr>
      </w:pPr>
      <w:r w:rsidRPr="00476CF4">
        <w:rPr>
          <w:lang w:val="en-US"/>
        </w:rPr>
        <w:t>Black-box test techniques</w:t>
      </w:r>
      <w:r>
        <w:rPr>
          <w:lang w:val="en-US"/>
        </w:rPr>
        <w:t xml:space="preserve">: </w:t>
      </w:r>
      <w:r w:rsidRPr="00476CF4">
        <w:rPr>
          <w:lang w:val="en-US"/>
        </w:rPr>
        <w:t>Equivalence Partitioning</w:t>
      </w:r>
      <w:r>
        <w:rPr>
          <w:lang w:val="en-US"/>
        </w:rPr>
        <w:br/>
        <w:t xml:space="preserve">                                                </w:t>
      </w:r>
      <w:r w:rsidRPr="00476CF4">
        <w:rPr>
          <w:lang w:val="en-US"/>
        </w:rPr>
        <w:t>Boundary Value Analysis</w:t>
      </w:r>
    </w:p>
    <w:p w:rsidR="00476CF4" w:rsidRDefault="00476CF4" w:rsidP="00476CF4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476CF4">
        <w:rPr>
          <w:lang w:val="en-US"/>
        </w:rPr>
        <w:t>Decision Table Testing</w:t>
      </w:r>
    </w:p>
    <w:p w:rsidR="00476CF4" w:rsidRDefault="00476CF4" w:rsidP="00476CF4">
      <w:pPr>
        <w:rPr>
          <w:lang w:val="en-US"/>
        </w:rPr>
      </w:pPr>
    </w:p>
    <w:p w:rsidR="00476CF4" w:rsidRDefault="00476CF4" w:rsidP="00476CF4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კ</w:t>
      </w:r>
      <w:r>
        <w:rPr>
          <w:rFonts w:ascii="Sylfaen" w:hAnsi="Sylfaen"/>
          <w:lang w:val="ka-GE"/>
        </w:rPr>
        <w:t>იდევ?</w:t>
      </w:r>
    </w:p>
    <w:p w:rsidR="00476CF4" w:rsidRDefault="00476CF4" w:rsidP="00476CF4">
      <w:pPr>
        <w:rPr>
          <w:rFonts w:ascii="Sylfaen" w:hAnsi="Sylfaen"/>
          <w:lang w:val="ka-GE"/>
        </w:rPr>
      </w:pPr>
    </w:p>
    <w:p w:rsidR="00476CF4" w:rsidRDefault="00476CF4" w:rsidP="00476CF4">
      <w:pPr>
        <w:rPr>
          <w:rFonts w:ascii="Sylfaen" w:hAnsi="Sylfaen"/>
          <w:b/>
          <w:bCs/>
          <w:sz w:val="28"/>
          <w:szCs w:val="28"/>
          <w:lang w:val="en-US"/>
        </w:rPr>
      </w:pPr>
      <w:r w:rsidRPr="00476CF4">
        <w:rPr>
          <w:rFonts w:ascii="Sylfaen" w:hAnsi="Sylfaen"/>
          <w:b/>
          <w:bCs/>
          <w:sz w:val="28"/>
          <w:szCs w:val="28"/>
          <w:lang w:val="ka-GE"/>
        </w:rPr>
        <w:t>T</w:t>
      </w:r>
      <w:proofErr w:type="spellStart"/>
      <w:r w:rsidRPr="00476CF4">
        <w:rPr>
          <w:rFonts w:ascii="Sylfaen" w:hAnsi="Sylfaen"/>
          <w:b/>
          <w:bCs/>
          <w:sz w:val="28"/>
          <w:szCs w:val="28"/>
          <w:lang w:val="en-US"/>
        </w:rPr>
        <w:t>est</w:t>
      </w:r>
      <w:proofErr w:type="spellEnd"/>
      <w:r w:rsidRPr="00476CF4">
        <w:rPr>
          <w:rFonts w:ascii="Sylfaen" w:hAnsi="Sylfaen"/>
          <w:b/>
          <w:bCs/>
          <w:sz w:val="28"/>
          <w:szCs w:val="28"/>
          <w:lang w:val="en-US"/>
        </w:rPr>
        <w:t xml:space="preserve"> Types</w:t>
      </w:r>
    </w:p>
    <w:p w:rsidR="00476CF4" w:rsidRPr="00476CF4" w:rsidRDefault="00476CF4" w:rsidP="00476CF4">
      <w:p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Functional testing</w:t>
      </w:r>
    </w:p>
    <w:p w:rsidR="00476CF4" w:rsidRPr="00476CF4" w:rsidRDefault="00476CF4" w:rsidP="00476CF4">
      <w:p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Non-functional testing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UI/UX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Cross-browser compatibility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Portability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Responsive web design testing (</w:t>
      </w:r>
      <w:proofErr w:type="spellStart"/>
      <w:r w:rsidRPr="00476CF4">
        <w:rPr>
          <w:rFonts w:ascii="Sylfaen" w:hAnsi="Sylfaen"/>
          <w:lang w:val="en-US"/>
        </w:rPr>
        <w:t>screensizes</w:t>
      </w:r>
      <w:proofErr w:type="spellEnd"/>
      <w:r w:rsidRPr="00476CF4">
        <w:rPr>
          <w:rFonts w:ascii="Sylfaen" w:hAnsi="Sylfaen"/>
          <w:lang w:val="en-US"/>
        </w:rPr>
        <w:t xml:space="preserve"> and resolutions)</w:t>
      </w:r>
    </w:p>
    <w:p w:rsidR="00476CF4" w:rsidRP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Localization Testing</w:t>
      </w:r>
    </w:p>
    <w:p w:rsidR="00476CF4" w:rsidRDefault="00476CF4" w:rsidP="00476CF4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>Performance efficiency</w:t>
      </w:r>
    </w:p>
    <w:p w:rsidR="00476CF4" w:rsidRPr="00476CF4" w:rsidRDefault="00476CF4" w:rsidP="00476CF4">
      <w:pPr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lang w:val="en-US"/>
        </w:rPr>
        <w:br/>
      </w:r>
      <w:r w:rsidRPr="00476CF4">
        <w:rPr>
          <w:rFonts w:ascii="Sylfaen" w:hAnsi="Sylfaen"/>
          <w:b/>
          <w:bCs/>
          <w:sz w:val="28"/>
          <w:szCs w:val="28"/>
          <w:lang w:val="en-US"/>
        </w:rPr>
        <w:t>Test Deliverables</w:t>
      </w:r>
    </w:p>
    <w:p w:rsidR="00476CF4" w:rsidRPr="00476CF4" w:rsidRDefault="00476CF4" w:rsidP="00476CF4">
      <w:pPr>
        <w:rPr>
          <w:rFonts w:ascii="Sylfaen" w:hAnsi="Sylfaen"/>
          <w:lang w:val="en-US"/>
        </w:rPr>
      </w:pPr>
      <w:proofErr w:type="spellStart"/>
      <w:r w:rsidRPr="00476CF4">
        <w:rPr>
          <w:rFonts w:ascii="Sylfaen" w:hAnsi="Sylfaen"/>
          <w:lang w:val="en-US"/>
        </w:rPr>
        <w:t>ტესტერები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უზრუნველყოფენ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პროდუქტის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ხარისხის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შესახებ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ზუსტი</w:t>
      </w:r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ინფორმაციის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მიწოდებას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შემდეგი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დოკუმენტაციებით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თითო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სპრინტზე</w:t>
      </w:r>
      <w:proofErr w:type="spellEnd"/>
      <w:r w:rsidRPr="00476CF4">
        <w:rPr>
          <w:rFonts w:ascii="Sylfaen" w:hAnsi="Sylfaen"/>
          <w:lang w:val="en-US"/>
        </w:rPr>
        <w:t>:</w:t>
      </w:r>
    </w:p>
    <w:p w:rsidR="00476CF4" w:rsidRPr="00476CF4" w:rsidRDefault="00476CF4" w:rsidP="00476CF4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რომელი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ტესტ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ქეისები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შესრულდა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მანუალურად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ან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ავტომატიზებულად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proofErr w:type="spellStart"/>
      <w:r w:rsidRPr="00476CF4">
        <w:rPr>
          <w:rFonts w:ascii="Sylfaen" w:hAnsi="Sylfaen"/>
          <w:lang w:val="en-US"/>
        </w:rPr>
        <w:t>რა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სტატუსი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აქვთ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ამ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ტესტ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ქეისებს</w:t>
      </w:r>
      <w:proofErr w:type="spellEnd"/>
      <w:r w:rsidRPr="00476CF4">
        <w:rPr>
          <w:rFonts w:ascii="Sylfaen" w:hAnsi="Sylfaen"/>
          <w:lang w:val="en-US"/>
        </w:rPr>
        <w:t xml:space="preserve"> (</w:t>
      </w:r>
      <w:proofErr w:type="spellStart"/>
      <w:r w:rsidRPr="00476CF4">
        <w:rPr>
          <w:rFonts w:ascii="Sylfaen" w:hAnsi="Sylfaen"/>
          <w:lang w:val="en-US"/>
        </w:rPr>
        <w:t>წარმატებული</w:t>
      </w:r>
      <w:proofErr w:type="spellEnd"/>
      <w:r w:rsidRPr="00476CF4">
        <w:rPr>
          <w:rFonts w:ascii="Sylfaen" w:hAnsi="Sylfaen"/>
          <w:lang w:val="en-US"/>
        </w:rPr>
        <w:t>/</w:t>
      </w:r>
      <w:proofErr w:type="spellStart"/>
      <w:r w:rsidRPr="00476CF4">
        <w:rPr>
          <w:rFonts w:ascii="Sylfaen" w:hAnsi="Sylfaen"/>
          <w:lang w:val="en-US"/>
        </w:rPr>
        <w:t>ჩავარდნილი</w:t>
      </w:r>
      <w:proofErr w:type="spellEnd"/>
      <w:r w:rsidRPr="00476CF4">
        <w:rPr>
          <w:rFonts w:ascii="Sylfaen" w:hAnsi="Sylfaen"/>
          <w:lang w:val="en-US"/>
        </w:rPr>
        <w:t>)</w:t>
      </w:r>
    </w:p>
    <w:p w:rsidR="00476CF4" w:rsidRPr="00476CF4" w:rsidRDefault="00476CF4" w:rsidP="00476CF4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proofErr w:type="spellStart"/>
      <w:r w:rsidRPr="00476CF4">
        <w:rPr>
          <w:rFonts w:ascii="Sylfaen" w:hAnsi="Sylfaen"/>
          <w:lang w:val="en-US"/>
        </w:rPr>
        <w:lastRenderedPageBreak/>
        <w:t>რამდენი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ბაგი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დაფიქსირდა</w:t>
      </w:r>
      <w:proofErr w:type="spellEnd"/>
    </w:p>
    <w:p w:rsidR="00476CF4" w:rsidRPr="00476CF4" w:rsidRDefault="00476CF4" w:rsidP="00476CF4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proofErr w:type="spellStart"/>
      <w:r w:rsidRPr="00476CF4">
        <w:rPr>
          <w:rFonts w:ascii="Sylfaen" w:hAnsi="Sylfaen"/>
          <w:lang w:val="en-US"/>
        </w:rPr>
        <w:t>რამდენი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ბაგი</w:t>
      </w:r>
      <w:proofErr w:type="spellEnd"/>
      <w:r w:rsidRPr="00476CF4">
        <w:rPr>
          <w:rFonts w:ascii="Sylfaen" w:hAnsi="Sylfaen"/>
          <w:lang w:val="en-US"/>
        </w:rPr>
        <w:t xml:space="preserve"> </w:t>
      </w:r>
      <w:proofErr w:type="spellStart"/>
      <w:r w:rsidRPr="00476CF4"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>სწორდა</w:t>
      </w:r>
    </w:p>
    <w:p w:rsidR="00476CF4" w:rsidRPr="00476CF4" w:rsidRDefault="00476CF4" w:rsidP="00476CF4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რამდენი ბაგი არ გასწორებულა</w:t>
      </w:r>
    </w:p>
    <w:sectPr w:rsidR="00476CF4" w:rsidRPr="0047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A83"/>
    <w:multiLevelType w:val="hybridMultilevel"/>
    <w:tmpl w:val="48425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63D"/>
    <w:multiLevelType w:val="hybridMultilevel"/>
    <w:tmpl w:val="EC42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080"/>
    <w:multiLevelType w:val="hybridMultilevel"/>
    <w:tmpl w:val="B5FE4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17F9E"/>
    <w:multiLevelType w:val="hybridMultilevel"/>
    <w:tmpl w:val="619E5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E65E5"/>
    <w:multiLevelType w:val="hybridMultilevel"/>
    <w:tmpl w:val="8E52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B1A52"/>
    <w:multiLevelType w:val="hybridMultilevel"/>
    <w:tmpl w:val="870E9D32"/>
    <w:lvl w:ilvl="0" w:tplc="9128473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6D7818"/>
    <w:multiLevelType w:val="hybridMultilevel"/>
    <w:tmpl w:val="18D86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92174"/>
    <w:multiLevelType w:val="hybridMultilevel"/>
    <w:tmpl w:val="48D21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C30B8"/>
    <w:multiLevelType w:val="hybridMultilevel"/>
    <w:tmpl w:val="95462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36470">
    <w:abstractNumId w:val="4"/>
  </w:num>
  <w:num w:numId="2" w16cid:durableId="1707414014">
    <w:abstractNumId w:val="7"/>
  </w:num>
  <w:num w:numId="3" w16cid:durableId="1675062593">
    <w:abstractNumId w:val="2"/>
  </w:num>
  <w:num w:numId="4" w16cid:durableId="1656832617">
    <w:abstractNumId w:val="8"/>
  </w:num>
  <w:num w:numId="5" w16cid:durableId="1732846191">
    <w:abstractNumId w:val="3"/>
  </w:num>
  <w:num w:numId="6" w16cid:durableId="1052920931">
    <w:abstractNumId w:val="5"/>
  </w:num>
  <w:num w:numId="7" w16cid:durableId="500512863">
    <w:abstractNumId w:val="6"/>
  </w:num>
  <w:num w:numId="8" w16cid:durableId="205920704">
    <w:abstractNumId w:val="0"/>
  </w:num>
  <w:num w:numId="9" w16cid:durableId="195339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5"/>
    <w:rsid w:val="000B4B89"/>
    <w:rsid w:val="002771AA"/>
    <w:rsid w:val="00476CF4"/>
    <w:rsid w:val="007D3A71"/>
    <w:rsid w:val="00966C57"/>
    <w:rsid w:val="009C29C5"/>
    <w:rsid w:val="00A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7047B3"/>
  <w15:chartTrackingRefBased/>
  <w15:docId w15:val="{577CE02F-6850-4843-B7FA-F62DE3A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Sologashvili</dc:creator>
  <cp:keywords/>
  <dc:description/>
  <cp:lastModifiedBy>Mariam Sologashvili</cp:lastModifiedBy>
  <cp:revision>1</cp:revision>
  <dcterms:created xsi:type="dcterms:W3CDTF">2025-03-10T13:44:00Z</dcterms:created>
  <dcterms:modified xsi:type="dcterms:W3CDTF">2025-03-10T19:29:00Z</dcterms:modified>
</cp:coreProperties>
</file>