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Shikangah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The main aim of this project is to predict the a behavior pattern labelled as "classe" variable from exercise activities. The data for this project come from this source:</w:t>
      </w:r>
      <w:r>
        <w:t xml:space="preserve"> </w:t>
      </w:r>
      <w:hyperlink r:id="rId22">
        <w:r>
          <w:rPr>
            <w:rStyle w:val="Hyperlink"/>
          </w:rPr>
          <w:t xml:space="preserve">http://groupware.les.inf.puc-rio.br/har</w:t>
        </w:r>
      </w:hyperlink>
      <w:r>
        <w:t xml:space="preserve">. The collected data from accelerometers on belt, forearm, arm, and dumbell of 6 participants will be used to perform machine learning project. Links to the datasets are;</w:t>
      </w:r>
      <w:r>
        <w:t xml:space="preserve"> </w:t>
      </w:r>
      <w:hyperlink r:id="rId23">
        <w:r>
          <w:rPr>
            <w:rStyle w:val="Hyperlink"/>
          </w:rPr>
          <w:t xml:space="preserve">https://d396qusza40orc.cloudfront.net/predmachlearn/pml-training.csv</w:t>
        </w:r>
      </w:hyperlink>
      <w:r>
        <w:t xml:space="preserve">, for training data set,;</w:t>
      </w:r>
      <w:hyperlink r:id="rId24">
        <w:r>
          <w:rPr>
            <w:rStyle w:val="Hyperlink"/>
          </w:rPr>
          <w:t xml:space="preserve">https://d396qusza40orc.cloudfront.net/predmachlearn/pml-testing.csv</w:t>
        </w:r>
      </w:hyperlink>
      <w:r>
        <w:t xml:space="preserve">, for testing data set.</w:t>
      </w:r>
      <w:r>
        <w:t xml:space="preserve"> </w:t>
      </w:r>
      <w:r>
        <w:t xml:space="preserve">## Download required packages and data</w:t>
      </w:r>
      <w:r>
        <w:t xml:space="preserve"> </w:t>
      </w:r>
      <w:r>
        <w:t xml:space="preserve">We shall download packages required and data.</w:t>
      </w:r>
    </w:p>
    <w:p>
      <w:pPr>
        <w:pStyle w:val="SourceCode"/>
      </w:pPr>
      <w:r>
        <w:rPr>
          <w:rStyle w:val="CommentTok"/>
        </w:rPr>
        <w:t xml:space="preserve">#Required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3.2.5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3.2.5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3.2.5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PmlTraining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"https://d396qusza40orc.cloudfront.net/predmachlearn/pml-training.csv"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pmlTesting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"https://d396qusza40orc.cloudfront.net/predmachlearn/pml-testing.csv"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#str(PmlTraining) to check dataset</w:t>
      </w:r>
    </w:p>
    <w:p>
      <w:pPr>
        <w:pStyle w:val="Heading2"/>
      </w:pPr>
      <w:bookmarkStart w:id="25" w:name="data-cleaning"/>
      <w:bookmarkEnd w:id="25"/>
      <w:r>
        <w:t xml:space="preserve">Data cleaning</w:t>
      </w:r>
    </w:p>
    <w:p>
      <w:pPr>
        <w:pStyle w:val="FirstParagraph"/>
      </w:pPr>
      <w:r>
        <w:t xml:space="preserve">Processing data for analyses, by removing variables with missing data and character observations.</w:t>
      </w:r>
    </w:p>
    <w:p>
      <w:pPr>
        <w:pStyle w:val="SourceCode"/>
      </w:pPr>
      <w:r>
        <w:rPr>
          <w:rStyle w:val="CommentTok"/>
        </w:rPr>
        <w:t xml:space="preserve">#Replace characters #DIV/0!with NA</w:t>
      </w:r>
      <w:r>
        <w:br w:type="textWrapping"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(PmlTraining,gsub,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(pmlTesting,gsub,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Remove variables with missing values</w:t>
      </w:r>
      <w:r>
        <w:br w:type="textWrapping"/>
      </w:r>
      <w:r>
        <w:rPr>
          <w:rStyle w:val="NormalTok"/>
        </w:rPr>
        <w:t xml:space="preserve">PmlTraining1 &lt;-tr[,!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(tr,function(x)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(x)))]</w:t>
      </w:r>
      <w:r>
        <w:br w:type="textWrapping"/>
      </w:r>
      <w:r>
        <w:rPr>
          <w:rStyle w:val="NormalTok"/>
        </w:rPr>
        <w:t xml:space="preserve">pmlTesting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test[,!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(test,function(x)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(x)))]</w:t>
      </w:r>
      <w:r>
        <w:br w:type="textWrapping"/>
      </w:r>
      <w:r>
        <w:rPr>
          <w:rStyle w:val="CommentTok"/>
        </w:rPr>
        <w:t xml:space="preserve">#Remove the first seven variables to avoid interferance .</w:t>
      </w:r>
      <w:r>
        <w:br w:type="textWrapping"/>
      </w:r>
      <w:r>
        <w:rPr>
          <w:rStyle w:val="NormalTok"/>
        </w:rPr>
        <w:t xml:space="preserve">Training1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PmlTraining1[,-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Testing1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pmlTesting[,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#set all variables as numeric class with exception of classe variable</w:t>
      </w:r>
      <w:r>
        <w:br w:type="textWrapping"/>
      </w:r>
      <w:r>
        <w:rPr>
          <w:rStyle w:val="NormalTok"/>
        </w:rPr>
        <w:t xml:space="preserve">Training1[,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(Training1[,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], as.numeric)</w:t>
      </w:r>
      <w:r>
        <w:br w:type="textWrapping"/>
      </w:r>
      <w:r>
        <w:rPr>
          <w:rStyle w:val="NormalTok"/>
        </w:rPr>
        <w:t xml:space="preserve">Testing1[,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(Testing1[,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], as.numeric)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(Training1)</w:t>
      </w:r>
    </w:p>
    <w:p>
      <w:pPr>
        <w:pStyle w:val="SourceCode"/>
      </w:pPr>
      <w:r>
        <w:rPr>
          <w:rStyle w:val="VerbatimChar"/>
        </w:rPr>
        <w:t xml:space="preserve">## [1] 19622    53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(Testing1)</w:t>
      </w:r>
    </w:p>
    <w:p>
      <w:pPr>
        <w:pStyle w:val="SourceCode"/>
      </w:pPr>
      <w:r>
        <w:rPr>
          <w:rStyle w:val="VerbatimChar"/>
        </w:rPr>
        <w:t xml:space="preserve">## [1] 20 53</w:t>
      </w:r>
    </w:p>
    <w:p>
      <w:pPr>
        <w:pStyle w:val="Heading2"/>
      </w:pPr>
      <w:bookmarkStart w:id="26" w:name="splitting-training-dataset"/>
      <w:bookmarkEnd w:id="26"/>
      <w:r>
        <w:t xml:space="preserve">Splitting training dataset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Training1$classe,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Training1[inTrain,]; 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Training1[-inTrain,]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(training);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(validation)</w:t>
      </w:r>
    </w:p>
    <w:p>
      <w:pPr>
        <w:pStyle w:val="SourceCode"/>
      </w:pPr>
      <w:r>
        <w:rPr>
          <w:rStyle w:val="VerbatimChar"/>
        </w:rPr>
        <w:t xml:space="preserve">## [1] 14718    53</w:t>
      </w:r>
    </w:p>
    <w:p>
      <w:pPr>
        <w:pStyle w:val="SourceCode"/>
      </w:pPr>
      <w:r>
        <w:rPr>
          <w:rStyle w:val="VerbatimChar"/>
        </w:rPr>
        <w:t xml:space="preserve">## [1] 4904   53</w:t>
      </w:r>
    </w:p>
    <w:p>
      <w:pPr>
        <w:pStyle w:val="Heading2"/>
      </w:pPr>
      <w:bookmarkStart w:id="27" w:name="exploratory-analysis"/>
      <w:bookmarkEnd w:id="27"/>
      <w:r>
        <w:t xml:space="preserve">Exploratory analysis</w:t>
      </w:r>
    </w:p>
    <w:p>
      <w:pPr>
        <w:pStyle w:val="SourceCode"/>
      </w:pPr>
      <w:r>
        <w:rPr>
          <w:rStyle w:val="CommentTok"/>
        </w:rPr>
        <w:t xml:space="preserve">#Due to the space limited the plots will not be shown</w:t>
      </w:r>
      <w:r>
        <w:br w:type="textWrapping"/>
      </w:r>
      <w:r>
        <w:rPr>
          <w:rStyle w:val="CommentTok"/>
        </w:rPr>
        <w:t xml:space="preserve"># check covariance and corrilation using (cov(training[, 1:53]);cor(training[, 1:53]))</w:t>
      </w:r>
      <w:r>
        <w:br w:type="textWrapping"/>
      </w:r>
      <w:r>
        <w:rPr>
          <w:rStyle w:val="CommentTok"/>
        </w:rPr>
        <w:t xml:space="preserve">#featurePlot(x=Training1[, c(1:52)], y = Training1$classe, plot = "pairs")</w:t>
      </w:r>
    </w:p>
    <w:p>
      <w:pPr>
        <w:pStyle w:val="Heading2"/>
      </w:pPr>
      <w:bookmarkStart w:id="28" w:name="fitting-three-different-models."/>
      <w:bookmarkEnd w:id="28"/>
      <w:r>
        <w:t xml:space="preserve">Fitting three different models.</w:t>
      </w:r>
    </w:p>
    <w:p>
      <w:pPr>
        <w:pStyle w:val="FirstParagraph"/>
      </w:pPr>
      <w:r>
        <w:t xml:space="preserve">we shall fit three different models and compare there accuracy and choose the best model for prediction on the testing data set.</w:t>
      </w:r>
      <w:r>
        <w:t xml:space="preserve"> </w:t>
      </w:r>
      <w:r>
        <w:t xml:space="preserve">### Model 1 : Desicion tree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(classe~.,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(Fit$finalModel)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machine_learning_files/figure-docx/model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Model 2 : Random Forest</w:t>
      </w:r>
    </w:p>
    <w:p>
      <w:pPr>
        <w:pStyle w:val="SourceCode"/>
      </w:pPr>
      <w:r>
        <w:rPr>
          <w:rStyle w:val="NormalTok"/>
        </w:rPr>
        <w:t xml:space="preserve">fit2Rf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(fit2Rf)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l_machine_learning_files/figure-docx/model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Model 3 : Linear Discriminant Analysis</w:t>
      </w:r>
    </w:p>
    <w:p>
      <w:pPr>
        <w:pStyle w:val="SourceCode"/>
      </w:pPr>
      <w:r>
        <w:rPr>
          <w:rStyle w:val="NormalTok"/>
        </w:rPr>
        <w:t xml:space="preserve">Fitlda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(classe~.,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training)</w:t>
      </w:r>
    </w:p>
    <w:p>
      <w:pPr>
        <w:pStyle w:val="Heading2"/>
      </w:pPr>
      <w:bookmarkStart w:id="31" w:name="predict-on-the-testing-set"/>
      <w:bookmarkEnd w:id="31"/>
      <w:r>
        <w:t xml:space="preserve">Predict on the testing set</w:t>
      </w:r>
    </w:p>
    <w:p>
      <w:pPr>
        <w:pStyle w:val="SourceCode"/>
      </w:pP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validation)</w:t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(fit2Rf, validation)</w:t>
      </w:r>
      <w:r>
        <w:br w:type="textWrapping"/>
      </w: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(Fitlda, validation)</w:t>
      </w:r>
      <w:r>
        <w:br w:type="textWrapping"/>
      </w:r>
      <w:r>
        <w:rPr>
          <w:rStyle w:val="NormalTok"/>
        </w:rPr>
        <w:t xml:space="preserve">predDf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(pred1, pred2, pred3, </w:t>
      </w:r>
      <w:r>
        <w:rPr>
          <w:rStyle w:val="DataTypeTok"/>
        </w:rPr>
        <w:t xml:space="preserve">classe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validation$classe)</w:t>
      </w:r>
      <w:r>
        <w:br w:type="textWrapping"/>
      </w:r>
      <w:r>
        <w:rPr>
          <w:rStyle w:val="NormalTok"/>
        </w:rPr>
        <w:t xml:space="preserve">CombMod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(classe~.,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predDf)</w:t>
      </w:r>
      <w:r>
        <w:br w:type="textWrapping"/>
      </w:r>
      <w:r>
        <w:rPr>
          <w:rStyle w:val="NormalTok"/>
        </w:rPr>
        <w:t xml:space="preserve">pred4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(CombMod, predDf)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(pred1,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validation$classe),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(pred2,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validation$classe),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(pred3,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validation$classe),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(pred4,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validation$classe))</w:t>
      </w:r>
    </w:p>
    <w:p>
      <w:pPr>
        <w:pStyle w:val="SourceCode"/>
      </w:pPr>
      <w:r>
        <w:rPr>
          <w:rStyle w:val="VerbatimChar"/>
        </w:rPr>
        <w:t xml:space="preserve">##       Accuracy     Kappa</w:t>
      </w:r>
      <w:r>
        <w:br w:type="textWrapping"/>
      </w:r>
      <w:r>
        <w:rPr>
          <w:rStyle w:val="VerbatimChar"/>
        </w:rPr>
        <w:t xml:space="preserve">## [1,] 0.5207993 0.3898592</w:t>
      </w:r>
      <w:r>
        <w:br w:type="textWrapping"/>
      </w:r>
      <w:r>
        <w:rPr>
          <w:rStyle w:val="VerbatimChar"/>
        </w:rPr>
        <w:t xml:space="preserve">## [2,] 0.9942904 0.9927767</w:t>
      </w:r>
      <w:r>
        <w:br w:type="textWrapping"/>
      </w:r>
      <w:r>
        <w:rPr>
          <w:rStyle w:val="VerbatimChar"/>
        </w:rPr>
        <w:t xml:space="preserve">## [3,] 0.6188825 0.5168612</w:t>
      </w:r>
      <w:r>
        <w:br w:type="textWrapping"/>
      </w:r>
      <w:r>
        <w:rPr>
          <w:rStyle w:val="VerbatimChar"/>
        </w:rPr>
        <w:t xml:space="preserve">## [4,] 0.9942904 0.9927767</w:t>
      </w:r>
    </w:p>
    <w:p>
      <w:pPr>
        <w:pStyle w:val="SourceCode"/>
      </w:pPr>
      <w:r>
        <w:rPr>
          <w:rStyle w:val="NormalTok"/>
        </w:rPr>
        <w:t xml:space="preserve">AccuTest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(pred4, validation$classe)</w:t>
      </w:r>
      <w:r>
        <w:br w:type="textWrapping"/>
      </w:r>
      <w:r>
        <w:rPr>
          <w:rStyle w:val="NormalTok"/>
        </w:rPr>
        <w:t xml:space="preserve">AccuTest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1394    7    0    2    0</w:t>
      </w:r>
      <w:r>
        <w:br w:type="textWrapping"/>
      </w:r>
      <w:r>
        <w:rPr>
          <w:rStyle w:val="VerbatimChar"/>
        </w:rPr>
        <w:t xml:space="preserve">##          B    1  939    2    0    0</w:t>
      </w:r>
      <w:r>
        <w:br w:type="textWrapping"/>
      </w:r>
      <w:r>
        <w:rPr>
          <w:rStyle w:val="VerbatimChar"/>
        </w:rPr>
        <w:t xml:space="preserve">##          C    0    3  851    7    2</w:t>
      </w:r>
      <w:r>
        <w:br w:type="textWrapping"/>
      </w:r>
      <w:r>
        <w:rPr>
          <w:rStyle w:val="VerbatimChar"/>
        </w:rPr>
        <w:t xml:space="preserve">##          D    0    0    2  795    2</w:t>
      </w:r>
      <w:r>
        <w:br w:type="textWrapping"/>
      </w:r>
      <w:r>
        <w:rPr>
          <w:rStyle w:val="VerbatimChar"/>
        </w:rPr>
        <w:t xml:space="preserve">##          E    0    0    0    0  897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0.9943          </w:t>
      </w:r>
      <w:r>
        <w:br w:type="textWrapping"/>
      </w:r>
      <w:r>
        <w:rPr>
          <w:rStyle w:val="VerbatimChar"/>
        </w:rPr>
        <w:t xml:space="preserve">##                  95% CI : (0.9918, 0.9962)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0.9928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0.9993   0.9895   0.9953   0.9888   0.9956</w:t>
      </w:r>
      <w:r>
        <w:br w:type="textWrapping"/>
      </w:r>
      <w:r>
        <w:rPr>
          <w:rStyle w:val="VerbatimChar"/>
        </w:rPr>
        <w:t xml:space="preserve">## Specificity            0.9974   0.9992   0.9970   0.9990   1.0000</w:t>
      </w:r>
      <w:r>
        <w:br w:type="textWrapping"/>
      </w:r>
      <w:r>
        <w:rPr>
          <w:rStyle w:val="VerbatimChar"/>
        </w:rPr>
        <w:t xml:space="preserve">## Pos Pred Value         0.9936   0.9968   0.9861   0.9950   1.0000</w:t>
      </w:r>
      <w:r>
        <w:br w:type="textWrapping"/>
      </w:r>
      <w:r>
        <w:rPr>
          <w:rStyle w:val="VerbatimChar"/>
        </w:rPr>
        <w:t xml:space="preserve">## Neg Pred Value         0.9997   0.9975   0.9990   0.9978   0.9990</w:t>
      </w:r>
      <w:r>
        <w:br w:type="textWrapping"/>
      </w:r>
      <w:r>
        <w:rPr>
          <w:rStyle w:val="VerbatimChar"/>
        </w:rPr>
        <w:t xml:space="preserve">## Prevalence             0.2845   0.1935   0.1743   0.1639   0.1837</w:t>
      </w:r>
      <w:r>
        <w:br w:type="textWrapping"/>
      </w:r>
      <w:r>
        <w:rPr>
          <w:rStyle w:val="VerbatimChar"/>
        </w:rPr>
        <w:t xml:space="preserve">## Detection Rate         0.2843   0.1915   0.1735   0.1621   0.1829</w:t>
      </w:r>
      <w:r>
        <w:br w:type="textWrapping"/>
      </w:r>
      <w:r>
        <w:rPr>
          <w:rStyle w:val="VerbatimChar"/>
        </w:rPr>
        <w:t xml:space="preserve">## Detection Prevalence   0.2861   0.1921   0.1760   0.1629   0.1829</w:t>
      </w:r>
      <w:r>
        <w:br w:type="textWrapping"/>
      </w:r>
      <w:r>
        <w:rPr>
          <w:rStyle w:val="VerbatimChar"/>
        </w:rPr>
        <w:t xml:space="preserve">## Balanced Accuracy      0.9984   0.9944   0.9962   0.9939   0.9978</w:t>
      </w:r>
    </w:p>
    <w:p>
      <w:pPr>
        <w:pStyle w:val="FirstParagraph"/>
      </w:pPr>
      <w:r>
        <w:t xml:space="preserve">From the above comparison result Random Forests model provided the best result with accuracy of 99.43% which gives sample error to 0.57% and so as to the combined models. For this project we shall use Random Forests model to predict on the testing dataset.</w:t>
      </w:r>
      <w:r>
        <w:t xml:space="preserve"> </w:t>
      </w:r>
      <w:r>
        <w:t xml:space="preserve">## Predicting on the testing dataset</w:t>
      </w:r>
    </w:p>
    <w:p>
      <w:pPr>
        <w:pStyle w:val="SourceCode"/>
      </w:pPr>
      <w:r>
        <w:rPr>
          <w:rStyle w:val="NormalTok"/>
        </w:rPr>
        <w:t xml:space="preserve">pred5T&lt;-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(fit2Rf,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pred5T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E  E  E  E  E  E  E  E  E  E  E  E  E  E  E  E  E  E  E  E 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fceb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hyperlink" Id="rId22" Target="http://groupware.les.inf.puc-rio.br/har" TargetMode="External" /><Relationship Type="http://schemas.openxmlformats.org/officeDocument/2006/relationships/hyperlink" Id="rId24" Target="https://d396qusza40orc.cloudfront.net/predmachlearn/pml-testing.csv" TargetMode="External" /><Relationship Type="http://schemas.openxmlformats.org/officeDocument/2006/relationships/hyperlink" Id="rId23" Target="https://d396qusza40orc.cloudfront.net/predmachlearn/pml-training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roupware.les.inf.puc-rio.br/har" TargetMode="External" /><Relationship Type="http://schemas.openxmlformats.org/officeDocument/2006/relationships/hyperlink" Id="rId24" Target="https://d396qusza40orc.cloudfront.net/predmachlearn/pml-testing.csv" TargetMode="External" /><Relationship Type="http://schemas.openxmlformats.org/officeDocument/2006/relationships/hyperlink" Id="rId23" Target="https://d396qusza40orc.cloudfront.net/predmachlearn/pml-train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</dc:title>
  <dc:creator>Sarah Shikangah</dc:creator>
  <dcterms:created xsi:type="dcterms:W3CDTF">2017-05-08T01:35:56Z</dcterms:created>
  <dcterms:modified xsi:type="dcterms:W3CDTF">2017-05-08T01:35:56Z</dcterms:modified>
</cp:coreProperties>
</file>