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1E8F7" w14:textId="77777777" w:rsidR="00992A27" w:rsidRPr="00AF3C0F" w:rsidRDefault="00992A27" w:rsidP="00992A27">
      <w:pPr>
        <w:rPr>
          <w:b/>
          <w:sz w:val="22"/>
          <w:shd w:val="pct15" w:color="auto" w:fill="FFFFFF"/>
        </w:rPr>
      </w:pPr>
      <w:r w:rsidRPr="00AF3C0F">
        <w:rPr>
          <w:rFonts w:hint="eastAsia"/>
          <w:b/>
          <w:sz w:val="22"/>
          <w:shd w:val="pct15" w:color="auto" w:fill="FFFFFF"/>
        </w:rPr>
        <w:t>회원가입</w:t>
      </w:r>
    </w:p>
    <w:p w14:paraId="74833BD3" w14:textId="05FF222F" w:rsidR="00992A27" w:rsidRDefault="00992A27" w:rsidP="00992A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회원가입 버튼 </w:t>
      </w:r>
      <w:r w:rsidR="00221513">
        <w:rPr>
          <w:rFonts w:hint="eastAsia"/>
        </w:rPr>
        <w:t>클릭</w:t>
      </w:r>
    </w:p>
    <w:p w14:paraId="699AF460" w14:textId="3916E1FE" w:rsidR="00992A27" w:rsidRPr="00B3150E" w:rsidRDefault="00992A27" w:rsidP="00992A27">
      <w:pPr>
        <w:pStyle w:val="a3"/>
        <w:numPr>
          <w:ilvl w:val="0"/>
          <w:numId w:val="3"/>
        </w:numPr>
        <w:ind w:leftChars="0"/>
      </w:pPr>
      <w:r w:rsidRPr="00B3150E">
        <w:rPr>
          <w:rFonts w:hint="eastAsia"/>
        </w:rPr>
        <w:t>회원정보 입력</w:t>
      </w:r>
      <w:r>
        <w:rPr>
          <w:rFonts w:hint="eastAsia"/>
        </w:rPr>
        <w:t>창</w:t>
      </w:r>
      <w:r w:rsidR="00221513">
        <w:rPr>
          <w:rFonts w:hint="eastAsia"/>
        </w:rPr>
        <w:t>이 뜸</w:t>
      </w:r>
    </w:p>
    <w:p w14:paraId="789E0846" w14:textId="59CC6D6A" w:rsidR="00992A27" w:rsidRDefault="00992A27" w:rsidP="00992A27">
      <w:pPr>
        <w:pStyle w:val="a3"/>
        <w:numPr>
          <w:ilvl w:val="0"/>
          <w:numId w:val="2"/>
        </w:numPr>
        <w:ind w:leftChars="0"/>
      </w:pPr>
      <w:r w:rsidRPr="00B3150E">
        <w:rPr>
          <w:rFonts w:hint="eastAsia"/>
        </w:rPr>
        <w:t xml:space="preserve">아이디는 </w:t>
      </w:r>
      <w:r>
        <w:rPr>
          <w:rFonts w:hint="eastAsia"/>
        </w:rPr>
        <w:t xml:space="preserve">학교 </w:t>
      </w:r>
      <w:proofErr w:type="spellStart"/>
      <w:r>
        <w:rPr>
          <w:rFonts w:hint="eastAsia"/>
        </w:rPr>
        <w:t>웹메일</w:t>
      </w:r>
      <w:proofErr w:type="spellEnd"/>
      <w:r>
        <w:rPr>
          <w:rFonts w:hint="eastAsia"/>
        </w:rPr>
        <w:t>(</w:t>
      </w:r>
      <w:r>
        <w:t>xxxx@hufs.ac.kr)</w:t>
      </w:r>
    </w:p>
    <w:p w14:paraId="61B059DE" w14:textId="26C19964" w:rsidR="00992A27" w:rsidRDefault="00992A27" w:rsidP="00992A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패스워드 조건 숫자,</w:t>
      </w:r>
      <w:r>
        <w:t xml:space="preserve"> </w:t>
      </w:r>
      <w:r>
        <w:rPr>
          <w:rFonts w:hint="eastAsia"/>
        </w:rPr>
        <w:t>특수문자 조합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자)</w:t>
      </w:r>
    </w:p>
    <w:p w14:paraId="45747DFA" w14:textId="77777777" w:rsidR="00992A27" w:rsidRDefault="00992A27" w:rsidP="00992A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개인정보 입력</w:t>
      </w:r>
    </w:p>
    <w:p w14:paraId="0570016F" w14:textId="77777777" w:rsidR="00992A27" w:rsidRDefault="00992A27" w:rsidP="00992A27">
      <w:pPr>
        <w:pStyle w:val="a3"/>
        <w:ind w:leftChars="0" w:left="11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닉네임:</w:t>
      </w:r>
      <w:r>
        <w:t xml:space="preserve"> </w:t>
      </w:r>
      <w:r>
        <w:rPr>
          <w:rFonts w:hint="eastAsia"/>
        </w:rPr>
        <w:t xml:space="preserve">최대 </w:t>
      </w:r>
      <w:r>
        <w:t>15</w:t>
      </w:r>
      <w:r>
        <w:rPr>
          <w:rFonts w:hint="eastAsia"/>
        </w:rPr>
        <w:t>자,</w:t>
      </w:r>
      <w:r>
        <w:t xml:space="preserve"> </w:t>
      </w:r>
      <w:r w:rsidRPr="00AF3C0F">
        <w:rPr>
          <w:rFonts w:hint="eastAsia"/>
          <w:color w:val="ED7D31" w:themeColor="accent2"/>
        </w:rPr>
        <w:t xml:space="preserve">한글로 </w:t>
      </w:r>
      <w:r w:rsidRPr="00AF3C0F">
        <w:rPr>
          <w:color w:val="ED7D31" w:themeColor="accent2"/>
        </w:rPr>
        <w:t>*</w:t>
      </w:r>
      <w:r w:rsidRPr="00AF3C0F">
        <w:rPr>
          <w:rFonts w:hint="eastAsia"/>
          <w:color w:val="ED7D31" w:themeColor="accent2"/>
        </w:rPr>
        <w:t>욕설,</w:t>
      </w:r>
      <w:r w:rsidRPr="00AF3C0F">
        <w:rPr>
          <w:color w:val="ED7D31" w:themeColor="accent2"/>
        </w:rPr>
        <w:t xml:space="preserve"> </w:t>
      </w:r>
      <w:r w:rsidRPr="00AF3C0F">
        <w:rPr>
          <w:rFonts w:hint="eastAsia"/>
          <w:color w:val="ED7D31" w:themeColor="accent2"/>
        </w:rPr>
        <w:t>비방 단어 금지</w:t>
      </w:r>
    </w:p>
    <w:p w14:paraId="34F3AA69" w14:textId="6C265835" w:rsidR="00992A27" w:rsidRDefault="00992A27" w:rsidP="00992A27">
      <w:pPr>
        <w:pStyle w:val="a3"/>
        <w:ind w:leftChars="0" w:left="11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학교 이메일:</w:t>
      </w:r>
      <w:r>
        <w:t xml:space="preserve"> </w:t>
      </w:r>
      <w:r>
        <w:rPr>
          <w:rFonts w:hint="eastAsia"/>
        </w:rPr>
        <w:t xml:space="preserve">학교인증 위함 </w:t>
      </w:r>
      <w:r>
        <w:t>ex) @hufs.ac.kr</w:t>
      </w:r>
    </w:p>
    <w:p w14:paraId="1612E304" w14:textId="301C9B76" w:rsidR="00992A27" w:rsidRDefault="00992A27" w:rsidP="00992A27">
      <w:pPr>
        <w:pStyle w:val="a3"/>
        <w:ind w:leftChars="0" w:left="1160"/>
      </w:pPr>
      <w:r>
        <w:rPr>
          <w:rFonts w:hint="eastAsia"/>
        </w:rPr>
        <w:t>- 웹메일로 인증번호를 보내주어 본인인증</w:t>
      </w:r>
    </w:p>
    <w:p w14:paraId="1E29BA32" w14:textId="7A67B6C4" w:rsidR="00221513" w:rsidRDefault="00992A27" w:rsidP="0022151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가입 정보 입력 후 </w:t>
      </w:r>
      <w:r>
        <w:t>‘</w:t>
      </w:r>
      <w:r>
        <w:rPr>
          <w:rFonts w:hint="eastAsia"/>
        </w:rPr>
        <w:t>가입</w:t>
      </w:r>
      <w:r>
        <w:t>’</w:t>
      </w:r>
      <w:r>
        <w:rPr>
          <w:rFonts w:hint="eastAsia"/>
        </w:rPr>
        <w:t xml:space="preserve"> 버튼을 </w:t>
      </w:r>
      <w:r w:rsidR="00221513">
        <w:rPr>
          <w:rFonts w:hint="eastAsia"/>
        </w:rPr>
        <w:t>클릭</w:t>
      </w:r>
      <w:r w:rsidR="00221513">
        <w:t>,</w:t>
      </w:r>
      <w:r>
        <w:rPr>
          <w:rFonts w:hint="eastAsia"/>
        </w:rPr>
        <w:t xml:space="preserve"> 적힌 메일 주소로 본인인증 메일이 발송됨.</w:t>
      </w:r>
      <w:r>
        <w:t xml:space="preserve"> </w:t>
      </w:r>
    </w:p>
    <w:p w14:paraId="0F71E948" w14:textId="3DE891AF" w:rsidR="00992A27" w:rsidRDefault="00992A27" w:rsidP="00221513">
      <w:pPr>
        <w:pStyle w:val="a3"/>
        <w:ind w:leftChars="0" w:left="360"/>
      </w:pPr>
      <w:r>
        <w:rPr>
          <w:rFonts w:hint="eastAsia"/>
        </w:rPr>
        <w:t>메일은</w:t>
      </w:r>
      <w:r>
        <w:t xml:space="preserve"> “</w:t>
      </w:r>
      <w:r>
        <w:rPr>
          <w:rFonts w:hint="eastAsia"/>
        </w:rPr>
        <w:t xml:space="preserve">나누기에 가입하시려면 </w:t>
      </w:r>
      <w:r>
        <w:t>‘</w:t>
      </w:r>
      <w:r>
        <w:rPr>
          <w:rFonts w:hint="eastAsia"/>
        </w:rPr>
        <w:t>본인인증</w:t>
      </w:r>
      <w:r>
        <w:t>’</w:t>
      </w:r>
      <w:r>
        <w:rPr>
          <w:rFonts w:hint="eastAsia"/>
        </w:rPr>
        <w:t>버튼을 눌러주세요</w:t>
      </w:r>
      <w:r>
        <w:t xml:space="preserve">” </w:t>
      </w:r>
      <w:proofErr w:type="gramStart"/>
      <w:r>
        <w:rPr>
          <w:rFonts w:hint="eastAsia"/>
        </w:rPr>
        <w:t>안내/</w:t>
      </w:r>
      <w:r>
        <w:t xml:space="preserve"> </w:t>
      </w:r>
      <w:r>
        <w:rPr>
          <w:rFonts w:hint="eastAsia"/>
        </w:rPr>
        <w:t>인증코드</w:t>
      </w:r>
      <w:proofErr w:type="gramEnd"/>
      <w:r>
        <w:rPr>
          <w:rFonts w:hint="eastAsia"/>
        </w:rPr>
        <w:t>(영어 대소문자,</w:t>
      </w:r>
      <w:r>
        <w:t xml:space="preserve"> </w:t>
      </w:r>
      <w:r>
        <w:rPr>
          <w:rFonts w:hint="eastAsia"/>
        </w:rPr>
        <w:t>숫자 조합</w:t>
      </w:r>
      <w:r>
        <w:t>)</w:t>
      </w:r>
      <w:r>
        <w:rPr>
          <w:rFonts w:hint="eastAsia"/>
        </w:rPr>
        <w:t xml:space="preserve">/ </w:t>
      </w:r>
      <w:r>
        <w:t>‘</w:t>
      </w:r>
      <w:r>
        <w:rPr>
          <w:rFonts w:hint="eastAsia"/>
        </w:rPr>
        <w:t>본인인증</w:t>
      </w:r>
      <w:r>
        <w:t>’</w:t>
      </w:r>
      <w:r>
        <w:rPr>
          <w:rFonts w:hint="eastAsia"/>
        </w:rPr>
        <w:t xml:space="preserve"> 버튼</w:t>
      </w:r>
    </w:p>
    <w:p w14:paraId="060451EA" w14:textId="6CDC0FAC" w:rsidR="00992A27" w:rsidRDefault="00992A27" w:rsidP="00992A27">
      <w:pPr>
        <w:pStyle w:val="a3"/>
        <w:ind w:leftChars="0" w:left="360"/>
      </w:pPr>
      <w:r>
        <w:t>‘</w:t>
      </w:r>
      <w:r>
        <w:rPr>
          <w:rFonts w:hint="eastAsia"/>
        </w:rPr>
        <w:t xml:space="preserve">버튼만 눌러도 링크로 돌아가서 </w:t>
      </w:r>
      <w:proofErr w:type="spellStart"/>
      <w:r>
        <w:rPr>
          <w:rFonts w:hint="eastAsia"/>
        </w:rPr>
        <w:t>본인인증이될</w:t>
      </w:r>
      <w:proofErr w:type="spellEnd"/>
      <w:r>
        <w:rPr>
          <w:rFonts w:hint="eastAsia"/>
        </w:rPr>
        <w:t xml:space="preserve"> 수 있다면,</w:t>
      </w:r>
      <w:r>
        <w:t xml:space="preserve"> </w:t>
      </w:r>
      <w:r>
        <w:rPr>
          <w:rFonts w:hint="eastAsia"/>
        </w:rPr>
        <w:t>코드입력은 없어도 될 것 같아요!</w:t>
      </w:r>
      <w:r>
        <w:t>’</w:t>
      </w:r>
    </w:p>
    <w:p w14:paraId="4DF7B439" w14:textId="4AAB8293" w:rsidR="00992A27" w:rsidRDefault="00221513" w:rsidP="00992A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메일 인증 후</w:t>
      </w:r>
      <w:r w:rsidR="00992A27">
        <w:rPr>
          <w:rFonts w:hint="eastAsia"/>
        </w:rPr>
        <w:t xml:space="preserve"> 다시 나누기 회원가입 사이트가 열리고</w:t>
      </w:r>
      <w:r w:rsidR="00992A27">
        <w:t xml:space="preserve"> </w:t>
      </w:r>
      <w:r w:rsidR="00992A27">
        <w:rPr>
          <w:rFonts w:hint="eastAsia"/>
        </w:rPr>
        <w:t xml:space="preserve">이메일 옆 </w:t>
      </w:r>
      <w:r w:rsidR="00992A27">
        <w:t>‘</w:t>
      </w:r>
      <w:r w:rsidR="00992A27">
        <w:rPr>
          <w:rFonts w:hint="eastAsia"/>
        </w:rPr>
        <w:t>본인 인증 완료</w:t>
      </w:r>
      <w:r w:rsidR="00992A27">
        <w:t xml:space="preserve">’ </w:t>
      </w:r>
      <w:r w:rsidR="00992A27">
        <w:rPr>
          <w:rFonts w:hint="eastAsia"/>
        </w:rPr>
        <w:t>글씨가 뜸</w:t>
      </w:r>
    </w:p>
    <w:p w14:paraId="32C9C94C" w14:textId="77777777" w:rsidR="00992A27" w:rsidRDefault="00992A27" w:rsidP="00992A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모든 항목을 입력하면 </w:t>
      </w:r>
      <w:r>
        <w:t>‘</w:t>
      </w:r>
      <w:r>
        <w:rPr>
          <w:rFonts w:hint="eastAsia"/>
        </w:rPr>
        <w:t>가입완료</w:t>
      </w:r>
      <w:r>
        <w:t>’</w:t>
      </w:r>
      <w:r>
        <w:rPr>
          <w:rFonts w:hint="eastAsia"/>
        </w:rPr>
        <w:t xml:space="preserve"> 버튼이 회색-</w:t>
      </w:r>
      <w:r>
        <w:t>&gt;</w:t>
      </w:r>
      <w:r>
        <w:rPr>
          <w:rFonts w:hint="eastAsia"/>
        </w:rPr>
        <w:t>노란색으로 활성화됨.</w:t>
      </w:r>
    </w:p>
    <w:p w14:paraId="023C333E" w14:textId="77777777" w:rsidR="00992A27" w:rsidRDefault="00992A27" w:rsidP="00992A27">
      <w:pPr>
        <w:pStyle w:val="a3"/>
        <w:numPr>
          <w:ilvl w:val="0"/>
          <w:numId w:val="3"/>
        </w:numPr>
        <w:ind w:leftChars="0"/>
      </w:pPr>
      <w:r>
        <w:t>‘</w:t>
      </w:r>
      <w:r>
        <w:rPr>
          <w:rFonts w:hint="eastAsia"/>
        </w:rPr>
        <w:t>가입완료</w:t>
      </w:r>
      <w:r>
        <w:t>’</w:t>
      </w:r>
      <w:r>
        <w:rPr>
          <w:rFonts w:hint="eastAsia"/>
        </w:rPr>
        <w:t xml:space="preserve"> 버튼을 누르면 </w:t>
      </w:r>
      <w:r>
        <w:t>“</w:t>
      </w:r>
      <w:r>
        <w:rPr>
          <w:rFonts w:hint="eastAsia"/>
        </w:rPr>
        <w:t xml:space="preserve">가입을 </w:t>
      </w:r>
      <w:proofErr w:type="gramStart"/>
      <w:r>
        <w:rPr>
          <w:rFonts w:hint="eastAsia"/>
        </w:rPr>
        <w:t>축하 드립니다</w:t>
      </w:r>
      <w:proofErr w:type="gramEnd"/>
      <w:r>
        <w:t xml:space="preserve">. </w:t>
      </w:r>
      <w:r>
        <w:rPr>
          <w:rFonts w:hint="eastAsia"/>
        </w:rPr>
        <w:t>이제 나누기와 함께 친환경 공유소비 생활을 즐겨보아요</w:t>
      </w:r>
      <w:r>
        <w:t xml:space="preserve">!” </w:t>
      </w:r>
      <w:r>
        <w:rPr>
          <w:rFonts w:hint="eastAsia"/>
        </w:rPr>
        <w:t>안내 팝업</w:t>
      </w:r>
    </w:p>
    <w:p w14:paraId="5A8681B3" w14:textId="77777777" w:rsidR="00992A27" w:rsidRDefault="00992A27" w:rsidP="00992A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안내 팝업의 닫기 버튼을 누르면 나누기의 메인 페이지가 보임.</w:t>
      </w:r>
    </w:p>
    <w:p w14:paraId="51523DA8" w14:textId="77777777" w:rsidR="00992A27" w:rsidRPr="00992A27" w:rsidRDefault="00992A27" w:rsidP="00992A27">
      <w:pPr>
        <w:pStyle w:val="a3"/>
        <w:ind w:leftChars="0" w:left="360"/>
        <w:rPr>
          <w:rFonts w:hint="eastAsia"/>
        </w:rPr>
      </w:pPr>
    </w:p>
    <w:p w14:paraId="5484CC8A" w14:textId="70886A91" w:rsidR="00992A27" w:rsidRPr="00992A27" w:rsidRDefault="0081350E" w:rsidP="0081350E">
      <w:pPr>
        <w:rPr>
          <w:rFonts w:hint="eastAsia"/>
        </w:rPr>
      </w:pPr>
      <w:r>
        <w:rPr>
          <w:rFonts w:hint="eastAsia"/>
        </w:rPr>
        <w:t>로그인</w:t>
      </w:r>
    </w:p>
    <w:p w14:paraId="4BDE2B86" w14:textId="77777777" w:rsidR="0081350E" w:rsidRDefault="0081350E" w:rsidP="008135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창</w:t>
      </w:r>
    </w:p>
    <w:p w14:paraId="25387E4F" w14:textId="77777777" w:rsidR="0081350E" w:rsidRDefault="0081350E" w:rsidP="008135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 입력</w:t>
      </w:r>
    </w:p>
    <w:p w14:paraId="55D40765" w14:textId="3F3DED54" w:rsidR="00221513" w:rsidRDefault="0081350E" w:rsidP="0022151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회원가입</w:t>
      </w:r>
      <w:r w:rsidR="00221513">
        <w:t xml:space="preserve"> </w:t>
      </w:r>
      <w:r w:rsidR="00221513">
        <w:rPr>
          <w:rFonts w:hint="eastAsia"/>
        </w:rPr>
        <w:t xml:space="preserve">버튼 </w:t>
      </w:r>
    </w:p>
    <w:p w14:paraId="0CDF2D6F" w14:textId="2C750F14" w:rsidR="0081350E" w:rsidRDefault="0081350E" w:rsidP="0081350E">
      <w:pPr>
        <w:pStyle w:val="a3"/>
        <w:numPr>
          <w:ilvl w:val="0"/>
          <w:numId w:val="5"/>
        </w:numPr>
        <w:ind w:leftChars="0"/>
      </w:pPr>
      <w:r>
        <w:t>‘</w:t>
      </w:r>
      <w:r>
        <w:rPr>
          <w:rFonts w:hint="eastAsia"/>
        </w:rPr>
        <w:t>확인</w:t>
      </w:r>
      <w:r>
        <w:t xml:space="preserve">’ </w:t>
      </w:r>
      <w:r>
        <w:rPr>
          <w:rFonts w:hint="eastAsia"/>
        </w:rPr>
        <w:t>버튼을 누르면 나누기 메인 페이지가 보임.</w:t>
      </w:r>
    </w:p>
    <w:p w14:paraId="1AA9BB9B" w14:textId="68968422" w:rsidR="00992A27" w:rsidRDefault="00221513" w:rsidP="0022151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아이디/p</w:t>
      </w:r>
      <w:r>
        <w:t xml:space="preserve">w </w:t>
      </w:r>
      <w:proofErr w:type="gramStart"/>
      <w:r>
        <w:rPr>
          <w:rFonts w:hint="eastAsia"/>
        </w:rPr>
        <w:t xml:space="preserve">일치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진입</w:t>
      </w:r>
    </w:p>
    <w:p w14:paraId="7157EF7B" w14:textId="6B73D36E" w:rsidR="00221513" w:rsidRDefault="00221513" w:rsidP="0022151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아이디/</w:t>
      </w:r>
      <w:r>
        <w:t xml:space="preserve">pw </w:t>
      </w:r>
      <w:proofErr w:type="gramStart"/>
      <w:r>
        <w:rPr>
          <w:rFonts w:hint="eastAsia"/>
        </w:rPr>
        <w:t xml:space="preserve">불일치 </w:t>
      </w:r>
      <w:r>
        <w:t>:</w:t>
      </w:r>
      <w:proofErr w:type="gramEnd"/>
      <w:r>
        <w:t xml:space="preserve"> “</w:t>
      </w:r>
      <w:r>
        <w:rPr>
          <w:rFonts w:hint="eastAsia"/>
        </w:rPr>
        <w:t>아이디 또는 비밀번호 오류입니다.</w:t>
      </w:r>
      <w:r>
        <w:t>”</w:t>
      </w:r>
      <w:r w:rsidR="00CE324A">
        <w:t xml:space="preserve"> </w:t>
      </w:r>
      <w:r w:rsidR="00CE324A">
        <w:rPr>
          <w:rFonts w:hint="eastAsia"/>
        </w:rPr>
        <w:t>안내</w:t>
      </w:r>
      <w:r w:rsidR="00CE324A">
        <w:t xml:space="preserve"> </w:t>
      </w:r>
      <w:r w:rsidR="00CE324A">
        <w:rPr>
          <w:rFonts w:hint="eastAsia"/>
        </w:rPr>
        <w:t>팝업</w:t>
      </w:r>
      <w:r>
        <w:rPr>
          <w:rFonts w:hint="eastAsia"/>
        </w:rPr>
        <w:t xml:space="preserve"> 등장</w:t>
      </w:r>
    </w:p>
    <w:p w14:paraId="43417274" w14:textId="7B0EC3FE" w:rsidR="0081350E" w:rsidRDefault="0081350E" w:rsidP="00992A27">
      <w:r>
        <w:rPr>
          <w:rFonts w:hint="eastAsia"/>
        </w:rPr>
        <w:lastRenderedPageBreak/>
        <w:t>나누기</w:t>
      </w:r>
      <w:r w:rsidR="00CE324A">
        <w:rPr>
          <w:rFonts w:hint="eastAsia"/>
        </w:rPr>
        <w:t xml:space="preserve"> </w:t>
      </w:r>
      <w:r>
        <w:rPr>
          <w:rFonts w:hint="eastAsia"/>
        </w:rPr>
        <w:t>개설</w:t>
      </w:r>
    </w:p>
    <w:p w14:paraId="30721627" w14:textId="2909332F" w:rsidR="00221513" w:rsidRDefault="00221513" w:rsidP="00992A27">
      <w:pPr>
        <w:rPr>
          <w:rFonts w:hint="eastAsia"/>
        </w:rPr>
      </w:pPr>
      <w:r>
        <w:rPr>
          <w:rFonts w:hint="eastAsia"/>
        </w:rPr>
        <w:t>(P</w:t>
      </w:r>
      <w:r>
        <w:t xml:space="preserve">re </w:t>
      </w:r>
      <w:proofErr w:type="gramStart"/>
      <w:r>
        <w:t>condition :</w:t>
      </w:r>
      <w:proofErr w:type="gramEnd"/>
      <w:r>
        <w:t xml:space="preserve">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진입)</w:t>
      </w:r>
    </w:p>
    <w:p w14:paraId="6874B108" w14:textId="2AF8A02C" w:rsidR="0033636D" w:rsidRDefault="0033636D" w:rsidP="0033636D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나누기 개설</w:t>
      </w:r>
      <w:r>
        <w:t xml:space="preserve">’ </w:t>
      </w:r>
      <w:r>
        <w:rPr>
          <w:rFonts w:hint="eastAsia"/>
        </w:rPr>
        <w:t>버튼 클릭</w:t>
      </w:r>
    </w:p>
    <w:p w14:paraId="1F258D7B" w14:textId="2AF8A1B5" w:rsidR="0033636D" w:rsidRDefault="00A95C1E" w:rsidP="0033636D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나누기 개설</w:t>
      </w:r>
      <w:r>
        <w:t xml:space="preserve">’ </w:t>
      </w:r>
      <w:r>
        <w:rPr>
          <w:rFonts w:hint="eastAsia"/>
        </w:rPr>
        <w:t>창 등장</w:t>
      </w:r>
    </w:p>
    <w:p w14:paraId="0E3DA05C" w14:textId="20D689B3" w:rsidR="0033636D" w:rsidRDefault="0033636D" w:rsidP="00FB3A7A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제목</w:t>
      </w:r>
    </w:p>
    <w:p w14:paraId="45BC0CCC" w14:textId="0EF5EDB5" w:rsidR="0033636D" w:rsidRDefault="0033636D" w:rsidP="00FB3A7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가격(원래 가격)</w:t>
      </w:r>
    </w:p>
    <w:p w14:paraId="6C103329" w14:textId="4F092578" w:rsidR="00A95C1E" w:rsidRDefault="00A95C1E" w:rsidP="00FB3A7A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모집인원(최소인원,</w:t>
      </w:r>
      <w:r>
        <w:t xml:space="preserve"> </w:t>
      </w:r>
      <w:r>
        <w:rPr>
          <w:rFonts w:hint="eastAsia"/>
        </w:rPr>
        <w:t>최대인원</w:t>
      </w:r>
      <w:r>
        <w:t xml:space="preserve"> </w:t>
      </w:r>
      <w:proofErr w:type="spellStart"/>
      <w:r>
        <w:rPr>
          <w:rFonts w:hint="eastAsia"/>
        </w:rPr>
        <w:t>두칸</w:t>
      </w:r>
      <w:proofErr w:type="spellEnd"/>
      <w:r>
        <w:rPr>
          <w:rFonts w:hint="eastAsia"/>
        </w:rPr>
        <w:t xml:space="preserve"> 모두 만들고,</w:t>
      </w:r>
      <w:r>
        <w:t xml:space="preserve"> </w:t>
      </w:r>
      <w:proofErr w:type="spellStart"/>
      <w:r>
        <w:rPr>
          <w:rFonts w:hint="eastAsia"/>
        </w:rPr>
        <w:t>둘중</w:t>
      </w:r>
      <w:proofErr w:type="spellEnd"/>
      <w:r>
        <w:rPr>
          <w:rFonts w:hint="eastAsia"/>
        </w:rPr>
        <w:t xml:space="preserve"> 하나만 </w:t>
      </w:r>
      <w:proofErr w:type="spellStart"/>
      <w:r>
        <w:rPr>
          <w:rFonts w:hint="eastAsia"/>
        </w:rPr>
        <w:t>기입시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글작성</w:t>
      </w:r>
      <w:proofErr w:type="spellEnd"/>
      <w:r>
        <w:rPr>
          <w:rFonts w:hint="eastAsia"/>
        </w:rPr>
        <w:t xml:space="preserve"> 가능하게 함)</w:t>
      </w:r>
    </w:p>
    <w:p w14:paraId="21EF2D52" w14:textId="42D908A6" w:rsidR="0033636D" w:rsidRDefault="0033636D" w:rsidP="00FB3A7A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나눔가</w:t>
      </w:r>
      <w:proofErr w:type="spellEnd"/>
      <w:r w:rsidR="00A95C1E">
        <w:rPr>
          <w:rFonts w:hint="eastAsia"/>
        </w:rPr>
        <w:t>(자동계산)</w:t>
      </w:r>
    </w:p>
    <w:p w14:paraId="2A5A712D" w14:textId="3C00E308" w:rsidR="0033636D" w:rsidRDefault="00CE324A" w:rsidP="00FB3A7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게시글 내용(본문)</w:t>
      </w:r>
    </w:p>
    <w:p w14:paraId="1ACD250F" w14:textId="1B2D9542" w:rsidR="00A95C1E" w:rsidRDefault="00A95C1E" w:rsidP="00FB3A7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오픈채팅</w:t>
      </w:r>
      <w:r>
        <w:t xml:space="preserve"> </w:t>
      </w:r>
      <w:r>
        <w:rPr>
          <w:rFonts w:hint="eastAsia"/>
        </w:rPr>
        <w:t xml:space="preserve">링크 </w:t>
      </w:r>
    </w:p>
    <w:p w14:paraId="3894A2D9" w14:textId="48FB163C" w:rsidR="00CE324A" w:rsidRDefault="00CE324A" w:rsidP="00CE324A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완료</w:t>
      </w:r>
      <w:r>
        <w:t xml:space="preserve">’ </w:t>
      </w:r>
      <w:r>
        <w:rPr>
          <w:rFonts w:hint="eastAsia"/>
        </w:rPr>
        <w:t xml:space="preserve">버튼 클릭하면 </w:t>
      </w:r>
      <w:r>
        <w:t>“</w:t>
      </w:r>
      <w:r>
        <w:rPr>
          <w:rFonts w:hint="eastAsia"/>
        </w:rPr>
        <w:t>나누기가 시작됩니다!</w:t>
      </w:r>
      <w:r>
        <w:t xml:space="preserve">” </w:t>
      </w:r>
      <w:r>
        <w:rPr>
          <w:rFonts w:hint="eastAsia"/>
        </w:rPr>
        <w:t>안내 팝업 등장</w:t>
      </w:r>
    </w:p>
    <w:p w14:paraId="35172B47" w14:textId="451C3E2C" w:rsidR="00CE324A" w:rsidRDefault="00CE324A" w:rsidP="00CE324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안내 팝업의 닫기 버튼을 누르면 나누기의 </w:t>
      </w:r>
      <w:r>
        <w:rPr>
          <w:rFonts w:hint="eastAsia"/>
        </w:rPr>
        <w:t>등록된 게시글이</w:t>
      </w:r>
      <w:r>
        <w:rPr>
          <w:rFonts w:hint="eastAsia"/>
        </w:rPr>
        <w:t xml:space="preserve"> 보임.</w:t>
      </w:r>
    </w:p>
    <w:p w14:paraId="3285105E" w14:textId="30D846B7" w:rsidR="00CE324A" w:rsidRDefault="00CE324A" w:rsidP="00CE324A"/>
    <w:p w14:paraId="741DA601" w14:textId="1011DDE9" w:rsidR="00CE324A" w:rsidRDefault="00CE324A" w:rsidP="00CE324A">
      <w:r>
        <w:rPr>
          <w:rFonts w:hint="eastAsia"/>
        </w:rPr>
        <w:t>나누기 참여</w:t>
      </w:r>
    </w:p>
    <w:p w14:paraId="261858B3" w14:textId="77777777" w:rsidR="00CE324A" w:rsidRDefault="00CE324A" w:rsidP="00CE324A">
      <w:pPr>
        <w:rPr>
          <w:rFonts w:hint="eastAsia"/>
        </w:rPr>
      </w:pPr>
      <w:r>
        <w:rPr>
          <w:rFonts w:hint="eastAsia"/>
        </w:rPr>
        <w:t>(P</w:t>
      </w:r>
      <w:r>
        <w:t xml:space="preserve">re </w:t>
      </w:r>
      <w:proofErr w:type="gramStart"/>
      <w:r>
        <w:t>condition :</w:t>
      </w:r>
      <w:proofErr w:type="gramEnd"/>
      <w:r>
        <w:t xml:space="preserve">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진입)</w:t>
      </w:r>
    </w:p>
    <w:p w14:paraId="187AF343" w14:textId="5A97EC9B" w:rsidR="00CE324A" w:rsidRDefault="00CE324A" w:rsidP="00CE324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게시글 선택</w:t>
      </w:r>
    </w:p>
    <w:p w14:paraId="0976407E" w14:textId="15DB6488" w:rsidR="00CE324A" w:rsidRDefault="00CE324A" w:rsidP="00CE324A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창으로 </w:t>
      </w:r>
      <w:proofErr w:type="spellStart"/>
      <w:r>
        <w:rPr>
          <w:rFonts w:hint="eastAsia"/>
        </w:rPr>
        <w:t>넘어감</w:t>
      </w:r>
      <w:proofErr w:type="spellEnd"/>
    </w:p>
    <w:p w14:paraId="5C685085" w14:textId="1CAC67B0" w:rsidR="00CE324A" w:rsidRDefault="00CE324A" w:rsidP="00CE324A">
      <w:pPr>
        <w:pStyle w:val="a3"/>
        <w:numPr>
          <w:ilvl w:val="0"/>
          <w:numId w:val="10"/>
        </w:numPr>
        <w:ind w:leftChars="0"/>
      </w:pPr>
      <w:r>
        <w:t xml:space="preserve">If </w:t>
      </w:r>
      <w:r>
        <w:rPr>
          <w:rFonts w:hint="eastAsia"/>
        </w:rPr>
        <w:t xml:space="preserve">나누기 </w:t>
      </w:r>
      <w:proofErr w:type="gramStart"/>
      <w:r>
        <w:rPr>
          <w:rFonts w:hint="eastAsia"/>
        </w:rPr>
        <w:t xml:space="preserve">참여  </w:t>
      </w:r>
      <w:r>
        <w:t>–</w:t>
      </w:r>
      <w:proofErr w:type="gramEnd"/>
      <w:r>
        <w:t xml:space="preserve"> </w:t>
      </w:r>
      <w:r>
        <w:rPr>
          <w:rFonts w:hint="eastAsia"/>
        </w:rPr>
        <w:t>오픈채팅 링크 클릭</w:t>
      </w:r>
    </w:p>
    <w:p w14:paraId="5F4FA0D9" w14:textId="3BB5592E" w:rsidR="00CE324A" w:rsidRDefault="00CE324A" w:rsidP="00CE324A">
      <w:pPr>
        <w:ind w:left="400"/>
      </w:pPr>
      <w:r>
        <w:rPr>
          <w:rFonts w:hint="eastAsia"/>
        </w:rPr>
        <w:t>3</w:t>
      </w:r>
      <w:r>
        <w:t xml:space="preserve">-1 If </w:t>
      </w:r>
      <w:r>
        <w:rPr>
          <w:rFonts w:hint="eastAsia"/>
        </w:rPr>
        <w:t xml:space="preserve">나누기 참여 </w:t>
      </w:r>
      <w:r>
        <w:t>X – ‘</w:t>
      </w:r>
      <w:r>
        <w:rPr>
          <w:rFonts w:hint="eastAsia"/>
        </w:rPr>
        <w:t>닫기</w:t>
      </w:r>
      <w:r>
        <w:t xml:space="preserve">’ </w:t>
      </w:r>
      <w:r>
        <w:rPr>
          <w:rFonts w:hint="eastAsia"/>
        </w:rPr>
        <w:t xml:space="preserve">버튼 클릭 </w:t>
      </w:r>
    </w:p>
    <w:p w14:paraId="372AFCC6" w14:textId="4B3ABE61" w:rsidR="00CE324A" w:rsidRPr="00CE324A" w:rsidRDefault="00CE324A" w:rsidP="00CE324A">
      <w:pPr>
        <w:ind w:left="400"/>
        <w:rPr>
          <w:rFonts w:hint="eastAsia"/>
        </w:rPr>
      </w:pPr>
      <w:r>
        <w:rPr>
          <w:rFonts w:hint="eastAsia"/>
        </w:rPr>
        <w:t>3</w:t>
      </w:r>
      <w:r>
        <w:t xml:space="preserve">-1-1 </w:t>
      </w:r>
      <w:proofErr w:type="spellStart"/>
      <w:r>
        <w:rPr>
          <w:rFonts w:hint="eastAsia"/>
        </w:rPr>
        <w:t>메인페이지</w:t>
      </w:r>
      <w:proofErr w:type="spellEnd"/>
      <w:r w:rsidR="00FB3A7A">
        <w:t xml:space="preserve"> </w:t>
      </w:r>
      <w:r w:rsidR="00FB3A7A">
        <w:rPr>
          <w:rFonts w:hint="eastAsia"/>
        </w:rPr>
        <w:t xml:space="preserve">창으로 </w:t>
      </w:r>
      <w:proofErr w:type="spellStart"/>
      <w:r w:rsidR="00FB3A7A">
        <w:rPr>
          <w:rFonts w:hint="eastAsia"/>
        </w:rPr>
        <w:t>넘어감</w:t>
      </w:r>
      <w:proofErr w:type="spellEnd"/>
    </w:p>
    <w:p w14:paraId="0166375A" w14:textId="745552BB" w:rsidR="00CE324A" w:rsidRPr="0081350E" w:rsidRDefault="00CE324A" w:rsidP="00CE324A">
      <w:pPr>
        <w:pStyle w:val="a3"/>
        <w:ind w:leftChars="0" w:left="760"/>
        <w:rPr>
          <w:rFonts w:hint="eastAsia"/>
        </w:rPr>
      </w:pPr>
    </w:p>
    <w:sectPr w:rsidR="00CE324A" w:rsidRPr="008135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372C"/>
      </v:shape>
    </w:pict>
  </w:numPicBullet>
  <w:abstractNum w:abstractNumId="0" w15:restartNumberingAfterBreak="0">
    <w:nsid w:val="09AC4B5D"/>
    <w:multiLevelType w:val="hybridMultilevel"/>
    <w:tmpl w:val="C03C54FC"/>
    <w:lvl w:ilvl="0" w:tplc="44ACE15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A533B99"/>
    <w:multiLevelType w:val="hybridMultilevel"/>
    <w:tmpl w:val="30F480F4"/>
    <w:lvl w:ilvl="0" w:tplc="44ACE15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FA615D9"/>
    <w:multiLevelType w:val="hybridMultilevel"/>
    <w:tmpl w:val="976CB768"/>
    <w:lvl w:ilvl="0" w:tplc="F20E84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7211D4"/>
    <w:multiLevelType w:val="hybridMultilevel"/>
    <w:tmpl w:val="8CF89ADC"/>
    <w:lvl w:ilvl="0" w:tplc="1AA2F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27636D"/>
    <w:multiLevelType w:val="hybridMultilevel"/>
    <w:tmpl w:val="4494434C"/>
    <w:lvl w:ilvl="0" w:tplc="368C1DC6">
      <w:start w:val="1"/>
      <w:numFmt w:val="bullet"/>
      <w:lvlText w:val="•"/>
      <w:lvlJc w:val="left"/>
      <w:pPr>
        <w:ind w:left="720" w:hanging="360"/>
      </w:pPr>
      <w:rPr>
        <w:rFonts w:ascii="굴림" w:eastAsia="굴림" w:hAnsi="굴림"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2E971C8"/>
    <w:multiLevelType w:val="hybridMultilevel"/>
    <w:tmpl w:val="556C647C"/>
    <w:lvl w:ilvl="0" w:tplc="26DACE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B55DD8"/>
    <w:multiLevelType w:val="hybridMultilevel"/>
    <w:tmpl w:val="06460724"/>
    <w:lvl w:ilvl="0" w:tplc="F378F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891A72"/>
    <w:multiLevelType w:val="hybridMultilevel"/>
    <w:tmpl w:val="8FD08AA6"/>
    <w:lvl w:ilvl="0" w:tplc="0B7A9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D036E6B"/>
    <w:multiLevelType w:val="hybridMultilevel"/>
    <w:tmpl w:val="0BF657D4"/>
    <w:lvl w:ilvl="0" w:tplc="D0EC7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533851"/>
    <w:multiLevelType w:val="hybridMultilevel"/>
    <w:tmpl w:val="5CCEC508"/>
    <w:lvl w:ilvl="0" w:tplc="44ACE15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7">
      <w:start w:val="1"/>
      <w:numFmt w:val="bullet"/>
      <w:lvlText w:val=""/>
      <w:lvlPicBulletId w:val="0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724E63BC"/>
    <w:multiLevelType w:val="hybridMultilevel"/>
    <w:tmpl w:val="033ECF5E"/>
    <w:lvl w:ilvl="0" w:tplc="2C8AEE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2F3874"/>
    <w:multiLevelType w:val="hybridMultilevel"/>
    <w:tmpl w:val="5A76C3A0"/>
    <w:lvl w:ilvl="0" w:tplc="368C1DC6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27"/>
    <w:rsid w:val="00221513"/>
    <w:rsid w:val="002452E2"/>
    <w:rsid w:val="0033636D"/>
    <w:rsid w:val="0081350E"/>
    <w:rsid w:val="00992A27"/>
    <w:rsid w:val="00A95C1E"/>
    <w:rsid w:val="00C761BF"/>
    <w:rsid w:val="00CE324A"/>
    <w:rsid w:val="00FB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1BDC"/>
  <w15:chartTrackingRefBased/>
  <w15:docId w15:val="{1FDFFFEF-EF2D-4FE4-946C-9BB6F2D2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2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A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경찬</dc:creator>
  <cp:keywords/>
  <dc:description/>
  <cp:lastModifiedBy>고 경찬</cp:lastModifiedBy>
  <cp:revision>1</cp:revision>
  <dcterms:created xsi:type="dcterms:W3CDTF">2021-02-26T14:43:00Z</dcterms:created>
  <dcterms:modified xsi:type="dcterms:W3CDTF">2021-02-26T15:58:00Z</dcterms:modified>
</cp:coreProperties>
</file>