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247625AA">
      <w:r w:rsidR="44910006">
        <w:rPr/>
        <w:t>Shayna Solomon</w:t>
      </w:r>
    </w:p>
    <w:p w:rsidR="44910006" w:rsidRDefault="44910006" w14:paraId="26C372FA" w14:textId="3CEED512">
      <w:r w:rsidR="44910006">
        <w:rPr/>
        <w:t>01/19/2025</w:t>
      </w:r>
    </w:p>
    <w:p w:rsidR="44910006" w:rsidRDefault="44910006" w14:paraId="223DE828" w14:textId="62064110">
      <w:r w:rsidR="44910006">
        <w:rPr/>
        <w:t>Module 2</w:t>
      </w:r>
    </w:p>
    <w:p w:rsidR="0CF09962" w:rsidRDefault="0CF09962" w14:paraId="04144C2B" w14:textId="33C169AC"/>
    <w:p w:rsidR="2DA79D4D" w:rsidRDefault="2DA79D4D" w14:paraId="3B05BEFE" w14:textId="51CC0490">
      <w:r w:rsidR="2DA79D4D">
        <w:rPr/>
        <w:t xml:space="preserve">  </w:t>
      </w:r>
      <w:r w:rsidR="369E65C5">
        <w:rPr/>
        <w:t xml:space="preserve">In chapter 6, we see how Nordstrom and LinkedIn were able to improve their effectiveness and deliver faster and higher quality due to fixing workflow issues and addressing technical debt. They focused on </w:t>
      </w:r>
      <w:r w:rsidR="369E65C5">
        <w:rPr/>
        <w:t>identifying</w:t>
      </w:r>
      <w:r w:rsidR="369E65C5">
        <w:rPr/>
        <w:t xml:space="preserve"> bottlenecks and then improved processes with small but effective </w:t>
      </w:r>
      <w:r w:rsidR="486641E4">
        <w:rPr/>
        <w:t>changes</w:t>
      </w:r>
      <w:r w:rsidR="369E65C5">
        <w:rPr/>
        <w:t>.</w:t>
      </w:r>
    </w:p>
    <w:p w:rsidR="369E65C5" w:rsidP="0CF09962" w:rsidRDefault="369E65C5" w14:paraId="5988F9AC" w14:textId="4A19ABD2">
      <w:pPr>
        <w:pStyle w:val="Normal"/>
      </w:pPr>
      <w:r w:rsidR="369E65C5">
        <w:rPr/>
        <w:t xml:space="preserve"> </w:t>
      </w:r>
    </w:p>
    <w:p w:rsidR="4E706823" w:rsidP="0CF09962" w:rsidRDefault="4E706823" w14:paraId="031ECB10" w14:textId="6F19A218">
      <w:pPr>
        <w:pStyle w:val="Normal"/>
      </w:pPr>
      <w:r w:rsidR="4E706823">
        <w:rPr/>
        <w:t xml:space="preserve">  </w:t>
      </w:r>
      <w:r w:rsidR="369E65C5">
        <w:rPr/>
        <w:t xml:space="preserve">At Nordstrom’s, for example, the online team discovered that signing up salespeople was taking longer and generating more errors than necessary, due to </w:t>
      </w:r>
      <w:r w:rsidR="75650A49">
        <w:rPr/>
        <w:t xml:space="preserve">unnecessary </w:t>
      </w:r>
      <w:r w:rsidR="369E65C5">
        <w:rPr/>
        <w:t xml:space="preserve">steps, such as </w:t>
      </w:r>
      <w:r w:rsidR="369E65C5">
        <w:rPr/>
        <w:t>requiring</w:t>
      </w:r>
      <w:r w:rsidR="369E65C5">
        <w:rPr/>
        <w:t xml:space="preserve"> employee numbers on forms. That caused delays as managers usually did not have that information</w:t>
      </w:r>
      <w:r w:rsidR="07EA5271">
        <w:rPr/>
        <w:t xml:space="preserve"> </w:t>
      </w:r>
      <w:r w:rsidR="369E65C5">
        <w:rPr/>
        <w:t>available. Upon re-evaluating their</w:t>
      </w:r>
      <w:r w:rsidR="22A596C1">
        <w:rPr/>
        <w:t xml:space="preserve"> </w:t>
      </w:r>
      <w:r w:rsidR="369E65C5">
        <w:rPr/>
        <w:t xml:space="preserve">workflow, they </w:t>
      </w:r>
      <w:r w:rsidR="369E65C5">
        <w:rPr/>
        <w:t>eliminated</w:t>
      </w:r>
      <w:r w:rsidR="369E65C5">
        <w:rPr/>
        <w:t xml:space="preserve"> the employee number field and automated some of the process. This simple change resulted in a </w:t>
      </w:r>
      <w:r w:rsidR="369E65C5">
        <w:rPr/>
        <w:t>four-day</w:t>
      </w:r>
      <w:r w:rsidR="369E65C5">
        <w:rPr/>
        <w:t xml:space="preserve"> reduction in lead times and was far easier for the managers.</w:t>
      </w:r>
    </w:p>
    <w:p w:rsidR="369E65C5" w:rsidP="0CF09962" w:rsidRDefault="369E65C5" w14:paraId="0BE3493A" w14:textId="687F96FA">
      <w:pPr>
        <w:pStyle w:val="Normal"/>
      </w:pPr>
      <w:r w:rsidR="369E65C5">
        <w:rPr/>
        <w:t xml:space="preserve"> </w:t>
      </w:r>
    </w:p>
    <w:p w:rsidR="585C0FBF" w:rsidP="0CF09962" w:rsidRDefault="585C0FBF" w14:paraId="2F5C6DA5" w14:textId="2871E0AC">
      <w:pPr>
        <w:pStyle w:val="Normal"/>
      </w:pPr>
      <w:r w:rsidR="585C0FBF">
        <w:rPr/>
        <w:t xml:space="preserve">  </w:t>
      </w:r>
      <w:r w:rsidR="369E65C5">
        <w:rPr/>
        <w:t>LinkedIn did something along those lines as well; they studied their workflows and</w:t>
      </w:r>
      <w:r w:rsidR="2ADE12B8">
        <w:rPr/>
        <w:t xml:space="preserve"> </w:t>
      </w:r>
      <w:r w:rsidR="369E65C5">
        <w:rPr/>
        <w:t>from that figured out which steps were inefficient and too complicated. This allowed them to process</w:t>
      </w:r>
      <w:r w:rsidR="0978C20C">
        <w:rPr/>
        <w:t xml:space="preserve"> </w:t>
      </w:r>
      <w:r w:rsidR="369E65C5">
        <w:rPr/>
        <w:t>both more quickly and to streamline the processes more efficiently. Nordstrom and LinkedIn both clearly showed the ability</w:t>
      </w:r>
      <w:r w:rsidR="47CFDA5F">
        <w:rPr/>
        <w:t xml:space="preserve"> </w:t>
      </w:r>
      <w:r w:rsidR="369E65C5">
        <w:rPr/>
        <w:t xml:space="preserve">to step back and see the big picture, and both were able to </w:t>
      </w:r>
      <w:r w:rsidR="369E65C5">
        <w:rPr/>
        <w:t>identify</w:t>
      </w:r>
      <w:r w:rsidR="369E65C5">
        <w:rPr/>
        <w:t xml:space="preserve"> systemic flaws and discover potential cracks to penetrate.</w:t>
      </w:r>
    </w:p>
    <w:p w:rsidR="369E65C5" w:rsidP="0CF09962" w:rsidRDefault="369E65C5" w14:paraId="07F1D585" w14:textId="2CF2A0B6">
      <w:pPr>
        <w:pStyle w:val="Normal"/>
      </w:pPr>
      <w:r w:rsidR="369E65C5">
        <w:rPr/>
        <w:t xml:space="preserve"> </w:t>
      </w:r>
    </w:p>
    <w:p w:rsidR="277ACD05" w:rsidP="0CF09962" w:rsidRDefault="277ACD05" w14:paraId="30823EDE" w14:textId="4F4A18C2">
      <w:pPr>
        <w:pStyle w:val="Normal"/>
      </w:pPr>
      <w:r w:rsidR="277ACD05">
        <w:rPr/>
        <w:t xml:space="preserve">  </w:t>
      </w:r>
      <w:r w:rsidR="369E65C5">
        <w:rPr/>
        <w:t xml:space="preserve">This case study teaches us some interesting lessons. First, mapping </w:t>
      </w:r>
      <w:r w:rsidR="3B92390C">
        <w:rPr/>
        <w:t>out</w:t>
      </w:r>
      <w:r w:rsidR="369E65C5">
        <w:rPr/>
        <w:t xml:space="preserve"> workflows is</w:t>
      </w:r>
      <w:r w:rsidR="1F0991A2">
        <w:rPr/>
        <w:t xml:space="preserve"> </w:t>
      </w:r>
      <w:r w:rsidR="1F0991A2">
        <w:rPr/>
        <w:t>a</w:t>
      </w:r>
      <w:r w:rsidR="369E65C5">
        <w:rPr/>
        <w:t xml:space="preserve"> great way</w:t>
      </w:r>
      <w:r w:rsidR="369E65C5">
        <w:rPr/>
        <w:t xml:space="preserve"> to pinpoint inefficiencies and discover what is holding up the process. Both companies used this technique to focus on the areas that would</w:t>
      </w:r>
      <w:r w:rsidR="4EB76863">
        <w:rPr/>
        <w:t xml:space="preserve"> </w:t>
      </w:r>
      <w:r w:rsidR="369E65C5">
        <w:rPr/>
        <w:t xml:space="preserve">generate the most value. Second, if technical </w:t>
      </w:r>
      <w:bookmarkStart w:name="_Int_wVJ6iKMN" w:id="2001320939"/>
      <w:r w:rsidR="369E65C5">
        <w:rPr/>
        <w:t>debt</w:t>
      </w:r>
      <w:bookmarkEnd w:id="2001320939"/>
      <w:r w:rsidR="369E65C5">
        <w:rPr/>
        <w:t xml:space="preserve"> that is, legacy systems or overly complicated processes can be resolved, then</w:t>
      </w:r>
      <w:r w:rsidR="73EF7A21">
        <w:rPr/>
        <w:t xml:space="preserve"> </w:t>
      </w:r>
      <w:r w:rsidR="369E65C5">
        <w:rPr/>
        <w:t>this could lead to leaps in time and quality. They also emphasize the need to</w:t>
      </w:r>
      <w:r w:rsidR="71A7EFBC">
        <w:rPr/>
        <w:t xml:space="preserve"> </w:t>
      </w:r>
      <w:r w:rsidR="369E65C5">
        <w:rPr/>
        <w:t xml:space="preserve">test </w:t>
      </w:r>
      <w:r w:rsidR="369E65C5">
        <w:rPr/>
        <w:t>small things</w:t>
      </w:r>
      <w:r w:rsidR="369E65C5">
        <w:rPr/>
        <w:t xml:space="preserve">. One action that jumped out: Nordstrom </w:t>
      </w:r>
      <w:bookmarkStart w:name="_Int_tfPNeS4q" w:id="1973695906"/>
      <w:r w:rsidR="369E65C5">
        <w:rPr/>
        <w:t>store</w:t>
      </w:r>
      <w:bookmarkEnd w:id="1973695906"/>
      <w:r w:rsidR="369E65C5">
        <w:rPr/>
        <w:t xml:space="preserve"> decision to </w:t>
      </w:r>
      <w:r w:rsidR="369E65C5">
        <w:rPr/>
        <w:t>eliminate</w:t>
      </w:r>
      <w:r w:rsidR="369E65C5">
        <w:rPr/>
        <w:t xml:space="preserve"> the</w:t>
      </w:r>
      <w:r w:rsidR="37574BE7">
        <w:rPr/>
        <w:t xml:space="preserve"> </w:t>
      </w:r>
      <w:r w:rsidR="369E65C5">
        <w:rPr/>
        <w:t xml:space="preserve">employee number field. This gradual, lower-risk approach allowed them to keep testing and </w:t>
      </w:r>
      <w:r w:rsidR="369E65C5">
        <w:rPr/>
        <w:t>optimizing</w:t>
      </w:r>
      <w:r w:rsidR="369E65C5">
        <w:rPr/>
        <w:t xml:space="preserve"> their processes.</w:t>
      </w:r>
      <w:r w:rsidR="32D39D0E">
        <w:rPr/>
        <w:t xml:space="preserve"> Finally, we saw how strong leadership and teamwork came together to drive change, encourage collaboration, and make sure everyone’s voice was heard, leading to better solutions.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tfPNeS4q" int2:invalidationBookmarkName="" int2:hashCode="OiEpXYE8Jusof8" int2:id="s49jhqZe">
      <int2:state int2:type="AugLoop_Text_Critique" int2:value="Rejected"/>
    </int2:bookmark>
    <int2:bookmark int2:bookmarkName="_Int_wVJ6iKMN" int2:invalidationBookmarkName="" int2:hashCode="5S7HoendFuVrRN" int2:id="q2xOsBYI">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844EF5"/>
    <w:rsid w:val="07EA5271"/>
    <w:rsid w:val="0978C20C"/>
    <w:rsid w:val="09844EF5"/>
    <w:rsid w:val="0CF09962"/>
    <w:rsid w:val="18A3F297"/>
    <w:rsid w:val="1CC07542"/>
    <w:rsid w:val="1F0991A2"/>
    <w:rsid w:val="22A596C1"/>
    <w:rsid w:val="237E61DB"/>
    <w:rsid w:val="277ACD05"/>
    <w:rsid w:val="2ADE12B8"/>
    <w:rsid w:val="2D16A7D1"/>
    <w:rsid w:val="2DA79D4D"/>
    <w:rsid w:val="307C2141"/>
    <w:rsid w:val="32D39D0E"/>
    <w:rsid w:val="369E65C5"/>
    <w:rsid w:val="37574BE7"/>
    <w:rsid w:val="3B8E47B7"/>
    <w:rsid w:val="3B92390C"/>
    <w:rsid w:val="3C813081"/>
    <w:rsid w:val="44910006"/>
    <w:rsid w:val="47CFDA5F"/>
    <w:rsid w:val="486641E4"/>
    <w:rsid w:val="4E706823"/>
    <w:rsid w:val="4EB76863"/>
    <w:rsid w:val="4EEF7FCB"/>
    <w:rsid w:val="4FF1133D"/>
    <w:rsid w:val="585C0FBF"/>
    <w:rsid w:val="6343DC51"/>
    <w:rsid w:val="6D557A0F"/>
    <w:rsid w:val="71A7EFBC"/>
    <w:rsid w:val="73EF7A21"/>
    <w:rsid w:val="75650A49"/>
    <w:rsid w:val="7C00F5B9"/>
    <w:rsid w:val="7EC8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A1AD"/>
  <w15:chartTrackingRefBased/>
  <w15:docId w15:val="{D8A8A933-7E16-4181-94BC-AB269E6B4E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2bb57b74043404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2025-01-20T05:54:04.9347281Z</dcterms:created>
  <dcterms:modified xsi:type="dcterms:W3CDTF">2025-01-20T06:05:00.1246174Z</dcterms:modified>
  <dc:creator>Shayna Solomon</dc:creator>
  <lastModifiedBy>Shayna Solomon</lastModifiedBy>
</coreProperties>
</file>