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8A2" w:rsidRPr="00114EF1" w:rsidRDefault="00114EF1" w:rsidP="00114EF1">
      <w:pPr>
        <w:ind w:firstLine="284"/>
        <w:rPr>
          <w:b/>
          <w:bCs/>
          <w:sz w:val="48"/>
          <w:szCs w:val="48"/>
          <w:lang w:val="en-GB"/>
        </w:rPr>
      </w:pPr>
      <w:r w:rsidRPr="00114EF1">
        <w:rPr>
          <w:b/>
          <w:bCs/>
          <w:sz w:val="48"/>
          <w:szCs w:val="48"/>
          <w:lang w:val="en-GB"/>
        </w:rPr>
        <w:t>Table de routage</w:t>
      </w:r>
    </w:p>
    <w:tbl>
      <w:tblPr>
        <w:tblStyle w:val="Grilleclaire-Accent3"/>
        <w:tblW w:w="10881" w:type="dxa"/>
        <w:tblLook w:val="04A0" w:firstRow="1" w:lastRow="0" w:firstColumn="1" w:lastColumn="0" w:noHBand="0" w:noVBand="1"/>
      </w:tblPr>
      <w:tblGrid>
        <w:gridCol w:w="1526"/>
        <w:gridCol w:w="2551"/>
        <w:gridCol w:w="2552"/>
        <w:gridCol w:w="1701"/>
        <w:gridCol w:w="2551"/>
      </w:tblGrid>
      <w:tr w:rsidR="00114EF1" w:rsidTr="00114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Pr="00114EF1" w:rsidRDefault="00114EF1" w:rsidP="00114EF1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</w:t>
            </w:r>
          </w:p>
        </w:tc>
        <w:tc>
          <w:tcPr>
            <w:tcW w:w="2551" w:type="dxa"/>
          </w:tcPr>
          <w:p w:rsidR="00114EF1" w:rsidRPr="00114EF1" w:rsidRDefault="00114EF1" w:rsidP="00114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Adresse IP</w:t>
            </w:r>
          </w:p>
        </w:tc>
        <w:tc>
          <w:tcPr>
            <w:tcW w:w="2552" w:type="dxa"/>
          </w:tcPr>
          <w:p w:rsidR="00114EF1" w:rsidRPr="00114EF1" w:rsidRDefault="00114EF1" w:rsidP="00114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masque</w:t>
            </w:r>
          </w:p>
        </w:tc>
        <w:tc>
          <w:tcPr>
            <w:tcW w:w="1701" w:type="dxa"/>
          </w:tcPr>
          <w:p w:rsidR="00114EF1" w:rsidRDefault="00114EF1" w:rsidP="00114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plage</w:t>
            </w:r>
            <w:proofErr w:type="spellEnd"/>
          </w:p>
        </w:tc>
        <w:tc>
          <w:tcPr>
            <w:tcW w:w="2551" w:type="dxa"/>
          </w:tcPr>
          <w:p w:rsidR="00114EF1" w:rsidRDefault="00114EF1" w:rsidP="00114E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diffusion</w:t>
            </w:r>
          </w:p>
        </w:tc>
      </w:tr>
      <w:tr w:rsidR="00114EF1" w:rsidTr="0011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LAN1(150)</w:t>
            </w:r>
          </w:p>
        </w:tc>
        <w:tc>
          <w:tcPr>
            <w:tcW w:w="2551" w:type="dxa"/>
          </w:tcPr>
          <w:p w:rsidR="00114EF1" w:rsidRPr="00114EF1" w:rsidRDefault="00114EF1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192.168.0.0/24</w:t>
            </w:r>
          </w:p>
        </w:tc>
        <w:tc>
          <w:tcPr>
            <w:tcW w:w="2552" w:type="dxa"/>
          </w:tcPr>
          <w:p w:rsidR="00114EF1" w:rsidRDefault="00114EF1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255.255.255.0</w:t>
            </w:r>
          </w:p>
        </w:tc>
        <w:tc>
          <w:tcPr>
            <w:tcW w:w="1701" w:type="dxa"/>
          </w:tcPr>
          <w:p w:rsidR="00114EF1" w:rsidRPr="00974D1B" w:rsidRDefault="00114EF1" w:rsidP="0097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0.1-0.254</w:t>
            </w:r>
          </w:p>
        </w:tc>
        <w:tc>
          <w:tcPr>
            <w:tcW w:w="2551" w:type="dxa"/>
          </w:tcPr>
          <w:p w:rsidR="00114EF1" w:rsidRDefault="00114EF1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.0.255</w:t>
            </w:r>
          </w:p>
        </w:tc>
      </w:tr>
      <w:tr w:rsidR="00114EF1" w:rsidTr="00757A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LAN2(120)</w:t>
            </w:r>
          </w:p>
        </w:tc>
        <w:tc>
          <w:tcPr>
            <w:tcW w:w="2551" w:type="dxa"/>
          </w:tcPr>
          <w:p w:rsidR="00114EF1" w:rsidRPr="00114EF1" w:rsidRDefault="00974D1B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192.168.1.0/25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  <w:tc>
          <w:tcPr>
            <w:tcW w:w="1701" w:type="dxa"/>
          </w:tcPr>
          <w:p w:rsidR="00114EF1" w:rsidRPr="00974D1B" w:rsidRDefault="00974D1B" w:rsidP="00974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1.1-1.126</w:t>
            </w:r>
          </w:p>
        </w:tc>
        <w:tc>
          <w:tcPr>
            <w:tcW w:w="2551" w:type="dxa"/>
          </w:tcPr>
          <w:p w:rsidR="00114EF1" w:rsidRDefault="00974D1B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1.127</w:t>
            </w:r>
          </w:p>
        </w:tc>
      </w:tr>
      <w:tr w:rsidR="00114EF1" w:rsidTr="00757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LAN3(100)</w:t>
            </w:r>
          </w:p>
        </w:tc>
        <w:tc>
          <w:tcPr>
            <w:tcW w:w="2551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192.168.1.128/25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  <w:tc>
          <w:tcPr>
            <w:tcW w:w="1701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1.129-1.254</w:t>
            </w:r>
          </w:p>
        </w:tc>
        <w:tc>
          <w:tcPr>
            <w:tcW w:w="2551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1.255</w:t>
            </w:r>
          </w:p>
        </w:tc>
      </w:tr>
      <w:tr w:rsidR="00114EF1" w:rsidTr="00114E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LAN4(100)</w:t>
            </w:r>
          </w:p>
        </w:tc>
        <w:tc>
          <w:tcPr>
            <w:tcW w:w="2551" w:type="dxa"/>
          </w:tcPr>
          <w:p w:rsidR="00114EF1" w:rsidRDefault="00974D1B" w:rsidP="00974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192.168.2.0/25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  <w:tc>
          <w:tcPr>
            <w:tcW w:w="1701" w:type="dxa"/>
          </w:tcPr>
          <w:p w:rsidR="00114EF1" w:rsidRDefault="005C32A4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2.1-2.126</w:t>
            </w:r>
          </w:p>
        </w:tc>
        <w:tc>
          <w:tcPr>
            <w:tcW w:w="2551" w:type="dxa"/>
          </w:tcPr>
          <w:p w:rsidR="00114EF1" w:rsidRDefault="005C32A4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2.127</w:t>
            </w:r>
          </w:p>
        </w:tc>
      </w:tr>
      <w:tr w:rsidR="00114EF1" w:rsidTr="0011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LAN5(100)</w:t>
            </w:r>
          </w:p>
        </w:tc>
        <w:tc>
          <w:tcPr>
            <w:tcW w:w="2551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192.168.2.128/25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  <w:tc>
          <w:tcPr>
            <w:tcW w:w="1701" w:type="dxa"/>
          </w:tcPr>
          <w:p w:rsidR="00114EF1" w:rsidRDefault="005C32A4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2.129-2.254</w:t>
            </w:r>
          </w:p>
        </w:tc>
        <w:tc>
          <w:tcPr>
            <w:tcW w:w="2551" w:type="dxa"/>
          </w:tcPr>
          <w:p w:rsidR="00114EF1" w:rsidRDefault="005C32A4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2.255</w:t>
            </w:r>
          </w:p>
        </w:tc>
      </w:tr>
      <w:tr w:rsidR="00114EF1" w:rsidTr="00114E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LAN6(80)</w:t>
            </w:r>
          </w:p>
        </w:tc>
        <w:tc>
          <w:tcPr>
            <w:tcW w:w="2551" w:type="dxa"/>
          </w:tcPr>
          <w:p w:rsidR="00114EF1" w:rsidRDefault="00974D1B" w:rsidP="00974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192.168.3.0/25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  <w:tc>
          <w:tcPr>
            <w:tcW w:w="1701" w:type="dxa"/>
          </w:tcPr>
          <w:p w:rsidR="00114EF1" w:rsidRDefault="005C32A4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3.1</w:t>
            </w:r>
            <w:r w:rsidR="00703A30">
              <w:rPr>
                <w:sz w:val="28"/>
                <w:szCs w:val="28"/>
                <w:lang w:val="en-GB"/>
              </w:rPr>
              <w:t>-3.126</w:t>
            </w:r>
            <w:bookmarkStart w:id="0" w:name="_GoBack"/>
            <w:bookmarkEnd w:id="0"/>
          </w:p>
        </w:tc>
        <w:tc>
          <w:tcPr>
            <w:tcW w:w="2551" w:type="dxa"/>
          </w:tcPr>
          <w:p w:rsidR="00114EF1" w:rsidRDefault="005C32A4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3.127</w:t>
            </w:r>
          </w:p>
        </w:tc>
      </w:tr>
      <w:tr w:rsidR="00114EF1" w:rsidTr="0011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LAN7(80)</w:t>
            </w:r>
          </w:p>
        </w:tc>
        <w:tc>
          <w:tcPr>
            <w:tcW w:w="2551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192.168.3.128/25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255.255.255.128</w:t>
            </w:r>
          </w:p>
        </w:tc>
        <w:tc>
          <w:tcPr>
            <w:tcW w:w="1701" w:type="dxa"/>
          </w:tcPr>
          <w:p w:rsidR="00114EF1" w:rsidRDefault="005C32A4" w:rsidP="005C3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3.129-3.254</w:t>
            </w:r>
          </w:p>
        </w:tc>
        <w:tc>
          <w:tcPr>
            <w:tcW w:w="2551" w:type="dxa"/>
          </w:tcPr>
          <w:p w:rsidR="00114EF1" w:rsidRDefault="005C32A4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3.255</w:t>
            </w:r>
          </w:p>
        </w:tc>
      </w:tr>
      <w:tr w:rsidR="00114EF1" w:rsidTr="00757A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b w:val="0"/>
                <w:bCs w:val="0"/>
                <w:sz w:val="48"/>
                <w:szCs w:val="4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LAN8(50)</w:t>
            </w:r>
          </w:p>
        </w:tc>
        <w:tc>
          <w:tcPr>
            <w:tcW w:w="2551" w:type="dxa"/>
          </w:tcPr>
          <w:p w:rsidR="00757AB5" w:rsidRPr="00757AB5" w:rsidRDefault="00974D1B" w:rsidP="00757A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192.168.4.0/26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255.255.255.192</w:t>
            </w:r>
          </w:p>
        </w:tc>
        <w:tc>
          <w:tcPr>
            <w:tcW w:w="1701" w:type="dxa"/>
          </w:tcPr>
          <w:p w:rsidR="00114EF1" w:rsidRDefault="00974D1B" w:rsidP="00974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4.1-4.62</w:t>
            </w:r>
          </w:p>
        </w:tc>
        <w:tc>
          <w:tcPr>
            <w:tcW w:w="2551" w:type="dxa"/>
          </w:tcPr>
          <w:p w:rsidR="00114EF1" w:rsidRDefault="00974D1B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4.63</w:t>
            </w:r>
          </w:p>
        </w:tc>
      </w:tr>
      <w:tr w:rsidR="00114EF1" w:rsidTr="00757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EF1" w:rsidRDefault="00114EF1" w:rsidP="00114EF1">
            <w:pPr>
              <w:rPr>
                <w:rFonts w:cstheme="minorHAnsi"/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LAN9(20)</w:t>
            </w:r>
          </w:p>
        </w:tc>
        <w:tc>
          <w:tcPr>
            <w:tcW w:w="2551" w:type="dxa"/>
          </w:tcPr>
          <w:p w:rsidR="00114EF1" w:rsidRDefault="00974D1B" w:rsidP="0097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192.168.4.64/27</w:t>
            </w:r>
          </w:p>
        </w:tc>
        <w:tc>
          <w:tcPr>
            <w:tcW w:w="2552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255.255.255.224</w:t>
            </w:r>
          </w:p>
        </w:tc>
        <w:tc>
          <w:tcPr>
            <w:tcW w:w="1701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4.65-4.94</w:t>
            </w:r>
          </w:p>
        </w:tc>
        <w:tc>
          <w:tcPr>
            <w:tcW w:w="2551" w:type="dxa"/>
          </w:tcPr>
          <w:p w:rsidR="00114EF1" w:rsidRDefault="00974D1B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8"/>
                <w:szCs w:val="4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4.95</w:t>
            </w:r>
          </w:p>
        </w:tc>
      </w:tr>
      <w:tr w:rsidR="00974D1B" w:rsidTr="00757A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4D1B" w:rsidRDefault="00974D1B" w:rsidP="00114EF1">
            <w:pPr>
              <w:rPr>
                <w:rFonts w:cstheme="minorHAnsi"/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WAN1(2)</w:t>
            </w:r>
          </w:p>
        </w:tc>
        <w:tc>
          <w:tcPr>
            <w:tcW w:w="2551" w:type="dxa"/>
          </w:tcPr>
          <w:p w:rsidR="00974D1B" w:rsidRDefault="00757AB5" w:rsidP="00974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192.168.4.96/30</w:t>
            </w:r>
          </w:p>
        </w:tc>
        <w:tc>
          <w:tcPr>
            <w:tcW w:w="2552" w:type="dxa"/>
          </w:tcPr>
          <w:p w:rsidR="00974D1B" w:rsidRDefault="00757AB5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</w:t>
            </w:r>
            <w:r w:rsidR="00C44713">
              <w:rPr>
                <w:sz w:val="28"/>
                <w:szCs w:val="28"/>
                <w:lang w:val="en-GB"/>
              </w:rPr>
              <w:t>.252</w:t>
            </w:r>
          </w:p>
        </w:tc>
        <w:tc>
          <w:tcPr>
            <w:tcW w:w="1701" w:type="dxa"/>
          </w:tcPr>
          <w:p w:rsidR="00974D1B" w:rsidRDefault="005C32A4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4.97-4.98</w:t>
            </w:r>
          </w:p>
        </w:tc>
        <w:tc>
          <w:tcPr>
            <w:tcW w:w="2551" w:type="dxa"/>
          </w:tcPr>
          <w:p w:rsidR="00974D1B" w:rsidRDefault="005C32A4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4.99</w:t>
            </w:r>
          </w:p>
        </w:tc>
      </w:tr>
      <w:tr w:rsidR="00974D1B" w:rsidTr="00757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4D1B" w:rsidRDefault="00974D1B" w:rsidP="00114EF1">
            <w:pPr>
              <w:rPr>
                <w:rFonts w:cstheme="minorHAnsi"/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WAN2(2)</w:t>
            </w:r>
          </w:p>
        </w:tc>
        <w:tc>
          <w:tcPr>
            <w:tcW w:w="2551" w:type="dxa"/>
          </w:tcPr>
          <w:p w:rsidR="00974D1B" w:rsidRDefault="00757AB5" w:rsidP="0097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192.168.4.100/30</w:t>
            </w:r>
          </w:p>
        </w:tc>
        <w:tc>
          <w:tcPr>
            <w:tcW w:w="2552" w:type="dxa"/>
          </w:tcPr>
          <w:p w:rsidR="00974D1B" w:rsidRDefault="00757AB5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</w:t>
            </w:r>
            <w:r w:rsidR="00C44713">
              <w:rPr>
                <w:sz w:val="28"/>
                <w:szCs w:val="28"/>
                <w:lang w:val="en-GB"/>
              </w:rPr>
              <w:t>.252</w:t>
            </w:r>
          </w:p>
        </w:tc>
        <w:tc>
          <w:tcPr>
            <w:tcW w:w="1701" w:type="dxa"/>
          </w:tcPr>
          <w:p w:rsidR="00974D1B" w:rsidRDefault="005C32A4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4.101-4.102</w:t>
            </w:r>
          </w:p>
        </w:tc>
        <w:tc>
          <w:tcPr>
            <w:tcW w:w="2551" w:type="dxa"/>
          </w:tcPr>
          <w:p w:rsidR="00974D1B" w:rsidRDefault="005C32A4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4.103</w:t>
            </w:r>
          </w:p>
        </w:tc>
      </w:tr>
      <w:tr w:rsidR="00974D1B" w:rsidTr="00757A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4D1B" w:rsidRDefault="00974D1B" w:rsidP="00114EF1">
            <w:pPr>
              <w:rPr>
                <w:rFonts w:cstheme="minorHAnsi"/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WAN3(2)</w:t>
            </w:r>
          </w:p>
        </w:tc>
        <w:tc>
          <w:tcPr>
            <w:tcW w:w="2551" w:type="dxa"/>
          </w:tcPr>
          <w:p w:rsidR="00974D1B" w:rsidRDefault="00757AB5" w:rsidP="00974D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192.168.4.104/30</w:t>
            </w:r>
          </w:p>
        </w:tc>
        <w:tc>
          <w:tcPr>
            <w:tcW w:w="2552" w:type="dxa"/>
          </w:tcPr>
          <w:p w:rsidR="00974D1B" w:rsidRDefault="00757AB5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</w:t>
            </w:r>
            <w:r w:rsidR="00C44713">
              <w:rPr>
                <w:sz w:val="28"/>
                <w:szCs w:val="28"/>
                <w:lang w:val="en-GB"/>
              </w:rPr>
              <w:t>.252</w:t>
            </w:r>
          </w:p>
        </w:tc>
        <w:tc>
          <w:tcPr>
            <w:tcW w:w="1701" w:type="dxa"/>
          </w:tcPr>
          <w:p w:rsidR="00974D1B" w:rsidRDefault="005C32A4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4.105-4.106</w:t>
            </w:r>
          </w:p>
        </w:tc>
        <w:tc>
          <w:tcPr>
            <w:tcW w:w="2551" w:type="dxa"/>
          </w:tcPr>
          <w:p w:rsidR="00974D1B" w:rsidRDefault="005C32A4" w:rsidP="00114E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4.107</w:t>
            </w:r>
          </w:p>
        </w:tc>
      </w:tr>
      <w:tr w:rsidR="00974D1B" w:rsidTr="00757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74D1B" w:rsidRDefault="00974D1B" w:rsidP="00114EF1">
            <w:pPr>
              <w:rPr>
                <w:rFonts w:cstheme="minorHAnsi"/>
                <w:b w:val="0"/>
                <w:bCs w:val="0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GB"/>
              </w:rPr>
              <w:t>WAN4(2)</w:t>
            </w:r>
          </w:p>
        </w:tc>
        <w:tc>
          <w:tcPr>
            <w:tcW w:w="2551" w:type="dxa"/>
          </w:tcPr>
          <w:p w:rsidR="00974D1B" w:rsidRDefault="00757AB5" w:rsidP="0097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192.168.4.108/30</w:t>
            </w:r>
          </w:p>
        </w:tc>
        <w:tc>
          <w:tcPr>
            <w:tcW w:w="2552" w:type="dxa"/>
          </w:tcPr>
          <w:p w:rsidR="00974D1B" w:rsidRDefault="00757AB5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255.255.255</w:t>
            </w:r>
            <w:r w:rsidR="00C44713">
              <w:rPr>
                <w:sz w:val="28"/>
                <w:szCs w:val="28"/>
                <w:lang w:val="en-GB"/>
              </w:rPr>
              <w:t>.252</w:t>
            </w:r>
          </w:p>
        </w:tc>
        <w:tc>
          <w:tcPr>
            <w:tcW w:w="1701" w:type="dxa"/>
          </w:tcPr>
          <w:p w:rsidR="00974D1B" w:rsidRDefault="005C32A4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4.109-4.110</w:t>
            </w:r>
          </w:p>
        </w:tc>
        <w:tc>
          <w:tcPr>
            <w:tcW w:w="2551" w:type="dxa"/>
          </w:tcPr>
          <w:p w:rsidR="00974D1B" w:rsidRDefault="005C32A4" w:rsidP="0011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4.11</w:t>
            </w:r>
          </w:p>
        </w:tc>
      </w:tr>
    </w:tbl>
    <w:p w:rsidR="00114EF1" w:rsidRPr="00114EF1" w:rsidRDefault="00114EF1" w:rsidP="00114EF1">
      <w:pPr>
        <w:ind w:firstLine="284"/>
        <w:rPr>
          <w:b/>
          <w:bCs/>
          <w:sz w:val="48"/>
          <w:szCs w:val="48"/>
          <w:lang w:val="en-GB"/>
        </w:rPr>
      </w:pPr>
    </w:p>
    <w:sectPr w:rsidR="00114EF1" w:rsidRPr="00114EF1" w:rsidSect="00114EF1">
      <w:pgSz w:w="11906" w:h="16838"/>
      <w:pgMar w:top="426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F1"/>
    <w:rsid w:val="00114EF1"/>
    <w:rsid w:val="005C32A4"/>
    <w:rsid w:val="00703A30"/>
    <w:rsid w:val="00757AB5"/>
    <w:rsid w:val="00974D1B"/>
    <w:rsid w:val="00B208A2"/>
    <w:rsid w:val="00C4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3">
    <w:name w:val="Light Grid Accent 3"/>
    <w:basedOn w:val="TableauNormal"/>
    <w:uiPriority w:val="62"/>
    <w:rsid w:val="00114EF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3">
    <w:name w:val="Light Grid Accent 3"/>
    <w:basedOn w:val="TableauNormal"/>
    <w:uiPriority w:val="62"/>
    <w:rsid w:val="00114EF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Issam Assafi</dc:creator>
  <cp:lastModifiedBy>Issam Assafi</cp:lastModifiedBy>
  <cp:revision>2</cp:revision>
  <dcterms:created xsi:type="dcterms:W3CDTF">2017-12-14T08:26:00Z</dcterms:created>
  <dcterms:modified xsi:type="dcterms:W3CDTF">2017-12-14T14:26:00Z</dcterms:modified>
</cp:coreProperties>
</file>