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F9" w:rsidRPr="00A261AA" w:rsidRDefault="00A261AA" w:rsidP="00A261AA">
      <w:pPr>
        <w:jc w:val="center"/>
        <w:rPr>
          <w:b/>
          <w:bCs/>
        </w:rPr>
      </w:pPr>
      <w:r w:rsidRPr="00A261AA">
        <w:rPr>
          <w:b/>
          <w:bCs/>
        </w:rPr>
        <w:t>TP 3</w:t>
      </w:r>
    </w:p>
    <w:p w:rsidR="00A261AA" w:rsidRDefault="00A261AA" w:rsidP="00A261AA">
      <w:pPr>
        <w:jc w:val="center"/>
        <w:rPr>
          <w:b/>
          <w:bCs/>
        </w:rPr>
      </w:pPr>
      <w:r w:rsidRPr="00A261AA">
        <w:rPr>
          <w:b/>
          <w:bCs/>
        </w:rPr>
        <w:t>Routage statique</w:t>
      </w:r>
    </w:p>
    <w:p w:rsidR="00A261AA" w:rsidRDefault="00A261AA" w:rsidP="00A261AA">
      <w:pPr>
        <w:jc w:val="center"/>
        <w:rPr>
          <w:b/>
          <w:bCs/>
        </w:rPr>
      </w:pPr>
    </w:p>
    <w:p w:rsidR="00A261AA" w:rsidRDefault="00A261AA" w:rsidP="00A261AA">
      <w:r>
        <w:t xml:space="preserve">Dans une entreprise, on a 3 départements séparés dans 3 zones liés par 3 routeurs constituants 2 liaisons </w:t>
      </w:r>
      <w:proofErr w:type="spellStart"/>
      <w:r>
        <w:t>WANs</w:t>
      </w:r>
      <w:proofErr w:type="spellEnd"/>
      <w:r>
        <w:t xml:space="preserve"> (WAN-A, WAN-B), sachant que le département D1 a 49 ordinateurs à adresser, et les autres,</w:t>
      </w:r>
      <w:r w:rsidR="00D52DEA">
        <w:t xml:space="preserve"> c’est-à-dire D2 </w:t>
      </w:r>
      <w:r>
        <w:t>et D3, ont 10 ordinateurs chacun.</w:t>
      </w:r>
    </w:p>
    <w:p w:rsidR="00A261AA" w:rsidRDefault="00A261AA" w:rsidP="00ED5CEF">
      <w:r>
        <w:t>Créer les sous-réseaux selon le besoin en utilisant la technique du VLSM</w:t>
      </w:r>
      <w:r w:rsidR="00ED5CEF">
        <w:t xml:space="preserve">. </w:t>
      </w:r>
      <w:r>
        <w:t xml:space="preserve">L’adresse réseau </w:t>
      </w:r>
      <w:r w:rsidR="00ED5CEF">
        <w:t xml:space="preserve">choisie </w:t>
      </w:r>
      <w:r>
        <w:t>est 192.168.1.0/24</w:t>
      </w:r>
      <w:r w:rsidR="00ED5CEF">
        <w:t>.</w:t>
      </w:r>
    </w:p>
    <w:p w:rsidR="00916201" w:rsidRDefault="00916201" w:rsidP="00ED5CEF"/>
    <w:p w:rsidR="00ED5CEF" w:rsidRDefault="00ED5CEF" w:rsidP="00ED5CEF">
      <w:r>
        <w:t>Ci-dessous la topologie réseau obtenue :</w:t>
      </w:r>
    </w:p>
    <w:p w:rsidR="00A261AA" w:rsidRDefault="00ED5CEF" w:rsidP="00A261AA">
      <w:r>
        <w:rPr>
          <w:noProof/>
          <w:lang w:eastAsia="fr-FR"/>
        </w:rPr>
        <w:drawing>
          <wp:inline distT="0" distB="0" distL="0" distR="0" wp14:anchorId="5B690C85" wp14:editId="3B0B8096">
            <wp:extent cx="5760720" cy="27971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EF" w:rsidRDefault="00ED5CEF" w:rsidP="00A261AA"/>
    <w:p w:rsidR="00ED5CEF" w:rsidRDefault="00ED5CEF" w:rsidP="00ED5CEF">
      <w:pPr>
        <w:tabs>
          <w:tab w:val="left" w:pos="2655"/>
        </w:tabs>
      </w:pPr>
      <w:r>
        <w:t>Remplir les tableaux suivants :</w:t>
      </w:r>
    </w:p>
    <w:p w:rsidR="00916201" w:rsidRDefault="00916201" w:rsidP="00ED5CEF">
      <w:pPr>
        <w:tabs>
          <w:tab w:val="left" w:pos="2655"/>
        </w:tabs>
      </w:pPr>
    </w:p>
    <w:p w:rsidR="00335C02" w:rsidRPr="00335C02" w:rsidRDefault="00335C02" w:rsidP="00335C02">
      <w:pPr>
        <w:tabs>
          <w:tab w:val="left" w:pos="2655"/>
        </w:tabs>
        <w:rPr>
          <w:b/>
          <w:bCs/>
          <w:u w:val="single"/>
        </w:rPr>
      </w:pPr>
      <w:r>
        <w:rPr>
          <w:b/>
          <w:bCs/>
          <w:u w:val="single"/>
        </w:rPr>
        <w:t>Table</w:t>
      </w:r>
      <w:r w:rsidRPr="00335C0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des s</w:t>
      </w:r>
      <w:r w:rsidRPr="00335C02">
        <w:rPr>
          <w:b/>
          <w:bCs/>
          <w:u w:val="single"/>
        </w:rPr>
        <w:t>ous-réseaux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701"/>
        <w:gridCol w:w="2292"/>
        <w:gridCol w:w="1813"/>
      </w:tblGrid>
      <w:tr w:rsidR="00ED5CEF" w:rsidTr="00ED5CEF">
        <w:tc>
          <w:tcPr>
            <w:tcW w:w="1413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Nom du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</w:t>
            </w:r>
          </w:p>
        </w:tc>
        <w:tc>
          <w:tcPr>
            <w:tcW w:w="1843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Adresse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 / préfixe du masque</w:t>
            </w:r>
          </w:p>
        </w:tc>
        <w:tc>
          <w:tcPr>
            <w:tcW w:w="1701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Masque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</w:t>
            </w:r>
          </w:p>
        </w:tc>
        <w:tc>
          <w:tcPr>
            <w:tcW w:w="2292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Plage d’adresses</w:t>
            </w:r>
          </w:p>
        </w:tc>
        <w:tc>
          <w:tcPr>
            <w:tcW w:w="1813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Adresse de diffusion</w:t>
            </w:r>
          </w:p>
        </w:tc>
      </w:tr>
      <w:tr w:rsidR="00ED5CEF" w:rsidTr="00ED5CEF">
        <w:tc>
          <w:tcPr>
            <w:tcW w:w="1413" w:type="dxa"/>
          </w:tcPr>
          <w:p w:rsidR="00ED5CEF" w:rsidRPr="00335C02" w:rsidRDefault="00ED5CEF" w:rsidP="00ED5CEF">
            <w:pPr>
              <w:tabs>
                <w:tab w:val="left" w:pos="2655"/>
              </w:tabs>
              <w:rPr>
                <w:i/>
                <w:iCs/>
              </w:rPr>
            </w:pPr>
            <w:r w:rsidRPr="00335C02">
              <w:rPr>
                <w:i/>
                <w:iCs/>
              </w:rPr>
              <w:t>D1</w:t>
            </w:r>
          </w:p>
        </w:tc>
        <w:tc>
          <w:tcPr>
            <w:tcW w:w="1843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1701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2292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1813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</w:tr>
      <w:tr w:rsidR="00ED5CEF" w:rsidTr="00ED5CEF">
        <w:tc>
          <w:tcPr>
            <w:tcW w:w="1413" w:type="dxa"/>
          </w:tcPr>
          <w:p w:rsidR="00ED5CEF" w:rsidRPr="00335C02" w:rsidRDefault="00ED5CEF" w:rsidP="00ED5CEF">
            <w:pPr>
              <w:tabs>
                <w:tab w:val="left" w:pos="2655"/>
              </w:tabs>
              <w:rPr>
                <w:i/>
                <w:iCs/>
              </w:rPr>
            </w:pPr>
            <w:r w:rsidRPr="00335C02">
              <w:rPr>
                <w:i/>
                <w:iCs/>
              </w:rPr>
              <w:t>D2</w:t>
            </w:r>
          </w:p>
        </w:tc>
        <w:tc>
          <w:tcPr>
            <w:tcW w:w="1843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1701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2292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1813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</w:tr>
      <w:tr w:rsidR="00ED5CEF" w:rsidTr="00ED5CEF">
        <w:tc>
          <w:tcPr>
            <w:tcW w:w="1413" w:type="dxa"/>
          </w:tcPr>
          <w:p w:rsidR="00ED5CEF" w:rsidRPr="00335C02" w:rsidRDefault="00ED5CEF" w:rsidP="00ED5CEF">
            <w:pPr>
              <w:tabs>
                <w:tab w:val="left" w:pos="2655"/>
              </w:tabs>
              <w:rPr>
                <w:i/>
                <w:iCs/>
              </w:rPr>
            </w:pPr>
            <w:r w:rsidRPr="00335C02">
              <w:rPr>
                <w:i/>
                <w:iCs/>
              </w:rPr>
              <w:t>D3</w:t>
            </w:r>
          </w:p>
        </w:tc>
        <w:tc>
          <w:tcPr>
            <w:tcW w:w="1843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1701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2292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1813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</w:tr>
      <w:tr w:rsidR="00ED5CEF" w:rsidTr="00ED5CEF">
        <w:tc>
          <w:tcPr>
            <w:tcW w:w="1413" w:type="dxa"/>
          </w:tcPr>
          <w:p w:rsidR="00ED5CEF" w:rsidRPr="00335C02" w:rsidRDefault="00ED5CEF" w:rsidP="00ED5CEF">
            <w:pPr>
              <w:tabs>
                <w:tab w:val="left" w:pos="2655"/>
              </w:tabs>
              <w:rPr>
                <w:i/>
                <w:iCs/>
              </w:rPr>
            </w:pPr>
            <w:r w:rsidRPr="00335C02">
              <w:rPr>
                <w:i/>
                <w:iCs/>
              </w:rPr>
              <w:t>WAN A</w:t>
            </w:r>
          </w:p>
        </w:tc>
        <w:tc>
          <w:tcPr>
            <w:tcW w:w="1843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1701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2292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1813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</w:tr>
      <w:tr w:rsidR="00ED5CEF" w:rsidTr="00ED5CEF">
        <w:tc>
          <w:tcPr>
            <w:tcW w:w="1413" w:type="dxa"/>
          </w:tcPr>
          <w:p w:rsidR="00ED5CEF" w:rsidRPr="00335C02" w:rsidRDefault="00ED5CEF" w:rsidP="00ED5CEF">
            <w:pPr>
              <w:tabs>
                <w:tab w:val="left" w:pos="2655"/>
              </w:tabs>
              <w:rPr>
                <w:i/>
                <w:iCs/>
              </w:rPr>
            </w:pPr>
            <w:r w:rsidRPr="00335C02">
              <w:rPr>
                <w:i/>
                <w:iCs/>
              </w:rPr>
              <w:t>WAN B</w:t>
            </w:r>
          </w:p>
        </w:tc>
        <w:tc>
          <w:tcPr>
            <w:tcW w:w="1843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1701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2292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  <w:tc>
          <w:tcPr>
            <w:tcW w:w="1813" w:type="dxa"/>
          </w:tcPr>
          <w:p w:rsidR="00ED5CEF" w:rsidRDefault="00ED5CEF" w:rsidP="00ED5CEF">
            <w:pPr>
              <w:tabs>
                <w:tab w:val="left" w:pos="2655"/>
              </w:tabs>
            </w:pPr>
          </w:p>
        </w:tc>
      </w:tr>
    </w:tbl>
    <w:p w:rsidR="00ED5CEF" w:rsidRDefault="00ED5CEF" w:rsidP="00ED5CEF">
      <w:pPr>
        <w:tabs>
          <w:tab w:val="left" w:pos="2655"/>
        </w:tabs>
      </w:pPr>
    </w:p>
    <w:p w:rsidR="00335C02" w:rsidRDefault="00335C02" w:rsidP="00335C02">
      <w:pPr>
        <w:tabs>
          <w:tab w:val="left" w:pos="1965"/>
        </w:tabs>
      </w:pPr>
    </w:p>
    <w:p w:rsidR="00335C02" w:rsidRPr="00916201" w:rsidRDefault="00335C02" w:rsidP="00335C02">
      <w:pPr>
        <w:tabs>
          <w:tab w:val="left" w:pos="1965"/>
        </w:tabs>
        <w:rPr>
          <w:b/>
          <w:bCs/>
          <w:u w:val="single"/>
        </w:rPr>
      </w:pPr>
      <w:r w:rsidRPr="00916201">
        <w:rPr>
          <w:b/>
          <w:bCs/>
          <w:u w:val="single"/>
        </w:rPr>
        <w:lastRenderedPageBreak/>
        <w:t>Table d’adressage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35C02" w:rsidTr="00335C02">
        <w:tc>
          <w:tcPr>
            <w:tcW w:w="1812" w:type="dxa"/>
            <w:vAlign w:val="center"/>
          </w:tcPr>
          <w:p w:rsidR="00335C02" w:rsidRPr="00335C02" w:rsidRDefault="00335C0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Périphérique</w:t>
            </w:r>
          </w:p>
        </w:tc>
        <w:tc>
          <w:tcPr>
            <w:tcW w:w="1812" w:type="dxa"/>
            <w:vAlign w:val="center"/>
          </w:tcPr>
          <w:p w:rsidR="00335C02" w:rsidRPr="00335C02" w:rsidRDefault="00335C0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Interface</w:t>
            </w:r>
          </w:p>
        </w:tc>
        <w:tc>
          <w:tcPr>
            <w:tcW w:w="1812" w:type="dxa"/>
            <w:vAlign w:val="center"/>
          </w:tcPr>
          <w:p w:rsidR="00335C02" w:rsidRPr="00335C02" w:rsidRDefault="00335C0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Adresse IP</w:t>
            </w:r>
          </w:p>
        </w:tc>
        <w:tc>
          <w:tcPr>
            <w:tcW w:w="1813" w:type="dxa"/>
            <w:vAlign w:val="center"/>
          </w:tcPr>
          <w:p w:rsidR="00335C02" w:rsidRPr="00335C02" w:rsidRDefault="00335C0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Masque de sous-réseau</w:t>
            </w:r>
          </w:p>
        </w:tc>
        <w:tc>
          <w:tcPr>
            <w:tcW w:w="1813" w:type="dxa"/>
            <w:vAlign w:val="center"/>
          </w:tcPr>
          <w:p w:rsidR="00335C02" w:rsidRPr="00335C02" w:rsidRDefault="00335C0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Passerelle par défaut</w:t>
            </w:r>
          </w:p>
        </w:tc>
      </w:tr>
      <w:tr w:rsidR="007A25D7" w:rsidTr="00335C02">
        <w:tc>
          <w:tcPr>
            <w:tcW w:w="1812" w:type="dxa"/>
            <w:vMerge w:val="restart"/>
          </w:tcPr>
          <w:p w:rsidR="007A25D7" w:rsidRDefault="007A25D7" w:rsidP="00335C02">
            <w:pPr>
              <w:tabs>
                <w:tab w:val="left" w:pos="1965"/>
              </w:tabs>
            </w:pPr>
            <w:r>
              <w:t>R1</w:t>
            </w: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  <w:r>
              <w:t>Fa 0/0</w:t>
            </w: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</w:tr>
      <w:tr w:rsidR="007A25D7" w:rsidTr="00335C02">
        <w:tc>
          <w:tcPr>
            <w:tcW w:w="1812" w:type="dxa"/>
            <w:vMerge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  <w:proofErr w:type="spellStart"/>
            <w:r>
              <w:t>Se</w:t>
            </w:r>
            <w:proofErr w:type="spellEnd"/>
            <w:r>
              <w:t xml:space="preserve"> 2/0</w:t>
            </w: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</w:tr>
      <w:tr w:rsidR="007A25D7" w:rsidTr="00335C02">
        <w:tc>
          <w:tcPr>
            <w:tcW w:w="1812" w:type="dxa"/>
            <w:vMerge w:val="restart"/>
          </w:tcPr>
          <w:p w:rsidR="007A25D7" w:rsidRDefault="007A25D7" w:rsidP="00335C02">
            <w:pPr>
              <w:tabs>
                <w:tab w:val="left" w:pos="1965"/>
              </w:tabs>
            </w:pPr>
            <w:r>
              <w:t>R2</w:t>
            </w: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</w:tr>
      <w:tr w:rsidR="007A25D7" w:rsidTr="00335C02">
        <w:tc>
          <w:tcPr>
            <w:tcW w:w="1812" w:type="dxa"/>
            <w:vMerge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</w:tr>
      <w:tr w:rsidR="007A25D7" w:rsidTr="00335C02">
        <w:tc>
          <w:tcPr>
            <w:tcW w:w="1812" w:type="dxa"/>
            <w:vMerge w:val="restart"/>
          </w:tcPr>
          <w:p w:rsidR="007A25D7" w:rsidRDefault="007A25D7" w:rsidP="00335C02">
            <w:pPr>
              <w:tabs>
                <w:tab w:val="left" w:pos="1965"/>
              </w:tabs>
            </w:pPr>
            <w:r>
              <w:t>R3</w:t>
            </w: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</w:tr>
      <w:tr w:rsidR="007A25D7" w:rsidTr="00335C02">
        <w:tc>
          <w:tcPr>
            <w:tcW w:w="1812" w:type="dxa"/>
            <w:vMerge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2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335C02">
            <w:pPr>
              <w:tabs>
                <w:tab w:val="left" w:pos="1965"/>
              </w:tabs>
            </w:pPr>
          </w:p>
        </w:tc>
      </w:tr>
      <w:tr w:rsidR="00335C02" w:rsidTr="00335C02">
        <w:tc>
          <w:tcPr>
            <w:tcW w:w="1812" w:type="dxa"/>
          </w:tcPr>
          <w:p w:rsidR="00335C02" w:rsidRDefault="00335C02" w:rsidP="00335C02">
            <w:pPr>
              <w:tabs>
                <w:tab w:val="left" w:pos="1965"/>
              </w:tabs>
            </w:pPr>
            <w:r>
              <w:t>PC0</w:t>
            </w:r>
          </w:p>
        </w:tc>
        <w:tc>
          <w:tcPr>
            <w:tcW w:w="1812" w:type="dxa"/>
          </w:tcPr>
          <w:p w:rsidR="00335C02" w:rsidRDefault="007A25D7" w:rsidP="00335C02">
            <w:pPr>
              <w:tabs>
                <w:tab w:val="left" w:pos="1965"/>
              </w:tabs>
            </w:pPr>
            <w:r>
              <w:t>Carté réseau</w:t>
            </w:r>
          </w:p>
        </w:tc>
        <w:tc>
          <w:tcPr>
            <w:tcW w:w="1812" w:type="dxa"/>
          </w:tcPr>
          <w:p w:rsidR="00335C02" w:rsidRDefault="00335C02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335C02" w:rsidRDefault="00335C02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335C02" w:rsidRDefault="00335C02" w:rsidP="00335C02">
            <w:pPr>
              <w:tabs>
                <w:tab w:val="left" w:pos="1965"/>
              </w:tabs>
            </w:pPr>
          </w:p>
        </w:tc>
      </w:tr>
      <w:tr w:rsidR="00335C02" w:rsidTr="00335C02">
        <w:tc>
          <w:tcPr>
            <w:tcW w:w="1812" w:type="dxa"/>
          </w:tcPr>
          <w:p w:rsidR="00335C02" w:rsidRDefault="00335C02" w:rsidP="00335C02">
            <w:pPr>
              <w:tabs>
                <w:tab w:val="left" w:pos="1965"/>
              </w:tabs>
            </w:pPr>
            <w:r>
              <w:t>PC1</w:t>
            </w:r>
          </w:p>
        </w:tc>
        <w:tc>
          <w:tcPr>
            <w:tcW w:w="1812" w:type="dxa"/>
          </w:tcPr>
          <w:p w:rsidR="00335C02" w:rsidRDefault="007A25D7" w:rsidP="00335C02">
            <w:pPr>
              <w:tabs>
                <w:tab w:val="left" w:pos="1965"/>
              </w:tabs>
            </w:pPr>
            <w:r>
              <w:t>Carté réseau</w:t>
            </w:r>
          </w:p>
        </w:tc>
        <w:tc>
          <w:tcPr>
            <w:tcW w:w="1812" w:type="dxa"/>
          </w:tcPr>
          <w:p w:rsidR="00335C02" w:rsidRDefault="00335C02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335C02" w:rsidRDefault="00335C02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335C02" w:rsidRDefault="00335C02" w:rsidP="00335C02">
            <w:pPr>
              <w:tabs>
                <w:tab w:val="left" w:pos="1965"/>
              </w:tabs>
            </w:pPr>
          </w:p>
        </w:tc>
      </w:tr>
      <w:tr w:rsidR="00335C02" w:rsidTr="00335C02">
        <w:tc>
          <w:tcPr>
            <w:tcW w:w="1812" w:type="dxa"/>
          </w:tcPr>
          <w:p w:rsidR="00335C02" w:rsidRDefault="00335C02" w:rsidP="00335C02">
            <w:pPr>
              <w:tabs>
                <w:tab w:val="left" w:pos="1965"/>
              </w:tabs>
            </w:pPr>
            <w:r>
              <w:t>PC2</w:t>
            </w:r>
          </w:p>
        </w:tc>
        <w:tc>
          <w:tcPr>
            <w:tcW w:w="1812" w:type="dxa"/>
          </w:tcPr>
          <w:p w:rsidR="00335C02" w:rsidRDefault="007A25D7" w:rsidP="00335C02">
            <w:pPr>
              <w:tabs>
                <w:tab w:val="left" w:pos="1965"/>
              </w:tabs>
            </w:pPr>
            <w:r>
              <w:t>Carté réseau</w:t>
            </w:r>
          </w:p>
        </w:tc>
        <w:tc>
          <w:tcPr>
            <w:tcW w:w="1812" w:type="dxa"/>
          </w:tcPr>
          <w:p w:rsidR="00335C02" w:rsidRDefault="00335C02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335C02" w:rsidRDefault="00335C02" w:rsidP="00335C02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335C02" w:rsidRDefault="00335C02" w:rsidP="00335C02">
            <w:pPr>
              <w:tabs>
                <w:tab w:val="left" w:pos="1965"/>
              </w:tabs>
            </w:pPr>
          </w:p>
        </w:tc>
      </w:tr>
      <w:tr w:rsidR="007A25D7" w:rsidTr="00335C02">
        <w:tc>
          <w:tcPr>
            <w:tcW w:w="1812" w:type="dxa"/>
          </w:tcPr>
          <w:p w:rsidR="007A25D7" w:rsidRDefault="007A25D7" w:rsidP="007A25D7">
            <w:pPr>
              <w:tabs>
                <w:tab w:val="left" w:pos="1965"/>
              </w:tabs>
            </w:pPr>
            <w:r>
              <w:t>PC3</w:t>
            </w:r>
          </w:p>
        </w:tc>
        <w:tc>
          <w:tcPr>
            <w:tcW w:w="1812" w:type="dxa"/>
          </w:tcPr>
          <w:p w:rsidR="007A25D7" w:rsidRDefault="007A25D7" w:rsidP="007A25D7">
            <w:r w:rsidRPr="0045311F">
              <w:t>Carté réseau</w:t>
            </w:r>
          </w:p>
        </w:tc>
        <w:tc>
          <w:tcPr>
            <w:tcW w:w="1812" w:type="dxa"/>
          </w:tcPr>
          <w:p w:rsidR="007A25D7" w:rsidRDefault="007A25D7" w:rsidP="007A25D7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7A25D7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7A25D7">
            <w:pPr>
              <w:tabs>
                <w:tab w:val="left" w:pos="1965"/>
              </w:tabs>
            </w:pPr>
          </w:p>
        </w:tc>
      </w:tr>
      <w:tr w:rsidR="007A25D7" w:rsidTr="00335C02">
        <w:tc>
          <w:tcPr>
            <w:tcW w:w="1812" w:type="dxa"/>
          </w:tcPr>
          <w:p w:rsidR="007A25D7" w:rsidRDefault="007A25D7" w:rsidP="007A25D7">
            <w:pPr>
              <w:tabs>
                <w:tab w:val="left" w:pos="1965"/>
              </w:tabs>
            </w:pPr>
            <w:r>
              <w:t>PC4</w:t>
            </w:r>
          </w:p>
        </w:tc>
        <w:tc>
          <w:tcPr>
            <w:tcW w:w="1812" w:type="dxa"/>
          </w:tcPr>
          <w:p w:rsidR="007A25D7" w:rsidRDefault="007A25D7" w:rsidP="007A25D7">
            <w:r w:rsidRPr="0045311F">
              <w:t>Carté réseau</w:t>
            </w:r>
          </w:p>
        </w:tc>
        <w:tc>
          <w:tcPr>
            <w:tcW w:w="1812" w:type="dxa"/>
          </w:tcPr>
          <w:p w:rsidR="007A25D7" w:rsidRDefault="007A25D7" w:rsidP="007A25D7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7A25D7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7A25D7">
            <w:pPr>
              <w:tabs>
                <w:tab w:val="left" w:pos="1965"/>
              </w:tabs>
            </w:pPr>
          </w:p>
        </w:tc>
      </w:tr>
      <w:tr w:rsidR="007A25D7" w:rsidTr="00335C02">
        <w:tc>
          <w:tcPr>
            <w:tcW w:w="1812" w:type="dxa"/>
          </w:tcPr>
          <w:p w:rsidR="007A25D7" w:rsidRDefault="007A25D7" w:rsidP="007A25D7">
            <w:pPr>
              <w:tabs>
                <w:tab w:val="left" w:pos="1965"/>
              </w:tabs>
            </w:pPr>
            <w:r>
              <w:t>PC5</w:t>
            </w:r>
          </w:p>
        </w:tc>
        <w:tc>
          <w:tcPr>
            <w:tcW w:w="1812" w:type="dxa"/>
          </w:tcPr>
          <w:p w:rsidR="007A25D7" w:rsidRDefault="007A25D7" w:rsidP="007A25D7">
            <w:r w:rsidRPr="0045311F">
              <w:t>Carté réseau</w:t>
            </w:r>
          </w:p>
        </w:tc>
        <w:tc>
          <w:tcPr>
            <w:tcW w:w="1812" w:type="dxa"/>
          </w:tcPr>
          <w:p w:rsidR="007A25D7" w:rsidRDefault="007A25D7" w:rsidP="007A25D7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7A25D7">
            <w:pPr>
              <w:tabs>
                <w:tab w:val="left" w:pos="1965"/>
              </w:tabs>
            </w:pPr>
          </w:p>
        </w:tc>
        <w:tc>
          <w:tcPr>
            <w:tcW w:w="1813" w:type="dxa"/>
          </w:tcPr>
          <w:p w:rsidR="007A25D7" w:rsidRDefault="007A25D7" w:rsidP="007A25D7">
            <w:pPr>
              <w:tabs>
                <w:tab w:val="left" w:pos="1965"/>
              </w:tabs>
            </w:pPr>
          </w:p>
        </w:tc>
      </w:tr>
    </w:tbl>
    <w:p w:rsidR="00335C02" w:rsidRDefault="00335C02" w:rsidP="00335C02">
      <w:pPr>
        <w:tabs>
          <w:tab w:val="left" w:pos="1965"/>
        </w:tabs>
      </w:pPr>
    </w:p>
    <w:p w:rsidR="00ED5CEF" w:rsidRPr="00972C8D" w:rsidRDefault="0010138D" w:rsidP="00436375">
      <w:pPr>
        <w:rPr>
          <w:b/>
          <w:bCs/>
        </w:rPr>
      </w:pPr>
      <w:r>
        <w:rPr>
          <w:b/>
          <w:bCs/>
        </w:rPr>
        <w:t>C</w:t>
      </w:r>
      <w:r w:rsidR="00436375">
        <w:rPr>
          <w:b/>
          <w:bCs/>
        </w:rPr>
        <w:t>ommandes de</w:t>
      </w:r>
      <w:r w:rsidR="00972C8D" w:rsidRPr="00972C8D">
        <w:rPr>
          <w:b/>
          <w:bCs/>
        </w:rPr>
        <w:t xml:space="preserve"> routage :</w:t>
      </w:r>
    </w:p>
    <w:p w:rsidR="00972C8D" w:rsidRDefault="00972C8D" w:rsidP="00972C8D">
      <w:pPr>
        <w:rPr>
          <w:i/>
          <w:iCs/>
        </w:rPr>
      </w:pPr>
      <w:r w:rsidRPr="00AC44E1">
        <w:rPr>
          <w:i/>
          <w:iCs/>
        </w:rPr>
        <w:t>Pour afficher la table de routage</w:t>
      </w:r>
      <w:r>
        <w:rPr>
          <w:i/>
          <w:iCs/>
        </w:rPr>
        <w:t xml:space="preserve"> </w:t>
      </w:r>
      <w:r w:rsidRPr="00AC44E1">
        <w:rPr>
          <w:i/>
          <w:iCs/>
        </w:rPr>
        <w:t>:</w:t>
      </w:r>
    </w:p>
    <w:p w:rsidR="00972C8D" w:rsidRDefault="00972C8D" w:rsidP="00592DC8">
      <w:r>
        <w:t xml:space="preserve"># </w:t>
      </w: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592DC8" w:rsidRPr="00972C8D" w:rsidRDefault="00592DC8" w:rsidP="00592DC8"/>
    <w:p w:rsidR="00972C8D" w:rsidRPr="00D013CD" w:rsidRDefault="00972C8D" w:rsidP="00972C8D">
      <w:pPr>
        <w:rPr>
          <w:i/>
          <w:iCs/>
        </w:rPr>
      </w:pPr>
      <w:r w:rsidRPr="00D013CD">
        <w:rPr>
          <w:i/>
          <w:iCs/>
        </w:rPr>
        <w:t>Pour afficher uniquement la table de routage</w:t>
      </w:r>
      <w:r w:rsidR="00D013CD">
        <w:rPr>
          <w:i/>
          <w:iCs/>
        </w:rPr>
        <w:t> :</w:t>
      </w:r>
    </w:p>
    <w:p w:rsidR="00972C8D" w:rsidRPr="0010138D" w:rsidRDefault="00972C8D" w:rsidP="00972C8D">
      <w:r w:rsidRPr="0010138D">
        <w:t xml:space="preserve"># </w:t>
      </w:r>
      <w:proofErr w:type="gramStart"/>
      <w:r w:rsidRPr="0010138D">
        <w:t>show</w:t>
      </w:r>
      <w:proofErr w:type="gramEnd"/>
      <w:r w:rsidRPr="0010138D">
        <w:t xml:space="preserve"> </w:t>
      </w:r>
      <w:proofErr w:type="spellStart"/>
      <w:r w:rsidRPr="0010138D">
        <w:t>ip</w:t>
      </w:r>
      <w:proofErr w:type="spellEnd"/>
      <w:r w:rsidRPr="0010138D">
        <w:t xml:space="preserve"> route | </w:t>
      </w:r>
      <w:proofErr w:type="spellStart"/>
      <w:r w:rsidRPr="0010138D">
        <w:t>begin</w:t>
      </w:r>
      <w:proofErr w:type="spellEnd"/>
      <w:r w:rsidRPr="0010138D">
        <w:t xml:space="preserve"> Gateway</w:t>
      </w:r>
    </w:p>
    <w:p w:rsidR="00592DC8" w:rsidRPr="0010138D" w:rsidRDefault="00592DC8" w:rsidP="00592DC8">
      <w:pPr>
        <w:rPr>
          <w:i/>
          <w:iCs/>
        </w:rPr>
      </w:pPr>
    </w:p>
    <w:p w:rsidR="00592DC8" w:rsidRPr="00D013CD" w:rsidRDefault="00592DC8" w:rsidP="00592DC8">
      <w:pPr>
        <w:rPr>
          <w:i/>
          <w:iCs/>
        </w:rPr>
      </w:pPr>
      <w:r w:rsidRPr="00D013CD">
        <w:rPr>
          <w:i/>
          <w:iCs/>
        </w:rPr>
        <w:t>Pour afficher uniquement la table de routage</w:t>
      </w:r>
      <w:r>
        <w:rPr>
          <w:i/>
          <w:iCs/>
        </w:rPr>
        <w:t xml:space="preserve"> statique :</w:t>
      </w:r>
    </w:p>
    <w:p w:rsidR="00592DC8" w:rsidRPr="00436375" w:rsidRDefault="00592DC8" w:rsidP="00592DC8">
      <w:r w:rsidRPr="00436375">
        <w:t xml:space="preserve"># </w:t>
      </w:r>
      <w:proofErr w:type="gramStart"/>
      <w:r w:rsidRPr="00436375">
        <w:t>show</w:t>
      </w:r>
      <w:proofErr w:type="gramEnd"/>
      <w:r w:rsidRPr="00436375">
        <w:t xml:space="preserve"> </w:t>
      </w:r>
      <w:proofErr w:type="spellStart"/>
      <w:r w:rsidRPr="00436375">
        <w:t>ip</w:t>
      </w:r>
      <w:proofErr w:type="spellEnd"/>
      <w:r w:rsidRPr="00436375">
        <w:t xml:space="preserve"> route </w:t>
      </w:r>
      <w:proofErr w:type="spellStart"/>
      <w:r>
        <w:t>static</w:t>
      </w:r>
      <w:proofErr w:type="spellEnd"/>
    </w:p>
    <w:p w:rsidR="00592DC8" w:rsidRPr="00436375" w:rsidRDefault="00592DC8" w:rsidP="00972C8D"/>
    <w:p w:rsidR="00972C8D" w:rsidRPr="00BD6168" w:rsidRDefault="00972C8D" w:rsidP="00972C8D">
      <w:pPr>
        <w:rPr>
          <w:i/>
          <w:iCs/>
        </w:rPr>
      </w:pPr>
      <w:r w:rsidRPr="00BD6168">
        <w:rPr>
          <w:i/>
          <w:iCs/>
        </w:rPr>
        <w:t>Pour effacer la table de routage :</w:t>
      </w:r>
    </w:p>
    <w:p w:rsidR="00972C8D" w:rsidRPr="00BD6168" w:rsidRDefault="00972C8D" w:rsidP="00972C8D">
      <w:r>
        <w:t xml:space="preserve"># </w:t>
      </w:r>
      <w:proofErr w:type="spellStart"/>
      <w:proofErr w:type="gramStart"/>
      <w:r>
        <w:t>clear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*</w:t>
      </w:r>
    </w:p>
    <w:p w:rsidR="00972C8D" w:rsidRDefault="00972C8D" w:rsidP="00A261AA"/>
    <w:p w:rsidR="00ED5CEF" w:rsidRPr="00052A17" w:rsidRDefault="0010138D" w:rsidP="00A261AA">
      <w:pPr>
        <w:rPr>
          <w:b/>
          <w:bCs/>
        </w:rPr>
      </w:pPr>
      <w:r>
        <w:rPr>
          <w:b/>
          <w:bCs/>
        </w:rPr>
        <w:t>C</w:t>
      </w:r>
      <w:bookmarkStart w:id="0" w:name="_GoBack"/>
      <w:bookmarkEnd w:id="0"/>
      <w:r w:rsidR="00436375">
        <w:rPr>
          <w:b/>
          <w:bCs/>
        </w:rPr>
        <w:t>ommandes du</w:t>
      </w:r>
      <w:r w:rsidR="00ED5CEF" w:rsidRPr="00052A17">
        <w:rPr>
          <w:b/>
          <w:bCs/>
        </w:rPr>
        <w:t xml:space="preserve"> routage statique :</w:t>
      </w:r>
    </w:p>
    <w:p w:rsidR="00ED5CEF" w:rsidRDefault="00ED5CEF" w:rsidP="00ED5CEF">
      <w:r>
        <w:t>(</w:t>
      </w:r>
      <w:proofErr w:type="gramStart"/>
      <w:r>
        <w:t>config</w:t>
      </w:r>
      <w:proofErr w:type="gramEnd"/>
      <w:r>
        <w:t xml:space="preserve">)# </w:t>
      </w:r>
      <w:proofErr w:type="spellStart"/>
      <w:r w:rsidRPr="00A261AA">
        <w:t>i</w:t>
      </w:r>
      <w:r>
        <w:t>p</w:t>
      </w:r>
      <w:proofErr w:type="spellEnd"/>
      <w:r>
        <w:t xml:space="preserve"> route </w:t>
      </w:r>
      <w:proofErr w:type="spellStart"/>
      <w:r>
        <w:t>adresse_réseau_</w:t>
      </w:r>
      <w:proofErr w:type="gramStart"/>
      <w:r>
        <w:t>destination</w:t>
      </w:r>
      <w:proofErr w:type="spellEnd"/>
      <w:r>
        <w:t xml:space="preserve">  masque</w:t>
      </w:r>
      <w:proofErr w:type="gramEnd"/>
      <w:r>
        <w:t xml:space="preserve">  </w:t>
      </w:r>
      <w:proofErr w:type="spellStart"/>
      <w:r>
        <w:t>tronçon_suivant</w:t>
      </w:r>
      <w:proofErr w:type="spellEnd"/>
    </w:p>
    <w:p w:rsidR="00AC44E1" w:rsidRDefault="00AC44E1" w:rsidP="00ED5CEF">
      <w:r>
        <w:t>Ou</w:t>
      </w:r>
    </w:p>
    <w:p w:rsidR="00AC44E1" w:rsidRDefault="00AC44E1" w:rsidP="00AC44E1">
      <w:r>
        <w:t>(</w:t>
      </w:r>
      <w:proofErr w:type="gramStart"/>
      <w:r>
        <w:t>config</w:t>
      </w:r>
      <w:proofErr w:type="gramEnd"/>
      <w:r>
        <w:t xml:space="preserve">)# </w:t>
      </w:r>
      <w:proofErr w:type="spellStart"/>
      <w:r w:rsidRPr="00A261AA">
        <w:t>i</w:t>
      </w:r>
      <w:r>
        <w:t>p</w:t>
      </w:r>
      <w:proofErr w:type="spellEnd"/>
      <w:r>
        <w:t xml:space="preserve"> route </w:t>
      </w:r>
      <w:proofErr w:type="spellStart"/>
      <w:r>
        <w:t>adresse_réseau_</w:t>
      </w:r>
      <w:proofErr w:type="gramStart"/>
      <w:r>
        <w:t>destination</w:t>
      </w:r>
      <w:proofErr w:type="spellEnd"/>
      <w:r>
        <w:t xml:space="preserve">  masque</w:t>
      </w:r>
      <w:proofErr w:type="gramEnd"/>
      <w:r>
        <w:t xml:space="preserve">  </w:t>
      </w:r>
      <w:proofErr w:type="spellStart"/>
      <w:r>
        <w:t>interface_sortie</w:t>
      </w:r>
      <w:proofErr w:type="spellEnd"/>
    </w:p>
    <w:p w:rsidR="00AC44E1" w:rsidRDefault="00AC44E1" w:rsidP="00ED5CEF">
      <w:pPr>
        <w:rPr>
          <w:i/>
          <w:iCs/>
        </w:rPr>
      </w:pPr>
    </w:p>
    <w:p w:rsidR="00AC44E1" w:rsidRPr="00AC44E1" w:rsidRDefault="00AC44E1" w:rsidP="00ED5CEF">
      <w:pPr>
        <w:rPr>
          <w:i/>
          <w:iCs/>
        </w:rPr>
      </w:pPr>
      <w:r w:rsidRPr="00AC44E1">
        <w:rPr>
          <w:i/>
          <w:iCs/>
        </w:rPr>
        <w:t xml:space="preserve">Pour effacer la route </w:t>
      </w:r>
      <w:proofErr w:type="gramStart"/>
      <w:r w:rsidRPr="00AC44E1">
        <w:rPr>
          <w:i/>
          <w:iCs/>
        </w:rPr>
        <w:t>du</w:t>
      </w:r>
      <w:proofErr w:type="gramEnd"/>
      <w:r w:rsidRPr="00AC44E1">
        <w:rPr>
          <w:i/>
          <w:iCs/>
        </w:rPr>
        <w:t xml:space="preserve"> table de routage :</w:t>
      </w:r>
    </w:p>
    <w:p w:rsidR="00ED5CEF" w:rsidRDefault="00ED5CEF" w:rsidP="00ED5CEF">
      <w:r>
        <w:t>(</w:t>
      </w:r>
      <w:proofErr w:type="gramStart"/>
      <w:r>
        <w:t>config</w:t>
      </w:r>
      <w:proofErr w:type="gramEnd"/>
      <w:r>
        <w:t xml:space="preserve">)# no </w:t>
      </w:r>
      <w:proofErr w:type="spellStart"/>
      <w:r w:rsidRPr="00A261AA">
        <w:t>i</w:t>
      </w:r>
      <w:r>
        <w:t>p</w:t>
      </w:r>
      <w:proofErr w:type="spellEnd"/>
      <w:r>
        <w:t xml:space="preserve"> route </w:t>
      </w:r>
      <w:proofErr w:type="spellStart"/>
      <w:r>
        <w:t>adresse_réseau_</w:t>
      </w:r>
      <w:proofErr w:type="gramStart"/>
      <w:r>
        <w:t>destination</w:t>
      </w:r>
      <w:proofErr w:type="spellEnd"/>
      <w:r>
        <w:t xml:space="preserve">  masque</w:t>
      </w:r>
      <w:proofErr w:type="gramEnd"/>
      <w:r>
        <w:t xml:space="preserve">  </w:t>
      </w:r>
      <w:proofErr w:type="spellStart"/>
      <w:r>
        <w:t>tronçon_suivant</w:t>
      </w:r>
      <w:proofErr w:type="spellEnd"/>
      <w:r w:rsidR="002521D6">
        <w:t xml:space="preserve"> (ou interface de sortie)</w:t>
      </w:r>
    </w:p>
    <w:p w:rsidR="00F925AF" w:rsidRPr="00D07C4A" w:rsidRDefault="00D07C4A" w:rsidP="00ED5CEF">
      <w:pPr>
        <w:rPr>
          <w:i/>
          <w:iCs/>
        </w:rPr>
      </w:pPr>
      <w:r w:rsidRPr="00D07C4A">
        <w:rPr>
          <w:i/>
          <w:iCs/>
        </w:rPr>
        <w:lastRenderedPageBreak/>
        <w:t>Pour configurer une route statique par défaut :</w:t>
      </w:r>
    </w:p>
    <w:p w:rsidR="00972C8D" w:rsidRDefault="00D07C4A" w:rsidP="00165E12">
      <w:r>
        <w:t>(</w:t>
      </w:r>
      <w:proofErr w:type="gramStart"/>
      <w:r>
        <w:t>config</w:t>
      </w:r>
      <w:proofErr w:type="gramEnd"/>
      <w:r>
        <w:t xml:space="preserve">)# </w:t>
      </w:r>
      <w:proofErr w:type="gramStart"/>
      <w:r>
        <w:t>0.0.0.0  0.0.0.0</w:t>
      </w:r>
      <w:proofErr w:type="gramEnd"/>
      <w:r>
        <w:t xml:space="preserve">  </w:t>
      </w:r>
      <w:proofErr w:type="spellStart"/>
      <w:r>
        <w:t>tronçon_suivant</w:t>
      </w:r>
      <w:proofErr w:type="spellEnd"/>
    </w:p>
    <w:p w:rsidR="00AC44E1" w:rsidRPr="00BD6168" w:rsidRDefault="00AC44E1" w:rsidP="00AC44E1"/>
    <w:p w:rsidR="00F925AF" w:rsidRPr="00592DC8" w:rsidRDefault="00F925AF" w:rsidP="00ED5CEF">
      <w:pPr>
        <w:rPr>
          <w:b/>
          <w:bCs/>
        </w:rPr>
      </w:pPr>
      <w:r w:rsidRPr="00592DC8">
        <w:rPr>
          <w:b/>
          <w:bCs/>
        </w:rPr>
        <w:t>Astuce :</w:t>
      </w:r>
    </w:p>
    <w:p w:rsidR="00F925AF" w:rsidRDefault="00F925AF" w:rsidP="00ED5CEF">
      <w:r>
        <w:t>Pour affecter une adresse IP, masque et adresse de passerelle à un PC par ligne de commande</w:t>
      </w:r>
    </w:p>
    <w:p w:rsidR="00F925AF" w:rsidRPr="00A261AA" w:rsidRDefault="00F925AF" w:rsidP="00F925AF">
      <w:r>
        <w:t xml:space="preserve">&gt; </w:t>
      </w:r>
      <w:proofErr w:type="spellStart"/>
      <w:proofErr w:type="gramStart"/>
      <w:r>
        <w:t>ipconfig</w:t>
      </w:r>
      <w:proofErr w:type="spellEnd"/>
      <w:r>
        <w:t xml:space="preserve">  </w:t>
      </w:r>
      <w:proofErr w:type="spellStart"/>
      <w:r>
        <w:t>adresse</w:t>
      </w:r>
      <w:proofErr w:type="gramEnd"/>
      <w:r>
        <w:t>_ip</w:t>
      </w:r>
      <w:proofErr w:type="spellEnd"/>
      <w:r>
        <w:t xml:space="preserve">  masque  </w:t>
      </w:r>
      <w:proofErr w:type="spellStart"/>
      <w:r>
        <w:t>adresse_passerelle</w:t>
      </w:r>
      <w:proofErr w:type="spellEnd"/>
      <w:r>
        <w:t xml:space="preserve"> </w:t>
      </w:r>
    </w:p>
    <w:p w:rsidR="00ED5CEF" w:rsidRDefault="00ED5CEF" w:rsidP="00A261AA"/>
    <w:p w:rsidR="00165E12" w:rsidRPr="00165E12" w:rsidRDefault="00165E12" w:rsidP="00165E12">
      <w:pPr>
        <w:rPr>
          <w:b/>
          <w:bCs/>
        </w:rPr>
      </w:pPr>
      <w:r w:rsidRPr="00165E12">
        <w:rPr>
          <w:b/>
          <w:bCs/>
        </w:rPr>
        <w:t>Avantages et inconvénients du routage statique</w:t>
      </w:r>
    </w:p>
    <w:p w:rsidR="00165E12" w:rsidRPr="00A261AA" w:rsidRDefault="00165E12" w:rsidP="00165E12">
      <w:r w:rsidRPr="00165E12">
        <w:rPr>
          <w:noProof/>
          <w:lang w:eastAsia="fr-FR"/>
        </w:rPr>
        <w:drawing>
          <wp:inline distT="0" distB="0" distL="0" distR="0" wp14:anchorId="454ECE35" wp14:editId="5190B495">
            <wp:extent cx="4706007" cy="2048161"/>
            <wp:effectExtent l="0" t="0" r="0" b="9525"/>
            <wp:docPr id="3" name="Image 2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Capture d’écran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E12" w:rsidRPr="00A26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B034B"/>
    <w:multiLevelType w:val="hybridMultilevel"/>
    <w:tmpl w:val="A7ACDBFA"/>
    <w:lvl w:ilvl="0" w:tplc="82462D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BA"/>
    <w:rsid w:val="00052A17"/>
    <w:rsid w:val="0010138D"/>
    <w:rsid w:val="00165E12"/>
    <w:rsid w:val="002521D6"/>
    <w:rsid w:val="00335C02"/>
    <w:rsid w:val="00394A74"/>
    <w:rsid w:val="00436375"/>
    <w:rsid w:val="00576DF9"/>
    <w:rsid w:val="00592DC8"/>
    <w:rsid w:val="007A25D7"/>
    <w:rsid w:val="00916201"/>
    <w:rsid w:val="00972C8D"/>
    <w:rsid w:val="00A261AA"/>
    <w:rsid w:val="00AC44E1"/>
    <w:rsid w:val="00B870BA"/>
    <w:rsid w:val="00BD6168"/>
    <w:rsid w:val="00D013CD"/>
    <w:rsid w:val="00D07C4A"/>
    <w:rsid w:val="00D52DEA"/>
    <w:rsid w:val="00D5575B"/>
    <w:rsid w:val="00ED5CEF"/>
    <w:rsid w:val="00F9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74AFF-2869-434B-8F6D-BA79A181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9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anass. rgh</cp:lastModifiedBy>
  <cp:revision>18</cp:revision>
  <dcterms:created xsi:type="dcterms:W3CDTF">2017-10-08T20:39:00Z</dcterms:created>
  <dcterms:modified xsi:type="dcterms:W3CDTF">2017-10-11T22:48:00Z</dcterms:modified>
</cp:coreProperties>
</file>