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F7D" w:rsidRPr="00032F7D" w:rsidRDefault="00032F7D" w:rsidP="00032F7D">
      <w:pPr>
        <w:jc w:val="right"/>
        <w:rPr>
          <w:rFonts w:asciiTheme="majorHAnsi" w:hAnsiTheme="majorHAnsi"/>
          <w:b/>
          <w:bCs/>
          <w:color w:val="31849B" w:themeColor="accent5" w:themeShade="BF"/>
          <w:sz w:val="36"/>
          <w:szCs w:val="36"/>
        </w:rPr>
      </w:pPr>
      <w:r>
        <w:rPr>
          <w:rFonts w:asciiTheme="majorHAnsi" w:hAnsiTheme="majorHAnsi"/>
          <w:b/>
          <w:bCs/>
          <w:color w:val="31849B" w:themeColor="accent5" w:themeShade="BF"/>
          <w:sz w:val="36"/>
          <w:szCs w:val="36"/>
        </w:rPr>
        <w:t>Assafi</w:t>
      </w:r>
      <w:bookmarkStart w:id="0" w:name="_GoBack"/>
      <w:bookmarkEnd w:id="0"/>
      <w:r w:rsidRPr="00032F7D">
        <w:rPr>
          <w:rFonts w:asciiTheme="majorHAnsi" w:hAnsiTheme="majorHAnsi"/>
          <w:b/>
          <w:bCs/>
          <w:color w:val="31849B" w:themeColor="accent5" w:themeShade="BF"/>
          <w:sz w:val="36"/>
          <w:szCs w:val="36"/>
        </w:rPr>
        <w:t xml:space="preserve"> Issam 1GI</w:t>
      </w:r>
    </w:p>
    <w:p w:rsidR="00604B83" w:rsidRPr="00604B83" w:rsidRDefault="00604B83" w:rsidP="00032F7D">
      <w:pPr>
        <w:rPr>
          <w:b/>
          <w:bCs/>
          <w:sz w:val="36"/>
          <w:szCs w:val="36"/>
        </w:rPr>
      </w:pPr>
      <w:r w:rsidRPr="00604B83">
        <w:rPr>
          <w:b/>
          <w:bCs/>
          <w:sz w:val="36"/>
          <w:szCs w:val="36"/>
        </w:rPr>
        <w:t>I- Quelque Commandes</w:t>
      </w:r>
    </w:p>
    <w:p w:rsidR="00544EE9" w:rsidRDefault="00544EE9" w:rsidP="00544EE9">
      <w:r>
        <w:t>Que font les commandes suivantes :</w:t>
      </w:r>
    </w:p>
    <w:p w:rsidR="00544EE9" w:rsidRPr="00544EE9" w:rsidRDefault="00544EE9" w:rsidP="00971F3A">
      <w:r w:rsidRPr="002A6371">
        <w:t>1) TIME ?</w:t>
      </w:r>
      <w:r w:rsidRPr="00544EE9">
        <w:t xml:space="preserve"> </w:t>
      </w:r>
      <w:proofErr w:type="gramStart"/>
      <w:r w:rsidRPr="002A6371">
        <w:rPr>
          <w:b/>
          <w:bCs/>
        </w:rPr>
        <w:t>affiche</w:t>
      </w:r>
      <w:proofErr w:type="gramEnd"/>
      <w:r w:rsidRPr="002A6371">
        <w:rPr>
          <w:b/>
          <w:bCs/>
        </w:rPr>
        <w:t xml:space="preserve"> l’heure actuelle et demande d’entrer une nouvelle valeur </w:t>
      </w:r>
      <w:r w:rsidR="00971F3A" w:rsidRPr="002A6371">
        <w:rPr>
          <w:b/>
          <w:bCs/>
        </w:rPr>
        <w:t>pour la changer</w:t>
      </w:r>
      <w:r w:rsidRPr="002A6371">
        <w:rPr>
          <w:b/>
          <w:bCs/>
        </w:rPr>
        <w:t>.</w:t>
      </w:r>
      <w:r>
        <w:t xml:space="preserve"> </w:t>
      </w:r>
    </w:p>
    <w:p w:rsidR="00544EE9" w:rsidRDefault="00544EE9" w:rsidP="00971F3A">
      <w:r w:rsidRPr="002A6371">
        <w:t>2) DATE ?</w:t>
      </w:r>
      <w:r w:rsidRPr="00544EE9">
        <w:t xml:space="preserve"> </w:t>
      </w:r>
      <w:proofErr w:type="gramStart"/>
      <w:r w:rsidRPr="002A6371">
        <w:rPr>
          <w:b/>
          <w:bCs/>
        </w:rPr>
        <w:t>affiche</w:t>
      </w:r>
      <w:proofErr w:type="gramEnd"/>
      <w:r w:rsidRPr="002A6371">
        <w:rPr>
          <w:b/>
          <w:bCs/>
        </w:rPr>
        <w:t xml:space="preserve"> la date actuelle et demande d’entrer une nouvelle date </w:t>
      </w:r>
      <w:r w:rsidR="00971F3A" w:rsidRPr="002A6371">
        <w:rPr>
          <w:b/>
          <w:bCs/>
        </w:rPr>
        <w:t>pour la changer</w:t>
      </w:r>
      <w:r w:rsidR="00971F3A">
        <w:t>.</w:t>
      </w:r>
    </w:p>
    <w:p w:rsidR="00971F3A" w:rsidRPr="00544EE9" w:rsidRDefault="00971F3A" w:rsidP="00971F3A">
      <w:r>
        <w:t xml:space="preserve">3) LABEL ? </w:t>
      </w:r>
      <w:proofErr w:type="gramStart"/>
      <w:r w:rsidRPr="002A6371">
        <w:rPr>
          <w:b/>
          <w:bCs/>
        </w:rPr>
        <w:t>affiche</w:t>
      </w:r>
      <w:proofErr w:type="gramEnd"/>
      <w:r w:rsidRPr="002A6371">
        <w:rPr>
          <w:b/>
          <w:bCs/>
        </w:rPr>
        <w:t xml:space="preserve"> le nom du disque où Windows est installé, le numéro de série du volume et permet de changer le label du disque et même le supprimer si on a les permissions nécessaires (Admin).</w:t>
      </w:r>
    </w:p>
    <w:p w:rsidR="00544EE9" w:rsidRPr="002A6371" w:rsidRDefault="00544EE9" w:rsidP="00544EE9">
      <w:pPr>
        <w:rPr>
          <w:b/>
          <w:bCs/>
        </w:rPr>
      </w:pPr>
      <w:r w:rsidRPr="00544EE9">
        <w:t xml:space="preserve">4) START ? </w:t>
      </w:r>
      <w:proofErr w:type="gramStart"/>
      <w:r w:rsidRPr="002A6371">
        <w:rPr>
          <w:b/>
          <w:bCs/>
        </w:rPr>
        <w:t>lance</w:t>
      </w:r>
      <w:proofErr w:type="gramEnd"/>
      <w:r w:rsidRPr="002A6371">
        <w:rPr>
          <w:b/>
          <w:bCs/>
        </w:rPr>
        <w:t xml:space="preserve"> une nouvelle </w:t>
      </w:r>
      <w:r w:rsidR="00971F3A" w:rsidRPr="002A6371">
        <w:rPr>
          <w:b/>
          <w:bCs/>
        </w:rPr>
        <w:t xml:space="preserve">console : </w:t>
      </w:r>
      <w:proofErr w:type="spellStart"/>
      <w:r w:rsidR="00971F3A" w:rsidRPr="002A6371">
        <w:rPr>
          <w:b/>
          <w:bCs/>
        </w:rPr>
        <w:t>cad</w:t>
      </w:r>
      <w:proofErr w:type="spellEnd"/>
      <w:r w:rsidR="00971F3A" w:rsidRPr="002A6371">
        <w:rPr>
          <w:b/>
          <w:bCs/>
        </w:rPr>
        <w:t xml:space="preserve"> nouvelle </w:t>
      </w:r>
      <w:r w:rsidRPr="002A6371">
        <w:rPr>
          <w:b/>
          <w:bCs/>
        </w:rPr>
        <w:t>fenêtre de prompt commande</w:t>
      </w:r>
      <w:r w:rsidR="00971F3A" w:rsidRPr="002A6371">
        <w:rPr>
          <w:b/>
          <w:bCs/>
        </w:rPr>
        <w:t>.</w:t>
      </w:r>
    </w:p>
    <w:p w:rsidR="00544EE9" w:rsidRPr="002A6371" w:rsidRDefault="00544EE9" w:rsidP="00544EE9">
      <w:pPr>
        <w:rPr>
          <w:b/>
          <w:bCs/>
        </w:rPr>
      </w:pPr>
      <w:r w:rsidRPr="00544EE9">
        <w:t xml:space="preserve">5) VER ? </w:t>
      </w:r>
      <w:proofErr w:type="gramStart"/>
      <w:r w:rsidRPr="002A6371">
        <w:rPr>
          <w:b/>
          <w:bCs/>
        </w:rPr>
        <w:t>affiche</w:t>
      </w:r>
      <w:proofErr w:type="gramEnd"/>
      <w:r w:rsidRPr="002A6371">
        <w:rPr>
          <w:b/>
          <w:bCs/>
        </w:rPr>
        <w:t xml:space="preserve"> la version du </w:t>
      </w:r>
      <w:proofErr w:type="spellStart"/>
      <w:r w:rsidRPr="002A6371">
        <w:rPr>
          <w:b/>
          <w:bCs/>
        </w:rPr>
        <w:t>windows</w:t>
      </w:r>
      <w:proofErr w:type="spellEnd"/>
      <w:r w:rsidRPr="002A6371">
        <w:rPr>
          <w:b/>
          <w:bCs/>
        </w:rPr>
        <w:t xml:space="preserve"> installé</w:t>
      </w:r>
      <w:r w:rsidR="00971F3A" w:rsidRPr="002A6371">
        <w:rPr>
          <w:b/>
          <w:bCs/>
        </w:rPr>
        <w:t>.</w:t>
      </w:r>
    </w:p>
    <w:p w:rsidR="00544EE9" w:rsidRDefault="002A6371" w:rsidP="002A6371">
      <w:r>
        <w:t xml:space="preserve">6) TREE ? </w:t>
      </w:r>
      <w:proofErr w:type="gramStart"/>
      <w:r w:rsidRPr="002A6371">
        <w:rPr>
          <w:b/>
          <w:bCs/>
        </w:rPr>
        <w:t>affiche</w:t>
      </w:r>
      <w:proofErr w:type="gramEnd"/>
      <w:r w:rsidRPr="002A6371">
        <w:rPr>
          <w:b/>
          <w:bCs/>
        </w:rPr>
        <w:t xml:space="preserve"> un arbre illustrant</w:t>
      </w:r>
      <w:r w:rsidR="00544EE9" w:rsidRPr="002A6371">
        <w:rPr>
          <w:b/>
          <w:bCs/>
        </w:rPr>
        <w:t xml:space="preserve"> toutes les </w:t>
      </w:r>
      <w:r w:rsidRPr="002A6371">
        <w:rPr>
          <w:b/>
          <w:bCs/>
        </w:rPr>
        <w:t>dossiers</w:t>
      </w:r>
      <w:r w:rsidR="00544EE9" w:rsidRPr="002A6371">
        <w:rPr>
          <w:b/>
          <w:bCs/>
        </w:rPr>
        <w:t xml:space="preserve"> du </w:t>
      </w:r>
      <w:r w:rsidRPr="002A6371">
        <w:rPr>
          <w:b/>
          <w:bCs/>
        </w:rPr>
        <w:t>répertoire courant</w:t>
      </w:r>
      <w:r w:rsidR="00971F3A" w:rsidRPr="002A6371">
        <w:rPr>
          <w:b/>
          <w:bCs/>
        </w:rPr>
        <w:t>.</w:t>
      </w:r>
    </w:p>
    <w:p w:rsidR="00544EE9" w:rsidRDefault="00544EE9" w:rsidP="00544EE9">
      <w:r>
        <w:t xml:space="preserve">7) CLS ? </w:t>
      </w:r>
      <w:proofErr w:type="gramStart"/>
      <w:r w:rsidRPr="002A6371">
        <w:rPr>
          <w:b/>
          <w:bCs/>
        </w:rPr>
        <w:t>efface</w:t>
      </w:r>
      <w:proofErr w:type="gramEnd"/>
      <w:r w:rsidRPr="002A6371">
        <w:rPr>
          <w:b/>
          <w:bCs/>
        </w:rPr>
        <w:t xml:space="preserve"> toutes les commandes/infor</w:t>
      </w:r>
      <w:r w:rsidR="002A6371" w:rsidRPr="002A6371">
        <w:rPr>
          <w:b/>
          <w:bCs/>
        </w:rPr>
        <w:t>mations déjà affiché dans la console.</w:t>
      </w:r>
    </w:p>
    <w:p w:rsidR="00544EE9" w:rsidRPr="002A6371" w:rsidRDefault="00544EE9" w:rsidP="002A6371">
      <w:pPr>
        <w:rPr>
          <w:b/>
          <w:bCs/>
        </w:rPr>
      </w:pPr>
      <w:r>
        <w:t>8) MEM ?</w:t>
      </w:r>
      <w:r w:rsidR="00221181">
        <w:t xml:space="preserve"> </w:t>
      </w:r>
      <w:proofErr w:type="gramStart"/>
      <w:r w:rsidR="00221181" w:rsidRPr="002A6371">
        <w:rPr>
          <w:b/>
          <w:bCs/>
        </w:rPr>
        <w:t>commande</w:t>
      </w:r>
      <w:proofErr w:type="gramEnd"/>
      <w:r w:rsidR="00221181" w:rsidRPr="002A6371">
        <w:rPr>
          <w:b/>
          <w:bCs/>
        </w:rPr>
        <w:t xml:space="preserve"> invalide</w:t>
      </w:r>
      <w:r w:rsidR="005B1BEC" w:rsidRPr="002A6371">
        <w:rPr>
          <w:b/>
          <w:bCs/>
        </w:rPr>
        <w:t xml:space="preserve"> (</w:t>
      </w:r>
      <w:r w:rsidR="002A6371" w:rsidRPr="002A6371">
        <w:rPr>
          <w:b/>
          <w:bCs/>
        </w:rPr>
        <w:t xml:space="preserve">non supporté sur </w:t>
      </w:r>
      <w:proofErr w:type="spellStart"/>
      <w:r w:rsidR="002A6371" w:rsidRPr="002A6371">
        <w:rPr>
          <w:b/>
          <w:bCs/>
        </w:rPr>
        <w:t>windows</w:t>
      </w:r>
      <w:proofErr w:type="spellEnd"/>
      <w:r w:rsidR="002A6371" w:rsidRPr="002A6371">
        <w:rPr>
          <w:b/>
          <w:bCs/>
        </w:rPr>
        <w:t xml:space="preserve"> 10, mais une recherche </w:t>
      </w:r>
      <w:proofErr w:type="spellStart"/>
      <w:r w:rsidR="002A6371" w:rsidRPr="002A6371">
        <w:rPr>
          <w:b/>
          <w:bCs/>
        </w:rPr>
        <w:t>google</w:t>
      </w:r>
      <w:proofErr w:type="spellEnd"/>
      <w:r w:rsidR="002A6371" w:rsidRPr="002A6371">
        <w:rPr>
          <w:b/>
          <w:bCs/>
        </w:rPr>
        <w:t xml:space="preserve"> montre que cette commande était utilisé pour montrer la quantité libre du mémoire).</w:t>
      </w:r>
    </w:p>
    <w:p w:rsidR="00544EE9" w:rsidRDefault="00544EE9" w:rsidP="00544EE9">
      <w:r>
        <w:t>9) A l’aide de la commande COLOR, changer l’apparence de la console DOS en</w:t>
      </w:r>
    </w:p>
    <w:p w:rsidR="00544EE9" w:rsidRDefault="00544EE9" w:rsidP="00544EE9">
      <w:proofErr w:type="gramStart"/>
      <w:r>
        <w:t>attribuant</w:t>
      </w:r>
      <w:proofErr w:type="gramEnd"/>
      <w:r>
        <w:t xml:space="preserve"> une police de couleur bleue foncée sur un fond de couleur cyan.</w:t>
      </w:r>
    </w:p>
    <w:p w:rsidR="00544EE9" w:rsidRDefault="00E9547C" w:rsidP="002A6371">
      <w:r>
        <w:t>(</w:t>
      </w:r>
      <w:r w:rsidR="00221181">
        <w:t xml:space="preserve">En </w:t>
      </w:r>
      <w:r>
        <w:t xml:space="preserve">supposant que cyan = light </w:t>
      </w:r>
      <w:r w:rsidR="002A6371">
        <w:t>AQUA</w:t>
      </w:r>
      <w:r>
        <w:t>)</w:t>
      </w:r>
      <w:r w:rsidR="002A6371">
        <w:t xml:space="preserve"> alors la commande est : </w:t>
      </w:r>
      <w:r w:rsidR="002A6371" w:rsidRPr="002A6371">
        <w:rPr>
          <w:b/>
          <w:bCs/>
          <w:u w:val="single"/>
        </w:rPr>
        <w:t>COLOR B</w:t>
      </w:r>
      <w:r w:rsidR="00221181" w:rsidRPr="002A6371">
        <w:rPr>
          <w:b/>
          <w:bCs/>
          <w:u w:val="single"/>
        </w:rPr>
        <w:t>1</w:t>
      </w:r>
    </w:p>
    <w:p w:rsidR="00544EE9" w:rsidRDefault="00544EE9" w:rsidP="00544EE9">
      <w:r>
        <w:t>Revenez ensuite au mode initial (gris sur fond noir)</w:t>
      </w:r>
    </w:p>
    <w:p w:rsidR="00604B83" w:rsidRDefault="00221181" w:rsidP="00032F7D">
      <w:r>
        <w:t xml:space="preserve">On utilise la commande </w:t>
      </w:r>
      <w:r w:rsidRPr="002A6371">
        <w:rPr>
          <w:b/>
          <w:bCs/>
          <w:u w:val="single"/>
        </w:rPr>
        <w:t>COLOR 08</w:t>
      </w:r>
    </w:p>
    <w:p w:rsidR="00032F7D" w:rsidRDefault="00032F7D" w:rsidP="00032F7D">
      <w:r>
        <w:t>_____________________________________________________________________________________________</w:t>
      </w:r>
    </w:p>
    <w:p w:rsidR="00604B83" w:rsidRPr="00604B83" w:rsidRDefault="00604B83" w:rsidP="00221181">
      <w:pPr>
        <w:rPr>
          <w:b/>
          <w:bCs/>
          <w:sz w:val="36"/>
          <w:szCs w:val="36"/>
        </w:rPr>
      </w:pPr>
      <w:r w:rsidRPr="00604B83">
        <w:rPr>
          <w:b/>
          <w:bCs/>
          <w:sz w:val="36"/>
          <w:szCs w:val="36"/>
        </w:rPr>
        <w:t>II- Les Chemins d’</w:t>
      </w:r>
      <w:proofErr w:type="spellStart"/>
      <w:r w:rsidRPr="00604B83">
        <w:rPr>
          <w:b/>
          <w:bCs/>
          <w:sz w:val="36"/>
          <w:szCs w:val="36"/>
        </w:rPr>
        <w:t>accés</w:t>
      </w:r>
      <w:proofErr w:type="spellEnd"/>
    </w:p>
    <w:p w:rsidR="00221181" w:rsidRDefault="00221181" w:rsidP="00221181">
      <w:r>
        <w:t>Soit l’invite C:\GI&gt;</w:t>
      </w:r>
    </w:p>
    <w:p w:rsidR="00221181" w:rsidRDefault="00221181" w:rsidP="00221181">
      <w:pPr>
        <w:pStyle w:val="Paragraphedeliste"/>
        <w:numPr>
          <w:ilvl w:val="0"/>
          <w:numId w:val="1"/>
        </w:numPr>
      </w:pPr>
      <w:r w:rsidRPr="00221181">
        <w:t>Créez cette arborescence en langage de commandes DOS.</w:t>
      </w:r>
    </w:p>
    <w:p w:rsidR="00221181" w:rsidRDefault="00221181" w:rsidP="00221181">
      <w:pPr>
        <w:pStyle w:val="Paragraphedeliste"/>
      </w:pPr>
      <w:r>
        <w:t>En étant au début sur C:\users\Issam les commandes sont</w:t>
      </w:r>
    </w:p>
    <w:p w:rsidR="00221181" w:rsidRDefault="00221181" w:rsidP="00221181">
      <w:pPr>
        <w:pStyle w:val="Paragraphedeliste"/>
      </w:pPr>
      <w:r>
        <w:t>Cd\</w:t>
      </w:r>
    </w:p>
    <w:p w:rsidR="00221181" w:rsidRDefault="00221181" w:rsidP="00221181">
      <w:pPr>
        <w:pStyle w:val="Paragraphedeliste"/>
      </w:pPr>
      <w:r>
        <w:t>Md GI</w:t>
      </w:r>
      <w:r w:rsidR="00604B83">
        <w:t xml:space="preserve"> </w:t>
      </w:r>
      <w:r w:rsidR="00604B83">
        <w:t>UTILITAIRES</w:t>
      </w:r>
      <w:r w:rsidR="00604B83">
        <w:t xml:space="preserve"> </w:t>
      </w:r>
      <w:r w:rsidR="00604B83">
        <w:t>OUTILS</w:t>
      </w:r>
    </w:p>
    <w:p w:rsidR="00221181" w:rsidRDefault="00221181" w:rsidP="00221181">
      <w:pPr>
        <w:pStyle w:val="Paragraphedeliste"/>
      </w:pPr>
      <w:r>
        <w:t>Cd GI</w:t>
      </w:r>
    </w:p>
    <w:p w:rsidR="00221181" w:rsidRDefault="00221181" w:rsidP="00221181">
      <w:pPr>
        <w:pStyle w:val="Paragraphedeliste"/>
      </w:pPr>
      <w:r>
        <w:t>MD PROG</w:t>
      </w:r>
      <w:r w:rsidR="00604B83">
        <w:t xml:space="preserve"> </w:t>
      </w:r>
      <w:r w:rsidR="00604B83">
        <w:t>ANALYSE</w:t>
      </w:r>
    </w:p>
    <w:p w:rsidR="00221181" w:rsidRDefault="00221181" w:rsidP="00221181">
      <w:pPr>
        <w:pStyle w:val="Paragraphedeliste"/>
      </w:pPr>
      <w:r>
        <w:t>CD</w:t>
      </w:r>
      <w:proofErr w:type="gramStart"/>
      <w:r>
        <w:t>..</w:t>
      </w:r>
      <w:proofErr w:type="gramEnd"/>
    </w:p>
    <w:p w:rsidR="00221181" w:rsidRDefault="00221181" w:rsidP="00221181">
      <w:pPr>
        <w:pStyle w:val="Paragraphedeliste"/>
      </w:pPr>
      <w:r>
        <w:t>CD UTILITAIRES</w:t>
      </w:r>
    </w:p>
    <w:p w:rsidR="00221181" w:rsidRDefault="00221181" w:rsidP="00221181">
      <w:pPr>
        <w:pStyle w:val="Paragraphedeliste"/>
      </w:pPr>
      <w:r>
        <w:t>MD</w:t>
      </w:r>
      <w:r w:rsidR="005B1BEC">
        <w:t xml:space="preserve"> BUREAUTIQUE</w:t>
      </w:r>
    </w:p>
    <w:p w:rsidR="005B1BEC" w:rsidRDefault="005B1BEC" w:rsidP="00221181">
      <w:pPr>
        <w:pStyle w:val="Paragraphedeliste"/>
      </w:pPr>
      <w:r>
        <w:t>CD</w:t>
      </w:r>
      <w:proofErr w:type="gramStart"/>
      <w:r>
        <w:t>..</w:t>
      </w:r>
      <w:proofErr w:type="gramEnd"/>
    </w:p>
    <w:p w:rsidR="005B1BEC" w:rsidRDefault="005B1BEC" w:rsidP="00221181">
      <w:pPr>
        <w:pStyle w:val="Paragraphedeliste"/>
      </w:pPr>
      <w:r>
        <w:t>CD OUTILS</w:t>
      </w:r>
    </w:p>
    <w:p w:rsidR="005B1BEC" w:rsidRDefault="005B1BEC" w:rsidP="00221181">
      <w:pPr>
        <w:pStyle w:val="Paragraphedeliste"/>
      </w:pPr>
      <w:r>
        <w:t xml:space="preserve">MD SECURITE </w:t>
      </w:r>
      <w:r w:rsidR="00604B83">
        <w:t>OPTIONS</w:t>
      </w:r>
    </w:p>
    <w:p w:rsidR="005B1BEC" w:rsidRDefault="005B1BEC" w:rsidP="00221181">
      <w:pPr>
        <w:pStyle w:val="Paragraphedeliste"/>
      </w:pPr>
      <w:r>
        <w:t>CD OPTIONS</w:t>
      </w:r>
    </w:p>
    <w:p w:rsidR="005B1BEC" w:rsidRDefault="005B1BEC" w:rsidP="00221181">
      <w:pPr>
        <w:pStyle w:val="Paragraphedeliste"/>
      </w:pPr>
      <w:r>
        <w:t>MD BASE</w:t>
      </w:r>
    </w:p>
    <w:p w:rsidR="00604B83" w:rsidRDefault="00604B83" w:rsidP="00221181">
      <w:pPr>
        <w:pStyle w:val="Paragraphedeliste"/>
      </w:pPr>
      <w:r>
        <w:t>CD BASE</w:t>
      </w:r>
    </w:p>
    <w:p w:rsidR="005B1BEC" w:rsidRDefault="005B1BEC" w:rsidP="00221181">
      <w:pPr>
        <w:pStyle w:val="Paragraphedeliste"/>
      </w:pPr>
      <w:r>
        <w:t>MD TEST</w:t>
      </w:r>
    </w:p>
    <w:p w:rsidR="00585223" w:rsidRDefault="00585223" w:rsidP="00221181">
      <w:pPr>
        <w:pStyle w:val="Paragraphedeliste"/>
      </w:pPr>
    </w:p>
    <w:p w:rsidR="00032F7D" w:rsidRDefault="00032F7D" w:rsidP="00221181">
      <w:pPr>
        <w:pStyle w:val="Paragraphedeliste"/>
        <w:rPr>
          <w:u w:val="single"/>
        </w:rPr>
      </w:pPr>
    </w:p>
    <w:p w:rsidR="00032F7D" w:rsidRDefault="00032F7D" w:rsidP="00221181">
      <w:pPr>
        <w:pStyle w:val="Paragraphedeliste"/>
        <w:rPr>
          <w:u w:val="single"/>
        </w:rPr>
      </w:pPr>
    </w:p>
    <w:p w:rsidR="00585223" w:rsidRPr="00032F7D" w:rsidRDefault="00585223" w:rsidP="00221181">
      <w:pPr>
        <w:pStyle w:val="Paragraphedeliste"/>
        <w:rPr>
          <w:u w:val="single"/>
        </w:rPr>
      </w:pPr>
      <w:r w:rsidRPr="00032F7D">
        <w:rPr>
          <w:u w:val="single"/>
        </w:rPr>
        <w:t>Méthode 2 (une commande) :</w:t>
      </w:r>
    </w:p>
    <w:p w:rsidR="00221181" w:rsidRDefault="00E9547C" w:rsidP="00604B83">
      <w:pPr>
        <w:pStyle w:val="Paragraphedeliste"/>
      </w:pPr>
      <w:proofErr w:type="gramStart"/>
      <w:r>
        <w:t>md</w:t>
      </w:r>
      <w:proofErr w:type="gramEnd"/>
      <w:r>
        <w:t xml:space="preserve"> </w:t>
      </w:r>
      <w:r w:rsidRPr="00E9547C">
        <w:t>c:\GI\PROG c:\GI</w:t>
      </w:r>
      <w:r>
        <w:t>\ANALYSE c:\UTILITAIRES\BUREAUTIQUE c:\OUTILS\SECURITE c:\OUTILS\OPTIONS\BASE\TEST</w:t>
      </w:r>
    </w:p>
    <w:p w:rsidR="00604B83" w:rsidRPr="00E9547C" w:rsidRDefault="00604B83" w:rsidP="00604B83">
      <w:pPr>
        <w:pStyle w:val="Paragraphedeliste"/>
      </w:pPr>
    </w:p>
    <w:p w:rsidR="00221181" w:rsidRDefault="00221181" w:rsidP="00221181">
      <w:r>
        <w:t xml:space="preserve">1) </w:t>
      </w:r>
      <w:r w:rsidRPr="00604B83">
        <w:rPr>
          <w:b/>
          <w:bCs/>
        </w:rPr>
        <w:t>Créer le sous-répertoire « DONNEES » au répertoire « UTILITAIRES » ?</w:t>
      </w:r>
    </w:p>
    <w:p w:rsidR="00B96E4C" w:rsidRDefault="00221181" w:rsidP="00B96E4C">
      <w:r>
        <w:t xml:space="preserve">Avec le chemin absolu : </w:t>
      </w:r>
      <w:r w:rsidR="00B96E4C">
        <w:t>md c:\UTILITAIRES\DONNEES</w:t>
      </w:r>
    </w:p>
    <w:p w:rsidR="00221181" w:rsidRDefault="00221181" w:rsidP="00B96E4C">
      <w:r>
        <w:t xml:space="preserve">Avec le chemin relatif : </w:t>
      </w:r>
      <w:r w:rsidR="00B96E4C">
        <w:t xml:space="preserve">md </w:t>
      </w:r>
      <w:r>
        <w:t>.</w:t>
      </w:r>
      <w:r w:rsidR="00B96E4C">
        <w:t>\</w:t>
      </w:r>
      <w:proofErr w:type="gramStart"/>
      <w:r w:rsidR="00B96E4C">
        <w:t>..</w:t>
      </w:r>
      <w:proofErr w:type="gramEnd"/>
      <w:r w:rsidR="00B96E4C">
        <w:t>\UTILITAIRES\DONNEES</w:t>
      </w:r>
    </w:p>
    <w:p w:rsidR="00221181" w:rsidRDefault="00221181" w:rsidP="00221181">
      <w:r>
        <w:t xml:space="preserve">2) </w:t>
      </w:r>
      <w:r w:rsidRPr="00604B83">
        <w:rPr>
          <w:b/>
          <w:bCs/>
        </w:rPr>
        <w:t>Remonter au répertoire racine ?</w:t>
      </w:r>
    </w:p>
    <w:p w:rsidR="00221181" w:rsidRDefault="00221181" w:rsidP="00B96E4C">
      <w:r>
        <w:t xml:space="preserve">Avec le chemin absolu : </w:t>
      </w:r>
      <w:r w:rsidR="00B96E4C">
        <w:t>cd C:\</w:t>
      </w:r>
    </w:p>
    <w:p w:rsidR="00604B83" w:rsidRDefault="00221181" w:rsidP="00032F7D">
      <w:r>
        <w:t xml:space="preserve">Avec le chemin relatif : </w:t>
      </w:r>
      <w:r w:rsidR="00B96E4C">
        <w:t>cd</w:t>
      </w:r>
      <w:proofErr w:type="gramStart"/>
      <w:r w:rsidR="00604B83">
        <w:t>..</w:t>
      </w:r>
      <w:proofErr w:type="gramEnd"/>
    </w:p>
    <w:p w:rsidR="00032F7D" w:rsidRDefault="00604B83" w:rsidP="00604B83">
      <w:pPr>
        <w:rPr>
          <w:b/>
          <w:bCs/>
        </w:rPr>
      </w:pPr>
      <w:r>
        <w:t xml:space="preserve">3) </w:t>
      </w:r>
      <w:r w:rsidR="005B1BEC" w:rsidRPr="00604B83">
        <w:rPr>
          <w:b/>
          <w:bCs/>
        </w:rPr>
        <w:t xml:space="preserve">Vous êtes dans le répertoire « OPTION », quel sera le prompt : </w:t>
      </w:r>
    </w:p>
    <w:p w:rsidR="00B96E4C" w:rsidRDefault="00B96E4C" w:rsidP="00604B83">
      <w:r w:rsidRPr="00032F7D">
        <w:t>C:\OUTILS\OPTIONS</w:t>
      </w:r>
    </w:p>
    <w:p w:rsidR="00032F7D" w:rsidRPr="00032F7D" w:rsidRDefault="00032F7D" w:rsidP="00604B83"/>
    <w:p w:rsidR="00B96E4C" w:rsidRPr="00604B83" w:rsidRDefault="00B96E4C" w:rsidP="00B96E4C">
      <w:pPr>
        <w:rPr>
          <w:b/>
          <w:bCs/>
        </w:rPr>
      </w:pPr>
      <w:r w:rsidRPr="00604B83">
        <w:rPr>
          <w:b/>
          <w:bCs/>
        </w:rPr>
        <w:t>Soit l’invite C:\GI\ANALYSE&gt;</w:t>
      </w:r>
    </w:p>
    <w:p w:rsidR="00B96E4C" w:rsidRPr="00032F7D" w:rsidRDefault="00B96E4C" w:rsidP="00B96E4C">
      <w:pPr>
        <w:rPr>
          <w:b/>
          <w:bCs/>
        </w:rPr>
      </w:pPr>
      <w:r>
        <w:t xml:space="preserve">1) </w:t>
      </w:r>
      <w:r w:rsidRPr="00032F7D">
        <w:rPr>
          <w:b/>
          <w:bCs/>
        </w:rPr>
        <w:t>Supprimer le sous-répertoire « BUREAUTIQUE» ?</w:t>
      </w:r>
    </w:p>
    <w:p w:rsidR="00B96E4C" w:rsidRDefault="00B96E4C" w:rsidP="00585223">
      <w:r>
        <w:t xml:space="preserve">Avec le chemin absolu : </w:t>
      </w:r>
      <w:r w:rsidR="00585223">
        <w:t>RD C:\UTILITAIRES\BUREAUTIQUE</w:t>
      </w:r>
    </w:p>
    <w:p w:rsidR="00B96E4C" w:rsidRDefault="00585223" w:rsidP="00585223">
      <w:r>
        <w:t>Avec le chemin relatif : RD .\</w:t>
      </w:r>
      <w:proofErr w:type="gramStart"/>
      <w:r>
        <w:t>..</w:t>
      </w:r>
      <w:proofErr w:type="gramEnd"/>
      <w:r>
        <w:t>\..\UTILITAIRES\BUREAUTIQUE</w:t>
      </w:r>
    </w:p>
    <w:p w:rsidR="00585223" w:rsidRDefault="00585223" w:rsidP="00585223"/>
    <w:p w:rsidR="00585223" w:rsidRPr="00032F7D" w:rsidRDefault="00585223" w:rsidP="00585223">
      <w:pPr>
        <w:rPr>
          <w:b/>
          <w:bCs/>
        </w:rPr>
      </w:pPr>
      <w:r>
        <w:t xml:space="preserve">2) </w:t>
      </w:r>
      <w:r w:rsidRPr="00032F7D">
        <w:rPr>
          <w:b/>
          <w:bCs/>
        </w:rPr>
        <w:t>Afficher le contenu du répertoire racine ?</w:t>
      </w:r>
    </w:p>
    <w:p w:rsidR="00585223" w:rsidRDefault="00585223" w:rsidP="00585223">
      <w:r>
        <w:t>Avec le chemin absolu : DIR C:\</w:t>
      </w:r>
    </w:p>
    <w:p w:rsidR="00585223" w:rsidRDefault="00585223" w:rsidP="00585223">
      <w:r>
        <w:t>Avec le chemin relatif : DIR .\</w:t>
      </w:r>
      <w:proofErr w:type="gramStart"/>
      <w:r>
        <w:t>..</w:t>
      </w:r>
      <w:proofErr w:type="gramEnd"/>
      <w:r>
        <w:t>\..\</w:t>
      </w:r>
    </w:p>
    <w:p w:rsidR="00585223" w:rsidRDefault="00585223" w:rsidP="00585223"/>
    <w:p w:rsidR="00585223" w:rsidRPr="00032F7D" w:rsidRDefault="00585223" w:rsidP="00585223">
      <w:pPr>
        <w:rPr>
          <w:b/>
          <w:bCs/>
        </w:rPr>
      </w:pPr>
      <w:r w:rsidRPr="00032F7D">
        <w:rPr>
          <w:b/>
          <w:bCs/>
        </w:rPr>
        <w:t>Soit l’invite C:\OUTIL\OPTIONS\BASE\TEST &gt;</w:t>
      </w:r>
    </w:p>
    <w:p w:rsidR="00585223" w:rsidRDefault="00585223" w:rsidP="00585223">
      <w:r>
        <w:t xml:space="preserve">1) </w:t>
      </w:r>
      <w:r w:rsidRPr="00032F7D">
        <w:rPr>
          <w:b/>
          <w:bCs/>
        </w:rPr>
        <w:t>Remonter au répertoire racine ?</w:t>
      </w:r>
    </w:p>
    <w:p w:rsidR="00585223" w:rsidRDefault="00585223" w:rsidP="00585223">
      <w:r>
        <w:t>Avec le chemin absolu : CD C:\</w:t>
      </w:r>
    </w:p>
    <w:p w:rsidR="00585223" w:rsidRDefault="00585223" w:rsidP="00585223">
      <w:r>
        <w:t>Avec le chemin relatif : CD .\</w:t>
      </w:r>
      <w:proofErr w:type="gramStart"/>
      <w:r>
        <w:t>..</w:t>
      </w:r>
      <w:proofErr w:type="gramEnd"/>
      <w:r>
        <w:t>\..\..\..</w:t>
      </w:r>
      <w:r w:rsidR="00604B83">
        <w:t>\</w:t>
      </w:r>
    </w:p>
    <w:p w:rsidR="00032F7D" w:rsidRDefault="00032F7D" w:rsidP="00585223"/>
    <w:p w:rsidR="00585223" w:rsidRPr="00032F7D" w:rsidRDefault="00585223" w:rsidP="00585223">
      <w:pPr>
        <w:rPr>
          <w:b/>
          <w:bCs/>
        </w:rPr>
      </w:pPr>
      <w:r>
        <w:t xml:space="preserve">2) </w:t>
      </w:r>
      <w:r w:rsidRPr="00032F7D">
        <w:rPr>
          <w:b/>
          <w:bCs/>
        </w:rPr>
        <w:t>Aller dans le sous-répertoire « PROG » ?</w:t>
      </w:r>
    </w:p>
    <w:p w:rsidR="00604B83" w:rsidRDefault="00585223" w:rsidP="00604B83">
      <w:pPr>
        <w:ind w:firstLine="708"/>
      </w:pPr>
      <w:r>
        <w:t>Avec le chemin absolu : cd c:\GI\PROG</w:t>
      </w:r>
    </w:p>
    <w:p w:rsidR="00585223" w:rsidRDefault="00585223" w:rsidP="00604B83">
      <w:pPr>
        <w:ind w:firstLine="708"/>
      </w:pPr>
      <w:r>
        <w:t>Avec le chemin relatif : cd .\</w:t>
      </w:r>
      <w:proofErr w:type="gramStart"/>
      <w:r>
        <w:t>..</w:t>
      </w:r>
      <w:proofErr w:type="gramEnd"/>
      <w:r>
        <w:t>\..\..\..\GI\PROG</w:t>
      </w:r>
    </w:p>
    <w:sectPr w:rsidR="00585223" w:rsidSect="00032F7D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2D99"/>
    <w:multiLevelType w:val="hybridMultilevel"/>
    <w:tmpl w:val="43F6B5E0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86552"/>
    <w:multiLevelType w:val="hybridMultilevel"/>
    <w:tmpl w:val="23909290"/>
    <w:lvl w:ilvl="0" w:tplc="5434CC5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5A34D0"/>
    <w:multiLevelType w:val="hybridMultilevel"/>
    <w:tmpl w:val="5D24BD04"/>
    <w:lvl w:ilvl="0" w:tplc="AEC6536A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0966056"/>
    <w:multiLevelType w:val="hybridMultilevel"/>
    <w:tmpl w:val="9DBE2AB8"/>
    <w:lvl w:ilvl="0" w:tplc="6B40D0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212F3A"/>
    <w:multiLevelType w:val="hybridMultilevel"/>
    <w:tmpl w:val="635671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EE9"/>
    <w:rsid w:val="00032F7D"/>
    <w:rsid w:val="00221181"/>
    <w:rsid w:val="002A6371"/>
    <w:rsid w:val="00522F48"/>
    <w:rsid w:val="00544EE9"/>
    <w:rsid w:val="00585223"/>
    <w:rsid w:val="005B1BEC"/>
    <w:rsid w:val="00604B83"/>
    <w:rsid w:val="007844BA"/>
    <w:rsid w:val="00971F3A"/>
    <w:rsid w:val="00B96E4C"/>
    <w:rsid w:val="00E9547C"/>
    <w:rsid w:val="00F6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11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1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Issam Assafi</dc:creator>
  <cp:lastModifiedBy>Issam Assafi</cp:lastModifiedBy>
  <cp:revision>3</cp:revision>
  <cp:lastPrinted>2017-10-12T17:22:00Z</cp:lastPrinted>
  <dcterms:created xsi:type="dcterms:W3CDTF">2017-10-06T14:32:00Z</dcterms:created>
  <dcterms:modified xsi:type="dcterms:W3CDTF">2017-10-12T19:31:00Z</dcterms:modified>
</cp:coreProperties>
</file>