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AA2D" w14:textId="7FA5638F" w:rsidR="00E73848" w:rsidRPr="00E73848" w:rsidRDefault="00E73848" w:rsidP="00E73848">
      <w:pPr>
        <w:pStyle w:val="Heading1"/>
        <w:shd w:val="clear" w:color="auto" w:fill="FFFFFF"/>
        <w:spacing w:before="187" w:beforeAutospacing="0" w:after="0" w:afterAutospacing="0" w:line="720" w:lineRule="atLeast"/>
        <w:rPr>
          <w:b w:val="0"/>
          <w:bCs w:val="0"/>
          <w:color w:val="292929"/>
          <w:sz w:val="32"/>
          <w:szCs w:val="32"/>
        </w:rPr>
      </w:pPr>
      <w:r w:rsidRPr="00E73848">
        <w:rPr>
          <w:sz w:val="32"/>
          <w:szCs w:val="32"/>
        </w:rPr>
        <w:t>DevOps Task 5-:</w:t>
      </w:r>
      <w:r>
        <w:rPr>
          <w:sz w:val="32"/>
          <w:szCs w:val="32"/>
        </w:rPr>
        <w:t xml:space="preserve"> </w:t>
      </w:r>
      <w:r w:rsidRPr="00E73848">
        <w:rPr>
          <w:b w:val="0"/>
          <w:bCs w:val="0"/>
          <w:color w:val="292929"/>
          <w:sz w:val="32"/>
          <w:szCs w:val="32"/>
        </w:rPr>
        <w:t>RUNNING GRAFANA AND KUBERNETES ON TOP OF KUBERNETES WITH PERSISTENT STORAGE</w:t>
      </w:r>
    </w:p>
    <w:p w14:paraId="5CEB0625" w14:textId="491C52EB" w:rsidR="00D22772" w:rsidRDefault="00D22772"/>
    <w:p w14:paraId="3F57A411" w14:textId="06E961B5" w:rsidR="003D165C" w:rsidRDefault="003D165C">
      <w:r>
        <w:rPr>
          <w:noProof/>
        </w:rPr>
        <w:drawing>
          <wp:inline distT="0" distB="0" distL="0" distR="0" wp14:anchorId="5C54EF64" wp14:editId="618582B6">
            <wp:extent cx="5810250" cy="2943225"/>
            <wp:effectExtent l="0" t="0" r="0" b="9525"/>
            <wp:docPr id="1" name="Picture 1" descr="GitHub - srinisbook/Prometheus-grafana: Monitor your Kubernet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srinisbook/Prometheus-grafana: Monitor your Kubernet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4B8D" w14:textId="77777777" w:rsidR="00E73848" w:rsidRDefault="00E7384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This project makes the data of Prometheus and Grafana Persistent using PVC. In this project, I have created a multi-container pod </w:t>
      </w:r>
    </w:p>
    <w:p w14:paraId="5CF6D065" w14:textId="77777777" w:rsidR="00E73848" w:rsidRDefault="00E7384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 which two pods (Grafana and Prometheus ) have been launched using images pre-uploaded on DOCKER HUB. We can also create</w:t>
      </w:r>
    </w:p>
    <w:p w14:paraId="425620DD" w14:textId="03A5A6FC" w:rsidR="00E73848" w:rsidRDefault="00E7384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our own image using Dockerfile and the upload it our repository to use it.</w:t>
      </w:r>
    </w:p>
    <w:p w14:paraId="74334056" w14:textId="64D00201" w:rsidR="00E73848" w:rsidRDefault="00E7384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Step 1-: Create the folder and save all the following required files for this task.</w:t>
      </w:r>
    </w:p>
    <w:p w14:paraId="1AE9D0AF" w14:textId="16F787C4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1203AE7" w14:textId="599CBEB0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This file creates a deployment with two containers inside pod using the images.</w:t>
      </w:r>
    </w:p>
    <w:p w14:paraId="64F11F03" w14:textId="71913284" w:rsidR="00E73848" w:rsidRDefault="00732E3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3F0F9BD" wp14:editId="41017FD0">
            <wp:extent cx="3667125" cy="964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A40D" w14:textId="77777777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791F0D4" w14:textId="4D2CE7D0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PVC files for PVC claims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for Grafana.</w:t>
      </w:r>
    </w:p>
    <w:p w14:paraId="06B3FABB" w14:textId="5B404D9E" w:rsidR="00791C65" w:rsidRDefault="00732E3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8A598EE" wp14:editId="6A42F789">
            <wp:extent cx="3724275" cy="433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8248" w14:textId="5E88F948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7DCC379" w14:textId="67C3AB1A" w:rsidR="00791C65" w:rsidRDefault="00791C65" w:rsidP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Create PVC files for PVC claims for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Prometheus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47D029B4" w14:textId="77777777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93C1A8A" w14:textId="5B1A02E6" w:rsidR="00791C65" w:rsidRDefault="00732E3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2091550" wp14:editId="42CB3DEB">
            <wp:extent cx="3248025" cy="3781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5F3C" w14:textId="282F26E9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service file two expose both the pods to the outside world.</w:t>
      </w:r>
    </w:p>
    <w:p w14:paraId="33F4927C" w14:textId="77777777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9623FC1" w14:textId="6993D54D" w:rsidR="00791C65" w:rsidRDefault="00732E3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8752CD4" wp14:editId="26962846">
            <wp:extent cx="2724150" cy="415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2EA3" w14:textId="48A470B8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7851C3B" w14:textId="390556AE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Kustomization file so that all these files can be run using a single command.</w:t>
      </w:r>
    </w:p>
    <w:p w14:paraId="1CDB134D" w14:textId="77777777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DEA12C4" w14:textId="7081C84E" w:rsidR="00791C65" w:rsidRDefault="00732E3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BFD917A" wp14:editId="5E07BBD2">
            <wp:extent cx="4752975" cy="3124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58B5" w14:textId="4A1F35BE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A5DA001" w14:textId="5EC8B9F3" w:rsidR="00791C65" w:rsidRDefault="00791C6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Now, start minikube and run the the command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–</w:t>
      </w:r>
    </w:p>
    <w:p w14:paraId="5E0922FA" w14:textId="77777777" w:rsidR="000D3FC0" w:rsidRDefault="000D3FC0">
      <w:pP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</w:p>
    <w:p w14:paraId="07D4DF53" w14:textId="1F8FAB09" w:rsidR="00791C65" w:rsidRDefault="000D3FC0">
      <w:pP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kubectl apply -k .</w:t>
      </w:r>
    </w:p>
    <w:p w14:paraId="65A1466B" w14:textId="77176204" w:rsidR="000D3FC0" w:rsidRDefault="000D3FC0">
      <w:pP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</w:p>
    <w:p w14:paraId="571829EA" w14:textId="3814D065" w:rsidR="000D3FC0" w:rsidRDefault="000D3FC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67E0517" wp14:editId="38E5A935">
            <wp:extent cx="8943975" cy="1027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1027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7F45" w14:textId="1897D96B" w:rsidR="000D3FC0" w:rsidRDefault="000D3FC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47CAC79" w14:textId="6A4659BE" w:rsidR="000D3FC0" w:rsidRDefault="000D3FC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When we run the exposed file we get the following Output.</w:t>
      </w:r>
    </w:p>
    <w:p w14:paraId="27EDAF5B" w14:textId="382052DF" w:rsidR="000D3FC0" w:rsidRDefault="000D3FC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AB6A0A9" w14:textId="133F8835" w:rsidR="000D3FC0" w:rsidRDefault="000D3FC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7591FEA" w14:textId="012A1281" w:rsidR="000D3FC0" w:rsidRDefault="000D3FC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6147EB5" w14:textId="0D26357F" w:rsidR="000D3FC0" w:rsidRDefault="00732E3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994CAB1" wp14:editId="4F908DB4">
            <wp:extent cx="7934325" cy="5724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FA38" w14:textId="3E31E8D9" w:rsidR="00732E35" w:rsidRDefault="00732E3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BBE90A5" w14:textId="29BD6390" w:rsidR="00732E35" w:rsidRPr="00E73848" w:rsidRDefault="00732E3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AD51E95" wp14:editId="7DEA84BC">
            <wp:extent cx="7905750" cy="518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E35" w:rsidRPr="00E7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5C"/>
    <w:rsid w:val="000D3FC0"/>
    <w:rsid w:val="003D165C"/>
    <w:rsid w:val="00732E35"/>
    <w:rsid w:val="00791C65"/>
    <w:rsid w:val="00D22772"/>
    <w:rsid w:val="00E7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F723"/>
  <w15:chartTrackingRefBased/>
  <w15:docId w15:val="{3B40C1B2-1A63-445A-A39E-AA287132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8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0D3F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4FDA7-E36E-47D3-9FDC-409A3DD5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yadav</dc:creator>
  <cp:keywords/>
  <dc:description/>
  <cp:lastModifiedBy>sumit yadav</cp:lastModifiedBy>
  <cp:revision>1</cp:revision>
  <cp:lastPrinted>2020-06-27T14:49:00Z</cp:lastPrinted>
  <dcterms:created xsi:type="dcterms:W3CDTF">2020-06-27T13:45:00Z</dcterms:created>
  <dcterms:modified xsi:type="dcterms:W3CDTF">2020-06-27T14:50:00Z</dcterms:modified>
</cp:coreProperties>
</file>