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D811" w14:textId="77777777" w:rsidR="000B5F1C" w:rsidRPr="00867818" w:rsidRDefault="000B5F1C" w:rsidP="000B5F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67818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 wp14:anchorId="72E26C47" wp14:editId="7360D0A2">
            <wp:extent cx="2059305" cy="44513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B45C" w14:textId="78B871D0" w:rsidR="000B5F1C" w:rsidRDefault="000B5F1C" w:rsidP="0091071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Universidad Tecnológica Boliviana</w:t>
      </w:r>
    </w:p>
    <w:p w14:paraId="56F32356" w14:textId="77777777" w:rsidR="000B5F1C" w:rsidRPr="000B5F1C" w:rsidRDefault="000B5F1C" w:rsidP="0091071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443D6CF" w14:textId="08FD8D0F" w:rsidR="000B5F1C" w:rsidRPr="000B5F1C" w:rsidRDefault="000B5F1C" w:rsidP="0091071A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La paz,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12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de noviembre de 2023</w:t>
      </w: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14:paraId="299480F1" w14:textId="77777777" w:rsidR="000B5F1C" w:rsidRPr="000B5F1C" w:rsidRDefault="000B5F1C" w:rsidP="0091071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1236ACD" w14:textId="77777777" w:rsidR="000B5F1C" w:rsidRPr="000B5F1C" w:rsidRDefault="000B5F1C" w:rsidP="0091071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14:paraId="06C51EBB" w14:textId="478C3D11" w:rsidR="000B5F1C" w:rsidRPr="000B5F1C" w:rsidRDefault="000B5F1C" w:rsidP="0091071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ES" w:eastAsia="es-ES"/>
        </w:rPr>
      </w:pPr>
      <w:r w:rsidRPr="000B5F1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ES" w:eastAsia="es-ES"/>
        </w:rPr>
        <w:t xml:space="preserve">Sistema de gestión de </w:t>
      </w:r>
      <w:r w:rsidRPr="000B5F1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ES" w:eastAsia="es-ES"/>
        </w:rPr>
        <w:t>información</w:t>
      </w:r>
    </w:p>
    <w:p w14:paraId="5338A0C2" w14:textId="77777777" w:rsidR="000B5F1C" w:rsidRPr="000B5F1C" w:rsidRDefault="000B5F1C" w:rsidP="0091071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B5F1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ES" w:eastAsia="es-ES"/>
        </w:rPr>
        <w:t xml:space="preserve">Caso: Importadora </w:t>
      </w:r>
      <w:proofErr w:type="spellStart"/>
      <w:r w:rsidRPr="000B5F1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ES" w:eastAsia="es-ES"/>
        </w:rPr>
        <w:t>GenoLab</w:t>
      </w:r>
      <w:proofErr w:type="spellEnd"/>
    </w:p>
    <w:p w14:paraId="3E7C0E7D" w14:textId="77777777" w:rsidR="000B5F1C" w:rsidRPr="000B5F1C" w:rsidRDefault="000B5F1C" w:rsidP="0091071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0B5F1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14:paraId="3844AD59" w14:textId="274965E8" w:rsidR="000B5F1C" w:rsidRPr="000B5F1C" w:rsidRDefault="000B5F1C" w:rsidP="009107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Asignatura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  <w:t>: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Programación II</w:t>
      </w:r>
    </w:p>
    <w:p w14:paraId="3DBB044D" w14:textId="716A57B1" w:rsidR="000B5F1C" w:rsidRPr="000B5F1C" w:rsidRDefault="000B5F1C" w:rsidP="009107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Docente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  <w:t>: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  <w:t xml:space="preserve">Ing.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Carlos Alberto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Guisbert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Salazar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</w:p>
    <w:p w14:paraId="0185FE10" w14:textId="77777777" w:rsidR="0091071A" w:rsidRDefault="000B5F1C" w:rsidP="0091071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Estudiante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  <w:t>: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  <w:t>Fabio Camacho Encinas</w:t>
      </w:r>
    </w:p>
    <w:p w14:paraId="17675988" w14:textId="61B540DB" w:rsidR="000B5F1C" w:rsidRDefault="000B5F1C" w:rsidP="0091071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Carrera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  <w:t>:</w:t>
      </w:r>
      <w:r w:rsidRPr="000B5F1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  <w:t>Ingeniería de sistemas</w:t>
      </w:r>
    </w:p>
    <w:p w14:paraId="4C0B1B34" w14:textId="6E907A40" w:rsidR="000B5F1C" w:rsidRPr="000B5F1C" w:rsidRDefault="000B5F1C" w:rsidP="0091071A">
      <w:pPr>
        <w:spacing w:before="60" w:after="60" w:line="360" w:lineRule="auto"/>
        <w:rPr>
          <w:rFonts w:ascii="Times New Roman" w:hAnsi="Times New Roman" w:cs="Times New Roman"/>
          <w:b/>
          <w:lang w:eastAsia="es-419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Facultad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</w:r>
      <w:r w:rsidR="0091071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Electrónica y Sistemas</w:t>
      </w:r>
    </w:p>
    <w:p w14:paraId="53F4237C" w14:textId="77777777" w:rsidR="000B5F1C" w:rsidRDefault="000B5F1C" w:rsidP="006436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E8765" w14:textId="77777777" w:rsidR="000B5F1C" w:rsidRDefault="000B5F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38D3C1CD" w14:textId="580225BC" w:rsidR="00AC57D5" w:rsidRPr="00FE6EF3" w:rsidRDefault="00643681" w:rsidP="006436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 w:rsidR="00FE6EF3" w:rsidRPr="00FE6E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594B" w:rsidRPr="00FE6EF3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1213375E" w14:textId="7B1E41E8" w:rsidR="00643681" w:rsidRDefault="00643681" w:rsidP="006436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 presente proyecto consiste en </w:t>
      </w:r>
      <w:r w:rsidR="005A594B">
        <w:rPr>
          <w:rFonts w:ascii="Times New Roman" w:hAnsi="Times New Roman" w:cs="Times New Roman"/>
          <w:sz w:val="24"/>
          <w:szCs w:val="24"/>
        </w:rPr>
        <w:t>el diseño y desarrollo de un</w:t>
      </w:r>
      <w:r>
        <w:rPr>
          <w:rFonts w:ascii="Times New Roman" w:hAnsi="Times New Roman" w:cs="Times New Roman"/>
          <w:sz w:val="24"/>
          <w:szCs w:val="24"/>
        </w:rPr>
        <w:t xml:space="preserve"> sistema de gestión de información destinado a implementarse en las operaciones de una importadora de medicamentos y suministros de salud </w:t>
      </w:r>
      <w:r w:rsidR="005A594B">
        <w:rPr>
          <w:rFonts w:ascii="Times New Roman" w:hAnsi="Times New Roman" w:cs="Times New Roman"/>
          <w:sz w:val="24"/>
          <w:szCs w:val="24"/>
        </w:rPr>
        <w:t xml:space="preserve">denominada </w:t>
      </w:r>
      <w:proofErr w:type="spellStart"/>
      <w:r w:rsidR="005A594B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r w:rsidR="005A594B">
        <w:rPr>
          <w:rFonts w:ascii="Times New Roman" w:hAnsi="Times New Roman" w:cs="Times New Roman"/>
          <w:sz w:val="24"/>
          <w:szCs w:val="24"/>
        </w:rPr>
        <w:t>, que realiza</w:t>
      </w:r>
      <w:r w:rsidR="00E60B4D">
        <w:rPr>
          <w:rFonts w:ascii="Times New Roman" w:hAnsi="Times New Roman" w:cs="Times New Roman"/>
          <w:sz w:val="24"/>
          <w:szCs w:val="24"/>
        </w:rPr>
        <w:t>ra</w:t>
      </w:r>
      <w:r w:rsidR="005A594B">
        <w:rPr>
          <w:rFonts w:ascii="Times New Roman" w:hAnsi="Times New Roman" w:cs="Times New Roman"/>
          <w:sz w:val="24"/>
          <w:szCs w:val="24"/>
        </w:rPr>
        <w:t xml:space="preserve"> sus actividades económicas </w:t>
      </w:r>
      <w:r>
        <w:rPr>
          <w:rFonts w:ascii="Times New Roman" w:hAnsi="Times New Roman" w:cs="Times New Roman"/>
          <w:sz w:val="24"/>
          <w:szCs w:val="24"/>
        </w:rPr>
        <w:t>dentro del territorio nacional.</w:t>
      </w:r>
    </w:p>
    <w:p w14:paraId="4228B688" w14:textId="5F1328E6" w:rsidR="005A594B" w:rsidRPr="005A594B" w:rsidRDefault="005A594B" w:rsidP="00643681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Este informe describe brevemente el análisis previo </w:t>
      </w:r>
      <w:r w:rsidR="007C1842">
        <w:rPr>
          <w:rFonts w:ascii="Times New Roman" w:hAnsi="Times New Roman" w:cs="Times New Roman"/>
          <w:sz w:val="24"/>
          <w:szCs w:val="24"/>
        </w:rPr>
        <w:t>de</w:t>
      </w:r>
      <w:r w:rsidR="006D667E">
        <w:rPr>
          <w:rFonts w:ascii="Times New Roman" w:hAnsi="Times New Roman" w:cs="Times New Roman"/>
          <w:sz w:val="24"/>
          <w:szCs w:val="24"/>
        </w:rPr>
        <w:t xml:space="preserve"> la empresa, las</w:t>
      </w:r>
      <w:r>
        <w:rPr>
          <w:rFonts w:ascii="Times New Roman" w:hAnsi="Times New Roman" w:cs="Times New Roman"/>
          <w:sz w:val="24"/>
          <w:szCs w:val="24"/>
        </w:rPr>
        <w:t xml:space="preserve"> entidades que intervienen en las operaciones</w:t>
      </w:r>
      <w:r w:rsidR="006D667E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el</w:t>
      </w:r>
      <w:r w:rsidR="006D66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diseño </w:t>
      </w:r>
      <w:r w:rsidR="006D667E">
        <w:rPr>
          <w:rFonts w:ascii="Times New Roman" w:hAnsi="Times New Roman" w:cs="Times New Roman"/>
          <w:sz w:val="24"/>
          <w:szCs w:val="24"/>
        </w:rPr>
        <w:t>de las diferentes estructuras del sistema.</w:t>
      </w:r>
    </w:p>
    <w:p w14:paraId="5E9D5716" w14:textId="48817F8E" w:rsidR="005A594B" w:rsidRDefault="005A594B" w:rsidP="006436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740E8" w14:textId="159B5A8D" w:rsidR="005A594B" w:rsidRPr="00FE6EF3" w:rsidRDefault="005A594B" w:rsidP="006436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t>2. Planteamiento del problema</w:t>
      </w:r>
    </w:p>
    <w:p w14:paraId="4E693E6B" w14:textId="5A4E12A3" w:rsidR="005A594B" w:rsidRDefault="005A594B" w:rsidP="006436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0B4D">
        <w:rPr>
          <w:rFonts w:ascii="Times New Roman" w:hAnsi="Times New Roman" w:cs="Times New Roman"/>
          <w:sz w:val="24"/>
          <w:szCs w:val="24"/>
        </w:rPr>
        <w:t>Se han identificado requisitos internos y externos que sugieren la implementación de un sistema informático de gestión de información sobre un sistema tradicional:</w:t>
      </w:r>
    </w:p>
    <w:p w14:paraId="002DE2F7" w14:textId="488204C2" w:rsidR="00E60B4D" w:rsidRDefault="00E60B4D" w:rsidP="006436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Requisitos internos:</w:t>
      </w:r>
    </w:p>
    <w:p w14:paraId="3EFD71B3" w14:textId="4F6675E1" w:rsidR="00E60B4D" w:rsidRDefault="00E60B4D" w:rsidP="00E60B4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Manejo de una gran cantidad de registros (solo en el Kardex de productos, se estima que se tendrá que procesar al menos 50 registros por 180 artículos y cada artículo con al menos 5 lotes) </w:t>
      </w:r>
    </w:p>
    <w:p w14:paraId="28C507B7" w14:textId="6514F8E5" w:rsidR="00E60B4D" w:rsidRDefault="00E60B4D" w:rsidP="00E60B4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Eficiencia </w:t>
      </w:r>
      <w:r w:rsidR="00CD0072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la gestión de registros contables.</w:t>
      </w:r>
    </w:p>
    <w:p w14:paraId="6D075221" w14:textId="005DA50C" w:rsidR="00E60B4D" w:rsidRDefault="00CD0072" w:rsidP="00E60B4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Agilidad en las operaciones comerciales.</w:t>
      </w:r>
    </w:p>
    <w:p w14:paraId="23916719" w14:textId="16524420" w:rsidR="00CD0072" w:rsidRDefault="00CD0072" w:rsidP="00E60B4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Respaldo solido de toda la información que interviene en </w:t>
      </w:r>
      <w:r w:rsidR="007C1842">
        <w:rPr>
          <w:rFonts w:ascii="Times New Roman" w:hAnsi="Times New Roman" w:cs="Times New Roman"/>
          <w:sz w:val="24"/>
          <w:szCs w:val="24"/>
        </w:rPr>
        <w:t>las operaciones comerciales</w:t>
      </w:r>
    </w:p>
    <w:p w14:paraId="0055AE00" w14:textId="47F15651" w:rsidR="00CD0072" w:rsidRDefault="00CD0072" w:rsidP="00CD0072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externos:</w:t>
      </w:r>
    </w:p>
    <w:p w14:paraId="4B44AE6B" w14:textId="77777777" w:rsidR="00CD0072" w:rsidRDefault="00CD0072" w:rsidP="00CD0072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del territorio nacional, el Servicio de Impuestos Nacionales, exige a las empresas con las características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Genolab</w:t>
      </w:r>
      <w:proofErr w:type="spellEnd"/>
      <w:r>
        <w:rPr>
          <w:rFonts w:ascii="Times New Roman" w:hAnsi="Times New Roman" w:cs="Times New Roman"/>
          <w:sz w:val="24"/>
          <w:szCs w:val="24"/>
        </w:rPr>
        <w:t>, cuenten con un sistema electrónico de facturación en línea.</w:t>
      </w:r>
    </w:p>
    <w:p w14:paraId="5F3A804B" w14:textId="78659371" w:rsidR="00CD0072" w:rsidRDefault="00CD0072" w:rsidP="00CD0072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empresas que comercializan medicamentos y suministros de salud son supervisadas por la Agencia Estatal de Medicamentos y Tecnologías en salud. Esta agencia exige una gestión detallada y precisa de cada transacción realizada con artículos a la salud del </w:t>
      </w:r>
      <w:r w:rsidR="007C1842">
        <w:rPr>
          <w:rFonts w:ascii="Times New Roman" w:hAnsi="Times New Roman" w:cs="Times New Roman"/>
          <w:sz w:val="24"/>
          <w:szCs w:val="24"/>
        </w:rPr>
        <w:t>público</w:t>
      </w:r>
      <w:r>
        <w:rPr>
          <w:rFonts w:ascii="Times New Roman" w:hAnsi="Times New Roman" w:cs="Times New Roman"/>
          <w:sz w:val="24"/>
          <w:szCs w:val="24"/>
        </w:rPr>
        <w:t xml:space="preserve"> en general.</w:t>
      </w:r>
    </w:p>
    <w:p w14:paraId="43D474E0" w14:textId="3E328637" w:rsidR="004E7C40" w:rsidRDefault="004E7C40" w:rsidP="00CD0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="00F73A86" w:rsidRPr="00FE6EF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E6EF3">
        <w:rPr>
          <w:rFonts w:ascii="Times New Roman" w:hAnsi="Times New Roman" w:cs="Times New Roman"/>
          <w:b/>
          <w:bCs/>
          <w:sz w:val="24"/>
          <w:szCs w:val="24"/>
        </w:rPr>
        <w:t xml:space="preserve"> Análisis del negocio</w:t>
      </w:r>
      <w:r w:rsidR="00F73A86">
        <w:rPr>
          <w:rFonts w:ascii="Times New Roman" w:hAnsi="Times New Roman" w:cs="Times New Roman"/>
          <w:sz w:val="24"/>
          <w:szCs w:val="24"/>
        </w:rPr>
        <w:br/>
      </w:r>
      <w:r w:rsidR="00F73A86" w:rsidRPr="00FE6EF3">
        <w:rPr>
          <w:rFonts w:ascii="Times New Roman" w:hAnsi="Times New Roman" w:cs="Times New Roman"/>
          <w:b/>
          <w:bCs/>
          <w:sz w:val="24"/>
          <w:szCs w:val="24"/>
        </w:rPr>
        <w:t>3.1.1. Estructura y operaciones del negocio</w:t>
      </w:r>
    </w:p>
    <w:p w14:paraId="14D3E1B9" w14:textId="3B650BFE" w:rsidR="004E7C40" w:rsidRDefault="004E7C40" w:rsidP="004E7C4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estructura organizativa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la siguiente:</w:t>
      </w:r>
      <w:r>
        <w:rPr>
          <w:rFonts w:ascii="Times New Roman" w:hAnsi="Times New Roman" w:cs="Times New Roman"/>
          <w:sz w:val="24"/>
          <w:szCs w:val="24"/>
        </w:rPr>
        <w:br/>
      </w:r>
      <w:r w:rsidRPr="009878E6">
        <w:rPr>
          <w:noProof/>
        </w:rPr>
        <w:drawing>
          <wp:inline distT="0" distB="0" distL="0" distR="0" wp14:anchorId="5B29E87A" wp14:editId="71C87027">
            <wp:extent cx="5296639" cy="422969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DA47" w14:textId="72914128" w:rsidR="00D154CF" w:rsidRDefault="00D154CF" w:rsidP="004E7C4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 3 áreas principales: Gerencia y contabilidad, Área de comercialización y Logística y distribución.</w:t>
      </w:r>
    </w:p>
    <w:p w14:paraId="25F72252" w14:textId="497D7DC3" w:rsidR="00D154CF" w:rsidRDefault="004E7C40" w:rsidP="00D154C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 a entrevistas dentro de las diferentes </w:t>
      </w:r>
      <w:r w:rsidR="00D154CF">
        <w:rPr>
          <w:rFonts w:ascii="Times New Roman" w:hAnsi="Times New Roman" w:cs="Times New Roman"/>
          <w:sz w:val="24"/>
          <w:szCs w:val="24"/>
        </w:rPr>
        <w:t>áreas de la empresa, se ha recopilado información del flujo de las operaciones habituales:</w:t>
      </w:r>
    </w:p>
    <w:p w14:paraId="2B04D212" w14:textId="5F1EFF56" w:rsidR="00D154CF" w:rsidRDefault="00D154CF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empresa comercializa medicamentos y suministros de salud.</w:t>
      </w:r>
    </w:p>
    <w:p w14:paraId="43366267" w14:textId="2B2EA9B4" w:rsidR="00D154CF" w:rsidRDefault="00D154CF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artículos son importados de laboratorios del exterior.</w:t>
      </w:r>
    </w:p>
    <w:p w14:paraId="5086C0CA" w14:textId="6D3A9225" w:rsidR="0041760C" w:rsidRDefault="0041760C" w:rsidP="0041760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artículo</w:t>
      </w:r>
      <w:r>
        <w:rPr>
          <w:rFonts w:ascii="Times New Roman" w:hAnsi="Times New Roman" w:cs="Times New Roman"/>
          <w:sz w:val="24"/>
          <w:szCs w:val="24"/>
        </w:rPr>
        <w:t xml:space="preserve"> tiene una descripción, concentración y forma farmacéutica. Por ejemplo: “Diclofenaco 50 mg Comprimido”</w:t>
      </w:r>
    </w:p>
    <w:p w14:paraId="293570D4" w14:textId="4C6F89E8" w:rsidR="0041760C" w:rsidRDefault="0041760C" w:rsidP="0041760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artículos son importados en lotes y </w:t>
      </w:r>
      <w:proofErr w:type="gramStart"/>
      <w:r>
        <w:rPr>
          <w:rFonts w:ascii="Times New Roman" w:hAnsi="Times New Roman" w:cs="Times New Roman"/>
          <w:sz w:val="24"/>
          <w:szCs w:val="24"/>
        </w:rPr>
        <w:t>pueden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haber varios lotes del mismo articulo siendo comercializados al mismo tiempo.</w:t>
      </w:r>
    </w:p>
    <w:p w14:paraId="6E0A6A3C" w14:textId="71E92DFE" w:rsidR="0041760C" w:rsidRPr="0041760C" w:rsidRDefault="0041760C" w:rsidP="0041760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Cada lote tiene fecha de fabricación, expiración y código asignado.</w:t>
      </w:r>
    </w:p>
    <w:p w14:paraId="679B129B" w14:textId="25B54A63" w:rsidR="00D154CF" w:rsidRDefault="00D154CF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Tras un análisis de mercado, la jefatura del </w:t>
      </w:r>
      <w:r w:rsidR="00A1706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epartamento de comercialización requiere importar un nuevo lote de artículos</w:t>
      </w:r>
      <w:r w:rsidR="00A17062">
        <w:rPr>
          <w:rFonts w:ascii="Times New Roman" w:hAnsi="Times New Roman" w:cs="Times New Roman"/>
          <w:sz w:val="24"/>
          <w:szCs w:val="24"/>
        </w:rPr>
        <w:t>, y hace un pedido a determinado laboratorio, indicando la cantidad que se desea importar.</w:t>
      </w:r>
    </w:p>
    <w:p w14:paraId="3967065A" w14:textId="3718128D" w:rsidR="00D154CF" w:rsidRDefault="00D154CF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Logística se encarga de la recepción del lote de producto</w:t>
      </w:r>
      <w:r w:rsidR="00943790">
        <w:rPr>
          <w:rFonts w:ascii="Times New Roman" w:hAnsi="Times New Roman" w:cs="Times New Roman"/>
          <w:sz w:val="24"/>
          <w:szCs w:val="24"/>
        </w:rPr>
        <w:t xml:space="preserve"> en almacenes de recepción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76B9B6" w14:textId="76262622" w:rsidR="00943790" w:rsidRDefault="00943790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Regencia farmacéutica hace un análisis bioquímico de las muestras de</w:t>
      </w:r>
      <w:r w:rsidR="00A1706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7062">
        <w:rPr>
          <w:rFonts w:ascii="Times New Roman" w:hAnsi="Times New Roman" w:cs="Times New Roman"/>
          <w:sz w:val="24"/>
          <w:szCs w:val="24"/>
        </w:rPr>
        <w:t>lote</w:t>
      </w:r>
      <w:r>
        <w:rPr>
          <w:rFonts w:ascii="Times New Roman" w:hAnsi="Times New Roman" w:cs="Times New Roman"/>
          <w:sz w:val="24"/>
          <w:szCs w:val="24"/>
        </w:rPr>
        <w:t xml:space="preserve"> rec</w:t>
      </w:r>
      <w:r w:rsidR="00A17062">
        <w:rPr>
          <w:rFonts w:ascii="Times New Roman" w:hAnsi="Times New Roman" w:cs="Times New Roman"/>
          <w:sz w:val="24"/>
          <w:szCs w:val="24"/>
        </w:rPr>
        <w:t>ibido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64A8DF" w14:textId="6C3D9E97" w:rsidR="00943790" w:rsidRDefault="00A17062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los análisis están dentro de parámetros establecidos, regencia farmacéutica registra el producto como “apto para comercialización” y emite un informe al Departamento de comercialización.</w:t>
      </w:r>
    </w:p>
    <w:p w14:paraId="12FA0556" w14:textId="3A3BDDB5" w:rsidR="00533DE7" w:rsidRDefault="00533DE7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y solo Regencia puede autorizar el registro de un nuevo lote de artículos.</w:t>
      </w:r>
    </w:p>
    <w:p w14:paraId="6F1EE887" w14:textId="515BB1DA" w:rsidR="00A17062" w:rsidRDefault="00A17062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Tras un análisis de mercado, el Departamento de comercialización determina el precio unitario para el lote de producto.</w:t>
      </w:r>
    </w:p>
    <w:p w14:paraId="45C2CCB7" w14:textId="5C03F0EF" w:rsidR="00A17062" w:rsidRDefault="00533DE7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empresa vende productos únicamente a distribuidores autorizados. Por lo tanto, el Departamento de comercialización vende los artículos a clientes pre registrados, y en los registros se tiene la siguiente información de cada cliente: Nombre, tipo de documento, numero de documento, teléfono </w:t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e-mail.</w:t>
      </w:r>
    </w:p>
    <w:p w14:paraId="2C4421B0" w14:textId="15C3FFF5" w:rsidR="00533DE7" w:rsidRDefault="00533DE7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cliente puede operar en varias sucursales y en varias regiones del país, así que se registran direcciones designadas a determinado cliente.</w:t>
      </w:r>
    </w:p>
    <w:p w14:paraId="33DA475F" w14:textId="171FCCD8" w:rsidR="00533DE7" w:rsidRDefault="0041760C" w:rsidP="00D154C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un cliente desea adquirir un producto, se comunica con Departamento de comercialización, indicando la cantidad y el producto que desea adquirir.</w:t>
      </w:r>
    </w:p>
    <w:p w14:paraId="5FB0223D" w14:textId="0B9357BD" w:rsidR="0041760C" w:rsidRDefault="0041760C" w:rsidP="0041760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ejecutivo del Departamento de comercialización entonces genera una orden de venta, indicando la fecha, hora, nombre de cliente y dirección en la cual desea recibir los productos.</w:t>
      </w:r>
    </w:p>
    <w:p w14:paraId="0234C6D5" w14:textId="27536CCD" w:rsidR="0041760C" w:rsidRDefault="0041760C" w:rsidP="0041760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ejecutivo de ventas agrega a la orden de venta cada producto que desea adquirir el cliente, indicando el lote y la cantidad, precio unitario y subtotal, adquiriendo también el importe total de la venta.</w:t>
      </w:r>
    </w:p>
    <w:p w14:paraId="4681C6AB" w14:textId="4354ED28" w:rsidR="007C1842" w:rsidRDefault="007C1842" w:rsidP="0041760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el cliente realiza el pago, el ejecutivo de ventas genera una factura en base a la orden de venta.</w:t>
      </w:r>
    </w:p>
    <w:p w14:paraId="14940FAD" w14:textId="111193D6" w:rsidR="0041760C" w:rsidRDefault="0041760C" w:rsidP="0041760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Una vez realizada la orden de </w:t>
      </w:r>
      <w:r w:rsidR="007C1842">
        <w:rPr>
          <w:rFonts w:ascii="Times New Roman" w:hAnsi="Times New Roman" w:cs="Times New Roman"/>
          <w:sz w:val="24"/>
          <w:szCs w:val="24"/>
        </w:rPr>
        <w:t>venta y factura</w:t>
      </w:r>
      <w:r>
        <w:rPr>
          <w:rFonts w:ascii="Times New Roman" w:hAnsi="Times New Roman" w:cs="Times New Roman"/>
          <w:sz w:val="24"/>
          <w:szCs w:val="24"/>
        </w:rPr>
        <w:t xml:space="preserve">, el ejecutivo de ventas extiende la </w:t>
      </w:r>
      <w:r w:rsidR="007C1842">
        <w:rPr>
          <w:rFonts w:ascii="Times New Roman" w:hAnsi="Times New Roman" w:cs="Times New Roman"/>
          <w:sz w:val="24"/>
          <w:szCs w:val="24"/>
        </w:rPr>
        <w:t>orden de venta a Logística y distribución.</w:t>
      </w:r>
    </w:p>
    <w:p w14:paraId="0A6AECE2" w14:textId="6A613DAD" w:rsidR="007C1842" w:rsidRDefault="007C1842" w:rsidP="0041760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Jefatura de almacenes asigna a un auxiliar a preparar el pedido, y coordina el envió con una empresa de transporte de carga y flete.</w:t>
      </w:r>
    </w:p>
    <w:p w14:paraId="2F87F3E2" w14:textId="7FB2B0B1" w:rsidR="007C1842" w:rsidRDefault="007C1842" w:rsidP="0041760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Periódicamente, Contabilidad realiza inventario de los productos, operación que es coordinada con Logística.</w:t>
      </w:r>
    </w:p>
    <w:p w14:paraId="05316F04" w14:textId="6F409E4D" w:rsidR="007C1842" w:rsidRDefault="007C1842" w:rsidP="007C18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05E8D6" w14:textId="54D52350" w:rsidR="007C1842" w:rsidRPr="00FE6EF3" w:rsidRDefault="007C1842" w:rsidP="007C184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t>3.2. Requerimientos.</w:t>
      </w:r>
    </w:p>
    <w:p w14:paraId="0FB893C0" w14:textId="42C1009C" w:rsidR="007C1842" w:rsidRPr="00FE6EF3" w:rsidRDefault="007C1842" w:rsidP="007C1842">
      <w:pPr>
        <w:spacing w:line="360" w:lineRule="auto"/>
        <w:rPr>
          <w:b/>
          <w:bCs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t>3.2.1 Requerimientos funcionales</w:t>
      </w:r>
    </w:p>
    <w:p w14:paraId="7E2E2FB1" w14:textId="45F87063" w:rsidR="007C1842" w:rsidRPr="007C1842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Módulo de inscripción de artículos: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Una interfaz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gráfica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 para inscribir nuevos artículos.</w:t>
      </w:r>
    </w:p>
    <w:p w14:paraId="4CE8A138" w14:textId="77777777" w:rsidR="007C1842" w:rsidRPr="007C1842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Módulo de inscripción de lotes: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Una interfaz gráfica para inscribir lotes.</w:t>
      </w:r>
    </w:p>
    <w:p w14:paraId="137DCE5E" w14:textId="79536642" w:rsidR="007C1842" w:rsidRPr="007C1842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Módulo de inventario: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Una interfaz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gráfica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 que genera informes del estado de todos los productos existentes.</w:t>
      </w: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> </w:t>
      </w:r>
    </w:p>
    <w:p w14:paraId="5C62AAA3" w14:textId="44849D39" w:rsidR="007C1842" w:rsidRPr="007C1842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Módulo de Kardex: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Una interfaz que genera informes individuales por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artículo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 y lote. Debe poder definir rangos de fechas.</w:t>
      </w:r>
    </w:p>
    <w:p w14:paraId="50391BC9" w14:textId="2085DBBB" w:rsidR="007C1842" w:rsidRPr="007C1842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Módulo de </w:t>
      </w:r>
      <w:r w:rsidR="006D667E">
        <w:rPr>
          <w:rFonts w:ascii="Times New Roman" w:hAnsi="Times New Roman" w:cs="Times New Roman"/>
          <w:b/>
          <w:bCs/>
          <w:sz w:val="24"/>
          <w:szCs w:val="24"/>
          <w:lang w:val="es-ES"/>
        </w:rPr>
        <w:t>orden de venta</w:t>
      </w: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 Un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módulo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 para agregar los productos y cantidades que el cliente desea adquirir.</w:t>
      </w:r>
    </w:p>
    <w:p w14:paraId="39EBCF6D" w14:textId="77777777" w:rsidR="007C1842" w:rsidRPr="007C1842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Modulo para inscripción de clientes: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Permite agregar nuevos clientes a la base de datos.</w:t>
      </w:r>
    </w:p>
    <w:p w14:paraId="26816789" w14:textId="0F53A975" w:rsidR="007C1842" w:rsidRPr="007C1842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>Módulo</w:t>
      </w: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direcciones: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Permite agregar nuevas direcciones relacionadas a clientes.</w:t>
      </w:r>
    </w:p>
    <w:p w14:paraId="4D6DAB91" w14:textId="77777777" w:rsidR="007C1842" w:rsidRPr="007C1842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Módulo de facturación: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Genera facturas basadas en un detalle de los pedidos.</w:t>
      </w:r>
    </w:p>
    <w:p w14:paraId="133EEB3B" w14:textId="77777777" w:rsidR="007C1842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Módulo de creación de usuario y administración de roles: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módulo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 xml:space="preserve"> donde el gerente administrativo pueda crear nuevos roles, que permiten o restringen el acceso a determinados módulos.</w:t>
      </w:r>
    </w:p>
    <w:p w14:paraId="4D4C12B8" w14:textId="64559DD2" w:rsidR="007C1842" w:rsidRPr="007C1842" w:rsidRDefault="007C1842" w:rsidP="007C184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>Módulo</w:t>
      </w:r>
      <w:r w:rsidRPr="007C184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inicio de sesión: 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>Donde el usuario pueda ingresar sus credenciales asignadas de acuerdo a su rol y conectarse al servidor para usar los módulos designados.</w:t>
      </w:r>
    </w:p>
    <w:p w14:paraId="681E4FDB" w14:textId="2592C162" w:rsidR="007C1842" w:rsidRPr="00FE6EF3" w:rsidRDefault="007C1842" w:rsidP="007C1842">
      <w:pPr>
        <w:spacing w:line="360" w:lineRule="auto"/>
        <w:rPr>
          <w:b/>
          <w:bCs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lastRenderedPageBreak/>
        <w:t>3.2.1 Requerimientos</w:t>
      </w:r>
      <w:r w:rsidRPr="00FE6EF3">
        <w:rPr>
          <w:rFonts w:ascii="Times New Roman" w:hAnsi="Times New Roman" w:cs="Times New Roman"/>
          <w:b/>
          <w:bCs/>
          <w:sz w:val="24"/>
          <w:szCs w:val="24"/>
        </w:rPr>
        <w:t xml:space="preserve"> no</w:t>
      </w:r>
      <w:r w:rsidRPr="00FE6EF3">
        <w:rPr>
          <w:rFonts w:ascii="Times New Roman" w:hAnsi="Times New Roman" w:cs="Times New Roman"/>
          <w:b/>
          <w:bCs/>
          <w:sz w:val="24"/>
          <w:szCs w:val="24"/>
        </w:rPr>
        <w:t xml:space="preserve"> funcionales</w:t>
      </w:r>
    </w:p>
    <w:p w14:paraId="5780EF84" w14:textId="77777777" w:rsidR="007C1842" w:rsidRPr="007C1842" w:rsidRDefault="007C1842" w:rsidP="007C184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sz w:val="24"/>
          <w:szCs w:val="24"/>
          <w:lang w:val="es-ES"/>
        </w:rPr>
        <w:t>El sistema debe ser capaz de manejar 10 usuarios concurrentes.</w:t>
      </w:r>
    </w:p>
    <w:p w14:paraId="08718402" w14:textId="77777777" w:rsidR="007C1842" w:rsidRPr="007C1842" w:rsidRDefault="007C1842" w:rsidP="007C184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sz w:val="24"/>
          <w:szCs w:val="24"/>
          <w:lang w:val="es-ES"/>
        </w:rPr>
        <w:t>El sistema debe implementar medidas de seguridad para proteger la información confidencial de los clientes, como datos personales y detalles financieros.</w:t>
      </w:r>
      <w:r w:rsidRPr="007C1842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05E1E72B" w14:textId="77777777" w:rsidR="007C1842" w:rsidRPr="007C1842" w:rsidRDefault="007C1842" w:rsidP="007C184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sz w:val="24"/>
          <w:szCs w:val="24"/>
          <w:lang w:val="es-ES"/>
        </w:rPr>
        <w:t>El sistema debe ser capaz de manejar de manera eficiente y sin demoras significativas un volumen de transacciones esperado durante las horas pico de ventas.</w:t>
      </w:r>
    </w:p>
    <w:p w14:paraId="466E1711" w14:textId="77777777" w:rsidR="007C1842" w:rsidRPr="007C1842" w:rsidRDefault="007C1842" w:rsidP="007C184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sz w:val="24"/>
          <w:szCs w:val="24"/>
          <w:lang w:val="es-ES"/>
        </w:rPr>
        <w:t>Debe mantener un registro detallado de todas las transacciones realizadas, incluyendo la modificación de datos y el acceso al sistema por parte de los usuarios.</w:t>
      </w:r>
    </w:p>
    <w:p w14:paraId="0877B4BB" w14:textId="77777777" w:rsidR="007C1842" w:rsidRPr="007C1842" w:rsidRDefault="007C1842" w:rsidP="007C184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1842">
        <w:rPr>
          <w:rFonts w:ascii="Times New Roman" w:hAnsi="Times New Roman" w:cs="Times New Roman"/>
          <w:sz w:val="24"/>
          <w:szCs w:val="24"/>
          <w:lang w:val="es-ES"/>
        </w:rPr>
        <w:t>Debe existir un sistema regular de respaldo de datos y un plan de recuperación ante desastres para minimizar la pérdida de información en caso de fallos del sistema.</w:t>
      </w:r>
    </w:p>
    <w:p w14:paraId="735D1D55" w14:textId="3353AE4B" w:rsidR="007C1842" w:rsidRPr="00F73A86" w:rsidRDefault="007C1842" w:rsidP="007C184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842">
        <w:rPr>
          <w:rFonts w:ascii="Times New Roman" w:hAnsi="Times New Roman" w:cs="Times New Roman"/>
          <w:sz w:val="24"/>
          <w:szCs w:val="24"/>
          <w:lang w:val="es-ES"/>
        </w:rPr>
        <w:t>La interfaz de usuario debe ser intuitiva y fácil de usar, minimizando la necesidad de capacitación extensa para nuevos usuarios.</w:t>
      </w:r>
    </w:p>
    <w:p w14:paraId="2C524392" w14:textId="6AF70716" w:rsidR="00F73A86" w:rsidRDefault="00F73A86" w:rsidP="00F73A8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0B08C0D" w14:textId="6C9975DC" w:rsidR="00F73A86" w:rsidRPr="00FE6EF3" w:rsidRDefault="00F73A86" w:rsidP="00F73A8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  <w:lang w:val="es-ES"/>
        </w:rPr>
        <w:t>4. Estructura y desarrollo del sistema.</w:t>
      </w:r>
    </w:p>
    <w:p w14:paraId="16625BD7" w14:textId="51F308DA" w:rsidR="00F73A86" w:rsidRPr="00FE6EF3" w:rsidRDefault="00F73A86" w:rsidP="00F73A8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  <w:lang w:val="es-ES"/>
        </w:rPr>
        <w:t>4.1. Herramientas</w:t>
      </w:r>
    </w:p>
    <w:p w14:paraId="73A76683" w14:textId="2D6E65AD" w:rsidR="00F73A86" w:rsidRDefault="00F73A86" w:rsidP="00F73A8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Las herramientas utilizadas para el desarrollo del sistema son:</w:t>
      </w:r>
    </w:p>
    <w:p w14:paraId="7F3F7210" w14:textId="2320BADD" w:rsidR="00F73A86" w:rsidRDefault="00F73A86" w:rsidP="00F73A86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Java.-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Lógica y diseño de interfaz </w:t>
      </w:r>
      <w:r w:rsidR="004B6EF2">
        <w:rPr>
          <w:rFonts w:ascii="Times New Roman" w:hAnsi="Times New Roman" w:cs="Times New Roman"/>
          <w:sz w:val="24"/>
          <w:szCs w:val="24"/>
          <w:lang w:val="es-ES"/>
        </w:rPr>
        <w:t>gráfica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usuario.</w:t>
      </w:r>
    </w:p>
    <w:p w14:paraId="0611DD6F" w14:textId="7FE7DA4C" w:rsidR="00F73A86" w:rsidRDefault="00F73A86" w:rsidP="00F73A86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MySQL.-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Gestión y diseño de base de datos.</w:t>
      </w:r>
    </w:p>
    <w:p w14:paraId="32E8DA93" w14:textId="606BAD82" w:rsidR="00F73A86" w:rsidRPr="00F73A86" w:rsidRDefault="00F73A86" w:rsidP="00F73A8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138172D0" w14:textId="7FD99790" w:rsidR="007C1842" w:rsidRPr="00FE6EF3" w:rsidRDefault="00F73A86" w:rsidP="007C184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4B6EF2" w:rsidRPr="00FE6EF3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FE6EF3">
        <w:rPr>
          <w:rFonts w:ascii="Times New Roman" w:hAnsi="Times New Roman" w:cs="Times New Roman"/>
          <w:b/>
          <w:bCs/>
          <w:sz w:val="24"/>
          <w:szCs w:val="24"/>
        </w:rPr>
        <w:t xml:space="preserve"> Arquitectura</w:t>
      </w:r>
      <w:r w:rsidR="006F69DF" w:rsidRPr="00FE6EF3">
        <w:rPr>
          <w:rFonts w:ascii="Times New Roman" w:hAnsi="Times New Roman" w:cs="Times New Roman"/>
          <w:b/>
          <w:bCs/>
          <w:sz w:val="24"/>
          <w:szCs w:val="24"/>
        </w:rPr>
        <w:t xml:space="preserve"> del sistema</w:t>
      </w:r>
    </w:p>
    <w:p w14:paraId="4C6FAA36" w14:textId="2B9BA912" w:rsidR="006F69DF" w:rsidRPr="00F73A86" w:rsidRDefault="006F69DF" w:rsidP="007C18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el proyecto, se optará por la arquitectura de desarrollo en capas, donde cada </w:t>
      </w:r>
      <w:r w:rsidR="004B6EF2">
        <w:rPr>
          <w:rFonts w:ascii="Times New Roman" w:hAnsi="Times New Roman" w:cs="Times New Roman"/>
          <w:sz w:val="24"/>
          <w:szCs w:val="24"/>
        </w:rPr>
        <w:t>capa únicamente se puede comunicar con las capas adyacentes. Esta estructura es modular, lo cual aporta en facilidad para el mantenimiento del sistema, migración de datos, etc.</w:t>
      </w:r>
    </w:p>
    <w:p w14:paraId="169AA4E9" w14:textId="6C6A9B62" w:rsidR="004E7C40" w:rsidRDefault="006F69DF" w:rsidP="004E7C4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F69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D7FC41" wp14:editId="7A8C56F5">
            <wp:extent cx="4299045" cy="545147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730" cy="546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196E" w14:textId="39625ECB" w:rsidR="004B6EF2" w:rsidRDefault="004E7C40" w:rsidP="00CD0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DB624C" w14:textId="77777777" w:rsidR="004B6EF2" w:rsidRDefault="004B6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49E1A5" w14:textId="225EEED2" w:rsidR="004E7C40" w:rsidRPr="000B5F1C" w:rsidRDefault="004B6EF2" w:rsidP="00CD00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5F1C">
        <w:rPr>
          <w:rFonts w:ascii="Times New Roman" w:hAnsi="Times New Roman" w:cs="Times New Roman"/>
          <w:b/>
          <w:bCs/>
          <w:sz w:val="24"/>
          <w:szCs w:val="24"/>
        </w:rPr>
        <w:lastRenderedPageBreak/>
        <w:t>4.3. Base de datos</w:t>
      </w:r>
    </w:p>
    <w:p w14:paraId="2EFCA8BC" w14:textId="4846CEB5" w:rsidR="004B6EF2" w:rsidRPr="000B5F1C" w:rsidRDefault="004B6EF2" w:rsidP="00CD00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5F1C">
        <w:rPr>
          <w:rFonts w:ascii="Times New Roman" w:hAnsi="Times New Roman" w:cs="Times New Roman"/>
          <w:b/>
          <w:bCs/>
          <w:sz w:val="24"/>
          <w:szCs w:val="24"/>
        </w:rPr>
        <w:t xml:space="preserve">4.3.1 Modelo </w:t>
      </w:r>
      <w:r w:rsidR="00CE0CE7" w:rsidRPr="000B5F1C">
        <w:rPr>
          <w:rFonts w:ascii="Times New Roman" w:hAnsi="Times New Roman" w:cs="Times New Roman"/>
          <w:b/>
          <w:bCs/>
          <w:sz w:val="24"/>
          <w:szCs w:val="24"/>
        </w:rPr>
        <w:t>lógico</w:t>
      </w:r>
    </w:p>
    <w:p w14:paraId="5F74D091" w14:textId="575938C0" w:rsidR="00A743F5" w:rsidRDefault="00A743F5" w:rsidP="00CD0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Mediante el análisis de la estructura y las operaciones de la empresa, se han identificado estas entidades y sus relaciones para diseñar el siguiente modelo lógico:</w:t>
      </w:r>
    </w:p>
    <w:p w14:paraId="5C1BFE89" w14:textId="44F36041" w:rsidR="00A743F5" w:rsidRDefault="00C77861" w:rsidP="00A743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8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3DC8A6" wp14:editId="39214B60">
            <wp:extent cx="5943600" cy="45669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80E5" w14:textId="77777777" w:rsidR="00A743F5" w:rsidRDefault="00A743F5" w:rsidP="00A743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E2A98E" w14:textId="1C16433C" w:rsidR="00A743F5" w:rsidRPr="00FE6EF3" w:rsidRDefault="00A743F5" w:rsidP="00CD00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t>4.4 Capa de presentación</w:t>
      </w:r>
    </w:p>
    <w:p w14:paraId="1D1E1DDB" w14:textId="230A7A34" w:rsidR="00A743F5" w:rsidRPr="00FE6EF3" w:rsidRDefault="00A743F5" w:rsidP="00CD00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t>4.4.1 Maquetado</w:t>
      </w:r>
    </w:p>
    <w:p w14:paraId="791ED20A" w14:textId="7F1CECC6" w:rsidR="00A743F5" w:rsidRDefault="00A743F5" w:rsidP="00CD0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 acuerdo a los requerimientos funcionales, se han maquetado los siguientes módulos con algun</w:t>
      </w:r>
      <w:r w:rsidR="002A2E8E">
        <w:rPr>
          <w:rFonts w:ascii="Times New Roman" w:hAnsi="Times New Roman" w:cs="Times New Roman"/>
          <w:sz w:val="24"/>
          <w:szCs w:val="24"/>
        </w:rPr>
        <w:t>os ejemplos de sus procedimientos almacenados.</w:t>
      </w:r>
    </w:p>
    <w:p w14:paraId="0DF9DD5D" w14:textId="63FEF0BC" w:rsidR="00A743F5" w:rsidRDefault="00A743F5" w:rsidP="00CD0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663FF4" w14:textId="6FD0CC1A" w:rsidR="00A743F5" w:rsidRPr="00CD590C" w:rsidRDefault="00CD590C" w:rsidP="00CD00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590C">
        <w:rPr>
          <w:rFonts w:ascii="Times New Roman" w:hAnsi="Times New Roman" w:cs="Times New Roman"/>
          <w:b/>
          <w:bCs/>
          <w:sz w:val="24"/>
          <w:szCs w:val="24"/>
        </w:rPr>
        <w:lastRenderedPageBreak/>
        <w:t>Módulo</w:t>
      </w:r>
      <w:r w:rsidR="00A743F5" w:rsidRPr="00CD590C">
        <w:rPr>
          <w:rFonts w:ascii="Times New Roman" w:hAnsi="Times New Roman" w:cs="Times New Roman"/>
          <w:b/>
          <w:bCs/>
          <w:sz w:val="24"/>
          <w:szCs w:val="24"/>
        </w:rPr>
        <w:t xml:space="preserve"> de forma farmacéutica</w:t>
      </w:r>
    </w:p>
    <w:p w14:paraId="339501C0" w14:textId="4A46F831" w:rsidR="00A743F5" w:rsidRDefault="00A743F5" w:rsidP="00CD0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3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347D98" wp14:editId="69BE72CC">
            <wp:extent cx="2183194" cy="162408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666" cy="16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94C0" w14:textId="77777777" w:rsidR="00A743F5" w:rsidRPr="00A743F5" w:rsidRDefault="00A743F5" w:rsidP="00CD590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43F5">
        <w:rPr>
          <w:rFonts w:ascii="Times New Roman" w:hAnsi="Times New Roman" w:cs="Times New Roman"/>
          <w:sz w:val="24"/>
          <w:szCs w:val="24"/>
        </w:rPr>
        <w:t>INSERT INTO `bd_</w:t>
      </w:r>
      <w:proofErr w:type="spellStart"/>
      <w:r w:rsidRPr="00A743F5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A743F5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A743F5">
        <w:rPr>
          <w:rFonts w:ascii="Times New Roman" w:hAnsi="Times New Roman" w:cs="Times New Roman"/>
          <w:sz w:val="24"/>
          <w:szCs w:val="24"/>
        </w:rPr>
        <w:t>forma_farmaceutica</w:t>
      </w:r>
      <w:proofErr w:type="spellEnd"/>
      <w:r w:rsidRPr="00A743F5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A743F5">
        <w:rPr>
          <w:rFonts w:ascii="Times New Roman" w:hAnsi="Times New Roman" w:cs="Times New Roman"/>
          <w:sz w:val="24"/>
          <w:szCs w:val="24"/>
        </w:rPr>
        <w:t>descripcion</w:t>
      </w:r>
      <w:proofErr w:type="spellEnd"/>
      <w:r w:rsidRPr="00A743F5">
        <w:rPr>
          <w:rFonts w:ascii="Times New Roman" w:hAnsi="Times New Roman" w:cs="Times New Roman"/>
          <w:sz w:val="24"/>
          <w:szCs w:val="24"/>
        </w:rPr>
        <w:t xml:space="preserve">`) VALUES </w:t>
      </w:r>
    </w:p>
    <w:p w14:paraId="2A67659A" w14:textId="2FAF4CBD" w:rsidR="00CD590C" w:rsidRDefault="00A743F5" w:rsidP="00A743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3F5">
        <w:rPr>
          <w:rFonts w:ascii="Times New Roman" w:hAnsi="Times New Roman" w:cs="Times New Roman"/>
          <w:sz w:val="24"/>
          <w:szCs w:val="24"/>
        </w:rPr>
        <w:t>('Comprimido'),</w:t>
      </w:r>
    </w:p>
    <w:p w14:paraId="731FBFF4" w14:textId="77777777" w:rsidR="0017460F" w:rsidRDefault="0017460F" w:rsidP="00A743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C3F21C" w14:textId="54F5ABE8" w:rsidR="00CD590C" w:rsidRPr="00CD590C" w:rsidRDefault="00CD590C" w:rsidP="00A743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590C">
        <w:rPr>
          <w:rFonts w:ascii="Times New Roman" w:hAnsi="Times New Roman" w:cs="Times New Roman"/>
          <w:b/>
          <w:bCs/>
          <w:sz w:val="24"/>
          <w:szCs w:val="24"/>
        </w:rPr>
        <w:t>Módulo de laboratorio</w:t>
      </w:r>
    </w:p>
    <w:p w14:paraId="60CAC0AD" w14:textId="2B10B160" w:rsidR="00CD590C" w:rsidRDefault="00CD590C" w:rsidP="00A743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02F5A5" wp14:editId="06059AB6">
            <wp:extent cx="2558955" cy="19145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92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3FA8" w14:textId="77777777" w:rsidR="00CD590C" w:rsidRPr="00CD590C" w:rsidRDefault="00CD590C" w:rsidP="00CD590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t>INSERT INTO `bd_</w:t>
      </w:r>
      <w:proofErr w:type="spellStart"/>
      <w:r w:rsidRPr="00CD590C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CD590C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D590C">
        <w:rPr>
          <w:rFonts w:ascii="Times New Roman" w:hAnsi="Times New Roman" w:cs="Times New Roman"/>
          <w:sz w:val="24"/>
          <w:szCs w:val="24"/>
        </w:rPr>
        <w:t xml:space="preserve">laboratorio` (`nombre`, `procedencia`, `activo`) VALUES </w:t>
      </w:r>
    </w:p>
    <w:p w14:paraId="1AC1E9CC" w14:textId="77777777" w:rsidR="00CD590C" w:rsidRPr="00CD590C" w:rsidRDefault="00CD590C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D590C">
        <w:rPr>
          <w:rFonts w:ascii="Times New Roman" w:hAnsi="Times New Roman" w:cs="Times New Roman"/>
          <w:sz w:val="24"/>
          <w:szCs w:val="24"/>
        </w:rPr>
        <w:t>Sinochem</w:t>
      </w:r>
      <w:proofErr w:type="spellEnd"/>
      <w:r w:rsidRPr="00CD590C">
        <w:rPr>
          <w:rFonts w:ascii="Times New Roman" w:hAnsi="Times New Roman" w:cs="Times New Roman"/>
          <w:sz w:val="24"/>
          <w:szCs w:val="24"/>
        </w:rPr>
        <w:t>', 'China', 1),</w:t>
      </w:r>
    </w:p>
    <w:p w14:paraId="1C3301D1" w14:textId="77777777" w:rsidR="00CD590C" w:rsidRPr="00CD590C" w:rsidRDefault="00CD590C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t>('Ningbo', 'China', 1),</w:t>
      </w:r>
    </w:p>
    <w:p w14:paraId="7305291C" w14:textId="0E2DB4C2" w:rsidR="00CD590C" w:rsidRDefault="00CD590C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t>('Laboratorios Chile', 'Chile', 1);</w:t>
      </w:r>
    </w:p>
    <w:p w14:paraId="0A7C1F77" w14:textId="56CFD96B" w:rsidR="00CD590C" w:rsidRDefault="00CD590C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D4B8C1" w14:textId="7EBA87B8" w:rsidR="00CD590C" w:rsidRPr="00FE6EF3" w:rsidRDefault="00CD590C" w:rsidP="00CD59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6EF3">
        <w:rPr>
          <w:rFonts w:ascii="Times New Roman" w:hAnsi="Times New Roman" w:cs="Times New Roman"/>
          <w:b/>
          <w:bCs/>
          <w:sz w:val="24"/>
          <w:szCs w:val="24"/>
        </w:rPr>
        <w:t>Modulo</w:t>
      </w:r>
      <w:proofErr w:type="spellEnd"/>
      <w:r w:rsidRPr="00FE6EF3">
        <w:rPr>
          <w:rFonts w:ascii="Times New Roman" w:hAnsi="Times New Roman" w:cs="Times New Roman"/>
          <w:b/>
          <w:bCs/>
          <w:sz w:val="24"/>
          <w:szCs w:val="24"/>
        </w:rPr>
        <w:t xml:space="preserve"> de articulo</w:t>
      </w:r>
    </w:p>
    <w:p w14:paraId="41DA190B" w14:textId="2CD0821D" w:rsidR="00CD590C" w:rsidRDefault="00CD590C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510680" wp14:editId="3B6F02F0">
            <wp:extent cx="2796492" cy="3118513"/>
            <wp:effectExtent l="0" t="0" r="444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84" cy="312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537B" w14:textId="77777777" w:rsidR="00CD590C" w:rsidRPr="00CD590C" w:rsidRDefault="00CD590C" w:rsidP="00CD590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t>INSERT INTO `bd_</w:t>
      </w:r>
      <w:proofErr w:type="spellStart"/>
      <w:r w:rsidRPr="00CD590C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CD590C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D590C">
        <w:rPr>
          <w:rFonts w:ascii="Times New Roman" w:hAnsi="Times New Roman" w:cs="Times New Roman"/>
          <w:sz w:val="24"/>
          <w:szCs w:val="24"/>
        </w:rPr>
        <w:t>articulo` (`</w:t>
      </w:r>
      <w:proofErr w:type="spellStart"/>
      <w:r w:rsidRPr="00CD590C">
        <w:rPr>
          <w:rFonts w:ascii="Times New Roman" w:hAnsi="Times New Roman" w:cs="Times New Roman"/>
          <w:sz w:val="24"/>
          <w:szCs w:val="24"/>
        </w:rPr>
        <w:t>id_ffarmaceutica</w:t>
      </w:r>
      <w:proofErr w:type="spellEnd"/>
      <w:r w:rsidRPr="00CD590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CD590C">
        <w:rPr>
          <w:rFonts w:ascii="Times New Roman" w:hAnsi="Times New Roman" w:cs="Times New Roman"/>
          <w:sz w:val="24"/>
          <w:szCs w:val="24"/>
        </w:rPr>
        <w:t>descripcion</w:t>
      </w:r>
      <w:proofErr w:type="spellEnd"/>
      <w:r w:rsidRPr="00CD590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CD590C">
        <w:rPr>
          <w:rFonts w:ascii="Times New Roman" w:hAnsi="Times New Roman" w:cs="Times New Roman"/>
          <w:sz w:val="24"/>
          <w:szCs w:val="24"/>
        </w:rPr>
        <w:t>concentracion</w:t>
      </w:r>
      <w:proofErr w:type="spellEnd"/>
      <w:r w:rsidRPr="00CD590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CD590C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D590C">
        <w:rPr>
          <w:rFonts w:ascii="Times New Roman" w:hAnsi="Times New Roman" w:cs="Times New Roman"/>
          <w:sz w:val="24"/>
          <w:szCs w:val="24"/>
        </w:rPr>
        <w:t xml:space="preserve">`, `activo`) VALUES </w:t>
      </w:r>
    </w:p>
    <w:p w14:paraId="00E95899" w14:textId="77777777" w:rsidR="00CD590C" w:rsidRPr="00CD590C" w:rsidRDefault="00CD590C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t>(1, 'Amoxicilina 500mg', 500, 'AMOX001', 1),</w:t>
      </w:r>
    </w:p>
    <w:p w14:paraId="12F8A0EE" w14:textId="77777777" w:rsidR="00CD590C" w:rsidRPr="00CD590C" w:rsidRDefault="00CD590C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t>(2, 'Complejo B 2ml', 2, 'CB001', 1),</w:t>
      </w:r>
    </w:p>
    <w:p w14:paraId="6742788A" w14:textId="77777777" w:rsidR="00CD590C" w:rsidRPr="00CD590C" w:rsidRDefault="00CD590C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t>(1, 'Paracetamol 500mg', 500, 'PARA001', 1),</w:t>
      </w:r>
    </w:p>
    <w:p w14:paraId="561C4C9B" w14:textId="3D7EFC04" w:rsidR="00CD590C" w:rsidRDefault="00CD590C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590C">
        <w:rPr>
          <w:rFonts w:ascii="Times New Roman" w:hAnsi="Times New Roman" w:cs="Times New Roman"/>
          <w:sz w:val="24"/>
          <w:szCs w:val="24"/>
        </w:rPr>
        <w:t>(3, 'Vitamina C 5ml', 5, 'VITC001', 1);</w:t>
      </w:r>
    </w:p>
    <w:p w14:paraId="4B9705E3" w14:textId="7BC9A689" w:rsidR="002A2E8E" w:rsidRDefault="002A2E8E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06C425" w14:textId="1D0E10FD" w:rsidR="002A2E8E" w:rsidRPr="00FE6EF3" w:rsidRDefault="002A2E8E" w:rsidP="00CD59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t>Modulo Lote</w:t>
      </w:r>
    </w:p>
    <w:p w14:paraId="3FAE7794" w14:textId="53DA50CF" w:rsidR="0017460F" w:rsidRDefault="0017460F" w:rsidP="00CD59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6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5AFFF8" wp14:editId="1F9652DD">
            <wp:extent cx="2640842" cy="2082918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098" cy="20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F2D0" w14:textId="77777777" w:rsidR="0017460F" w:rsidRDefault="0017460F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B11C88" w14:textId="13B0EE69" w:rsidR="002A2E8E" w:rsidRPr="002A2E8E" w:rsidRDefault="002A2E8E" w:rsidP="0017460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A2E8E">
        <w:rPr>
          <w:rFonts w:ascii="Times New Roman" w:hAnsi="Times New Roman" w:cs="Times New Roman"/>
          <w:sz w:val="24"/>
          <w:szCs w:val="24"/>
        </w:rPr>
        <w:t>INSERT INTO `bd_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2A2E8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2A2E8E">
        <w:rPr>
          <w:rFonts w:ascii="Times New Roman" w:hAnsi="Times New Roman" w:cs="Times New Roman"/>
          <w:sz w:val="24"/>
          <w:szCs w:val="24"/>
        </w:rPr>
        <w:t>lote` (`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id_articulo</w:t>
      </w:r>
      <w:proofErr w:type="spellEnd"/>
      <w:r w:rsidRPr="002A2E8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id_laboratorio</w:t>
      </w:r>
      <w:proofErr w:type="spellEnd"/>
      <w:r w:rsidRPr="002A2E8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fecha_fabricacion</w:t>
      </w:r>
      <w:proofErr w:type="spellEnd"/>
      <w:r w:rsidRPr="002A2E8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fecha_expiracion</w:t>
      </w:r>
      <w:proofErr w:type="spellEnd"/>
      <w:r w:rsidRPr="002A2E8E">
        <w:rPr>
          <w:rFonts w:ascii="Times New Roman" w:hAnsi="Times New Roman" w:cs="Times New Roman"/>
          <w:sz w:val="24"/>
          <w:szCs w:val="24"/>
        </w:rPr>
        <w:t>`, `stock`, `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precio_unitario</w:t>
      </w:r>
      <w:proofErr w:type="spellEnd"/>
      <w:r w:rsidRPr="002A2E8E">
        <w:rPr>
          <w:rFonts w:ascii="Times New Roman" w:hAnsi="Times New Roman" w:cs="Times New Roman"/>
          <w:sz w:val="24"/>
          <w:szCs w:val="24"/>
        </w:rPr>
        <w:t>`, `activo`, `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2A2E8E">
        <w:rPr>
          <w:rFonts w:ascii="Times New Roman" w:hAnsi="Times New Roman" w:cs="Times New Roman"/>
          <w:sz w:val="24"/>
          <w:szCs w:val="24"/>
        </w:rPr>
        <w:t xml:space="preserve">`) VALUES </w:t>
      </w:r>
    </w:p>
    <w:p w14:paraId="7EA062F9" w14:textId="77777777" w:rsidR="002A2E8E" w:rsidRP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2E8E">
        <w:rPr>
          <w:rFonts w:ascii="Times New Roman" w:hAnsi="Times New Roman" w:cs="Times New Roman"/>
          <w:sz w:val="24"/>
          <w:szCs w:val="24"/>
          <w:lang w:val="en-US"/>
        </w:rPr>
        <w:t>(1, 1, '2023-11-01', '2024-11-01', 500000, 0.5, 1, 'LOTE001'),</w:t>
      </w:r>
    </w:p>
    <w:p w14:paraId="187CA780" w14:textId="63528CA5" w:rsid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2E8E">
        <w:rPr>
          <w:rFonts w:ascii="Times New Roman" w:hAnsi="Times New Roman" w:cs="Times New Roman"/>
          <w:sz w:val="24"/>
          <w:szCs w:val="24"/>
          <w:lang w:val="en-US"/>
        </w:rPr>
        <w:t>(2, 2, '2023-11-01', '2024-11-01', 500000, 0.4, 1, 'LOTE002'),</w:t>
      </w:r>
    </w:p>
    <w:p w14:paraId="70EA7C24" w14:textId="6EA967FD" w:rsid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B1C585" w14:textId="77777777" w:rsid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0738F0" w14:textId="6369A339" w:rsidR="002A2E8E" w:rsidRPr="00FE6EF3" w:rsidRDefault="002A2E8E" w:rsidP="002A2E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Modulo </w:t>
      </w:r>
      <w:proofErr w:type="spellStart"/>
      <w:r w:rsidRPr="00FE6EF3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Cliente</w:t>
      </w:r>
      <w:proofErr w:type="spellEnd"/>
    </w:p>
    <w:p w14:paraId="66A79E64" w14:textId="77777777" w:rsid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294235" w14:textId="77777777" w:rsidR="002A2E8E" w:rsidRPr="002A2E8E" w:rsidRDefault="002A2E8E" w:rsidP="002A2E8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A2E8E">
        <w:rPr>
          <w:rFonts w:ascii="Times New Roman" w:hAnsi="Times New Roman" w:cs="Times New Roman"/>
          <w:sz w:val="24"/>
          <w:szCs w:val="24"/>
        </w:rPr>
        <w:t>INSERT INTO `bd_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2A2E8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2A2E8E">
        <w:rPr>
          <w:rFonts w:ascii="Times New Roman" w:hAnsi="Times New Roman" w:cs="Times New Roman"/>
          <w:sz w:val="24"/>
          <w:szCs w:val="24"/>
        </w:rPr>
        <w:t>cliente` (`nombre`, `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tipo_documento</w:t>
      </w:r>
      <w:proofErr w:type="spellEnd"/>
      <w:r w:rsidRPr="002A2E8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numero_documento</w:t>
      </w:r>
      <w:proofErr w:type="spellEnd"/>
      <w:r w:rsidRPr="002A2E8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2A2E8E">
        <w:rPr>
          <w:rFonts w:ascii="Times New Roman" w:hAnsi="Times New Roman" w:cs="Times New Roman"/>
          <w:sz w:val="24"/>
          <w:szCs w:val="24"/>
        </w:rPr>
        <w:t xml:space="preserve">`, `email`, `activo`) VALUES </w:t>
      </w:r>
    </w:p>
    <w:p w14:paraId="369671E1" w14:textId="50DDAE04" w:rsidR="002A2E8E" w:rsidRP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E8E">
        <w:rPr>
          <w:rFonts w:ascii="Times New Roman" w:hAnsi="Times New Roman" w:cs="Times New Roman"/>
          <w:sz w:val="24"/>
          <w:szCs w:val="24"/>
        </w:rPr>
        <w:t>('Juan Ramos', 'NIT', '123456789', '555-1234', 'juan.ramos@example.com', 1),</w:t>
      </w:r>
    </w:p>
    <w:p w14:paraId="6877AFF6" w14:textId="7DF895CC" w:rsid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E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C2F0C" wp14:editId="6E1A31E2">
            <wp:extent cx="3582537" cy="19822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4350" cy="198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A620" w14:textId="300B2245" w:rsid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0570A9" w14:textId="688554D4" w:rsidR="002A2E8E" w:rsidRPr="00FE6EF3" w:rsidRDefault="002A2E8E" w:rsidP="002A2E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t>Modulo Distrito</w:t>
      </w:r>
    </w:p>
    <w:p w14:paraId="6CB83117" w14:textId="207BBC72" w:rsid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E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1AB8CC" wp14:editId="3DC288CB">
            <wp:extent cx="2187308" cy="1419367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5897" cy="14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20CA" w14:textId="77777777" w:rsidR="002A2E8E" w:rsidRPr="002A2E8E" w:rsidRDefault="002A2E8E" w:rsidP="0017460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A2E8E">
        <w:rPr>
          <w:rFonts w:ascii="Times New Roman" w:hAnsi="Times New Roman" w:cs="Times New Roman"/>
          <w:sz w:val="24"/>
          <w:szCs w:val="24"/>
        </w:rPr>
        <w:t>INSERT INTO `bd_</w:t>
      </w:r>
      <w:proofErr w:type="spellStart"/>
      <w:r w:rsidRPr="002A2E8E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2A2E8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2A2E8E">
        <w:rPr>
          <w:rFonts w:ascii="Times New Roman" w:hAnsi="Times New Roman" w:cs="Times New Roman"/>
          <w:sz w:val="24"/>
          <w:szCs w:val="24"/>
        </w:rPr>
        <w:t xml:space="preserve">distrito` (`nombre`) VALUES </w:t>
      </w:r>
    </w:p>
    <w:p w14:paraId="3577D327" w14:textId="77777777" w:rsidR="002A2E8E" w:rsidRP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E8E">
        <w:rPr>
          <w:rFonts w:ascii="Times New Roman" w:hAnsi="Times New Roman" w:cs="Times New Roman"/>
          <w:sz w:val="24"/>
          <w:szCs w:val="24"/>
        </w:rPr>
        <w:t>('Cochabamba'),</w:t>
      </w:r>
    </w:p>
    <w:p w14:paraId="50EC5D0D" w14:textId="77777777" w:rsidR="002A2E8E" w:rsidRP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E8E">
        <w:rPr>
          <w:rFonts w:ascii="Times New Roman" w:hAnsi="Times New Roman" w:cs="Times New Roman"/>
          <w:sz w:val="24"/>
          <w:szCs w:val="24"/>
        </w:rPr>
        <w:t>('La Paz'),</w:t>
      </w:r>
    </w:p>
    <w:p w14:paraId="45F9370F" w14:textId="6B06AF9B" w:rsidR="002A2E8E" w:rsidRDefault="002A2E8E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E8E">
        <w:rPr>
          <w:rFonts w:ascii="Times New Roman" w:hAnsi="Times New Roman" w:cs="Times New Roman"/>
          <w:sz w:val="24"/>
          <w:szCs w:val="24"/>
        </w:rPr>
        <w:t>('Santa Cruz');</w:t>
      </w:r>
    </w:p>
    <w:p w14:paraId="7A8BC1AB" w14:textId="77777777" w:rsidR="0017460F" w:rsidRDefault="0017460F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137397" w14:textId="53DD2C16" w:rsidR="002A2E8E" w:rsidRPr="00FE6EF3" w:rsidRDefault="002A2E8E" w:rsidP="002A2E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t xml:space="preserve">Modulo </w:t>
      </w:r>
      <w:r w:rsidR="0017460F" w:rsidRPr="00FE6EF3">
        <w:rPr>
          <w:rFonts w:ascii="Times New Roman" w:hAnsi="Times New Roman" w:cs="Times New Roman"/>
          <w:b/>
          <w:bCs/>
          <w:sz w:val="24"/>
          <w:szCs w:val="24"/>
        </w:rPr>
        <w:t>Dirección</w:t>
      </w:r>
    </w:p>
    <w:p w14:paraId="21910480" w14:textId="7A42E853" w:rsidR="002A2E8E" w:rsidRDefault="0017460F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6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F2CDFC" wp14:editId="4767F586">
            <wp:extent cx="3439272" cy="2122227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5438" cy="212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9722" w14:textId="77777777" w:rsidR="0017460F" w:rsidRPr="0017460F" w:rsidRDefault="0017460F" w:rsidP="0017460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7460F">
        <w:rPr>
          <w:rFonts w:ascii="Times New Roman" w:hAnsi="Times New Roman" w:cs="Times New Roman"/>
          <w:sz w:val="24"/>
          <w:szCs w:val="24"/>
        </w:rPr>
        <w:t>INSERT INTO `bd_</w:t>
      </w:r>
      <w:proofErr w:type="spellStart"/>
      <w:r w:rsidRPr="0017460F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17460F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17460F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17460F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7460F">
        <w:rPr>
          <w:rFonts w:ascii="Times New Roman" w:hAnsi="Times New Roman" w:cs="Times New Roman"/>
          <w:sz w:val="24"/>
          <w:szCs w:val="24"/>
        </w:rPr>
        <w:t>id_distrito</w:t>
      </w:r>
      <w:proofErr w:type="spellEnd"/>
      <w:r w:rsidRPr="0017460F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7460F"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 w:rsidRPr="0017460F">
        <w:rPr>
          <w:rFonts w:ascii="Times New Roman" w:hAnsi="Times New Roman" w:cs="Times New Roman"/>
          <w:sz w:val="24"/>
          <w:szCs w:val="24"/>
        </w:rPr>
        <w:t xml:space="preserve">`, `calle`, `numero`, `oficina`, `activo`) VALUES </w:t>
      </w:r>
    </w:p>
    <w:p w14:paraId="73D79F67" w14:textId="18180B24" w:rsidR="0017460F" w:rsidRDefault="0017460F" w:rsidP="001746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60F">
        <w:rPr>
          <w:rFonts w:ascii="Times New Roman" w:hAnsi="Times New Roman" w:cs="Times New Roman"/>
          <w:sz w:val="24"/>
          <w:szCs w:val="24"/>
        </w:rPr>
        <w:t>(1, 1, 'Calle A', '123', 'Oficina 1', 1),</w:t>
      </w:r>
    </w:p>
    <w:p w14:paraId="6D701EAB" w14:textId="015587FA" w:rsidR="0017460F" w:rsidRDefault="0017460F" w:rsidP="001746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4E2D0E" w14:textId="77777777" w:rsidR="0017460F" w:rsidRDefault="0017460F" w:rsidP="001746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A27D8C" w14:textId="5B456500" w:rsidR="0017460F" w:rsidRDefault="0017460F" w:rsidP="002A2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Modulo Rol</w:t>
      </w:r>
      <w:r>
        <w:rPr>
          <w:rFonts w:ascii="Times New Roman" w:hAnsi="Times New Roman" w:cs="Times New Roman"/>
          <w:sz w:val="24"/>
          <w:szCs w:val="24"/>
        </w:rPr>
        <w:br/>
      </w:r>
      <w:r w:rsidRPr="001746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0814F9" wp14:editId="2D637327">
            <wp:extent cx="2613546" cy="17402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5846" cy="174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E603" w14:textId="77777777" w:rsidR="00FE6EF3" w:rsidRPr="00FE6EF3" w:rsidRDefault="0017460F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6EF3" w:rsidRPr="00FE6EF3">
        <w:rPr>
          <w:rFonts w:ascii="Times New Roman" w:hAnsi="Times New Roman" w:cs="Times New Roman"/>
          <w:sz w:val="24"/>
          <w:szCs w:val="24"/>
        </w:rPr>
        <w:t>INSERT INTO `bd_</w:t>
      </w:r>
      <w:proofErr w:type="spellStart"/>
      <w:r w:rsidR="00FE6EF3" w:rsidRPr="00FE6EF3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="00FE6EF3" w:rsidRPr="00FE6EF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="00FE6EF3" w:rsidRPr="00FE6EF3">
        <w:rPr>
          <w:rFonts w:ascii="Times New Roman" w:hAnsi="Times New Roman" w:cs="Times New Roman"/>
          <w:sz w:val="24"/>
          <w:szCs w:val="24"/>
        </w:rPr>
        <w:t>rol` (`</w:t>
      </w:r>
      <w:proofErr w:type="spellStart"/>
      <w:r w:rsidR="00FE6EF3" w:rsidRPr="00FE6EF3">
        <w:rPr>
          <w:rFonts w:ascii="Times New Roman" w:hAnsi="Times New Roman" w:cs="Times New Roman"/>
          <w:sz w:val="24"/>
          <w:szCs w:val="24"/>
        </w:rPr>
        <w:t>id_empresa</w:t>
      </w:r>
      <w:proofErr w:type="spellEnd"/>
      <w:r w:rsidR="00FE6EF3" w:rsidRPr="00FE6EF3">
        <w:rPr>
          <w:rFonts w:ascii="Times New Roman" w:hAnsi="Times New Roman" w:cs="Times New Roman"/>
          <w:sz w:val="24"/>
          <w:szCs w:val="24"/>
        </w:rPr>
        <w:t xml:space="preserve">`, `nombre`, `activo`) VALUES </w:t>
      </w:r>
    </w:p>
    <w:p w14:paraId="48B8CAE5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t>(1, 'Administrador', 1),</w:t>
      </w:r>
    </w:p>
    <w:p w14:paraId="744C89CE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t>(1, 'Ventas', 1),</w:t>
      </w:r>
    </w:p>
    <w:p w14:paraId="374FA324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t xml:space="preserve">(1, 'Regencia 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Farmaceutica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>', 1),</w:t>
      </w:r>
    </w:p>
    <w:p w14:paraId="15D3E741" w14:textId="7D5B78B5" w:rsid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32BEA0" w14:textId="5B172526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t>Modulo Usuario</w:t>
      </w:r>
    </w:p>
    <w:p w14:paraId="21F90616" w14:textId="7754E048" w:rsid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B94D25" wp14:editId="547A6A82">
            <wp:extent cx="4351756" cy="377360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632" cy="37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2B30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E6EF3">
        <w:rPr>
          <w:rFonts w:ascii="Times New Roman" w:hAnsi="Times New Roman" w:cs="Times New Roman"/>
          <w:sz w:val="24"/>
          <w:szCs w:val="24"/>
        </w:rPr>
        <w:t>INSERT INTO `bd_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FE6EF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FE6EF3">
        <w:rPr>
          <w:rFonts w:ascii="Times New Roman" w:hAnsi="Times New Roman" w:cs="Times New Roman"/>
          <w:sz w:val="24"/>
          <w:szCs w:val="24"/>
        </w:rPr>
        <w:t>usuario` (`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id_rol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>`, `nombre`, `apellido`, `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>`, `email`, `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fecha_nacimiento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 xml:space="preserve">`, `activo`) VALUES </w:t>
      </w:r>
    </w:p>
    <w:p w14:paraId="7228B297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>(1, '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password_admin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', 'Carlos', 'López', '123456', 'carlos.lopez@example.com', '1990-01-01', 1),</w:t>
      </w:r>
    </w:p>
    <w:p w14:paraId="0E2D1468" w14:textId="3BF9938F" w:rsid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t>(2, '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password_ventas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>', 'Sofía', 'González', '789012', 'sofia.gonzalez@example.com', '1992-05-15', 1)</w:t>
      </w:r>
    </w:p>
    <w:p w14:paraId="709EAD5D" w14:textId="126DAF84" w:rsid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F30FA1" w14:textId="6B012E91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EF3">
        <w:rPr>
          <w:rFonts w:ascii="Times New Roman" w:hAnsi="Times New Roman" w:cs="Times New Roman"/>
          <w:b/>
          <w:bCs/>
          <w:sz w:val="24"/>
          <w:szCs w:val="24"/>
        </w:rPr>
        <w:t>Modulo orden de venta</w:t>
      </w:r>
    </w:p>
    <w:p w14:paraId="27646D82" w14:textId="7ACCC87F" w:rsid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B3C49E" wp14:editId="39041CD6">
            <wp:extent cx="4564685" cy="34674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0650" cy="347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A5F9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E6EF3">
        <w:rPr>
          <w:rFonts w:ascii="Times New Roman" w:hAnsi="Times New Roman" w:cs="Times New Roman"/>
          <w:sz w:val="24"/>
          <w:szCs w:val="24"/>
        </w:rPr>
        <w:t>INSERT INTO `bd_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FE6EF3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FE6EF3">
        <w:rPr>
          <w:rFonts w:ascii="Times New Roman" w:hAnsi="Times New Roman" w:cs="Times New Roman"/>
          <w:sz w:val="24"/>
          <w:szCs w:val="24"/>
        </w:rPr>
        <w:t>orden_de_venta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id_usuario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fecha_hora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 xml:space="preserve">`) VALUES </w:t>
      </w:r>
    </w:p>
    <w:p w14:paraId="2BFE378C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t xml:space="preserve">(1, 2, </w:t>
      </w:r>
      <w:proofErr w:type="gramStart"/>
      <w:r w:rsidRPr="00FE6EF3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FE6EF3">
        <w:rPr>
          <w:rFonts w:ascii="Times New Roman" w:hAnsi="Times New Roman" w:cs="Times New Roman"/>
          <w:sz w:val="24"/>
          <w:szCs w:val="24"/>
        </w:rPr>
        <w:t>)),</w:t>
      </w:r>
    </w:p>
    <w:p w14:paraId="52A5B386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t xml:space="preserve">(2, 2, </w:t>
      </w:r>
      <w:proofErr w:type="gramStart"/>
      <w:r w:rsidRPr="00FE6EF3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FE6EF3">
        <w:rPr>
          <w:rFonts w:ascii="Times New Roman" w:hAnsi="Times New Roman" w:cs="Times New Roman"/>
          <w:sz w:val="24"/>
          <w:szCs w:val="24"/>
        </w:rPr>
        <w:t>)),</w:t>
      </w:r>
    </w:p>
    <w:p w14:paraId="1D34B2BD" w14:textId="227D4088" w:rsid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t xml:space="preserve">(3, 2, </w:t>
      </w:r>
      <w:proofErr w:type="gramStart"/>
      <w:r w:rsidRPr="00FE6EF3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FE6EF3">
        <w:rPr>
          <w:rFonts w:ascii="Times New Roman" w:hAnsi="Times New Roman" w:cs="Times New Roman"/>
          <w:sz w:val="24"/>
          <w:szCs w:val="24"/>
        </w:rPr>
        <w:t>));</w:t>
      </w:r>
    </w:p>
    <w:p w14:paraId="3A2155DB" w14:textId="6DD313FB" w:rsid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43122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lastRenderedPageBreak/>
        <w:t>-- Insertar transacciones para la Orden de Venta 1</w:t>
      </w:r>
    </w:p>
    <w:p w14:paraId="3E3DBB25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>INSERT INTO `bd_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genolab</w:t>
      </w:r>
      <w:proofErr w:type="spellEnd"/>
      <w:proofErr w:type="gramStart"/>
      <w:r w:rsidRPr="00FE6EF3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FE6EF3">
        <w:rPr>
          <w:rFonts w:ascii="Times New Roman" w:hAnsi="Times New Roman" w:cs="Times New Roman"/>
          <w:sz w:val="24"/>
          <w:szCs w:val="24"/>
          <w:lang w:val="en-US"/>
        </w:rPr>
        <w:t>transaccion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id_lote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id_orden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`) VALUES </w:t>
      </w:r>
    </w:p>
    <w:p w14:paraId="61415374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(1, 1, 6000, </w:t>
      </w:r>
      <w:proofErr w:type="gramStart"/>
      <w:r w:rsidRPr="00FE6EF3">
        <w:rPr>
          <w:rFonts w:ascii="Times New Roman" w:hAnsi="Times New Roman" w:cs="Times New Roman"/>
          <w:sz w:val="24"/>
          <w:szCs w:val="24"/>
          <w:lang w:val="en-US"/>
        </w:rPr>
        <w:t>NOW(</w:t>
      </w:r>
      <w:proofErr w:type="gramEnd"/>
      <w:r w:rsidRPr="00FE6EF3">
        <w:rPr>
          <w:rFonts w:ascii="Times New Roman" w:hAnsi="Times New Roman" w:cs="Times New Roman"/>
          <w:sz w:val="24"/>
          <w:szCs w:val="24"/>
          <w:lang w:val="en-US"/>
        </w:rPr>
        <w:t>)),</w:t>
      </w:r>
    </w:p>
    <w:p w14:paraId="55B28702" w14:textId="7A0A549B" w:rsid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(2, 1, 2000, </w:t>
      </w:r>
      <w:proofErr w:type="gramStart"/>
      <w:r w:rsidRPr="00FE6EF3">
        <w:rPr>
          <w:rFonts w:ascii="Times New Roman" w:hAnsi="Times New Roman" w:cs="Times New Roman"/>
          <w:sz w:val="24"/>
          <w:szCs w:val="24"/>
          <w:lang w:val="en-US"/>
        </w:rPr>
        <w:t>NOW(</w:t>
      </w:r>
      <w:proofErr w:type="gramEnd"/>
      <w:r w:rsidRPr="00FE6EF3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95CAEC6" w14:textId="73A9D47E" w:rsid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0A9804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t>-- INICIO OPERACION VENTA --</w:t>
      </w:r>
    </w:p>
    <w:p w14:paraId="1576B376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CF7FD3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EF3">
        <w:rPr>
          <w:rFonts w:ascii="Times New Roman" w:hAnsi="Times New Roman" w:cs="Times New Roman"/>
          <w:sz w:val="24"/>
          <w:szCs w:val="24"/>
        </w:rPr>
        <w:t>UPDATE `bd_</w:t>
      </w:r>
      <w:proofErr w:type="spellStart"/>
      <w:r w:rsidRPr="00FE6EF3">
        <w:rPr>
          <w:rFonts w:ascii="Times New Roman" w:hAnsi="Times New Roman" w:cs="Times New Roman"/>
          <w:sz w:val="24"/>
          <w:szCs w:val="24"/>
        </w:rPr>
        <w:t>genolab</w:t>
      </w:r>
      <w:proofErr w:type="spellEnd"/>
      <w:proofErr w:type="gramStart"/>
      <w:r w:rsidRPr="00FE6EF3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FE6EF3">
        <w:rPr>
          <w:rFonts w:ascii="Times New Roman" w:hAnsi="Times New Roman" w:cs="Times New Roman"/>
          <w:sz w:val="24"/>
          <w:szCs w:val="24"/>
        </w:rPr>
        <w:t>orden_de_venta</w:t>
      </w:r>
      <w:proofErr w:type="spellEnd"/>
      <w:r w:rsidRPr="00FE6EF3">
        <w:rPr>
          <w:rFonts w:ascii="Times New Roman" w:hAnsi="Times New Roman" w:cs="Times New Roman"/>
          <w:sz w:val="24"/>
          <w:szCs w:val="24"/>
        </w:rPr>
        <w:t>` AS o</w:t>
      </w:r>
    </w:p>
    <w:p w14:paraId="04677FD9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>SET o.`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importe_total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= (</w:t>
      </w:r>
    </w:p>
    <w:p w14:paraId="11A0522B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gramStart"/>
      <w:r w:rsidRPr="00FE6EF3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FE6EF3">
        <w:rPr>
          <w:rFonts w:ascii="Times New Roman" w:hAnsi="Times New Roman" w:cs="Times New Roman"/>
          <w:sz w:val="24"/>
          <w:szCs w:val="24"/>
          <w:lang w:val="en-US"/>
        </w:rPr>
        <w:t>t.`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* l.`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precio_unitario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4E7D0726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    FROM `bd_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genolab</w:t>
      </w:r>
      <w:proofErr w:type="spellEnd"/>
      <w:proofErr w:type="gramStart"/>
      <w:r w:rsidRPr="00FE6EF3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FE6EF3">
        <w:rPr>
          <w:rFonts w:ascii="Times New Roman" w:hAnsi="Times New Roman" w:cs="Times New Roman"/>
          <w:sz w:val="24"/>
          <w:szCs w:val="24"/>
          <w:lang w:val="en-US"/>
        </w:rPr>
        <w:t>transaccion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AS t</w:t>
      </w:r>
    </w:p>
    <w:p w14:paraId="2D881A3E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    INNER JOIN `bd_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genolab</w:t>
      </w:r>
      <w:proofErr w:type="spellEnd"/>
      <w:proofErr w:type="gramStart"/>
      <w:r w:rsidRPr="00FE6EF3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FE6EF3">
        <w:rPr>
          <w:rFonts w:ascii="Times New Roman" w:hAnsi="Times New Roman" w:cs="Times New Roman"/>
          <w:sz w:val="24"/>
          <w:szCs w:val="24"/>
          <w:lang w:val="en-US"/>
        </w:rPr>
        <w:t>lote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AS l ON t.`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id_lote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= l.`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id_lote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59638368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    WHERE t.`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id_orden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= o.`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id_orden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59B5002D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D49E8F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>WHERE o.`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id_orden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IN (1, 2, 3);</w:t>
      </w:r>
    </w:p>
    <w:p w14:paraId="6AD3901D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4CA344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>UPDATE `bd_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genolab</w:t>
      </w:r>
      <w:proofErr w:type="spellEnd"/>
      <w:proofErr w:type="gramStart"/>
      <w:r w:rsidRPr="00FE6EF3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FE6EF3">
        <w:rPr>
          <w:rFonts w:ascii="Times New Roman" w:hAnsi="Times New Roman" w:cs="Times New Roman"/>
          <w:sz w:val="24"/>
          <w:szCs w:val="24"/>
          <w:lang w:val="en-US"/>
        </w:rPr>
        <w:t>lote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AS l</w:t>
      </w:r>
    </w:p>
    <w:p w14:paraId="042055ED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l.`stock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` = 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l.`stock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- (</w:t>
      </w:r>
    </w:p>
    <w:p w14:paraId="678D1FFD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gramStart"/>
      <w:r w:rsidRPr="00FE6EF3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FE6EF3">
        <w:rPr>
          <w:rFonts w:ascii="Times New Roman" w:hAnsi="Times New Roman" w:cs="Times New Roman"/>
          <w:sz w:val="24"/>
          <w:szCs w:val="24"/>
          <w:lang w:val="en-US"/>
        </w:rPr>
        <w:t>t.`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2C112446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    FROM `bd_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genolab</w:t>
      </w:r>
      <w:proofErr w:type="spellEnd"/>
      <w:proofErr w:type="gramStart"/>
      <w:r w:rsidRPr="00FE6EF3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FE6EF3">
        <w:rPr>
          <w:rFonts w:ascii="Times New Roman" w:hAnsi="Times New Roman" w:cs="Times New Roman"/>
          <w:sz w:val="24"/>
          <w:szCs w:val="24"/>
          <w:lang w:val="en-US"/>
        </w:rPr>
        <w:t>transaccion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AS t</w:t>
      </w:r>
    </w:p>
    <w:p w14:paraId="28A95278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 xml:space="preserve">    WHERE t.`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id_lote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= l.`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id_lote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02CD928D" w14:textId="77777777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49DBA2" w14:textId="0EB59D83" w:rsidR="00FE6EF3" w:rsidRPr="00FE6EF3" w:rsidRDefault="00FE6EF3" w:rsidP="00FE6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EF3">
        <w:rPr>
          <w:rFonts w:ascii="Times New Roman" w:hAnsi="Times New Roman" w:cs="Times New Roman"/>
          <w:sz w:val="24"/>
          <w:szCs w:val="24"/>
          <w:lang w:val="en-US"/>
        </w:rPr>
        <w:t>WHERE l.`</w:t>
      </w:r>
      <w:proofErr w:type="spellStart"/>
      <w:r w:rsidRPr="00FE6EF3">
        <w:rPr>
          <w:rFonts w:ascii="Times New Roman" w:hAnsi="Times New Roman" w:cs="Times New Roman"/>
          <w:sz w:val="24"/>
          <w:szCs w:val="24"/>
          <w:lang w:val="en-US"/>
        </w:rPr>
        <w:t>id_lote</w:t>
      </w:r>
      <w:proofErr w:type="spellEnd"/>
      <w:r w:rsidRPr="00FE6EF3">
        <w:rPr>
          <w:rFonts w:ascii="Times New Roman" w:hAnsi="Times New Roman" w:cs="Times New Roman"/>
          <w:sz w:val="24"/>
          <w:szCs w:val="24"/>
          <w:lang w:val="en-US"/>
        </w:rPr>
        <w:t>` IN (1, 2, 3, 4);</w:t>
      </w:r>
    </w:p>
    <w:sectPr w:rsidR="00FE6EF3" w:rsidRPr="00FE6EF3" w:rsidSect="006F749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6A2"/>
    <w:multiLevelType w:val="hybridMultilevel"/>
    <w:tmpl w:val="AEE63BF2"/>
    <w:lvl w:ilvl="0" w:tplc="4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37F3C"/>
    <w:multiLevelType w:val="multilevel"/>
    <w:tmpl w:val="CDC0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C4DA1"/>
    <w:multiLevelType w:val="hybridMultilevel"/>
    <w:tmpl w:val="D7F0A858"/>
    <w:lvl w:ilvl="0" w:tplc="400A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" w15:restartNumberingAfterBreak="0">
    <w:nsid w:val="2DE67BB1"/>
    <w:multiLevelType w:val="multilevel"/>
    <w:tmpl w:val="0190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83E7E"/>
    <w:multiLevelType w:val="hybridMultilevel"/>
    <w:tmpl w:val="F5D46D1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F6CAB"/>
    <w:multiLevelType w:val="hybridMultilevel"/>
    <w:tmpl w:val="414A2ECE"/>
    <w:lvl w:ilvl="0" w:tplc="4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9C1287B"/>
    <w:multiLevelType w:val="hybridMultilevel"/>
    <w:tmpl w:val="5B428E06"/>
    <w:lvl w:ilvl="0" w:tplc="4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9E"/>
    <w:rsid w:val="000B5F1C"/>
    <w:rsid w:val="0017460F"/>
    <w:rsid w:val="002A2E8E"/>
    <w:rsid w:val="0041760C"/>
    <w:rsid w:val="00427801"/>
    <w:rsid w:val="004B6EF2"/>
    <w:rsid w:val="004E7C40"/>
    <w:rsid w:val="005135C5"/>
    <w:rsid w:val="00533DE7"/>
    <w:rsid w:val="005A594B"/>
    <w:rsid w:val="00643681"/>
    <w:rsid w:val="006D667E"/>
    <w:rsid w:val="006F69DF"/>
    <w:rsid w:val="006F749E"/>
    <w:rsid w:val="007C1842"/>
    <w:rsid w:val="0091071A"/>
    <w:rsid w:val="00943790"/>
    <w:rsid w:val="00A17062"/>
    <w:rsid w:val="00A743F5"/>
    <w:rsid w:val="00AC57D5"/>
    <w:rsid w:val="00C77861"/>
    <w:rsid w:val="00CD0072"/>
    <w:rsid w:val="00CD590C"/>
    <w:rsid w:val="00CE0CE7"/>
    <w:rsid w:val="00D154CF"/>
    <w:rsid w:val="00D75084"/>
    <w:rsid w:val="00E60B4D"/>
    <w:rsid w:val="00F73A86"/>
    <w:rsid w:val="00F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1721"/>
  <w15:chartTrackingRefBased/>
  <w15:docId w15:val="{437C83A6-0F40-4226-8C50-68014966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16</Pages>
  <Words>1645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3</cp:revision>
  <dcterms:created xsi:type="dcterms:W3CDTF">2023-11-12T21:05:00Z</dcterms:created>
  <dcterms:modified xsi:type="dcterms:W3CDTF">2023-11-13T01:24:00Z</dcterms:modified>
</cp:coreProperties>
</file>