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5F0" w14:textId="2551F814" w:rsidR="00C92117" w:rsidRPr="00F2482F" w:rsidRDefault="00C92117" w:rsidP="00C92117">
      <w:pPr>
        <w:rPr>
          <w:b/>
          <w:bCs/>
        </w:rPr>
      </w:pPr>
      <w:r>
        <w:rPr>
          <w:b/>
          <w:bCs/>
        </w:rPr>
        <w:t>APLICAR DESCUENTO</w:t>
      </w:r>
      <w:r w:rsidR="00411F35">
        <w:rPr>
          <w:b/>
          <w:bCs/>
        </w:rPr>
        <w:t xml:space="preserve"> A ARTICULO</w:t>
      </w:r>
    </w:p>
    <w:p w14:paraId="61AACC38" w14:textId="13F0C89A" w:rsidR="00C92117" w:rsidRDefault="00C92117" w:rsidP="00C92117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 xml:space="preserve">el usuario </w:t>
      </w:r>
      <w:r>
        <w:t>a un artículo.</w:t>
      </w:r>
      <w:r>
        <w:br/>
      </w:r>
      <w:r>
        <w:br/>
        <w:t>El proceso aplicara un descuento en porcentaje del precio unitario del articulo seleccionado.</w:t>
      </w:r>
      <w:r>
        <w:br/>
      </w:r>
    </w:p>
    <w:p w14:paraId="70697D2C" w14:textId="77777777" w:rsidR="00C92117" w:rsidRPr="00F2482F" w:rsidRDefault="00C92117" w:rsidP="00C92117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3EA539CB" w14:textId="77777777" w:rsidR="00C92117" w:rsidRDefault="00C92117" w:rsidP="00C92117">
      <w:pPr>
        <w:pStyle w:val="Prrafodelista"/>
        <w:numPr>
          <w:ilvl w:val="2"/>
          <w:numId w:val="4"/>
        </w:numPr>
      </w:pPr>
      <w:r>
        <w:t>Jefe de departamento comercial.</w:t>
      </w:r>
    </w:p>
    <w:p w14:paraId="63A6E514" w14:textId="77777777" w:rsidR="00C92117" w:rsidRDefault="00C92117" w:rsidP="00C92117">
      <w:pPr>
        <w:pStyle w:val="Prrafodelista"/>
        <w:numPr>
          <w:ilvl w:val="2"/>
          <w:numId w:val="4"/>
        </w:numPr>
      </w:pPr>
      <w:r>
        <w:t>Gerente.</w:t>
      </w:r>
      <w:r>
        <w:br/>
      </w:r>
    </w:p>
    <w:p w14:paraId="14AF2349" w14:textId="77777777" w:rsidR="00C92117" w:rsidRPr="00F2482F" w:rsidRDefault="00C92117" w:rsidP="00C92117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1DE95408" w14:textId="77777777" w:rsidR="00C92117" w:rsidRPr="00F2482F" w:rsidRDefault="00C92117" w:rsidP="00C92117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1B496657" w14:textId="174C8142" w:rsidR="00C92117" w:rsidRPr="001409C6" w:rsidRDefault="00C92117" w:rsidP="00C92117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usuario ingresa al sistema de ventas mediante un nombre de usuario y contraseña.</w:t>
      </w:r>
    </w:p>
    <w:p w14:paraId="69E7CA41" w14:textId="04156BC7" w:rsidR="00C92117" w:rsidRPr="001409C6" w:rsidRDefault="00C92117" w:rsidP="00C92117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Selecciona el módulo de </w:t>
      </w:r>
      <w:r>
        <w:rPr>
          <w:rFonts w:eastAsia="Times New Roman" w:cs="Times New Roman"/>
          <w:color w:val="1F1F1F"/>
          <w:szCs w:val="24"/>
          <w:lang w:val="es-BO" w:eastAsia="es-BO"/>
        </w:rPr>
        <w:t>Operaciones comerciales</w:t>
      </w:r>
      <w:r>
        <w:rPr>
          <w:rFonts w:eastAsia="Times New Roman" w:cs="Times New Roman"/>
          <w:color w:val="1F1F1F"/>
          <w:szCs w:val="24"/>
          <w:lang w:val="es-BO" w:eastAsia="es-BO"/>
        </w:rPr>
        <w:t>.</w:t>
      </w:r>
    </w:p>
    <w:p w14:paraId="7C4717B8" w14:textId="13F1311B" w:rsidR="00C92117" w:rsidRPr="001409C6" w:rsidRDefault="00C92117" w:rsidP="00C92117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Selecciona la opción </w:t>
      </w:r>
      <w:r>
        <w:rPr>
          <w:rFonts w:eastAsia="Times New Roman" w:cs="Times New Roman"/>
          <w:color w:val="1F1F1F"/>
          <w:szCs w:val="24"/>
          <w:lang w:val="es-BO" w:eastAsia="es-BO"/>
        </w:rPr>
        <w:t xml:space="preserve">Aplicar descuento a </w:t>
      </w:r>
      <w:r w:rsidR="00411F35">
        <w:rPr>
          <w:rFonts w:eastAsia="Times New Roman" w:cs="Times New Roman"/>
          <w:color w:val="1F1F1F"/>
          <w:szCs w:val="24"/>
          <w:lang w:val="es-BO" w:eastAsia="es-BO"/>
        </w:rPr>
        <w:t>artículo</w:t>
      </w:r>
      <w:r>
        <w:rPr>
          <w:rFonts w:eastAsia="Times New Roman" w:cs="Times New Roman"/>
          <w:color w:val="1F1F1F"/>
          <w:szCs w:val="24"/>
          <w:lang w:val="es-BO" w:eastAsia="es-BO"/>
        </w:rPr>
        <w:t>.</w:t>
      </w:r>
    </w:p>
    <w:p w14:paraId="4E65F490" w14:textId="6614C4B2" w:rsidR="00C92117" w:rsidRDefault="00C92117" w:rsidP="00C92117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Ingresa el código del </w:t>
      </w:r>
      <w:r>
        <w:rPr>
          <w:rFonts w:eastAsia="Times New Roman" w:cs="Times New Roman"/>
          <w:color w:val="1F1F1F"/>
          <w:szCs w:val="24"/>
          <w:lang w:val="es-BO" w:eastAsia="es-BO"/>
        </w:rPr>
        <w:t>artículo</w:t>
      </w:r>
      <w:r>
        <w:rPr>
          <w:rFonts w:eastAsia="Times New Roman" w:cs="Times New Roman"/>
          <w:color w:val="1F1F1F"/>
          <w:szCs w:val="24"/>
          <w:lang w:val="es-BO" w:eastAsia="es-BO"/>
        </w:rPr>
        <w:t xml:space="preserve"> que </w:t>
      </w:r>
      <w:r>
        <w:rPr>
          <w:rFonts w:eastAsia="Times New Roman" w:cs="Times New Roman"/>
          <w:color w:val="1F1F1F"/>
          <w:szCs w:val="24"/>
          <w:lang w:val="es-BO" w:eastAsia="es-BO"/>
        </w:rPr>
        <w:t>al que desea aplicar un descuento</w:t>
      </w:r>
      <w:r>
        <w:rPr>
          <w:rFonts w:eastAsia="Times New Roman" w:cs="Times New Roman"/>
          <w:color w:val="1F1F1F"/>
          <w:szCs w:val="24"/>
          <w:lang w:val="es-BO" w:eastAsia="es-BO"/>
        </w:rPr>
        <w:t xml:space="preserve"> en el campo </w:t>
      </w:r>
      <w:r>
        <w:rPr>
          <w:rFonts w:eastAsia="Times New Roman" w:cs="Times New Roman"/>
          <w:color w:val="1F1F1F"/>
          <w:szCs w:val="24"/>
          <w:lang w:val="es-BO" w:eastAsia="es-BO"/>
        </w:rPr>
        <w:t>Código</w:t>
      </w:r>
      <w:r>
        <w:rPr>
          <w:rFonts w:eastAsia="Times New Roman" w:cs="Times New Roman"/>
          <w:color w:val="1F1F1F"/>
          <w:szCs w:val="24"/>
          <w:lang w:val="es-BO" w:eastAsia="es-BO"/>
        </w:rPr>
        <w:t xml:space="preserve"> de articulo.</w:t>
      </w:r>
    </w:p>
    <w:p w14:paraId="7B51CACE" w14:textId="2555527C" w:rsidR="00C92117" w:rsidRDefault="00C92117" w:rsidP="00C92117">
      <w:pPr>
        <w:pStyle w:val="Prrafodelista"/>
        <w:numPr>
          <w:ilvl w:val="2"/>
          <w:numId w:val="3"/>
        </w:numPr>
      </w:pPr>
      <w:r>
        <w:t>Ingresa el porcentaje que se descontara al precio unitario del artículo</w:t>
      </w:r>
      <w:r>
        <w:t>.</w:t>
      </w:r>
    </w:p>
    <w:p w14:paraId="554A3391" w14:textId="39A46A43" w:rsidR="00411F35" w:rsidRDefault="00411F35" w:rsidP="00C92117">
      <w:pPr>
        <w:pStyle w:val="Prrafodelista"/>
        <w:numPr>
          <w:ilvl w:val="2"/>
          <w:numId w:val="3"/>
        </w:numPr>
      </w:pPr>
      <w:r>
        <w:t>Presiona el botón “Aplicar”</w:t>
      </w:r>
    </w:p>
    <w:p w14:paraId="75A86C88" w14:textId="697D0078" w:rsidR="00C92117" w:rsidRDefault="00C92117" w:rsidP="00C92117">
      <w:pPr>
        <w:pStyle w:val="Prrafodelista"/>
        <w:numPr>
          <w:ilvl w:val="2"/>
          <w:numId w:val="3"/>
        </w:numPr>
      </w:pPr>
      <w:r>
        <w:t>El sistema muestra una ventana de confirmación con el mensaje: “¿Desea aplicar el descuento al artículo “Código de articulo”</w:t>
      </w:r>
    </w:p>
    <w:p w14:paraId="4343B332" w14:textId="77777777" w:rsidR="00C92117" w:rsidRDefault="00C92117" w:rsidP="00C92117">
      <w:pPr>
        <w:pStyle w:val="Prrafodelista"/>
        <w:numPr>
          <w:ilvl w:val="2"/>
          <w:numId w:val="3"/>
        </w:numPr>
      </w:pPr>
      <w:r>
        <w:t>El usuario presiona el botón “Si”.</w:t>
      </w:r>
    </w:p>
    <w:p w14:paraId="7ADB87A0" w14:textId="77777777" w:rsidR="00C92117" w:rsidRDefault="00C92117" w:rsidP="00C92117">
      <w:pPr>
        <w:pStyle w:val="Prrafodelista"/>
        <w:numPr>
          <w:ilvl w:val="2"/>
          <w:numId w:val="3"/>
        </w:numPr>
      </w:pPr>
      <w:r>
        <w:t>El sistema muestra una ventana de información con el mensaje: “Descuento aplicado al artículo”</w:t>
      </w:r>
    </w:p>
    <w:p w14:paraId="386428EE" w14:textId="70442FA3" w:rsidR="00C92117" w:rsidRDefault="00C92117" w:rsidP="00C92117">
      <w:pPr>
        <w:pStyle w:val="Prrafodelista"/>
        <w:numPr>
          <w:ilvl w:val="2"/>
          <w:numId w:val="3"/>
        </w:numPr>
      </w:pPr>
      <w:r>
        <w:t>Los datos ingresados a</w:t>
      </w:r>
      <w:r w:rsidR="00411F35">
        <w:t xml:space="preserve"> los campos del</w:t>
      </w:r>
      <w:r>
        <w:t xml:space="preserve"> formulario de descuentos son limpiados.</w:t>
      </w:r>
      <w:r>
        <w:br/>
      </w:r>
    </w:p>
    <w:p w14:paraId="75830C86" w14:textId="77777777" w:rsidR="00C92117" w:rsidRPr="00F2482F" w:rsidRDefault="00C92117" w:rsidP="00C92117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3F845742" w14:textId="77777777" w:rsidR="00C92117" w:rsidRDefault="00C92117" w:rsidP="00C92117">
      <w:pPr>
        <w:pStyle w:val="Prrafodelista"/>
        <w:numPr>
          <w:ilvl w:val="2"/>
          <w:numId w:val="1"/>
        </w:numPr>
        <w:rPr>
          <w:b/>
          <w:bCs/>
        </w:rPr>
      </w:pPr>
      <w:r w:rsidRPr="00F2482F">
        <w:rPr>
          <w:b/>
          <w:bCs/>
        </w:rPr>
        <w:t>Error de campos obligatorios</w:t>
      </w:r>
    </w:p>
    <w:p w14:paraId="53144C14" w14:textId="413DDAD6" w:rsidR="00C92117" w:rsidRDefault="00C92117" w:rsidP="00C92117">
      <w:pPr>
        <w:pStyle w:val="Prrafodelista"/>
        <w:numPr>
          <w:ilvl w:val="3"/>
          <w:numId w:val="2"/>
        </w:numPr>
      </w:pPr>
      <w:r>
        <w:t>Al momento de ingresar los campos del artículo, no ingresa el código del articulo</w:t>
      </w:r>
      <w:r w:rsidR="00411F35">
        <w:t xml:space="preserve"> o no ingresa porcentaje.</w:t>
      </w:r>
    </w:p>
    <w:p w14:paraId="4CB77195" w14:textId="27C0AA63" w:rsidR="00C92117" w:rsidRDefault="00C92117" w:rsidP="00C92117">
      <w:pPr>
        <w:pStyle w:val="Prrafodelista"/>
        <w:numPr>
          <w:ilvl w:val="3"/>
          <w:numId w:val="2"/>
        </w:numPr>
      </w:pPr>
      <w:r>
        <w:t>Presiona en el botón “</w:t>
      </w:r>
      <w:r w:rsidR="00411F35">
        <w:t>Aplicar</w:t>
      </w:r>
      <w:r>
        <w:t>”</w:t>
      </w:r>
    </w:p>
    <w:p w14:paraId="348D448F" w14:textId="155A086A" w:rsidR="00C92117" w:rsidRDefault="00C92117" w:rsidP="00C92117">
      <w:pPr>
        <w:pStyle w:val="Prrafodelista"/>
        <w:numPr>
          <w:ilvl w:val="3"/>
          <w:numId w:val="2"/>
        </w:numPr>
      </w:pPr>
      <w:r>
        <w:t xml:space="preserve">El sistema muestra una ventana de advertencia que indica: “Debe ingresar </w:t>
      </w:r>
      <w:r w:rsidR="00411F35">
        <w:t>los campos obligatorios</w:t>
      </w:r>
      <w:r>
        <w:t>.”</w:t>
      </w:r>
    </w:p>
    <w:p w14:paraId="2A8BFD37" w14:textId="77777777" w:rsidR="00C92117" w:rsidRPr="004B3628" w:rsidRDefault="00C92117" w:rsidP="00C92117">
      <w:pPr>
        <w:rPr>
          <w:b/>
          <w:bCs/>
        </w:rPr>
      </w:pPr>
      <w:r w:rsidRPr="004B3628">
        <w:rPr>
          <w:b/>
          <w:bCs/>
        </w:rPr>
        <w:br/>
      </w:r>
    </w:p>
    <w:p w14:paraId="577DE399" w14:textId="3A018687" w:rsidR="00C92117" w:rsidRDefault="00C92117" w:rsidP="00C9211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Código de articulo no existente</w:t>
      </w:r>
      <w:r w:rsidR="00411F35">
        <w:rPr>
          <w:b/>
          <w:bCs/>
        </w:rPr>
        <w:t>.</w:t>
      </w:r>
    </w:p>
    <w:p w14:paraId="13913C67" w14:textId="77777777" w:rsidR="00C92117" w:rsidRPr="004B3628" w:rsidRDefault="00C92117" w:rsidP="00C92117">
      <w:pPr>
        <w:pStyle w:val="Prrafodelista"/>
        <w:numPr>
          <w:ilvl w:val="3"/>
          <w:numId w:val="1"/>
        </w:numPr>
        <w:rPr>
          <w:b/>
          <w:bCs/>
        </w:rPr>
      </w:pPr>
      <w:r>
        <w:t>El usuario ingresa un código de articulo no existente en el campo Código de articulo.</w:t>
      </w:r>
    </w:p>
    <w:p w14:paraId="45C6EA66" w14:textId="77777777" w:rsidR="00C92117" w:rsidRPr="004B3628" w:rsidRDefault="00C92117" w:rsidP="00C92117">
      <w:pPr>
        <w:pStyle w:val="Prrafodelista"/>
        <w:numPr>
          <w:ilvl w:val="3"/>
          <w:numId w:val="1"/>
        </w:numPr>
        <w:rPr>
          <w:b/>
          <w:bCs/>
        </w:rPr>
      </w:pPr>
      <w:r>
        <w:lastRenderedPageBreak/>
        <w:t>El sistema muestra una ventana de advertencia que indica: “El código de articulo ingresado no existe”.</w:t>
      </w:r>
    </w:p>
    <w:p w14:paraId="7B1B209F" w14:textId="77777777" w:rsidR="00C92117" w:rsidRPr="00F2482F" w:rsidRDefault="00C92117" w:rsidP="00C92117">
      <w:pPr>
        <w:pStyle w:val="Prrafodelista"/>
        <w:numPr>
          <w:ilvl w:val="3"/>
          <w:numId w:val="1"/>
        </w:numPr>
        <w:rPr>
          <w:b/>
          <w:bCs/>
        </w:rPr>
      </w:pPr>
      <w:r>
        <w:t>El sistema redirecciona el cursor al campo Código de articulo.</w:t>
      </w:r>
    </w:p>
    <w:p w14:paraId="5ABF5E3C" w14:textId="77777777" w:rsidR="00C92117" w:rsidRDefault="00C92117" w:rsidP="00C92117"/>
    <w:p w14:paraId="0F2C4238" w14:textId="77777777" w:rsidR="00CD15AA" w:rsidRDefault="00CD15AA"/>
    <w:sectPr w:rsidR="00CD15AA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C29206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E25B6D"/>
    <w:multiLevelType w:val="hybridMultilevel"/>
    <w:tmpl w:val="3E78ED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6149835">
    <w:abstractNumId w:val="0"/>
  </w:num>
  <w:num w:numId="2" w16cid:durableId="149643713">
    <w:abstractNumId w:val="1"/>
  </w:num>
  <w:num w:numId="3" w16cid:durableId="91096309">
    <w:abstractNumId w:val="4"/>
  </w:num>
  <w:num w:numId="4" w16cid:durableId="1581282812">
    <w:abstractNumId w:val="3"/>
  </w:num>
  <w:num w:numId="5" w16cid:durableId="39744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7"/>
    <w:rsid w:val="003A2495"/>
    <w:rsid w:val="003D6CEC"/>
    <w:rsid w:val="00411F35"/>
    <w:rsid w:val="00926A5E"/>
    <w:rsid w:val="00C83C34"/>
    <w:rsid w:val="00C92117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4223"/>
  <w15:chartTrackingRefBased/>
  <w15:docId w15:val="{D2D3473C-3CA7-45DF-A132-5FBF1A7F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1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C9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2024-02-29T20:24:00Z</dcterms:created>
  <dcterms:modified xsi:type="dcterms:W3CDTF">2024-02-29T20:40:00Z</dcterms:modified>
</cp:coreProperties>
</file>