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90C" w:rsidRDefault="002A1050">
      <w:r>
        <w:rPr>
          <w:rFonts w:hint="eastAsia"/>
        </w:rPr>
        <w:t>手眼校正仿真实验：</w:t>
      </w:r>
      <w:bookmarkStart w:id="0" w:name="_GoBack"/>
      <w:bookmarkEnd w:id="0"/>
    </w:p>
    <w:p w:rsidR="00C458E1" w:rsidRDefault="00C458E1">
      <w:r>
        <w:rPr>
          <w:rFonts w:hint="eastAsia"/>
        </w:rPr>
        <w:t>首先确认试验次数与结果的无关性：</w:t>
      </w:r>
    </w:p>
    <w:p w:rsidR="00C458E1" w:rsidRDefault="00C458E1"/>
    <w:p w:rsidR="002A1050" w:rsidRDefault="002A1050">
      <w:r>
        <w:rPr>
          <w:rFonts w:hint="eastAsia"/>
        </w:rPr>
        <w:t>首先验证r的选择与实验结果无关：</w:t>
      </w:r>
    </w:p>
    <w:p w:rsidR="002A1050" w:rsidRDefault="002A1050">
      <w:pPr>
        <w:rPr>
          <w:rFonts w:hint="eastAsia"/>
        </w:rPr>
      </w:pPr>
    </w:p>
    <w:sectPr w:rsidR="002A1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50"/>
    <w:rsid w:val="002A1050"/>
    <w:rsid w:val="0077090C"/>
    <w:rsid w:val="00C458E1"/>
    <w:rsid w:val="00EA772D"/>
    <w:rsid w:val="00F9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BF3CE"/>
  <w15:chartTrackingRefBased/>
  <w15:docId w15:val="{3A6D8A66-7972-446D-A9E1-1EA4544D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隋思哲</dc:creator>
  <cp:keywords/>
  <dc:description/>
  <cp:lastModifiedBy>隋思哲</cp:lastModifiedBy>
  <cp:revision>1</cp:revision>
  <dcterms:created xsi:type="dcterms:W3CDTF">2021-03-27T06:45:00Z</dcterms:created>
  <dcterms:modified xsi:type="dcterms:W3CDTF">2021-03-27T08:21:00Z</dcterms:modified>
</cp:coreProperties>
</file>