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08E1" w14:textId="724D2C33" w:rsidR="00F42E89" w:rsidRDefault="009A2CA9">
      <w:r>
        <w:t>sdfsjdlkfj</w:t>
      </w:r>
    </w:p>
    <w:sectPr w:rsidR="00F4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4"/>
    <w:rsid w:val="009A2CA9"/>
    <w:rsid w:val="00B774E4"/>
    <w:rsid w:val="00F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570C"/>
  <w15:chartTrackingRefBased/>
  <w15:docId w15:val="{018B9E39-8F55-4F30-A266-AB712DD3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隋思哲</dc:creator>
  <cp:keywords/>
  <dc:description/>
  <cp:lastModifiedBy>隋思哲</cp:lastModifiedBy>
  <cp:revision>2</cp:revision>
  <dcterms:created xsi:type="dcterms:W3CDTF">2021-06-16T05:14:00Z</dcterms:created>
  <dcterms:modified xsi:type="dcterms:W3CDTF">2021-06-16T05:14:00Z</dcterms:modified>
</cp:coreProperties>
</file>