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8EE7B" w14:textId="02F07DC4" w:rsidR="004E03EE" w:rsidRDefault="004E03EE">
      <w:r>
        <w:t>I have read and understood the tutorial.</w:t>
      </w:r>
    </w:p>
    <w:sectPr w:rsidR="004E0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EE"/>
    <w:rsid w:val="004E03EE"/>
    <w:rsid w:val="00EB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CD4D9A"/>
  <w15:chartTrackingRefBased/>
  <w15:docId w15:val="{7F6B3C48-796B-4CC9-A948-DA056ADA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3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Bambara, Naomie D</dc:creator>
  <cp:keywords/>
  <dc:description/>
  <cp:lastModifiedBy>Bambara, Naomie D</cp:lastModifiedBy>
  <cp:revision>1</cp:revision>
  <dcterms:created xsi:type="dcterms:W3CDTF">2025-08-31T10:23:00Z</dcterms:created>
  <dcterms:modified xsi:type="dcterms:W3CDTF">2025-08-31T10:23:00Z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2e527cbd-1a31-437e-8710-774f16bb2cb0</vt:lpwstr>
  </property>
</Properties>
</file>