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92FF3" w14:textId="45145D86" w:rsidR="0078237A" w:rsidRDefault="00650BF9">
      <w:r>
        <w:t xml:space="preserve">Kevin Gutierrez – CSCI 330 – </w:t>
      </w:r>
      <w:proofErr w:type="spellStart"/>
      <w:r>
        <w:t>Hwork</w:t>
      </w:r>
      <w:proofErr w:type="spellEnd"/>
      <w:r>
        <w:t xml:space="preserve"> 3</w:t>
      </w:r>
    </w:p>
    <w:p w14:paraId="04A93D1E" w14:textId="77777777" w:rsidR="00650BF9" w:rsidRDefault="00650BF9"/>
    <w:p w14:paraId="1CB0180A" w14:textId="00769FD6" w:rsidR="00650BF9" w:rsidRDefault="00650BF9">
      <w:r>
        <w:t>2.</w:t>
      </w:r>
    </w:p>
    <w:p w14:paraId="2EEEF71B" w14:textId="3F6C8EDC" w:rsidR="00650BF9" w:rsidRDefault="00650BF9" w:rsidP="00650BF9">
      <w:pPr>
        <w:ind w:left="720" w:hanging="630"/>
      </w:pPr>
      <w:r>
        <w:tab/>
        <w:t xml:space="preserve">1. If there </w:t>
      </w:r>
      <w:proofErr w:type="gramStart"/>
      <w:r>
        <w:t>are</w:t>
      </w:r>
      <w:proofErr w:type="gramEnd"/>
      <w:r>
        <w:t xml:space="preserve"> zero or one item in the unprocessed list: If zero then the function returns (nil, nil), which we check for in the functions that call the partition function to denote a termination condition. </w:t>
      </w:r>
      <w:proofErr w:type="gramStart"/>
      <w:r>
        <w:t>If</w:t>
      </w:r>
      <w:proofErr w:type="gramEnd"/>
      <w:r>
        <w:t xml:space="preserve"> one item, we form a list with the single item being the head and rest being the tail</w:t>
      </w:r>
    </w:p>
    <w:p w14:paraId="28DB4D0D" w14:textId="4AD827EE" w:rsidR="00650BF9" w:rsidRDefault="00650BF9" w:rsidP="00650BF9">
      <w:pPr>
        <w:ind w:left="720"/>
      </w:pPr>
      <w:r>
        <w:t>2. Each half is sorted recursively and subsequently merged when both sides are sorted, recursively</w:t>
      </w:r>
    </w:p>
    <w:p w14:paraId="061A7653" w14:textId="77777777" w:rsidR="00E43F78" w:rsidRDefault="00E43F78" w:rsidP="00E43F78">
      <w:pPr>
        <w:ind w:left="720"/>
      </w:pPr>
      <w:r>
        <w:t>3. The end conditions are –</w:t>
      </w:r>
    </w:p>
    <w:p w14:paraId="1F4AD1CE" w14:textId="77777777" w:rsidR="00E43F78" w:rsidRDefault="00E43F78" w:rsidP="00E43F78">
      <w:pPr>
        <w:ind w:left="720" w:firstLine="720"/>
      </w:pPr>
      <w:proofErr w:type="spellStart"/>
      <w:r>
        <w:t>i</w:t>
      </w:r>
      <w:proofErr w:type="spellEnd"/>
      <w:r>
        <w:t>. first and second lists are empty</w:t>
      </w:r>
    </w:p>
    <w:p w14:paraId="4EEBBBC3" w14:textId="77777777" w:rsidR="00E43F78" w:rsidRDefault="00E43F78" w:rsidP="00E43F78">
      <w:pPr>
        <w:ind w:left="720" w:firstLine="720"/>
      </w:pPr>
      <w:r>
        <w:t>ii. first list is empty</w:t>
      </w:r>
    </w:p>
    <w:p w14:paraId="6131465B" w14:textId="77777777" w:rsidR="00E43F78" w:rsidRDefault="00E43F78" w:rsidP="00E43F78">
      <w:pPr>
        <w:ind w:left="720" w:firstLine="720"/>
      </w:pPr>
      <w:r>
        <w:t>iii. second list empty</w:t>
      </w:r>
    </w:p>
    <w:p w14:paraId="5A9FCC83" w14:textId="5C5D1EEF" w:rsidR="00E43F78" w:rsidRDefault="00E43F78" w:rsidP="00E43F78">
      <w:pPr>
        <w:ind w:left="720" w:firstLine="720"/>
      </w:pPr>
      <w:r>
        <w:t>iv. first element of first list is smaller than first element of the second list</w:t>
      </w:r>
    </w:p>
    <w:p w14:paraId="5F0730C0" w14:textId="5E65B193" w:rsidR="00E43F78" w:rsidRDefault="00E43F78" w:rsidP="00E43F78">
      <w:pPr>
        <w:ind w:left="720" w:firstLine="720"/>
      </w:pPr>
      <w:r>
        <w:t>v. first element of the first list is greater than or equal to first element of first list</w:t>
      </w:r>
    </w:p>
    <w:p w14:paraId="65D20501" w14:textId="7F75616C" w:rsidR="00E43F78" w:rsidRDefault="00E43F78" w:rsidP="00E43F78">
      <w:pPr>
        <w:rPr>
          <w:i/>
          <w:iCs/>
        </w:rPr>
      </w:pPr>
      <w:r>
        <w:t xml:space="preserve">3. </w:t>
      </w:r>
      <w:r w:rsidR="00175692">
        <w:rPr>
          <w:i/>
          <w:iCs/>
        </w:rPr>
        <w:t>This answers to these are each function in the source code</w:t>
      </w:r>
    </w:p>
    <w:p w14:paraId="307A643E" w14:textId="7B83B38F" w:rsidR="00175692" w:rsidRDefault="00175692" w:rsidP="00E43F78">
      <w:r>
        <w:t xml:space="preserve">4. </w:t>
      </w:r>
    </w:p>
    <w:p w14:paraId="17FA3615" w14:textId="2E564E18" w:rsidR="00175692" w:rsidRDefault="00175692" w:rsidP="00175692">
      <w:pPr>
        <w:pStyle w:val="ListParagraph"/>
        <w:numPr>
          <w:ilvl w:val="0"/>
          <w:numId w:val="1"/>
        </w:numPr>
      </w:pPr>
      <w:r>
        <w:t xml:space="preserve">These two </w:t>
      </w:r>
      <w:proofErr w:type="gramStart"/>
      <w:r>
        <w:t>linked</w:t>
      </w:r>
      <w:proofErr w:type="gramEnd"/>
      <w:r>
        <w:t xml:space="preserve"> are a sorted and an unsorted list. The unsorted list will be </w:t>
      </w:r>
      <w:proofErr w:type="gramStart"/>
      <w:r>
        <w:t>full</w:t>
      </w:r>
      <w:proofErr w:type="gramEnd"/>
      <w:r>
        <w:t xml:space="preserve"> and the unsorted list will be empty. When the unsorted list is empty, the sort is complete</w:t>
      </w:r>
      <w:r w:rsidR="00942B70">
        <w:t>.</w:t>
      </w:r>
    </w:p>
    <w:p w14:paraId="2B331534" w14:textId="18FD0C82" w:rsidR="00942B70" w:rsidRDefault="00942B70" w:rsidP="00175692">
      <w:pPr>
        <w:pStyle w:val="ListParagraph"/>
        <w:numPr>
          <w:ilvl w:val="0"/>
          <w:numId w:val="1"/>
        </w:numPr>
      </w:pPr>
      <w:r>
        <w:t xml:space="preserve">When the unsorted list is empty, the sort is complete. The </w:t>
      </w:r>
      <w:r w:rsidR="001E5DCD">
        <w:t xml:space="preserve">insertion sort function is called with the head of the unsorted list as the element to be inserted, and the sorted list as the list param, </w:t>
      </w:r>
      <w:proofErr w:type="gramStart"/>
      <w:r w:rsidR="001E5DCD">
        <w:t>in order to</w:t>
      </w:r>
      <w:proofErr w:type="gramEnd"/>
      <w:r w:rsidR="001E5DCD">
        <w:t xml:space="preserve"> insert the unsorted element into the sorted list.</w:t>
      </w:r>
    </w:p>
    <w:p w14:paraId="246A2835" w14:textId="1913B511" w:rsidR="001E5DCD" w:rsidRDefault="001E5DCD" w:rsidP="00175692">
      <w:pPr>
        <w:pStyle w:val="ListParagraph"/>
        <w:numPr>
          <w:ilvl w:val="0"/>
          <w:numId w:val="1"/>
        </w:numPr>
      </w:pPr>
      <w:r>
        <w:t>The two ways that the process can terminate are:</w:t>
      </w:r>
    </w:p>
    <w:p w14:paraId="7C0CADDC" w14:textId="5E0A3EC8" w:rsidR="001E5DCD" w:rsidRDefault="001E5DCD" w:rsidP="001E5DCD">
      <w:pPr>
        <w:pStyle w:val="ListParagraph"/>
        <w:numPr>
          <w:ilvl w:val="1"/>
          <w:numId w:val="1"/>
        </w:numPr>
      </w:pPr>
      <w:r>
        <w:t>The unsorted list is empty – the sorted list contains all elements in ascending order</w:t>
      </w:r>
    </w:p>
    <w:p w14:paraId="7D8827D9" w14:textId="5161BF3C" w:rsidR="001E5DCD" w:rsidRDefault="001E5DCD" w:rsidP="001E5DCD">
      <w:pPr>
        <w:pStyle w:val="ListParagraph"/>
        <w:numPr>
          <w:ilvl w:val="1"/>
          <w:numId w:val="1"/>
        </w:numPr>
      </w:pPr>
      <w:r>
        <w:t>The element is inserted into the correct position of the sorted list</w:t>
      </w:r>
    </w:p>
    <w:p w14:paraId="5AC27CF1" w14:textId="77777777" w:rsidR="00FC7461" w:rsidRPr="00175692" w:rsidRDefault="00FC7461" w:rsidP="00FC7461"/>
    <w:sectPr w:rsidR="00FC7461" w:rsidRPr="0017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32575"/>
    <w:multiLevelType w:val="hybridMultilevel"/>
    <w:tmpl w:val="4BEE4A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04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FB"/>
    <w:rsid w:val="00175692"/>
    <w:rsid w:val="001E5DCD"/>
    <w:rsid w:val="00650BF9"/>
    <w:rsid w:val="0078237A"/>
    <w:rsid w:val="00942B70"/>
    <w:rsid w:val="00B00DFB"/>
    <w:rsid w:val="00B3767A"/>
    <w:rsid w:val="00C97FE8"/>
    <w:rsid w:val="00D418DD"/>
    <w:rsid w:val="00E43F78"/>
    <w:rsid w:val="00F46BCA"/>
    <w:rsid w:val="00F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08F5"/>
  <w15:chartTrackingRefBased/>
  <w15:docId w15:val="{66A2BE3A-01F6-4809-A1FF-E1AAF62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Gutierrez</dc:creator>
  <cp:keywords/>
  <dc:description/>
  <cp:lastModifiedBy>Kevin Gutierrez</cp:lastModifiedBy>
  <cp:revision>6</cp:revision>
  <dcterms:created xsi:type="dcterms:W3CDTF">2025-02-11T03:20:00Z</dcterms:created>
  <dcterms:modified xsi:type="dcterms:W3CDTF">2025-02-14T02:00:00Z</dcterms:modified>
</cp:coreProperties>
</file>