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ДАНИЛОВ ДАНИЛ ДАНИЛОВИЧ</w:t>
      </w:r>
    </w:p>
    <w:p>
      <w:r>
        <w:rPr>
          <w:sz w:val="22"/>
        </w:rPr>
        <w:t xml:space="preserve">Желаемая должность: ИТ-менеджер / помощник ИТ-менеджера / стажёр в сфере управления ИТ-проектами</w:t>
      </w:r>
    </w:p>
    <w:p>
      <w:r>
        <w:rPr>
          <w:sz w:val="22"/>
        </w:rPr>
        <w:t xml:space="preserve">Телефон: 8 902 127-60-6    Город: Иркутск</w:t>
      </w:r>
    </w:p>
    <w:p>
      <w:r>
        <w:rPr>
          <w:b/>
          <w:sz w:val="26"/>
        </w:rPr>
        <w:t xml:space="preserve">Цель</w:t>
      </w:r>
    </w:p>
    <w:p>
      <w:r>
        <w:rPr>
          <w:sz w:val="22"/>
        </w:rPr>
        <w:t xml:space="preserve">Начать карьеру в сфере управления информационными технологиями и применить знания, полученные во время обучения по направлению «Прикладная информатика». Хочу развиваться в управлении ИТ-проектами, организации работы команды и внедрении информационных систем.</w:t>
      </w:r>
    </w:p>
    <w:p>
      <w:r>
        <w:rPr>
          <w:b/>
          <w:sz w:val="26"/>
        </w:rPr>
        <w:t xml:space="preserve">Образование</w:t>
      </w:r>
    </w:p>
    <w:p>
      <w:r>
        <w:rPr>
          <w:b/>
          <w:sz w:val="22"/>
        </w:rPr>
        <w:t xml:space="preserve">Байкальский государственный университет</w:t>
      </w:r>
    </w:p>
    <w:p>
      <w:r>
        <w:rPr>
          <w:sz w:val="22"/>
        </w:rPr>
        <w:t xml:space="preserve">Направление: 09.03.03 «Прикладная информатика»</w:t>
      </w:r>
    </w:p>
    <w:p>
      <w:r>
        <w:rPr>
          <w:sz w:val="22"/>
        </w:rPr>
        <w:t xml:space="preserve">4 курс, обучение продолжается</w:t>
      </w:r>
    </w:p>
    <w:p>
      <w:r>
        <w:rPr>
          <w:b/>
          <w:sz w:val="26"/>
        </w:rPr>
        <w:t xml:space="preserve">Практические навыки и учебный опыт</w:t>
      </w:r>
    </w:p>
    <w:p>
      <w:r>
        <w:rPr>
          <w:sz w:val="22"/>
        </w:rPr>
        <w:t xml:space="preserve">• работа с информацией и подготовка структурированных материалов</w:t>
      </w:r>
    </w:p>
    <w:p>
      <w:r>
        <w:rPr>
          <w:sz w:val="22"/>
        </w:rPr>
        <w:t xml:space="preserve">• основы анализа и описания бизнес-процессов</w:t>
      </w:r>
    </w:p>
    <w:p>
      <w:r>
        <w:rPr>
          <w:sz w:val="22"/>
        </w:rPr>
        <w:t xml:space="preserve">• постановка задач и контроль выполнения учебных проектов</w:t>
      </w:r>
    </w:p>
    <w:p>
      <w:r>
        <w:rPr>
          <w:sz w:val="22"/>
        </w:rPr>
        <w:t xml:space="preserve">• базовое понимание жизненного цикла информационных систем</w:t>
      </w:r>
    </w:p>
    <w:p>
      <w:r>
        <w:rPr>
          <w:sz w:val="22"/>
        </w:rPr>
        <w:t xml:space="preserve">• подготовка презентаций и отчётов</w:t>
      </w:r>
    </w:p>
    <w:p>
      <w:r>
        <w:rPr>
          <w:sz w:val="22"/>
        </w:rPr>
        <w:t xml:space="preserve">• работа с таблицами и документами</w:t>
      </w:r>
    </w:p>
    <w:p>
      <w:r>
        <w:rPr>
          <w:sz w:val="22"/>
        </w:rPr>
        <w:t xml:space="preserve">• поиск, обработка и систематизация информации</w:t>
      </w:r>
    </w:p>
    <w:p>
      <w:r>
        <w:rPr>
          <w:sz w:val="22"/>
        </w:rPr>
        <w:t xml:space="preserve">• командная работа над учебными заданиями</w:t>
      </w:r>
    </w:p>
    <w:p>
      <w:r>
        <w:rPr>
          <w:sz w:val="22"/>
        </w:rPr>
        <w:t xml:space="preserve">• готовность осваивать современные ИТ-инструменты и системы управления проектами</w:t>
      </w:r>
    </w:p>
    <w:p>
      <w:r>
        <w:rPr>
          <w:b/>
          <w:sz w:val="26"/>
        </w:rPr>
        <w:t xml:space="preserve">Личные качества</w:t>
      </w:r>
    </w:p>
    <w:p>
      <w:r>
        <w:rPr>
          <w:sz w:val="22"/>
        </w:rPr>
        <w:t xml:space="preserve">Ответственность, внимательность, обучаемость, организованность, спокойное отношение к большим объёмам информации, умение работать в команде и желание развиваться в ИТ-сфере.</w:t>
      </w:r>
    </w:p>
    <w:p>
      <w:r>
        <w:rPr>
          <w:b/>
          <w:sz w:val="26"/>
        </w:rPr>
        <w:t xml:space="preserve">Опыт</w:t>
      </w:r>
    </w:p>
    <w:p>
      <w:r>
        <w:rPr>
          <w:b/>
          <w:sz w:val="22"/>
        </w:rPr>
        <w:t xml:space="preserve">Коммерческого опыта работы нет.</w:t>
      </w:r>
    </w:p>
    <w:p>
      <w:r>
        <w:rPr>
          <w:sz w:val="22"/>
        </w:rPr>
        <w:t xml:space="preserve">Во время обучения выполнял учебные задания и проекты, связанные с анализом информации, подготовкой документации и изучением прикладных информационных систем. Готов начать с позиции стажёра или помощника ИТ-менеджера.</w:t>
      </w:r>
    </w:p>
    <w:p>
      <w:r>
        <w:rPr>
          <w:b/>
          <w:sz w:val="26"/>
        </w:rPr>
        <w:t xml:space="preserve">Знание языков</w:t>
      </w:r>
    </w:p>
    <w:p>
      <w:r>
        <w:rPr>
          <w:sz w:val="22"/>
        </w:rPr>
        <w:t xml:space="preserve">• Русский — родной</w:t>
      </w:r>
    </w:p>
    <w:p>
      <w:r>
        <w:rPr>
          <w:sz w:val="22"/>
        </w:rPr>
        <w:t xml:space="preserve">• Английский — A2, базовый уровень</w:t>
      </w:r>
    </w:p>
    <w:p>
      <w:r>
        <w:rPr>
          <w:b/>
          <w:sz w:val="26"/>
        </w:rPr>
        <w:t xml:space="preserve">Дополнительная информация</w:t>
      </w:r>
    </w:p>
    <w:p>
      <w:r>
        <w:rPr>
          <w:sz w:val="22"/>
        </w:rPr>
        <w:t xml:space="preserve">Готов к обучению, выполнению практических задач и постепенному расширению зоны ответственности. Рассматриваю возможность прохождения стажировки и работы без опыта под руководством наставника.</w:t>
      </w:r>
    </w:p>
    <w:sectPr>
      <w:pgSz w:w="11906" w:h="16838"/>
      <w:pgMar w:top="1134" w:right="1134" w:bottom="1134" w:left="1134"/>
    </w:sectPr>
  </w:body>
</w:document>
</file>