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计划实现的系统功能：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基本编辑功能：支持键盘/鼠标操作，必要的菜单操作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建立文件，保存/打开/另存/关闭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对字符/串的插入/修改/删除，查找/替换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对文本块的复制、粘贴、剪切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编译运行功能：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能够进行编译、链接、反馈编译结果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对通过编译的程序可投入运行并给出执行结果。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可选功能：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关键字识别、撤销和重做功能、多文件编辑。</w:t>
      </w:r>
      <w:bookmarkStart w:id="0" w:name="_GoBack"/>
      <w:bookmarkEnd w:id="0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可能的难点：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存储文本的数据结构的设计：需要采用合适的数据结构，来契合文本编辑的需要，这里计划使用GapBuffer来存储文本。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文本的编译和运行：需要成功链接到编译器，并能顺利返回编译结果、运行结果、报错信息。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撤销和重做功能的实现：需要实现数据结构的可持久化，维护文本的历史版本。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关键字高亮功能：为了实现高效的匹配，可能需要用到Tire字典树。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编译链接和多文本编辑：需要考虑同时对于两个窗体的兼容，以及后台的有序，以及多个文件的编译可行性。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兰亭黑简体">
    <w:altName w:val="Malgun Gothic Semilight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Huawei Sans">
    <w:altName w:val="Yu Gothic UI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1657A1"/>
    <w:multiLevelType w:val="multilevel"/>
    <w:tmpl w:val="171657A1"/>
    <w:lvl w:ilvl="0" w:tentative="0">
      <w:start w:val="1"/>
      <w:numFmt w:val="decimal"/>
      <w:suff w:val="nothing"/>
      <w:lvlText w:val="%1 "/>
      <w:lvlJc w:val="left"/>
      <w:pPr>
        <w:ind w:left="0" w:firstLine="0"/>
      </w:pPr>
      <w:rPr>
        <w:rFonts w:hint="default" w:ascii="方正兰亭黑简体" w:hAnsi="方正兰亭黑简体" w:eastAsia="Yu Gothic UI" w:cs="方正兰亭黑简体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 w:ascii="方正兰亭黑简体" w:hAnsi="方正兰亭黑简体" w:eastAsia="Yu Gothic UI" w:cs="方正兰亭黑简体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 w:ascii="方正兰亭黑简体" w:hAnsi="方正兰亭黑简体" w:eastAsia="Yu Gothic UI" w:cs="方正兰亭黑简体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suff w:val="nothing"/>
      <w:lvlText w:val="%1.%2.%3.%4 "/>
      <w:lvlJc w:val="left"/>
      <w:pPr>
        <w:ind w:left="0" w:firstLine="0"/>
      </w:pPr>
      <w:rPr>
        <w:rFonts w:hint="default" w:ascii="方正兰亭黑简体" w:hAnsi="方正兰亭黑简体" w:eastAsia="Yu Gothic UI" w:cs="Malgun Gothic Semiligh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default" w:ascii="方正兰亭黑简体" w:hAnsi="方正兰亭黑简体" w:eastAsia="Yu Gothic UI" w:cs="Malgun Gothic Semiligh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方正兰亭黑简体" w:hAnsi="方正兰亭黑简体" w:eastAsia="Yu Gothic UI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8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1">
    <w:nsid w:val="6C795BDE"/>
    <w:multiLevelType w:val="singleLevel"/>
    <w:tmpl w:val="6C795B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zMGEwYjFmMDc3ZTRkZmNlY2RjMzA4ZTZhNzgwYjQifQ=="/>
  </w:docVars>
  <w:rsids>
    <w:rsidRoot w:val="618575A9"/>
    <w:rsid w:val="0D9970BD"/>
    <w:rsid w:val="16516FA0"/>
    <w:rsid w:val="3F296607"/>
    <w:rsid w:val="42F976DB"/>
    <w:rsid w:val="438F2F2C"/>
    <w:rsid w:val="4561381A"/>
    <w:rsid w:val="4776579E"/>
    <w:rsid w:val="4A02156B"/>
    <w:rsid w:val="58776464"/>
    <w:rsid w:val="5F2D3CB4"/>
    <w:rsid w:val="618575A9"/>
    <w:rsid w:val="652C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边框代码"/>
    <w:basedOn w:val="1"/>
    <w:link w:val="5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5"/>
      </w:pBdr>
      <w:shd w:val="clear"/>
      <w:topLinePunct/>
      <w:adjustRightInd w:val="0"/>
      <w:spacing w:before="40" w:after="40" w:line="240" w:lineRule="auto"/>
    </w:pPr>
    <w:rPr>
      <w:rFonts w:eastAsia="方正兰亭黑简体"/>
      <w:spacing w:val="-4"/>
      <w:kern w:val="2"/>
      <w:sz w:val="18"/>
      <w:szCs w:val="21"/>
      <w:shd w:val="pct10" w:color="auto" w:fill="FFFFFF"/>
    </w:rPr>
  </w:style>
  <w:style w:type="character" w:customStyle="1" w:styleId="5">
    <w:name w:val="边框代码 Char"/>
    <w:basedOn w:val="6"/>
    <w:link w:val="4"/>
    <w:uiPriority w:val="0"/>
    <w:rPr>
      <w:rFonts w:ascii="Huawei Sans" w:hAnsi="Huawei Sans" w:eastAsia="方正兰亭黑简体" w:cs="Huawei Sans"/>
      <w:b w:val="0"/>
      <w:color w:val="F2F2F2" w:themeColor="background1" w:themeShade="F2"/>
      <w:spacing w:val="-6"/>
      <w:kern w:val="2"/>
      <w:sz w:val="18"/>
      <w:szCs w:val="21"/>
      <w:shd w:val="clear" w:color="auto" w:fill="D8D8D8" w:themeFill="background1" w:themeFillShade="D9"/>
    </w:rPr>
  </w:style>
  <w:style w:type="character" w:customStyle="1" w:styleId="6">
    <w:name w:val="9.图片标题 字符"/>
    <w:basedOn w:val="3"/>
    <w:link w:val="7"/>
    <w:qFormat/>
    <w:uiPriority w:val="0"/>
    <w:rPr>
      <w:rFonts w:ascii="方正兰亭黑简体" w:hAnsi="方正兰亭黑简体" w:eastAsia="Yu Gothic UI" w:cs="Huawei Sans"/>
      <w:b/>
      <w:spacing w:val="-4"/>
      <w:sz w:val="24"/>
      <w:szCs w:val="24"/>
    </w:rPr>
  </w:style>
  <w:style w:type="paragraph" w:customStyle="1" w:styleId="7">
    <w:name w:val="9.图片标题2"/>
    <w:basedOn w:val="1"/>
    <w:link w:val="6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ind w:left="1021"/>
      <w:jc w:val="center"/>
    </w:pPr>
    <w:rPr>
      <w:rFonts w:ascii="方正兰亭黑简体" w:hAnsi="方正兰亭黑简体" w:eastAsia="Yu Gothic UI"/>
      <w:b/>
      <w:spacing w:val="-4"/>
      <w:sz w:val="24"/>
      <w:szCs w:val="24"/>
    </w:rPr>
  </w:style>
  <w:style w:type="paragraph" w:customStyle="1" w:styleId="8">
    <w:name w:val="9.图片标题"/>
    <w:basedOn w:val="1"/>
    <w:link w:val="6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ind w:left="1021"/>
      <w:jc w:val="center"/>
    </w:pPr>
    <w:rPr>
      <w:rFonts w:ascii="Huawei Sans" w:hAnsi="Huawei Sans" w:eastAsia="方正兰亭黑简体"/>
      <w:b/>
      <w:spacing w:val="-4"/>
      <w:sz w:val="24"/>
      <w:szCs w:val="24"/>
    </w:rPr>
  </w:style>
  <w:style w:type="paragraph" w:customStyle="1" w:styleId="9">
    <w:name w:val="代码"/>
    <w:basedOn w:val="1"/>
    <w:link w:val="10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hd w:val="solid" w:fill="000000" w:themeFill="text1"/>
      <w:spacing w:before="40" w:after="40" w:line="240" w:lineRule="auto"/>
      <w:ind w:left="1021"/>
    </w:pPr>
    <w:rPr>
      <w:rFonts w:ascii="Huawei Sans" w:hAnsi="Huawei Sans" w:eastAsia="方正兰亭黑简体" w:cs="Huawei Sans"/>
      <w:color w:val="F2F2F2" w:themeColor="background1" w:themeShade="F2"/>
      <w:spacing w:val="-6"/>
      <w:kern w:val="2"/>
      <w:sz w:val="18"/>
      <w:szCs w:val="18"/>
      <w:shd w:val="pct10" w:color="auto" w:fill="FFFFFF"/>
      <w:lang w:eastAsia="en-US"/>
    </w:rPr>
  </w:style>
  <w:style w:type="character" w:customStyle="1" w:styleId="10">
    <w:name w:val="代码 Char"/>
    <w:basedOn w:val="11"/>
    <w:link w:val="9"/>
    <w:uiPriority w:val="0"/>
    <w:rPr>
      <w:rFonts w:ascii="Huawei Sans" w:hAnsi="Huawei Sans" w:eastAsia="方正兰亭黑简体" w:cs="Huawei Sans"/>
      <w:color w:val="F2F2F2" w:themeColor="background1" w:themeShade="F2"/>
      <w:spacing w:val="-6"/>
      <w:kern w:val="2"/>
      <w:sz w:val="18"/>
      <w:szCs w:val="18"/>
      <w:shd w:val="clear" w:color="auto" w:fill="D8D8D8" w:themeFill="background1" w:themeFillShade="D9"/>
      <w:lang w:eastAsia="en-US"/>
    </w:rPr>
  </w:style>
  <w:style w:type="character" w:customStyle="1" w:styleId="11">
    <w:name w:val="1.正文 字符"/>
    <w:basedOn w:val="3"/>
    <w:link w:val="12"/>
    <w:qFormat/>
    <w:uiPriority w:val="0"/>
    <w:rPr>
      <w:rFonts w:ascii="Huawei Sans" w:hAnsi="Huawei Sans" w:eastAsia="方正兰亭黑简体" w:cs="Huawei Sans"/>
      <w:sz w:val="21"/>
      <w:lang w:eastAsia="en-US"/>
    </w:rPr>
  </w:style>
  <w:style w:type="paragraph" w:customStyle="1" w:styleId="12">
    <w:name w:val="1.正文"/>
    <w:basedOn w:val="1"/>
    <w:link w:val="11"/>
    <w:qFormat/>
    <w:uiPriority w:val="0"/>
    <w:pPr>
      <w:topLinePunct w:val="0"/>
      <w:adjustRightInd/>
      <w:ind w:left="1021"/>
    </w:pPr>
    <w:rPr>
      <w:rFonts w:ascii="Huawei Sans" w:hAnsi="Huawei Sans" w:eastAsia="方正兰亭黑简体" w:cs="Huawei Sans"/>
      <w:sz w:val="21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218</Words>
  <Characters>229</Characters>
  <Lines>0</Lines>
  <Paragraphs>0</Paragraphs>
  <TotalTime>7</TotalTime>
  <ScaleCrop>false</ScaleCrop>
  <LinksUpToDate>false</LinksUpToDate>
  <CharactersWithSpaces>229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2023-08-24T12:28:00Z</dcterms:created>
  <dc:creator>KAl(SO4)2·12H2O</dc:creator>
  <cp:lastModifiedBy>KAl(SO4)2·12H2O</cp:lastModifiedBy>
  <dcterms:modified xsi:type="dcterms:W3CDTF">2023-08-24T12:35:44Z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663B76A0A48B4E53B60AFFFD9F0E5E52_11</vt:lpwstr>
  </property>
</Properties>
</file>