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B88" w:rsidRDefault="00B01B88" w:rsidP="00B01B88">
      <w:pPr>
        <w:pStyle w:val="Default"/>
      </w:pPr>
    </w:p>
    <w:p w:rsidR="00B01B88" w:rsidRPr="00B01B88" w:rsidRDefault="00B01B88" w:rsidP="00380360">
      <w:pPr>
        <w:pStyle w:val="Default"/>
        <w:jc w:val="center"/>
        <w:rPr>
          <w:color w:val="auto"/>
          <w:sz w:val="36"/>
          <w:szCs w:val="36"/>
        </w:rPr>
      </w:pPr>
      <w:r w:rsidRPr="00B01B88">
        <w:rPr>
          <w:b/>
          <w:bCs/>
          <w:color w:val="auto"/>
          <w:sz w:val="36"/>
          <w:szCs w:val="36"/>
        </w:rPr>
        <w:t>Верстка CSS</w:t>
      </w:r>
    </w:p>
    <w:p w:rsidR="00A81DBD" w:rsidRDefault="00A81DBD" w:rsidP="00380360">
      <w:pPr>
        <w:pStyle w:val="1"/>
        <w:spacing w:line="360" w:lineRule="auto"/>
        <w:ind w:firstLine="567"/>
        <w:rPr>
          <w:i/>
          <w:iCs/>
          <w:color w:val="auto"/>
        </w:rPr>
      </w:pPr>
      <w:r w:rsidRPr="00A81DBD">
        <w:rPr>
          <w:i/>
        </w:rPr>
        <w:t>Время выполнения:</w:t>
      </w:r>
      <w:r w:rsidR="00DB3BC8">
        <w:t xml:space="preserve"> один временной блок, </w:t>
      </w:r>
      <w:r w:rsidR="00DB3BC8" w:rsidRPr="00047BE4">
        <w:t>3</w:t>
      </w:r>
      <w:r w:rsidRPr="001D01AD">
        <w:t xml:space="preserve"> часа.</w:t>
      </w:r>
    </w:p>
    <w:p w:rsidR="00B01B88" w:rsidRDefault="00B01B88" w:rsidP="00B01B88">
      <w:pPr>
        <w:pStyle w:val="Default"/>
        <w:jc w:val="both"/>
        <w:rPr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 xml:space="preserve">Вводные данные: </w:t>
      </w:r>
    </w:p>
    <w:p w:rsidR="00B01B88" w:rsidRDefault="00B01B88" w:rsidP="00380360">
      <w:pPr>
        <w:pStyle w:val="Default"/>
        <w:ind w:firstLine="567"/>
        <w:jc w:val="both"/>
        <w:rPr>
          <w:i/>
          <w:iCs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Сайт в формате HTML с удаленным CSS-файлом и скриншот данного</w:t>
      </w:r>
      <w:r w:rsidR="00380360">
        <w:rPr>
          <w:color w:val="auto"/>
          <w:sz w:val="28"/>
          <w:szCs w:val="28"/>
        </w:rPr>
        <w:t xml:space="preserve"> сайта до момента удаления CSS.</w:t>
      </w:r>
    </w:p>
    <w:p w:rsidR="00380360" w:rsidRDefault="00380360" w:rsidP="00B01B88">
      <w:pPr>
        <w:pStyle w:val="Default"/>
        <w:jc w:val="both"/>
        <w:rPr>
          <w:i/>
          <w:iCs/>
          <w:color w:val="auto"/>
          <w:sz w:val="28"/>
          <w:szCs w:val="28"/>
        </w:rPr>
      </w:pPr>
    </w:p>
    <w:p w:rsidR="00B01B88" w:rsidRDefault="00B01B88" w:rsidP="00B01B88">
      <w:pPr>
        <w:pStyle w:val="Default"/>
        <w:jc w:val="both"/>
        <w:rPr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 xml:space="preserve">Выходные данные: </w:t>
      </w:r>
    </w:p>
    <w:p w:rsidR="00B01B88" w:rsidRDefault="00B01B88" w:rsidP="00380360">
      <w:pPr>
        <w:pStyle w:val="Default"/>
        <w:ind w:firstLine="56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набор файлов в формате CSS. </w:t>
      </w:r>
    </w:p>
    <w:p w:rsidR="00B01B88" w:rsidRDefault="00B01B88" w:rsidP="00B01B88">
      <w:pPr>
        <w:pStyle w:val="Default"/>
        <w:jc w:val="both"/>
        <w:rPr>
          <w:i/>
          <w:iCs/>
          <w:color w:val="auto"/>
          <w:sz w:val="28"/>
          <w:szCs w:val="28"/>
        </w:rPr>
      </w:pPr>
    </w:p>
    <w:p w:rsidR="00B01B88" w:rsidRDefault="00B01B88" w:rsidP="00B01B88">
      <w:pPr>
        <w:pStyle w:val="Default"/>
        <w:jc w:val="both"/>
        <w:rPr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 xml:space="preserve">Запрещено: </w:t>
      </w:r>
    </w:p>
    <w:p w:rsidR="00B01B88" w:rsidRDefault="00B01B88" w:rsidP="00380360">
      <w:pPr>
        <w:pStyle w:val="Default"/>
        <w:ind w:firstLine="56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редактировать HTML-файлы. </w:t>
      </w:r>
    </w:p>
    <w:p w:rsidR="00380360" w:rsidRDefault="00B01B88" w:rsidP="00380360">
      <w:pPr>
        <w:pStyle w:val="Default"/>
        <w:ind w:firstLine="56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Ваша задача - воссоздать удаленный css-файл используя структуру оставшихся HTML-файлов и снимка экрана с данным сайтом, когда его структура была еще цела. </w:t>
      </w:r>
    </w:p>
    <w:p w:rsidR="00B01B88" w:rsidRDefault="00B01B88" w:rsidP="00380360">
      <w:pPr>
        <w:pStyle w:val="Default"/>
        <w:ind w:firstLine="56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Оценка будет осуществляться по следующим критериям:</w:t>
      </w:r>
    </w:p>
    <w:p w:rsidR="00380360" w:rsidRDefault="00380360" w:rsidP="00A81DBD">
      <w:pPr>
        <w:pStyle w:val="Default"/>
        <w:jc w:val="both"/>
        <w:rPr>
          <w:color w:val="auto"/>
          <w:sz w:val="28"/>
          <w:szCs w:val="28"/>
        </w:rPr>
      </w:pPr>
    </w:p>
    <w:tbl>
      <w:tblPr>
        <w:tblW w:w="8916" w:type="dxa"/>
        <w:tblInd w:w="-8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060"/>
        <w:gridCol w:w="856"/>
      </w:tblGrid>
      <w:tr w:rsidR="00380360" w:rsidTr="00380360">
        <w:trPr>
          <w:trHeight w:val="109"/>
        </w:trPr>
        <w:tc>
          <w:tcPr>
            <w:tcW w:w="8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60" w:rsidRPr="006A7663" w:rsidRDefault="00380360" w:rsidP="00B01B88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 w:rsidRPr="006A7663">
              <w:rPr>
                <w:color w:val="auto"/>
                <w:sz w:val="23"/>
                <w:szCs w:val="23"/>
              </w:rPr>
              <w:t xml:space="preserve">На странице отображается изображение (фото зала)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60" w:rsidRPr="006A7663" w:rsidRDefault="00380360" w:rsidP="00B01B88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 w:rsidRPr="006A7663">
              <w:rPr>
                <w:color w:val="auto"/>
                <w:sz w:val="23"/>
                <w:szCs w:val="23"/>
              </w:rPr>
              <w:t xml:space="preserve">1 </w:t>
            </w:r>
          </w:p>
        </w:tc>
      </w:tr>
      <w:tr w:rsidR="00380360" w:rsidTr="00380360">
        <w:trPr>
          <w:trHeight w:val="109"/>
        </w:trPr>
        <w:tc>
          <w:tcPr>
            <w:tcW w:w="8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60" w:rsidRPr="006A7663" w:rsidRDefault="00380360" w:rsidP="00B01B88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 w:rsidRPr="006A7663">
              <w:rPr>
                <w:color w:val="auto"/>
                <w:sz w:val="23"/>
                <w:szCs w:val="23"/>
              </w:rPr>
              <w:t>Составные части изображения шахматной доски располагаются корректно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60" w:rsidRPr="006A7663" w:rsidRDefault="00380360" w:rsidP="00B01B88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1</w:t>
            </w:r>
          </w:p>
        </w:tc>
      </w:tr>
      <w:tr w:rsidR="00380360" w:rsidTr="00380360">
        <w:trPr>
          <w:trHeight w:val="109"/>
        </w:trPr>
        <w:tc>
          <w:tcPr>
            <w:tcW w:w="8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60" w:rsidRPr="006A7663" w:rsidRDefault="00380360" w:rsidP="0019698D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 w:rsidRPr="006A7663">
              <w:rPr>
                <w:color w:val="auto"/>
                <w:sz w:val="23"/>
                <w:szCs w:val="23"/>
              </w:rPr>
              <w:t>Блок с шахматной фигурой «Конь» и надписью «Chess Club» в правом верхнем углу располагается в соответствии со скриншотом</w:t>
            </w:r>
            <w:r>
              <w:rPr>
                <w:color w:val="auto"/>
                <w:sz w:val="23"/>
                <w:szCs w:val="23"/>
              </w:rPr>
              <w:t>. За вывод надписи НЕ ТЕКСТОМ – штраф (0,5 балла)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60" w:rsidRPr="006A7663" w:rsidRDefault="00380360" w:rsidP="00B01B88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 w:rsidRPr="006A7663">
              <w:rPr>
                <w:color w:val="auto"/>
                <w:sz w:val="23"/>
                <w:szCs w:val="23"/>
              </w:rPr>
              <w:t>1</w:t>
            </w:r>
          </w:p>
        </w:tc>
      </w:tr>
      <w:tr w:rsidR="00380360" w:rsidTr="00380360">
        <w:trPr>
          <w:trHeight w:val="109"/>
        </w:trPr>
        <w:tc>
          <w:tcPr>
            <w:tcW w:w="8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60" w:rsidRPr="006A7663" w:rsidRDefault="00380360" w:rsidP="003F1201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 w:rsidRPr="006A7663">
              <w:rPr>
                <w:color w:val="auto"/>
                <w:sz w:val="23"/>
                <w:szCs w:val="23"/>
              </w:rPr>
              <w:t xml:space="preserve">Размер и расположение “Главного меню” сайта соответствуют скриншоту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60" w:rsidRPr="006A7663" w:rsidRDefault="00380360" w:rsidP="003F1201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 w:rsidRPr="006A7663">
              <w:rPr>
                <w:color w:val="auto"/>
                <w:sz w:val="23"/>
                <w:szCs w:val="23"/>
              </w:rPr>
              <w:t xml:space="preserve">1 </w:t>
            </w:r>
          </w:p>
        </w:tc>
      </w:tr>
      <w:tr w:rsidR="00380360" w:rsidTr="00380360">
        <w:trPr>
          <w:trHeight w:val="109"/>
        </w:trPr>
        <w:tc>
          <w:tcPr>
            <w:tcW w:w="8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60" w:rsidRPr="006A7663" w:rsidRDefault="00380360" w:rsidP="003F1201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 w:rsidRPr="006A7663">
              <w:rPr>
                <w:color w:val="auto"/>
                <w:sz w:val="23"/>
                <w:szCs w:val="23"/>
              </w:rPr>
              <w:t>В наведении указателя мыши на гиперссылки вертикального меню меняется их цвет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60" w:rsidRPr="006A7663" w:rsidRDefault="00380360" w:rsidP="003F1201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 w:rsidRPr="006A7663">
              <w:rPr>
                <w:color w:val="auto"/>
                <w:sz w:val="23"/>
                <w:szCs w:val="23"/>
              </w:rPr>
              <w:t>1</w:t>
            </w:r>
          </w:p>
        </w:tc>
      </w:tr>
      <w:tr w:rsidR="00380360" w:rsidTr="00380360">
        <w:trPr>
          <w:trHeight w:val="109"/>
        </w:trPr>
        <w:tc>
          <w:tcPr>
            <w:tcW w:w="8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60" w:rsidRPr="006A7663" w:rsidRDefault="00380360" w:rsidP="003F1201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 w:rsidRPr="006A7663">
              <w:rPr>
                <w:color w:val="auto"/>
                <w:sz w:val="23"/>
                <w:szCs w:val="23"/>
              </w:rPr>
              <w:t xml:space="preserve">Размер и расположение “Основные текстовые блоки” сайта соответствуют скриншоту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60" w:rsidRPr="006A7663" w:rsidRDefault="00380360" w:rsidP="003F1201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 w:rsidRPr="006A7663">
              <w:rPr>
                <w:color w:val="auto"/>
                <w:sz w:val="23"/>
                <w:szCs w:val="23"/>
              </w:rPr>
              <w:t xml:space="preserve">1 </w:t>
            </w:r>
          </w:p>
        </w:tc>
      </w:tr>
      <w:tr w:rsidR="00380360" w:rsidTr="00380360">
        <w:trPr>
          <w:trHeight w:val="109"/>
        </w:trPr>
        <w:tc>
          <w:tcPr>
            <w:tcW w:w="8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60" w:rsidRPr="006A7663" w:rsidRDefault="00380360" w:rsidP="003F1201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 w:rsidRPr="006A7663">
              <w:rPr>
                <w:color w:val="auto"/>
                <w:sz w:val="23"/>
                <w:szCs w:val="23"/>
              </w:rPr>
              <w:t xml:space="preserve">Размер и расположение “Подвала” сайта соответствуют скриншоту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60" w:rsidRPr="006A7663" w:rsidRDefault="00380360" w:rsidP="003F1201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 w:rsidRPr="006A7663">
              <w:rPr>
                <w:color w:val="auto"/>
                <w:sz w:val="23"/>
                <w:szCs w:val="23"/>
              </w:rPr>
              <w:t xml:space="preserve">1 </w:t>
            </w:r>
          </w:p>
        </w:tc>
      </w:tr>
      <w:tr w:rsidR="00380360" w:rsidTr="00380360">
        <w:trPr>
          <w:trHeight w:val="109"/>
        </w:trPr>
        <w:tc>
          <w:tcPr>
            <w:tcW w:w="8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60" w:rsidRPr="006A7663" w:rsidRDefault="00380360" w:rsidP="003F1201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 w:rsidRPr="006A7663">
              <w:rPr>
                <w:color w:val="auto"/>
                <w:sz w:val="23"/>
                <w:szCs w:val="23"/>
              </w:rPr>
              <w:t xml:space="preserve">Общее впечатление о точности восстановления сайта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60" w:rsidRPr="006A7663" w:rsidRDefault="00380360" w:rsidP="003F1201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2</w:t>
            </w:r>
          </w:p>
        </w:tc>
      </w:tr>
      <w:tr w:rsidR="00380360" w:rsidTr="00380360">
        <w:trPr>
          <w:trHeight w:val="109"/>
        </w:trPr>
        <w:tc>
          <w:tcPr>
            <w:tcW w:w="8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60" w:rsidRPr="0096637B" w:rsidRDefault="00380360" w:rsidP="003F1201">
            <w:pPr>
              <w:pStyle w:val="Default"/>
              <w:spacing w:before="120" w:after="120"/>
              <w:rPr>
                <w:b/>
                <w:color w:val="auto"/>
                <w:sz w:val="23"/>
                <w:szCs w:val="23"/>
              </w:rPr>
            </w:pPr>
            <w:r>
              <w:rPr>
                <w:b/>
                <w:color w:val="auto"/>
                <w:sz w:val="23"/>
                <w:szCs w:val="23"/>
              </w:rPr>
              <w:t xml:space="preserve">Суб-критерий: </w:t>
            </w:r>
            <w:r w:rsidRPr="0096637B">
              <w:rPr>
                <w:b/>
                <w:color w:val="auto"/>
                <w:sz w:val="23"/>
                <w:szCs w:val="23"/>
              </w:rPr>
              <w:t xml:space="preserve">техническая реализация </w:t>
            </w:r>
          </w:p>
        </w:tc>
      </w:tr>
      <w:tr w:rsidR="00380360" w:rsidTr="00380360">
        <w:trPr>
          <w:trHeight w:val="109"/>
        </w:trPr>
        <w:tc>
          <w:tcPr>
            <w:tcW w:w="8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60" w:rsidRPr="006A7663" w:rsidRDefault="00380360" w:rsidP="003F1201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 w:rsidRPr="006A7663">
              <w:rPr>
                <w:color w:val="auto"/>
                <w:sz w:val="23"/>
                <w:szCs w:val="23"/>
              </w:rPr>
              <w:t xml:space="preserve">Идентичное отображение страниц сайта в браузерах Firefox, Chrome.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60" w:rsidRPr="006A7663" w:rsidRDefault="00380360" w:rsidP="003F1201">
            <w:pPr>
              <w:pStyle w:val="Default"/>
              <w:spacing w:before="120" w:after="12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1</w:t>
            </w:r>
          </w:p>
        </w:tc>
      </w:tr>
      <w:tr w:rsidR="00380360" w:rsidTr="00380360">
        <w:trPr>
          <w:trHeight w:val="109"/>
        </w:trPr>
        <w:tc>
          <w:tcPr>
            <w:tcW w:w="8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60" w:rsidRPr="00047BE4" w:rsidRDefault="00380360" w:rsidP="0096637B">
            <w:pPr>
              <w:pStyle w:val="Default"/>
              <w:spacing w:before="120" w:after="120"/>
              <w:jc w:val="right"/>
              <w:rPr>
                <w:b/>
                <w:color w:val="auto"/>
                <w:sz w:val="23"/>
                <w:szCs w:val="23"/>
              </w:rPr>
            </w:pPr>
            <w:r w:rsidRPr="00047BE4">
              <w:rPr>
                <w:b/>
                <w:color w:val="auto"/>
                <w:sz w:val="23"/>
                <w:szCs w:val="23"/>
              </w:rPr>
              <w:t>ИТОГО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360" w:rsidRPr="00047BE4" w:rsidRDefault="00380360" w:rsidP="003F1201">
            <w:pPr>
              <w:pStyle w:val="Default"/>
              <w:spacing w:before="120" w:after="120"/>
              <w:rPr>
                <w:b/>
                <w:color w:val="auto"/>
                <w:sz w:val="23"/>
                <w:szCs w:val="23"/>
              </w:rPr>
            </w:pPr>
            <w:r>
              <w:rPr>
                <w:b/>
                <w:color w:val="auto"/>
                <w:sz w:val="23"/>
                <w:szCs w:val="23"/>
              </w:rPr>
              <w:t>10</w:t>
            </w:r>
          </w:p>
        </w:tc>
      </w:tr>
    </w:tbl>
    <w:p w:rsidR="0075704C" w:rsidRDefault="0075704C" w:rsidP="009761E2">
      <w:bookmarkStart w:id="0" w:name="_GoBack"/>
      <w:bookmarkEnd w:id="0"/>
    </w:p>
    <w:sectPr w:rsidR="0075704C" w:rsidSect="009761E2">
      <w:footerReference w:type="default" r:id="rId6"/>
      <w:pgSz w:w="11906" w:h="16838"/>
      <w:pgMar w:top="426" w:right="850" w:bottom="993" w:left="1276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FD2" w:rsidRDefault="00A52FD2" w:rsidP="009761E2">
      <w:pPr>
        <w:spacing w:after="0" w:line="240" w:lineRule="auto"/>
      </w:pPr>
      <w:r>
        <w:separator/>
      </w:r>
    </w:p>
  </w:endnote>
  <w:endnote w:type="continuationSeparator" w:id="0">
    <w:p w:rsidR="00A52FD2" w:rsidRDefault="00A52FD2" w:rsidP="00976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2425641"/>
      <w:docPartObj>
        <w:docPartGallery w:val="Page Numbers (Bottom of Page)"/>
        <w:docPartUnique/>
      </w:docPartObj>
    </w:sdtPr>
    <w:sdtEndPr/>
    <w:sdtContent>
      <w:p w:rsidR="009761E2" w:rsidRDefault="009761E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0360">
          <w:rPr>
            <w:noProof/>
          </w:rPr>
          <w:t>3</w:t>
        </w:r>
        <w:r>
          <w:fldChar w:fldCharType="end"/>
        </w:r>
      </w:p>
    </w:sdtContent>
  </w:sdt>
  <w:p w:rsidR="009761E2" w:rsidRDefault="009761E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FD2" w:rsidRDefault="00A52FD2" w:rsidP="009761E2">
      <w:pPr>
        <w:spacing w:after="0" w:line="240" w:lineRule="auto"/>
      </w:pPr>
      <w:r>
        <w:separator/>
      </w:r>
    </w:p>
  </w:footnote>
  <w:footnote w:type="continuationSeparator" w:id="0">
    <w:p w:rsidR="00A52FD2" w:rsidRDefault="00A52FD2" w:rsidP="009761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B88"/>
    <w:rsid w:val="00003BF4"/>
    <w:rsid w:val="000357B1"/>
    <w:rsid w:val="00047BE4"/>
    <w:rsid w:val="000E745A"/>
    <w:rsid w:val="00195FB5"/>
    <w:rsid w:val="0019698D"/>
    <w:rsid w:val="00322353"/>
    <w:rsid w:val="00380360"/>
    <w:rsid w:val="003F1201"/>
    <w:rsid w:val="004C4275"/>
    <w:rsid w:val="006247EF"/>
    <w:rsid w:val="006A7663"/>
    <w:rsid w:val="00721709"/>
    <w:rsid w:val="0075704C"/>
    <w:rsid w:val="0076633E"/>
    <w:rsid w:val="007D2ECE"/>
    <w:rsid w:val="00826C72"/>
    <w:rsid w:val="00926225"/>
    <w:rsid w:val="00962A1B"/>
    <w:rsid w:val="0096637B"/>
    <w:rsid w:val="009761E2"/>
    <w:rsid w:val="009B5114"/>
    <w:rsid w:val="009D06AA"/>
    <w:rsid w:val="00A072A0"/>
    <w:rsid w:val="00A26481"/>
    <w:rsid w:val="00A52FD2"/>
    <w:rsid w:val="00A57C63"/>
    <w:rsid w:val="00A81DBD"/>
    <w:rsid w:val="00B01B88"/>
    <w:rsid w:val="00B331D9"/>
    <w:rsid w:val="00B33B71"/>
    <w:rsid w:val="00B90537"/>
    <w:rsid w:val="00C37C07"/>
    <w:rsid w:val="00C85CA0"/>
    <w:rsid w:val="00D933A8"/>
    <w:rsid w:val="00DB2C88"/>
    <w:rsid w:val="00DB3BC8"/>
    <w:rsid w:val="00ED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3B9B33-79E4-4763-B7ED-017EF211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01B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Обычный1"/>
    <w:rsid w:val="00A81DBD"/>
    <w:pPr>
      <w:spacing w:after="0" w:line="276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9761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61E2"/>
  </w:style>
  <w:style w:type="paragraph" w:styleId="a5">
    <w:name w:val="footer"/>
    <w:basedOn w:val="a"/>
    <w:link w:val="a6"/>
    <w:uiPriority w:val="99"/>
    <w:unhideWhenUsed/>
    <w:rsid w:val="009761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61E2"/>
  </w:style>
  <w:style w:type="paragraph" w:styleId="a7">
    <w:name w:val="Balloon Text"/>
    <w:basedOn w:val="a"/>
    <w:link w:val="a8"/>
    <w:uiPriority w:val="99"/>
    <w:semiHidden/>
    <w:unhideWhenUsed/>
    <w:rsid w:val="00976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761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Win-Torrent</Company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pasdel</dc:creator>
  <cp:keywords/>
  <dc:description/>
  <cp:lastModifiedBy>admin</cp:lastModifiedBy>
  <cp:revision>30</cp:revision>
  <cp:lastPrinted>2015-03-03T02:52:00Z</cp:lastPrinted>
  <dcterms:created xsi:type="dcterms:W3CDTF">2015-03-03T02:02:00Z</dcterms:created>
  <dcterms:modified xsi:type="dcterms:W3CDTF">2022-09-09T08:37:00Z</dcterms:modified>
</cp:coreProperties>
</file>