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jc w:val="center"/>
        <w:tblLayout w:type="fixed"/>
        <w:tblLook w:val="04A0" w:firstRow="1" w:lastRow="0" w:firstColumn="1" w:lastColumn="0" w:noHBand="0" w:noVBand="1"/>
      </w:tblPr>
      <w:tblGrid>
        <w:gridCol w:w="10714"/>
      </w:tblGrid>
      <w:tr w:rsidR="00D44518" w14:paraId="02C354D6" w14:textId="77777777" w:rsidTr="00156993">
        <w:trPr>
          <w:trHeight w:val="732"/>
          <w:jc w:val="center"/>
        </w:trPr>
        <w:tc>
          <w:tcPr>
            <w:tcW w:w="10714" w:type="dxa"/>
            <w:tcBorders>
              <w:top w:val="nil"/>
              <w:left w:val="nil"/>
              <w:bottom w:val="nil"/>
              <w:right w:val="nil"/>
            </w:tcBorders>
            <w:shd w:val="clear" w:color="auto" w:fill="007C92"/>
            <w:vAlign w:val="center"/>
          </w:tcPr>
          <w:p w14:paraId="68899FC6" w14:textId="77777777" w:rsidR="00D44518" w:rsidRDefault="00965FE3">
            <w:pPr>
              <w:spacing w:after="0"/>
              <w:jc w:val="center"/>
            </w:pPr>
            <w:r>
              <w:rPr>
                <w:color w:val="007C92"/>
                <w:sz w:val="2"/>
              </w:rPr>
              <w:t xml:space="preserve"> </w:t>
            </w:r>
          </w:p>
        </w:tc>
      </w:tr>
    </w:tbl>
    <w:p w14:paraId="1A9A4A6B" w14:textId="77777777" w:rsidR="00D44518" w:rsidRDefault="00D44518">
      <w:pPr>
        <w:spacing w:after="0"/>
      </w:pPr>
    </w:p>
    <w:p w14:paraId="2C25B8F3" w14:textId="3F7F4155" w:rsidR="00D44518" w:rsidRDefault="00156993" w:rsidP="00156993">
      <w:pPr>
        <w:spacing w:after="0" w:line="240" w:lineRule="auto"/>
        <w:jc w:val="center"/>
        <w:rPr>
          <w:b/>
          <w:color w:val="007C92"/>
          <w:sz w:val="22"/>
        </w:rPr>
      </w:pPr>
      <w:r w:rsidRPr="00156993">
        <w:rPr>
          <w:b/>
          <w:color w:val="007C92"/>
          <w:sz w:val="22"/>
        </w:rPr>
        <w:t>MESHACK KIBOMA</w:t>
      </w:r>
    </w:p>
    <w:p w14:paraId="0FFA29FB" w14:textId="77777777" w:rsidR="00156993" w:rsidRPr="00156993" w:rsidRDefault="00156993" w:rsidP="00156993">
      <w:pPr>
        <w:spacing w:after="0" w:line="240" w:lineRule="auto"/>
        <w:jc w:val="center"/>
        <w:rPr>
          <w:sz w:val="22"/>
        </w:rPr>
      </w:pPr>
    </w:p>
    <w:p w14:paraId="3E351719" w14:textId="7CDB3E37" w:rsidR="00D44518" w:rsidRDefault="00901DF6">
      <w:pPr>
        <w:pBdr>
          <w:top w:val="single" w:sz="10" w:space="0" w:color="007C92"/>
          <w:bottom w:val="single" w:sz="10" w:space="0" w:color="007C92"/>
        </w:pBdr>
        <w:spacing w:before="80" w:after="80" w:line="240" w:lineRule="auto"/>
        <w:jc w:val="center"/>
      </w:pPr>
      <w:r>
        <w:rPr>
          <w:color w:val="4A4A4A"/>
          <w:sz w:val="19"/>
        </w:rPr>
        <w:t xml:space="preserve">| </w:t>
      </w:r>
      <w:hyperlink r:id="rId6" w:history="1">
        <w:r w:rsidRPr="009C1C95">
          <w:rPr>
            <w:rStyle w:val="Hyperlink"/>
            <w:sz w:val="19"/>
          </w:rPr>
          <w:t>https://meshack-kiboma.vercel.app/</w:t>
        </w:r>
      </w:hyperlink>
      <w:r>
        <w:rPr>
          <w:color w:val="4A4A4A"/>
          <w:sz w:val="19"/>
        </w:rPr>
        <w:t xml:space="preserve"> </w:t>
      </w:r>
      <w:r w:rsidRPr="00901DF6">
        <w:rPr>
          <w:color w:val="4A4A4A"/>
          <w:sz w:val="19"/>
        </w:rPr>
        <w:t xml:space="preserve"> </w:t>
      </w:r>
      <w:r>
        <w:rPr>
          <w:color w:val="4A4A4A"/>
          <w:sz w:val="19"/>
        </w:rPr>
        <w:t xml:space="preserve">|  </w:t>
      </w:r>
      <w:r w:rsidR="00156993">
        <w:rPr>
          <w:color w:val="4A4A4A"/>
          <w:sz w:val="19"/>
        </w:rPr>
        <w:t xml:space="preserve">+254 741 491 </w:t>
      </w:r>
      <w:r>
        <w:rPr>
          <w:color w:val="4A4A4A"/>
          <w:sz w:val="19"/>
        </w:rPr>
        <w:t>775 |</w:t>
      </w:r>
      <w:r w:rsidR="00965FE3">
        <w:rPr>
          <w:color w:val="4A4A4A"/>
          <w:sz w:val="19"/>
        </w:rPr>
        <w:t xml:space="preserve"> </w:t>
      </w:r>
      <w:hyperlink r:id="rId7" w:history="1">
        <w:r w:rsidRPr="009C1C95">
          <w:rPr>
            <w:rStyle w:val="Hyperlink"/>
            <w:sz w:val="19"/>
          </w:rPr>
          <w:t>omangimeshack@gmail.com</w:t>
        </w:r>
      </w:hyperlink>
      <w:r>
        <w:rPr>
          <w:color w:val="4A4A4A"/>
          <w:sz w:val="19"/>
        </w:rPr>
        <w:t xml:space="preserve"> |</w:t>
      </w:r>
    </w:p>
    <w:tbl>
      <w:tblPr>
        <w:tblW w:w="0" w:type="auto"/>
        <w:jc w:val="center"/>
        <w:tblLayout w:type="fixed"/>
        <w:tblLook w:val="04A0" w:firstRow="1" w:lastRow="0" w:firstColumn="1" w:lastColumn="0" w:noHBand="0" w:noVBand="1"/>
      </w:tblPr>
      <w:tblGrid>
        <w:gridCol w:w="6552"/>
        <w:gridCol w:w="4061"/>
      </w:tblGrid>
      <w:tr w:rsidR="00D44518" w14:paraId="5D56AECD" w14:textId="77777777">
        <w:trPr>
          <w:jc w:val="center"/>
        </w:trPr>
        <w:tc>
          <w:tcPr>
            <w:tcW w:w="6552" w:type="dxa"/>
            <w:tcBorders>
              <w:top w:val="nil"/>
              <w:left w:val="nil"/>
              <w:bottom w:val="nil"/>
              <w:right w:val="nil"/>
            </w:tcBorders>
            <w:tcMar>
              <w:top w:w="40" w:type="dxa"/>
              <w:left w:w="60" w:type="dxa"/>
              <w:bottom w:w="40" w:type="dxa"/>
              <w:right w:w="60" w:type="dxa"/>
            </w:tcMar>
          </w:tcPr>
          <w:p w14:paraId="0C67388D" w14:textId="77777777" w:rsidR="00156993" w:rsidRDefault="00156993" w:rsidP="00156993">
            <w:pPr>
              <w:spacing w:after="0" w:line="240" w:lineRule="auto"/>
              <w:rPr>
                <w:b/>
                <w:color w:val="007C92"/>
                <w:sz w:val="22"/>
              </w:rPr>
            </w:pPr>
          </w:p>
          <w:p w14:paraId="3862A543" w14:textId="3B6AD481" w:rsidR="00156993" w:rsidRDefault="00965FE3" w:rsidP="00156993">
            <w:pPr>
              <w:spacing w:after="0" w:line="240" w:lineRule="auto"/>
              <w:rPr>
                <w:sz w:val="22"/>
              </w:rPr>
            </w:pPr>
            <w:r w:rsidRPr="00156993">
              <w:rPr>
                <w:b/>
                <w:color w:val="007C92"/>
                <w:sz w:val="22"/>
              </w:rPr>
              <w:t>MUHTASARI</w:t>
            </w:r>
          </w:p>
          <w:p w14:paraId="173E0FC2" w14:textId="2E0607B6" w:rsidR="00D44518" w:rsidRPr="00156993" w:rsidRDefault="00965FE3" w:rsidP="00156993">
            <w:pPr>
              <w:spacing w:after="0" w:line="240" w:lineRule="auto"/>
              <w:rPr>
                <w:sz w:val="22"/>
              </w:rPr>
            </w:pPr>
            <w:r w:rsidRPr="00156993">
              <w:rPr>
                <w:color w:val="4A4A4A"/>
                <w:sz w:val="16"/>
                <w:szCs w:val="16"/>
              </w:rPr>
              <w:t>Mtaalamu mwenye uwezo wa kushughulikia programu ambaye huunda bidhaa za kidijitali za mwanzo hadi mwisho katika mifumo ya wavuti, michezo, na inayolenga usalama. Hubuni violesura vya mtumiaji, hutekeleza huduma za backend na API, hufanya kazi na hifadhidata, husaidia uwasilishaji na matengenezo, na hutumia fikra za kriptografia kuimarisha ulinzi wa data na uaminifu wa mfumo.</w:t>
            </w:r>
          </w:p>
          <w:p w14:paraId="42EF3A9A" w14:textId="6EF12AF9" w:rsidR="00D44518" w:rsidRPr="00156993" w:rsidRDefault="00965FE3" w:rsidP="00156993">
            <w:pPr>
              <w:spacing w:before="240" w:after="80" w:line="240" w:lineRule="auto"/>
              <w:rPr>
                <w:sz w:val="22"/>
              </w:rPr>
            </w:pPr>
            <w:r w:rsidRPr="00156993">
              <w:rPr>
                <w:b/>
                <w:color w:val="007C92"/>
                <w:sz w:val="22"/>
              </w:rPr>
              <w:t>UZOEFU</w:t>
            </w:r>
          </w:p>
          <w:p w14:paraId="6EA7F777" w14:textId="39D0BCA6" w:rsidR="00D44518" w:rsidRPr="00156993" w:rsidRDefault="00965FE3">
            <w:pPr>
              <w:spacing w:after="20" w:line="254" w:lineRule="auto"/>
              <w:rPr>
                <w:sz w:val="16"/>
                <w:szCs w:val="16"/>
              </w:rPr>
            </w:pPr>
            <w:r w:rsidRPr="00156993">
              <w:rPr>
                <w:b/>
                <w:color w:val="222222"/>
                <w:sz w:val="16"/>
                <w:szCs w:val="16"/>
              </w:rPr>
              <w:t>Maendeleo ya Backend</w:t>
            </w:r>
          </w:p>
          <w:p w14:paraId="1F560D5F" w14:textId="434BC130" w:rsidR="00156993" w:rsidRPr="00156993" w:rsidRDefault="00965FE3" w:rsidP="00156993">
            <w:pPr>
              <w:spacing w:after="20" w:line="254" w:lineRule="auto"/>
              <w:rPr>
                <w:color w:val="4A4A4A"/>
                <w:sz w:val="16"/>
                <w:szCs w:val="16"/>
              </w:rPr>
            </w:pPr>
            <w:r w:rsidRPr="00156993">
              <w:rPr>
                <w:color w:val="4A4A4A"/>
                <w:sz w:val="16"/>
                <w:szCs w:val="16"/>
              </w:rPr>
              <w:t>Niliendelea kuchangia katika mifumo ya backend na kuimarisha nidhamu ya uwasilishaji na urahisi wa matengenezo. Nilijenga na kusaidia kazi zinazolenga backend kwa mifumo salama na rahisi kudumisha ya uzalishaji. Nilifanya kazi kwenye mtiririko wa kazi za kifedha na za soko kwa ushughulikiaji makini wa data.</w:t>
            </w:r>
          </w:p>
          <w:p w14:paraId="538F08BA" w14:textId="42801464" w:rsidR="00D44518" w:rsidRPr="00156993" w:rsidRDefault="00965FE3">
            <w:pPr>
              <w:spacing w:after="20" w:line="254" w:lineRule="auto"/>
              <w:rPr>
                <w:sz w:val="16"/>
                <w:szCs w:val="16"/>
              </w:rPr>
            </w:pPr>
            <w:r w:rsidRPr="00156993">
              <w:rPr>
                <w:b/>
                <w:color w:val="222222"/>
                <w:sz w:val="16"/>
                <w:szCs w:val="16"/>
              </w:rPr>
              <w:t>Mhandisi wa Frontend</w:t>
            </w:r>
          </w:p>
          <w:p w14:paraId="17C17857" w14:textId="3760743D" w:rsidR="00D44518" w:rsidRPr="00156993" w:rsidRDefault="00965FE3" w:rsidP="00156993">
            <w:pPr>
              <w:spacing w:after="20" w:line="254" w:lineRule="auto"/>
              <w:rPr>
                <w:sz w:val="16"/>
                <w:szCs w:val="16"/>
              </w:rPr>
            </w:pPr>
            <w:r w:rsidRPr="00156993">
              <w:rPr>
                <w:color w:val="4A4A4A"/>
                <w:sz w:val="16"/>
                <w:szCs w:val="16"/>
              </w:rPr>
              <w:t>Niliongoza uwasilishaji wa miradi mingi na kujenga kiolesura cha mnada cha wakati halisi. Niliweka mkazo katika maboresho ya uzoefu wa mtumiaji na uwasilishaji wa violesura vinavyobadilika kulingana na kifaa. Niliunga mkono vipengele vya usalama vya backend vya baadaye na utekelezaji shirikishi wa timu.</w:t>
            </w:r>
          </w:p>
          <w:p w14:paraId="7432566D" w14:textId="3F5E3C4E" w:rsidR="00D44518" w:rsidRPr="00156993" w:rsidRDefault="00682323">
            <w:pPr>
              <w:spacing w:after="20" w:line="254" w:lineRule="auto"/>
              <w:rPr>
                <w:sz w:val="16"/>
                <w:szCs w:val="16"/>
              </w:rPr>
            </w:pPr>
            <w:r>
              <w:rPr>
                <w:b/>
                <w:color w:val="222222"/>
                <w:sz w:val="16"/>
                <w:szCs w:val="16"/>
              </w:rPr>
              <w:t>Msanidi Programu Mdogo</w:t>
            </w:r>
          </w:p>
          <w:p w14:paraId="454DF0A9" w14:textId="512DCF11" w:rsidR="00D44518" w:rsidRPr="00156993" w:rsidRDefault="00965FE3" w:rsidP="00156993">
            <w:pPr>
              <w:spacing w:after="20" w:line="254" w:lineRule="auto"/>
              <w:rPr>
                <w:sz w:val="16"/>
                <w:szCs w:val="16"/>
              </w:rPr>
            </w:pPr>
            <w:r w:rsidRPr="00156993">
              <w:rPr>
                <w:color w:val="4A4A4A"/>
                <w:sz w:val="16"/>
                <w:szCs w:val="16"/>
              </w:rPr>
              <w:t>Nilibuni na kujenga mifumo ya msingi wa microservice inayotumika katika mtiririko wa kazi unaoendeshwa na biashara. Nilifanya kazi na wadau kwenye Mfumo wa Ubadilishanaji wa Bidhaa za Madini. Niliiongoza timu ya maendeleo hadi uwasilishaji uliofanikiwa.</w:t>
            </w:r>
          </w:p>
          <w:p w14:paraId="5A165C7C" w14:textId="77777777" w:rsidR="00D44518" w:rsidRPr="00156993" w:rsidRDefault="00965FE3">
            <w:pPr>
              <w:spacing w:after="20" w:line="254" w:lineRule="auto"/>
              <w:rPr>
                <w:sz w:val="16"/>
                <w:szCs w:val="16"/>
              </w:rPr>
            </w:pPr>
            <w:r w:rsidRPr="00156993">
              <w:rPr>
                <w:b/>
                <w:color w:val="222222"/>
                <w:sz w:val="16"/>
                <w:szCs w:val="16"/>
              </w:rPr>
              <w:t>Mtarajiwa wa DevOps</w:t>
            </w:r>
          </w:p>
          <w:p w14:paraId="26E6D9C4" w14:textId="1D3C4971" w:rsidR="00D44518" w:rsidRDefault="00965FE3">
            <w:pPr>
              <w:spacing w:after="20" w:line="254" w:lineRule="auto"/>
              <w:rPr>
                <w:color w:val="4A4A4A"/>
                <w:sz w:val="16"/>
                <w:szCs w:val="16"/>
              </w:rPr>
            </w:pPr>
            <w:r w:rsidRPr="00156993">
              <w:rPr>
                <w:color w:val="4A4A4A"/>
                <w:sz w:val="16"/>
                <w:szCs w:val="16"/>
              </w:rPr>
              <w:t>Niliendesha mifumo ikiwa katika uzalishaji huku nikiandaa maandalizi ya vyeti vya Red Hat na AWS Solutions Architect.</w:t>
            </w:r>
          </w:p>
          <w:p w14:paraId="2CDA2402" w14:textId="77777777" w:rsidR="00682323" w:rsidRPr="00156993" w:rsidRDefault="00682323">
            <w:pPr>
              <w:spacing w:after="20" w:line="254" w:lineRule="auto"/>
              <w:rPr>
                <w:sz w:val="16"/>
                <w:szCs w:val="16"/>
              </w:rPr>
            </w:pPr>
          </w:p>
          <w:p w14:paraId="013CEA15" w14:textId="0F89A427" w:rsidR="00D44518" w:rsidRPr="00D06606" w:rsidRDefault="00D06606">
            <w:pPr>
              <w:spacing w:before="80" w:after="60" w:line="240" w:lineRule="auto"/>
              <w:rPr>
                <w:sz w:val="22"/>
              </w:rPr>
            </w:pPr>
            <w:r w:rsidRPr="00D06606">
              <w:rPr>
                <w:b/>
                <w:color w:val="007C92"/>
                <w:sz w:val="22"/>
              </w:rPr>
              <w:t>MIRADI</w:t>
            </w:r>
          </w:p>
          <w:p w14:paraId="18ECCBBF" w14:textId="6A508CBB" w:rsidR="00D44518" w:rsidRPr="00D06606" w:rsidRDefault="00965FE3" w:rsidP="00D06606">
            <w:pPr>
              <w:spacing w:after="20" w:line="259" w:lineRule="auto"/>
              <w:ind w:left="202" w:hanging="230"/>
              <w:rPr>
                <w:color w:val="4A4A4A"/>
                <w:sz w:val="17"/>
              </w:rPr>
            </w:pPr>
            <w:r w:rsidRPr="00AE0ACD">
              <w:rPr>
                <w:color w:val="000000" w:themeColor="text1"/>
                <w:sz w:val="17"/>
              </w:rPr>
              <w:t xml:space="preserve">• </w:t>
            </w:r>
            <w:r w:rsidRPr="00AE0ACD">
              <w:rPr>
                <w:b/>
                <w:color w:val="000000" w:themeColor="text1"/>
                <w:sz w:val="17"/>
              </w:rPr>
              <w:t>Calc</w:t>
            </w:r>
            <w:r w:rsidR="00D06606" w:rsidRPr="00AE0ACD">
              <w:rPr>
                <w:b/>
                <w:color w:val="000000" w:themeColor="text1"/>
                <w:sz w:val="17"/>
              </w:rPr>
              <w:t xml:space="preserve">: </w:t>
            </w:r>
            <w:r w:rsidR="00D06606" w:rsidRPr="00D06606">
              <w:rPr>
                <w:color w:val="4A4A4A"/>
                <w:sz w:val="17"/>
              </w:rPr>
              <w:t>Calc ni kikokotoo cha kisayansi full-stack chenye backend ya Flask na kiolesura kilichochorwa kwa canvas. Hukokotoa misemo kwa usalama kwa kutumia AST parser maalum, kikisaidia trigonometry, fractions, na ubadilishaji wa notation. Kiolesura kina nafasi za kumbukumbu ya kikao, saa ya moja kwa moja, na hali za vitufe zenye hisia---yote yamejengwa kwa JavaScript ya kawaida na Python kuonyesha ukokotoaji salama wa hesabu na muundo uliosafishwa, unaobadilika vizuri, katika kipande kifupi cha portfolio.</w:t>
            </w:r>
          </w:p>
          <w:p w14:paraId="4F5126FE" w14:textId="7D4626AA" w:rsidR="00D44518" w:rsidRPr="00D06606" w:rsidRDefault="00965FE3" w:rsidP="00D06606">
            <w:pPr>
              <w:spacing w:after="20" w:line="259" w:lineRule="auto"/>
              <w:ind w:left="202" w:hanging="230"/>
              <w:rPr>
                <w:color w:val="4A4A4A"/>
                <w:sz w:val="17"/>
              </w:rPr>
            </w:pPr>
            <w:r>
              <w:rPr>
                <w:color w:val="4A4A4A"/>
                <w:sz w:val="17"/>
              </w:rPr>
              <w:t xml:space="preserve">• </w:t>
            </w:r>
            <w:r w:rsidRPr="00AE0ACD">
              <w:rPr>
                <w:b/>
                <w:color w:val="000000" w:themeColor="text1"/>
                <w:sz w:val="17"/>
              </w:rPr>
              <w:t>Dice Arena</w:t>
            </w:r>
            <w:r w:rsidR="00D06606" w:rsidRPr="00AE0ACD">
              <w:rPr>
                <w:b/>
                <w:color w:val="000000" w:themeColor="text1"/>
                <w:sz w:val="17"/>
              </w:rPr>
              <w:t xml:space="preserve">: </w:t>
            </w:r>
            <w:proofErr w:type="spellStart"/>
            <w:r w:rsidR="00D06606" w:rsidRPr="00D06606">
              <w:rPr>
                <w:color w:val="4A4A4A"/>
                <w:sz w:val="17"/>
              </w:rPr>
              <w:t>Mchezo</w:t>
            </w:r>
            <w:proofErr w:type="spellEnd"/>
            <w:r w:rsidR="00D06606" w:rsidRPr="00D06606">
              <w:rPr>
                <w:color w:val="4A4A4A"/>
                <w:sz w:val="17"/>
              </w:rPr>
              <w:t xml:space="preserve"> </w:t>
            </w:r>
            <w:proofErr w:type="spellStart"/>
            <w:r w:rsidR="00D06606" w:rsidRPr="00D06606">
              <w:rPr>
                <w:color w:val="4A4A4A"/>
                <w:sz w:val="17"/>
              </w:rPr>
              <w:t>wa</w:t>
            </w:r>
            <w:proofErr w:type="spellEnd"/>
            <w:r w:rsidR="00D06606" w:rsidRPr="00D06606">
              <w:rPr>
                <w:color w:val="4A4A4A"/>
                <w:sz w:val="17"/>
              </w:rPr>
              <w:t xml:space="preserve"> </w:t>
            </w:r>
            <w:proofErr w:type="spellStart"/>
            <w:r w:rsidR="00D06606" w:rsidRPr="00D06606">
              <w:rPr>
                <w:color w:val="4A4A4A"/>
                <w:sz w:val="17"/>
              </w:rPr>
              <w:t>kamari</w:t>
            </w:r>
            <w:proofErr w:type="spellEnd"/>
            <w:r w:rsidR="00D06606" w:rsidRPr="00D06606">
              <w:rPr>
                <w:color w:val="4A4A4A"/>
                <w:sz w:val="17"/>
              </w:rPr>
              <w:t xml:space="preserve"> </w:t>
            </w:r>
            <w:proofErr w:type="spellStart"/>
            <w:r w:rsidR="00D06606" w:rsidRPr="00D06606">
              <w:rPr>
                <w:color w:val="4A4A4A"/>
                <w:sz w:val="17"/>
              </w:rPr>
              <w:t>wa</w:t>
            </w:r>
            <w:proofErr w:type="spellEnd"/>
            <w:r w:rsidR="00D06606" w:rsidRPr="00D06606">
              <w:rPr>
                <w:color w:val="4A4A4A"/>
                <w:sz w:val="17"/>
              </w:rPr>
              <w:t xml:space="preserve"> </w:t>
            </w:r>
            <w:proofErr w:type="spellStart"/>
            <w:r w:rsidR="00D06606" w:rsidRPr="00D06606">
              <w:rPr>
                <w:color w:val="4A4A4A"/>
                <w:sz w:val="17"/>
              </w:rPr>
              <w:t>kete</w:t>
            </w:r>
            <w:proofErr w:type="spellEnd"/>
            <w:r w:rsidR="00D06606" w:rsidRPr="00D06606">
              <w:rPr>
                <w:color w:val="4A4A4A"/>
                <w:sz w:val="17"/>
              </w:rPr>
              <w:t xml:space="preserve"> </w:t>
            </w:r>
            <w:proofErr w:type="spellStart"/>
            <w:r w:rsidR="00D06606" w:rsidRPr="00D06606">
              <w:rPr>
                <w:color w:val="4A4A4A"/>
                <w:sz w:val="17"/>
              </w:rPr>
              <w:t>kwa</w:t>
            </w:r>
            <w:proofErr w:type="spellEnd"/>
            <w:r w:rsidR="00D06606" w:rsidRPr="00D06606">
              <w:rPr>
                <w:color w:val="4A4A4A"/>
                <w:sz w:val="17"/>
              </w:rPr>
              <w:t xml:space="preserve"> </w:t>
            </w:r>
            <w:proofErr w:type="spellStart"/>
            <w:r w:rsidR="00D06606" w:rsidRPr="00D06606">
              <w:rPr>
                <w:color w:val="4A4A4A"/>
                <w:sz w:val="17"/>
              </w:rPr>
              <w:t>Blazor</w:t>
            </w:r>
            <w:proofErr w:type="spellEnd"/>
            <w:r w:rsidR="00D06606" w:rsidRPr="00D06606">
              <w:rPr>
                <w:color w:val="4A4A4A"/>
                <w:sz w:val="17"/>
              </w:rPr>
              <w:t xml:space="preserve"> Server wenye </w:t>
            </w:r>
            <w:proofErr w:type="spellStart"/>
            <w:r w:rsidR="00D06606" w:rsidRPr="00D06606">
              <w:rPr>
                <w:color w:val="4A4A4A"/>
                <w:sz w:val="17"/>
              </w:rPr>
              <w:t>kete</w:t>
            </w:r>
            <w:proofErr w:type="spellEnd"/>
            <w:r w:rsidR="00D06606" w:rsidRPr="00D06606">
              <w:rPr>
                <w:color w:val="4A4A4A"/>
                <w:sz w:val="17"/>
              </w:rPr>
              <w:t xml:space="preserve"> za 3D canvas, </w:t>
            </w:r>
            <w:proofErr w:type="spellStart"/>
            <w:r w:rsidR="00D06606" w:rsidRPr="00D06606">
              <w:rPr>
                <w:color w:val="4A4A4A"/>
                <w:sz w:val="17"/>
              </w:rPr>
              <w:t>modi</w:t>
            </w:r>
            <w:proofErr w:type="spellEnd"/>
            <w:r w:rsidR="00D06606" w:rsidRPr="00D06606">
              <w:rPr>
                <w:color w:val="4A4A4A"/>
                <w:sz w:val="17"/>
              </w:rPr>
              <w:t xml:space="preserve"> tatu, </w:t>
            </w:r>
            <w:proofErr w:type="spellStart"/>
            <w:r w:rsidR="00D06606" w:rsidRPr="00D06606">
              <w:rPr>
                <w:color w:val="4A4A4A"/>
                <w:sz w:val="17"/>
              </w:rPr>
              <w:t>mjenzi</w:t>
            </w:r>
            <w:proofErr w:type="spellEnd"/>
            <w:r w:rsidR="00D06606" w:rsidRPr="00D06606">
              <w:rPr>
                <w:color w:val="4A4A4A"/>
                <w:sz w:val="17"/>
              </w:rPr>
              <w:t xml:space="preserve"> </w:t>
            </w:r>
            <w:proofErr w:type="spellStart"/>
            <w:r w:rsidR="00D06606" w:rsidRPr="00D06606">
              <w:rPr>
                <w:color w:val="4A4A4A"/>
                <w:sz w:val="17"/>
              </w:rPr>
              <w:t>maalum</w:t>
            </w:r>
            <w:proofErr w:type="spellEnd"/>
            <w:r w:rsidR="00D06606" w:rsidRPr="00D06606">
              <w:rPr>
                <w:color w:val="4A4A4A"/>
                <w:sz w:val="17"/>
              </w:rPr>
              <w:t xml:space="preserve"> </w:t>
            </w:r>
            <w:proofErr w:type="spellStart"/>
            <w:r w:rsidR="00D06606" w:rsidRPr="00D06606">
              <w:rPr>
                <w:color w:val="4A4A4A"/>
                <w:sz w:val="17"/>
              </w:rPr>
              <w:t>wa</w:t>
            </w:r>
            <w:proofErr w:type="spellEnd"/>
            <w:r w:rsidR="00D06606" w:rsidRPr="00D06606">
              <w:rPr>
                <w:color w:val="4A4A4A"/>
                <w:sz w:val="17"/>
              </w:rPr>
              <w:t xml:space="preserve"> </w:t>
            </w:r>
            <w:proofErr w:type="spellStart"/>
            <w:r w:rsidR="00D06606" w:rsidRPr="00D06606">
              <w:rPr>
                <w:color w:val="4A4A4A"/>
                <w:sz w:val="17"/>
              </w:rPr>
              <w:t>kete</w:t>
            </w:r>
            <w:proofErr w:type="spellEnd"/>
            <w:r w:rsidR="00D06606" w:rsidRPr="00D06606">
              <w:rPr>
                <w:color w:val="4A4A4A"/>
                <w:sz w:val="17"/>
              </w:rPr>
              <w:t xml:space="preserve">, </w:t>
            </w:r>
            <w:proofErr w:type="spellStart"/>
            <w:r w:rsidR="00D06606" w:rsidRPr="00D06606">
              <w:rPr>
                <w:color w:val="4A4A4A"/>
                <w:sz w:val="17"/>
              </w:rPr>
              <w:t>jedwali</w:t>
            </w:r>
            <w:proofErr w:type="spellEnd"/>
            <w:r w:rsidR="00D06606" w:rsidRPr="00D06606">
              <w:rPr>
                <w:color w:val="4A4A4A"/>
                <w:sz w:val="17"/>
              </w:rPr>
              <w:t xml:space="preserve"> la </w:t>
            </w:r>
            <w:proofErr w:type="spellStart"/>
            <w:r w:rsidR="00D06606" w:rsidRPr="00D06606">
              <w:rPr>
                <w:color w:val="4A4A4A"/>
                <w:sz w:val="17"/>
              </w:rPr>
              <w:t>ushindani</w:t>
            </w:r>
            <w:proofErr w:type="spellEnd"/>
            <w:r w:rsidR="00D06606" w:rsidRPr="00D06606">
              <w:rPr>
                <w:color w:val="4A4A4A"/>
                <w:sz w:val="17"/>
              </w:rPr>
              <w:t xml:space="preserve">, </w:t>
            </w:r>
            <w:proofErr w:type="spellStart"/>
            <w:r w:rsidR="00D06606" w:rsidRPr="00D06606">
              <w:rPr>
                <w:color w:val="4A4A4A"/>
                <w:sz w:val="17"/>
              </w:rPr>
              <w:t>na</w:t>
            </w:r>
            <w:proofErr w:type="spellEnd"/>
            <w:r w:rsidR="00D06606" w:rsidRPr="00D06606">
              <w:rPr>
                <w:color w:val="4A4A4A"/>
                <w:sz w:val="17"/>
              </w:rPr>
              <w:t xml:space="preserve"> sauti </w:t>
            </w:r>
            <w:proofErr w:type="spellStart"/>
            <w:r w:rsidR="00D06606" w:rsidRPr="00D06606">
              <w:rPr>
                <w:color w:val="4A4A4A"/>
                <w:sz w:val="17"/>
              </w:rPr>
              <w:t>ya</w:t>
            </w:r>
            <w:proofErr w:type="spellEnd"/>
            <w:r w:rsidR="00D06606" w:rsidRPr="00D06606">
              <w:rPr>
                <w:color w:val="4A4A4A"/>
                <w:sz w:val="17"/>
              </w:rPr>
              <w:t xml:space="preserve"> </w:t>
            </w:r>
            <w:proofErr w:type="spellStart"/>
            <w:r w:rsidR="00D06606" w:rsidRPr="00D06606">
              <w:rPr>
                <w:color w:val="4A4A4A"/>
                <w:sz w:val="17"/>
              </w:rPr>
              <w:t>kuzamisha</w:t>
            </w:r>
            <w:proofErr w:type="spellEnd"/>
            <w:r w:rsidR="00D06606" w:rsidRPr="00D06606">
              <w:rPr>
                <w:color w:val="4A4A4A"/>
                <w:sz w:val="17"/>
              </w:rPr>
              <w:t>.</w:t>
            </w:r>
          </w:p>
          <w:p w14:paraId="635E29D9" w14:textId="79F73756" w:rsidR="00D06606" w:rsidRDefault="00D06606" w:rsidP="00AE0ACD">
            <w:pPr>
              <w:spacing w:after="0" w:line="259" w:lineRule="auto"/>
              <w:ind w:left="202" w:hanging="230"/>
              <w:rPr>
                <w:color w:val="4A4A4A"/>
                <w:sz w:val="17"/>
              </w:rPr>
            </w:pPr>
            <w:r>
              <w:rPr>
                <w:color w:val="4A4A4A"/>
                <w:sz w:val="17"/>
              </w:rPr>
              <w:t xml:space="preserve">• </w:t>
            </w:r>
            <w:r w:rsidR="00AE0ACD" w:rsidRPr="00AE0ACD">
              <w:rPr>
                <w:b/>
                <w:color w:val="000000" w:themeColor="text1"/>
                <w:sz w:val="17"/>
              </w:rPr>
              <w:t>Novara Estates</w:t>
            </w:r>
            <w:r w:rsidRPr="00AE0ACD">
              <w:rPr>
                <w:b/>
                <w:color w:val="000000" w:themeColor="text1"/>
                <w:sz w:val="17"/>
              </w:rPr>
              <w:t xml:space="preserve">: </w:t>
            </w:r>
            <w:r w:rsidRPr="00D06606">
              <w:rPr>
                <w:color w:val="4A4A4A"/>
                <w:sz w:val="17"/>
              </w:rPr>
              <w:t>Novara Estates ni mradi wa kisasa wa mali isiyohamishika ulioundwa kuonyesha nyumba za hadhi ya juu kupitia kiolesura safi, kinachobadilika vizuri, na uzoefu wa mtumiaji ulio rahisi kuelewa. Ulibuniwa kuwasilisha orodha kwa njia ya kitaalamu huku ukifanya uchunguzi wa mali uwe rahisi, wa kuvutia, na wenye mvuto wa kuona kwa wateja watarajiwa.</w:t>
            </w:r>
          </w:p>
          <w:p w14:paraId="3621C5A2" w14:textId="738DEEB5" w:rsidR="00D06606" w:rsidRDefault="00D06606" w:rsidP="00AE0ACD">
            <w:pPr>
              <w:spacing w:after="0" w:line="259" w:lineRule="auto"/>
              <w:ind w:left="202" w:hanging="230"/>
              <w:rPr>
                <w:color w:val="4A4A4A"/>
                <w:sz w:val="17"/>
              </w:rPr>
            </w:pPr>
            <w:r>
              <w:rPr>
                <w:color w:val="4A4A4A"/>
                <w:sz w:val="17"/>
              </w:rPr>
              <w:t xml:space="preserve">• </w:t>
            </w:r>
            <w:r w:rsidRPr="00AE0ACD">
              <w:rPr>
                <w:b/>
                <w:color w:val="000000" w:themeColor="text1"/>
                <w:sz w:val="17"/>
              </w:rPr>
              <w:t>Endless Runner</w:t>
            </w:r>
            <w:r w:rsidRPr="00AE0ACD">
              <w:rPr>
                <w:b/>
                <w:color w:val="4A4A4A"/>
                <w:sz w:val="17"/>
              </w:rPr>
              <w:t xml:space="preserve">: </w:t>
            </w:r>
            <w:r w:rsidR="00AE0ACD" w:rsidRPr="00AE0ACD">
              <w:rPr>
                <w:color w:val="4A4A4A"/>
                <w:sz w:val="17"/>
              </w:rPr>
              <w:t>Mchezo wa wavuti wa endless runner unaovutia ulioundwa kwa kiolesura laini, kinachobadilika vizuri, na mifumo ya mchezo yenye mabadiliko. Mradi unalenga mwingiliano wa kasi, taswira safi, na uzoefu wa mtumiaji unaofurahisha kwenye vifaa mbalimbali.</w:t>
            </w:r>
          </w:p>
          <w:p w14:paraId="1C629650" w14:textId="3601FA92" w:rsidR="00D06606" w:rsidRDefault="00D06606">
            <w:pPr>
              <w:spacing w:after="0" w:line="259" w:lineRule="auto"/>
              <w:ind w:left="202" w:hanging="230"/>
              <w:rPr>
                <w:color w:val="4A4A4A"/>
                <w:sz w:val="17"/>
              </w:rPr>
            </w:pPr>
            <w:r>
              <w:rPr>
                <w:color w:val="4A4A4A"/>
                <w:sz w:val="17"/>
              </w:rPr>
              <w:t xml:space="preserve">• </w:t>
            </w:r>
            <w:r w:rsidR="00AE0ACD" w:rsidRPr="00AE0ACD">
              <w:rPr>
                <w:b/>
                <w:color w:val="000000" w:themeColor="text1"/>
                <w:sz w:val="17"/>
              </w:rPr>
              <w:t>File Organizer</w:t>
            </w:r>
            <w:r w:rsidRPr="00AE0ACD">
              <w:rPr>
                <w:b/>
                <w:color w:val="000000" w:themeColor="text1"/>
                <w:sz w:val="17"/>
              </w:rPr>
              <w:t xml:space="preserve">: </w:t>
            </w:r>
            <w:r w:rsidR="00AE0ACD" w:rsidRPr="00AE0ACD">
              <w:rPr>
                <w:color w:val="4A4A4A"/>
                <w:sz w:val="17"/>
              </w:rPr>
              <w:t>Programu ndogo ya wavuti ya Flask inayopokea upakiaji wa folda, kupanga faili kulingana na sheria zilizochaguliwa, kuandika logi, na kurudisha faili ya zip yenye matokeo yaliyopangwa.</w:t>
            </w:r>
          </w:p>
          <w:p w14:paraId="7751C3FC" w14:textId="6C246CFB" w:rsidR="00D06606" w:rsidRPr="00AE0ACD" w:rsidRDefault="00D06606" w:rsidP="00AE0ACD">
            <w:pPr>
              <w:spacing w:after="0" w:line="259" w:lineRule="auto"/>
              <w:ind w:left="202" w:hanging="230"/>
              <w:rPr>
                <w:color w:val="4A4A4A"/>
                <w:sz w:val="17"/>
              </w:rPr>
            </w:pPr>
            <w:r>
              <w:rPr>
                <w:color w:val="4A4A4A"/>
                <w:sz w:val="17"/>
              </w:rPr>
              <w:t xml:space="preserve">• </w:t>
            </w:r>
            <w:proofErr w:type="spellStart"/>
            <w:r w:rsidR="00AE0ACD" w:rsidRPr="00AE0ACD">
              <w:rPr>
                <w:b/>
                <w:color w:val="000000" w:themeColor="text1"/>
                <w:sz w:val="17"/>
              </w:rPr>
              <w:t>MagniType</w:t>
            </w:r>
            <w:proofErr w:type="spellEnd"/>
            <w:r w:rsidRPr="00AE0ACD">
              <w:rPr>
                <w:b/>
                <w:color w:val="000000" w:themeColor="text1"/>
                <w:sz w:val="17"/>
              </w:rPr>
              <w:t xml:space="preserve">: </w:t>
            </w:r>
            <w:proofErr w:type="spellStart"/>
            <w:r w:rsidR="00AE0ACD" w:rsidRPr="00AE0ACD">
              <w:rPr>
                <w:color w:val="4A4A4A"/>
                <w:sz w:val="17"/>
              </w:rPr>
              <w:t>MagniType</w:t>
            </w:r>
            <w:proofErr w:type="spellEnd"/>
            <w:r w:rsidR="00AE0ACD" w:rsidRPr="00AE0ACD">
              <w:rPr>
                <w:color w:val="4A4A4A"/>
                <w:sz w:val="17"/>
              </w:rPr>
              <w:t xml:space="preserve"> </w:t>
            </w:r>
            <w:proofErr w:type="spellStart"/>
            <w:r w:rsidR="00AE0ACD" w:rsidRPr="00AE0ACD">
              <w:rPr>
                <w:color w:val="4A4A4A"/>
                <w:sz w:val="17"/>
              </w:rPr>
              <w:t>ni</w:t>
            </w:r>
            <w:proofErr w:type="spellEnd"/>
            <w:r w:rsidR="00AE0ACD" w:rsidRPr="00AE0ACD">
              <w:rPr>
                <w:color w:val="4A4A4A"/>
                <w:sz w:val="17"/>
              </w:rPr>
              <w:t xml:space="preserve"> </w:t>
            </w:r>
            <w:proofErr w:type="spellStart"/>
            <w:r w:rsidR="00AE0ACD" w:rsidRPr="00AE0ACD">
              <w:rPr>
                <w:color w:val="4A4A4A"/>
                <w:sz w:val="17"/>
              </w:rPr>
              <w:t>kifaa</w:t>
            </w:r>
            <w:proofErr w:type="spellEnd"/>
            <w:r w:rsidR="00AE0ACD" w:rsidRPr="00AE0ACD">
              <w:rPr>
                <w:color w:val="4A4A4A"/>
                <w:sz w:val="17"/>
              </w:rPr>
              <w:t xml:space="preserve"> cha ndani cha Python cha </w:t>
            </w:r>
            <w:proofErr w:type="spellStart"/>
            <w:r w:rsidR="00AE0ACD" w:rsidRPr="00AE0ACD">
              <w:rPr>
                <w:color w:val="4A4A4A"/>
                <w:sz w:val="17"/>
              </w:rPr>
              <w:t>otomatiki</w:t>
            </w:r>
            <w:proofErr w:type="spellEnd"/>
            <w:r w:rsidR="00AE0ACD" w:rsidRPr="00AE0ACD">
              <w:rPr>
                <w:color w:val="4A4A4A"/>
                <w:sz w:val="17"/>
              </w:rPr>
              <w:t xml:space="preserve"> </w:t>
            </w:r>
            <w:proofErr w:type="spellStart"/>
            <w:r w:rsidR="00AE0ACD" w:rsidRPr="00AE0ACD">
              <w:rPr>
                <w:color w:val="4A4A4A"/>
                <w:sz w:val="17"/>
              </w:rPr>
              <w:t>kwa</w:t>
            </w:r>
            <w:proofErr w:type="spellEnd"/>
            <w:r w:rsidR="00AE0ACD" w:rsidRPr="00AE0ACD">
              <w:rPr>
                <w:color w:val="4A4A4A"/>
                <w:sz w:val="17"/>
              </w:rPr>
              <w:t xml:space="preserve"> kutumia </w:t>
            </w:r>
            <w:proofErr w:type="spellStart"/>
            <w:r w:rsidR="00AE0ACD" w:rsidRPr="00AE0ACD">
              <w:rPr>
                <w:color w:val="4A4A4A"/>
                <w:sz w:val="17"/>
              </w:rPr>
              <w:t>mapendeleo</w:t>
            </w:r>
            <w:proofErr w:type="spellEnd"/>
            <w:r w:rsidR="00AE0ACD" w:rsidRPr="00AE0ACD">
              <w:rPr>
                <w:color w:val="4A4A4A"/>
                <w:sz w:val="17"/>
              </w:rPr>
              <w:t xml:space="preserve"> </w:t>
            </w:r>
            <w:proofErr w:type="spellStart"/>
            <w:r w:rsidR="00AE0ACD" w:rsidRPr="00AE0ACD">
              <w:rPr>
                <w:color w:val="4A4A4A"/>
                <w:sz w:val="17"/>
              </w:rPr>
              <w:t>ya</w:t>
            </w:r>
            <w:proofErr w:type="spellEnd"/>
            <w:r w:rsidR="00AE0ACD" w:rsidRPr="00AE0ACD">
              <w:rPr>
                <w:color w:val="4A4A4A"/>
                <w:sz w:val="17"/>
              </w:rPr>
              <w:t xml:space="preserve"> </w:t>
            </w:r>
            <w:proofErr w:type="spellStart"/>
            <w:r w:rsidR="00AE0ACD" w:rsidRPr="00AE0ACD">
              <w:rPr>
                <w:color w:val="4A4A4A"/>
                <w:sz w:val="17"/>
              </w:rPr>
              <w:t>onyesho</w:t>
            </w:r>
            <w:proofErr w:type="spellEnd"/>
            <w:r w:rsidR="00AE0ACD" w:rsidRPr="00AE0ACD">
              <w:rPr>
                <w:color w:val="4A4A4A"/>
                <w:sz w:val="17"/>
              </w:rPr>
              <w:t xml:space="preserve"> </w:t>
            </w:r>
            <w:proofErr w:type="spellStart"/>
            <w:r w:rsidR="00AE0ACD" w:rsidRPr="00AE0ACD">
              <w:rPr>
                <w:color w:val="4A4A4A"/>
                <w:sz w:val="17"/>
              </w:rPr>
              <w:t>na</w:t>
            </w:r>
            <w:proofErr w:type="spellEnd"/>
            <w:r w:rsidR="00AE0ACD" w:rsidRPr="00AE0ACD">
              <w:rPr>
                <w:color w:val="4A4A4A"/>
                <w:sz w:val="17"/>
              </w:rPr>
              <w:t xml:space="preserve"> </w:t>
            </w:r>
            <w:proofErr w:type="spellStart"/>
            <w:r w:rsidR="00AE0ACD" w:rsidRPr="00AE0ACD">
              <w:rPr>
                <w:color w:val="4A4A4A"/>
                <w:sz w:val="17"/>
              </w:rPr>
              <w:t>ufikivu</w:t>
            </w:r>
            <w:proofErr w:type="spellEnd"/>
            <w:r w:rsidR="00AE0ACD" w:rsidRPr="00AE0ACD">
              <w:rPr>
                <w:color w:val="4A4A4A"/>
                <w:sz w:val="17"/>
              </w:rPr>
              <w:t xml:space="preserve"> kwenye </w:t>
            </w:r>
            <w:proofErr w:type="spellStart"/>
            <w:r w:rsidR="00AE0ACD" w:rsidRPr="00AE0ACD">
              <w:rPr>
                <w:color w:val="4A4A4A"/>
                <w:sz w:val="17"/>
              </w:rPr>
              <w:t>mashine</w:t>
            </w:r>
            <w:proofErr w:type="spellEnd"/>
            <w:r w:rsidR="00AE0ACD" w:rsidRPr="00AE0ACD">
              <w:rPr>
                <w:color w:val="4A4A4A"/>
                <w:sz w:val="17"/>
              </w:rPr>
              <w:t xml:space="preserve"> </w:t>
            </w:r>
            <w:proofErr w:type="spellStart"/>
            <w:r w:rsidR="00AE0ACD" w:rsidRPr="00AE0ACD">
              <w:rPr>
                <w:color w:val="4A4A4A"/>
                <w:sz w:val="17"/>
              </w:rPr>
              <w:t>ya</w:t>
            </w:r>
            <w:proofErr w:type="spellEnd"/>
            <w:r w:rsidR="00AE0ACD" w:rsidRPr="00AE0ACD">
              <w:rPr>
                <w:color w:val="4A4A4A"/>
                <w:sz w:val="17"/>
              </w:rPr>
              <w:t xml:space="preserve"> sasa. </w:t>
            </w:r>
            <w:proofErr w:type="spellStart"/>
            <w:r w:rsidR="00AE0ACD" w:rsidRPr="00AE0ACD">
              <w:rPr>
                <w:color w:val="4A4A4A"/>
                <w:sz w:val="17"/>
              </w:rPr>
              <w:t>Inafuata</w:t>
            </w:r>
            <w:proofErr w:type="spellEnd"/>
            <w:r w:rsidR="00AE0ACD" w:rsidRPr="00AE0ACD">
              <w:rPr>
                <w:color w:val="4A4A4A"/>
                <w:sz w:val="17"/>
              </w:rPr>
              <w:t xml:space="preserve"> </w:t>
            </w:r>
            <w:proofErr w:type="spellStart"/>
            <w:r w:rsidR="00AE0ACD" w:rsidRPr="00AE0ACD">
              <w:rPr>
                <w:color w:val="4A4A4A"/>
                <w:sz w:val="17"/>
              </w:rPr>
              <w:t>muundo</w:t>
            </w:r>
            <w:proofErr w:type="spellEnd"/>
            <w:r w:rsidR="00AE0ACD" w:rsidRPr="00AE0ACD">
              <w:rPr>
                <w:color w:val="4A4A4A"/>
                <w:sz w:val="17"/>
              </w:rPr>
              <w:t xml:space="preserve"> </w:t>
            </w:r>
            <w:proofErr w:type="spellStart"/>
            <w:r w:rsidR="00AE0ACD" w:rsidRPr="00AE0ACD">
              <w:rPr>
                <w:color w:val="4A4A4A"/>
                <w:sz w:val="17"/>
              </w:rPr>
              <w:t>wa</w:t>
            </w:r>
            <w:proofErr w:type="spellEnd"/>
            <w:r w:rsidR="00AE0ACD" w:rsidRPr="00AE0ACD">
              <w:rPr>
                <w:color w:val="4A4A4A"/>
                <w:sz w:val="17"/>
              </w:rPr>
              <w:t xml:space="preserve"> </w:t>
            </w:r>
            <w:proofErr w:type="spellStart"/>
            <w:r w:rsidR="00AE0ACD" w:rsidRPr="00AE0ACD">
              <w:rPr>
                <w:color w:val="4A4A4A"/>
                <w:sz w:val="17"/>
              </w:rPr>
              <w:t>tabaka</w:t>
            </w:r>
            <w:proofErr w:type="spellEnd"/>
            <w:r w:rsidR="00AE0ACD" w:rsidRPr="00AE0ACD">
              <w:rPr>
                <w:color w:val="4A4A4A"/>
                <w:sz w:val="17"/>
              </w:rPr>
              <w:t xml:space="preserve"> </w:t>
            </w:r>
            <w:proofErr w:type="spellStart"/>
            <w:r w:rsidR="00AE0ACD" w:rsidRPr="00AE0ACD">
              <w:rPr>
                <w:color w:val="4A4A4A"/>
                <w:sz w:val="17"/>
              </w:rPr>
              <w:t>wa</w:t>
            </w:r>
            <w:proofErr w:type="spellEnd"/>
            <w:r w:rsidR="00AE0ACD" w:rsidRPr="00AE0ACD">
              <w:rPr>
                <w:color w:val="4A4A4A"/>
                <w:sz w:val="17"/>
              </w:rPr>
              <w:t xml:space="preserve"> </w:t>
            </w:r>
            <w:proofErr w:type="spellStart"/>
            <w:r w:rsidR="00AE0ACD" w:rsidRPr="00AE0ACD">
              <w:rPr>
                <w:color w:val="4A4A4A"/>
                <w:sz w:val="17"/>
              </w:rPr>
              <w:t>hati</w:t>
            </w:r>
            <w:proofErr w:type="spellEnd"/>
            <w:r w:rsidR="00AE0ACD" w:rsidRPr="00AE0ACD">
              <w:rPr>
                <w:color w:val="4A4A4A"/>
                <w:sz w:val="17"/>
              </w:rPr>
              <w:t xml:space="preserve">: </w:t>
            </w:r>
            <w:proofErr w:type="spellStart"/>
            <w:r w:rsidR="00AE0ACD" w:rsidRPr="00AE0ACD">
              <w:rPr>
                <w:color w:val="4A4A4A"/>
                <w:sz w:val="17"/>
              </w:rPr>
              <w:t>sehemu</w:t>
            </w:r>
            <w:proofErr w:type="spellEnd"/>
            <w:r w:rsidR="00AE0ACD" w:rsidRPr="00AE0ACD">
              <w:rPr>
                <w:color w:val="4A4A4A"/>
                <w:sz w:val="17"/>
              </w:rPr>
              <w:t xml:space="preserve"> </w:t>
            </w:r>
            <w:proofErr w:type="spellStart"/>
            <w:r w:rsidR="00AE0ACD" w:rsidRPr="00AE0ACD">
              <w:rPr>
                <w:color w:val="4A4A4A"/>
                <w:sz w:val="17"/>
              </w:rPr>
              <w:t>ya</w:t>
            </w:r>
            <w:proofErr w:type="spellEnd"/>
            <w:r w:rsidR="00AE0ACD" w:rsidRPr="00AE0ACD">
              <w:rPr>
                <w:color w:val="4A4A4A"/>
                <w:sz w:val="17"/>
              </w:rPr>
              <w:t xml:space="preserve"> </w:t>
            </w:r>
            <w:proofErr w:type="spellStart"/>
            <w:r w:rsidR="00AE0ACD" w:rsidRPr="00AE0ACD">
              <w:rPr>
                <w:color w:val="4A4A4A"/>
                <w:sz w:val="17"/>
              </w:rPr>
              <w:t>kuingiza</w:t>
            </w:r>
            <w:proofErr w:type="spellEnd"/>
            <w:r w:rsidR="00AE0ACD" w:rsidRPr="00AE0ACD">
              <w:rPr>
                <w:color w:val="4A4A4A"/>
                <w:sz w:val="17"/>
              </w:rPr>
              <w:t xml:space="preserve"> </w:t>
            </w:r>
            <w:proofErr w:type="spellStart"/>
            <w:r w:rsidR="00AE0ACD" w:rsidRPr="00AE0ACD">
              <w:rPr>
                <w:color w:val="4A4A4A"/>
                <w:sz w:val="17"/>
              </w:rPr>
              <w:t>ya</w:t>
            </w:r>
            <w:proofErr w:type="spellEnd"/>
            <w:r w:rsidR="00AE0ACD" w:rsidRPr="00AE0ACD">
              <w:rPr>
                <w:color w:val="4A4A4A"/>
                <w:sz w:val="17"/>
              </w:rPr>
              <w:t xml:space="preserve"> CLI, </w:t>
            </w:r>
            <w:proofErr w:type="spellStart"/>
            <w:r w:rsidR="00AE0ACD" w:rsidRPr="00AE0ACD">
              <w:rPr>
                <w:color w:val="4A4A4A"/>
                <w:sz w:val="17"/>
              </w:rPr>
              <w:t>ugunduzi</w:t>
            </w:r>
            <w:proofErr w:type="spellEnd"/>
            <w:r w:rsidR="00AE0ACD" w:rsidRPr="00AE0ACD">
              <w:rPr>
                <w:color w:val="4A4A4A"/>
                <w:sz w:val="17"/>
              </w:rPr>
              <w:t xml:space="preserve"> </w:t>
            </w:r>
            <w:proofErr w:type="spellStart"/>
            <w:r w:rsidR="00AE0ACD" w:rsidRPr="00AE0ACD">
              <w:rPr>
                <w:color w:val="4A4A4A"/>
                <w:sz w:val="17"/>
              </w:rPr>
              <w:t>wa</w:t>
            </w:r>
            <w:proofErr w:type="spellEnd"/>
            <w:r w:rsidR="00AE0ACD" w:rsidRPr="00AE0ACD">
              <w:rPr>
                <w:color w:val="4A4A4A"/>
                <w:sz w:val="17"/>
              </w:rPr>
              <w:t xml:space="preserve"> </w:t>
            </w:r>
            <w:proofErr w:type="spellStart"/>
            <w:r w:rsidR="00AE0ACD" w:rsidRPr="00AE0ACD">
              <w:rPr>
                <w:color w:val="4A4A4A"/>
                <w:sz w:val="17"/>
              </w:rPr>
              <w:t>jukwaa</w:t>
            </w:r>
            <w:proofErr w:type="spellEnd"/>
            <w:r w:rsidR="00AE0ACD" w:rsidRPr="00AE0ACD">
              <w:rPr>
                <w:color w:val="4A4A4A"/>
                <w:sz w:val="17"/>
              </w:rPr>
              <w:t xml:space="preserve">, </w:t>
            </w:r>
            <w:proofErr w:type="spellStart"/>
            <w:r w:rsidR="00AE0ACD" w:rsidRPr="00AE0ACD">
              <w:rPr>
                <w:color w:val="4A4A4A"/>
                <w:sz w:val="17"/>
              </w:rPr>
              <w:t>uthibitishaji</w:t>
            </w:r>
            <w:proofErr w:type="spellEnd"/>
            <w:r w:rsidR="00AE0ACD" w:rsidRPr="00AE0ACD">
              <w:rPr>
                <w:color w:val="4A4A4A"/>
                <w:sz w:val="17"/>
              </w:rPr>
              <w:t xml:space="preserve"> </w:t>
            </w:r>
            <w:proofErr w:type="spellStart"/>
            <w:r w:rsidR="00AE0ACD" w:rsidRPr="00AE0ACD">
              <w:rPr>
                <w:color w:val="4A4A4A"/>
                <w:sz w:val="17"/>
              </w:rPr>
              <w:t>na</w:t>
            </w:r>
            <w:proofErr w:type="spellEnd"/>
            <w:r w:rsidR="00AE0ACD" w:rsidRPr="00AE0ACD">
              <w:rPr>
                <w:color w:val="4A4A4A"/>
                <w:sz w:val="17"/>
              </w:rPr>
              <w:t xml:space="preserve"> </w:t>
            </w:r>
            <w:proofErr w:type="spellStart"/>
            <w:r w:rsidR="00AE0ACD" w:rsidRPr="00AE0ACD">
              <w:rPr>
                <w:color w:val="4A4A4A"/>
                <w:sz w:val="17"/>
              </w:rPr>
              <w:t>uandishi</w:t>
            </w:r>
            <w:proofErr w:type="spellEnd"/>
            <w:r w:rsidR="00AE0ACD" w:rsidRPr="00AE0ACD">
              <w:rPr>
                <w:color w:val="4A4A4A"/>
                <w:sz w:val="17"/>
              </w:rPr>
              <w:t xml:space="preserve"> </w:t>
            </w:r>
            <w:proofErr w:type="spellStart"/>
            <w:r w:rsidR="00AE0ACD" w:rsidRPr="00AE0ACD">
              <w:rPr>
                <w:color w:val="4A4A4A"/>
                <w:sz w:val="17"/>
              </w:rPr>
              <w:t>wa</w:t>
            </w:r>
            <w:proofErr w:type="spellEnd"/>
            <w:r w:rsidR="00AE0ACD" w:rsidRPr="00AE0ACD">
              <w:rPr>
                <w:color w:val="4A4A4A"/>
                <w:sz w:val="17"/>
              </w:rPr>
              <w:t xml:space="preserve"> </w:t>
            </w:r>
            <w:proofErr w:type="spellStart"/>
            <w:r w:rsidR="00AE0ACD" w:rsidRPr="00AE0ACD">
              <w:rPr>
                <w:color w:val="4A4A4A"/>
                <w:sz w:val="17"/>
              </w:rPr>
              <w:t>kumbukumbu</w:t>
            </w:r>
            <w:proofErr w:type="spellEnd"/>
            <w:r w:rsidR="00AE0ACD" w:rsidRPr="00AE0ACD">
              <w:rPr>
                <w:color w:val="4A4A4A"/>
                <w:sz w:val="17"/>
              </w:rPr>
              <w:t xml:space="preserve"> </w:t>
            </w:r>
            <w:proofErr w:type="spellStart"/>
            <w:r w:rsidR="00AE0ACD" w:rsidRPr="00AE0ACD">
              <w:rPr>
                <w:color w:val="4A4A4A"/>
                <w:sz w:val="17"/>
              </w:rPr>
              <w:t>wa</w:t>
            </w:r>
            <w:proofErr w:type="spellEnd"/>
            <w:r w:rsidR="00AE0ACD" w:rsidRPr="00AE0ACD">
              <w:rPr>
                <w:color w:val="4A4A4A"/>
                <w:sz w:val="17"/>
              </w:rPr>
              <w:t xml:space="preserve"> pamoja, </w:t>
            </w:r>
            <w:proofErr w:type="spellStart"/>
            <w:r w:rsidR="00AE0ACD" w:rsidRPr="00AE0ACD">
              <w:rPr>
                <w:color w:val="4A4A4A"/>
                <w:sz w:val="17"/>
              </w:rPr>
              <w:t>na</w:t>
            </w:r>
            <w:proofErr w:type="spellEnd"/>
            <w:r w:rsidR="00AE0ACD" w:rsidRPr="00AE0ACD">
              <w:rPr>
                <w:color w:val="4A4A4A"/>
                <w:sz w:val="17"/>
              </w:rPr>
              <w:t xml:space="preserve"> </w:t>
            </w:r>
            <w:proofErr w:type="spellStart"/>
            <w:r w:rsidR="00AE0ACD" w:rsidRPr="00AE0ACD">
              <w:rPr>
                <w:color w:val="4A4A4A"/>
                <w:sz w:val="17"/>
              </w:rPr>
              <w:t>adapta</w:t>
            </w:r>
            <w:proofErr w:type="spellEnd"/>
            <w:r w:rsidR="00AE0ACD" w:rsidRPr="00AE0ACD">
              <w:rPr>
                <w:color w:val="4A4A4A"/>
                <w:sz w:val="17"/>
              </w:rPr>
              <w:t xml:space="preserve"> za OS </w:t>
            </w:r>
            <w:proofErr w:type="spellStart"/>
            <w:r w:rsidR="00AE0ACD" w:rsidRPr="00AE0ACD">
              <w:rPr>
                <w:color w:val="4A4A4A"/>
                <w:sz w:val="17"/>
              </w:rPr>
              <w:t>zilizotengwa</w:t>
            </w:r>
            <w:proofErr w:type="spellEnd"/>
            <w:r w:rsidR="00AE0ACD" w:rsidRPr="00AE0ACD">
              <w:rPr>
                <w:color w:val="4A4A4A"/>
                <w:sz w:val="17"/>
              </w:rPr>
              <w:t xml:space="preserve"> </w:t>
            </w:r>
            <w:proofErr w:type="spellStart"/>
            <w:r w:rsidR="00AE0ACD" w:rsidRPr="00AE0ACD">
              <w:rPr>
                <w:color w:val="4A4A4A"/>
                <w:sz w:val="17"/>
              </w:rPr>
              <w:t>kwa</w:t>
            </w:r>
            <w:proofErr w:type="spellEnd"/>
            <w:r w:rsidR="00AE0ACD" w:rsidRPr="00AE0ACD">
              <w:rPr>
                <w:color w:val="4A4A4A"/>
                <w:sz w:val="17"/>
              </w:rPr>
              <w:t xml:space="preserve"> Windows, macOS, </w:t>
            </w:r>
            <w:proofErr w:type="spellStart"/>
            <w:r w:rsidR="00AE0ACD" w:rsidRPr="00AE0ACD">
              <w:rPr>
                <w:color w:val="4A4A4A"/>
                <w:sz w:val="17"/>
              </w:rPr>
              <w:t>na</w:t>
            </w:r>
            <w:proofErr w:type="spellEnd"/>
            <w:r w:rsidR="00AE0ACD" w:rsidRPr="00AE0ACD">
              <w:rPr>
                <w:color w:val="4A4A4A"/>
                <w:sz w:val="17"/>
              </w:rPr>
              <w:t xml:space="preserve"> Linux. </w:t>
            </w:r>
            <w:proofErr w:type="spellStart"/>
            <w:r w:rsidR="00AE0ACD" w:rsidRPr="00AE0ACD">
              <w:rPr>
                <w:color w:val="4A4A4A"/>
                <w:sz w:val="17"/>
              </w:rPr>
              <w:t>Msimbo</w:t>
            </w:r>
            <w:proofErr w:type="spellEnd"/>
            <w:r w:rsidR="00AE0ACD" w:rsidRPr="00AE0ACD">
              <w:rPr>
                <w:color w:val="4A4A4A"/>
                <w:sz w:val="17"/>
              </w:rPr>
              <w:t xml:space="preserve"> </w:t>
            </w:r>
            <w:proofErr w:type="spellStart"/>
            <w:r w:rsidR="00AE0ACD" w:rsidRPr="00AE0ACD">
              <w:rPr>
                <w:color w:val="4A4A4A"/>
                <w:sz w:val="17"/>
              </w:rPr>
              <w:t>hushughulikia</w:t>
            </w:r>
            <w:proofErr w:type="spellEnd"/>
            <w:r w:rsidR="00AE0ACD" w:rsidRPr="00AE0ACD">
              <w:rPr>
                <w:color w:val="4A4A4A"/>
                <w:sz w:val="17"/>
              </w:rPr>
              <w:t xml:space="preserve"> </w:t>
            </w:r>
            <w:proofErr w:type="spellStart"/>
            <w:r w:rsidR="00AE0ACD" w:rsidRPr="00AE0ACD">
              <w:rPr>
                <w:color w:val="4A4A4A"/>
                <w:sz w:val="17"/>
              </w:rPr>
              <w:t>mipangilio</w:t>
            </w:r>
            <w:proofErr w:type="spellEnd"/>
            <w:r w:rsidR="00AE0ACD" w:rsidRPr="00AE0ACD">
              <w:rPr>
                <w:color w:val="4A4A4A"/>
                <w:sz w:val="17"/>
              </w:rPr>
              <w:t xml:space="preserve"> </w:t>
            </w:r>
            <w:proofErr w:type="spellStart"/>
            <w:r w:rsidR="00AE0ACD" w:rsidRPr="00AE0ACD">
              <w:rPr>
                <w:color w:val="4A4A4A"/>
                <w:sz w:val="17"/>
              </w:rPr>
              <w:t>isiyotumika</w:t>
            </w:r>
            <w:proofErr w:type="spellEnd"/>
            <w:r w:rsidR="00AE0ACD" w:rsidRPr="00AE0ACD">
              <w:rPr>
                <w:color w:val="4A4A4A"/>
                <w:sz w:val="17"/>
              </w:rPr>
              <w:t xml:space="preserve"> </w:t>
            </w:r>
            <w:proofErr w:type="spellStart"/>
            <w:r w:rsidR="00AE0ACD" w:rsidRPr="00AE0ACD">
              <w:rPr>
                <w:color w:val="4A4A4A"/>
                <w:sz w:val="17"/>
              </w:rPr>
              <w:t>kama</w:t>
            </w:r>
            <w:proofErr w:type="spellEnd"/>
            <w:r w:rsidR="00AE0ACD" w:rsidRPr="00AE0ACD">
              <w:rPr>
                <w:color w:val="4A4A4A"/>
                <w:sz w:val="17"/>
              </w:rPr>
              <w:t xml:space="preserve"> </w:t>
            </w:r>
            <w:proofErr w:type="spellStart"/>
            <w:r w:rsidR="00AE0ACD" w:rsidRPr="00AE0ACD">
              <w:rPr>
                <w:color w:val="4A4A4A"/>
                <w:sz w:val="17"/>
              </w:rPr>
              <w:t>hali</w:t>
            </w:r>
            <w:proofErr w:type="spellEnd"/>
            <w:r w:rsidR="00AE0ACD" w:rsidRPr="00AE0ACD">
              <w:rPr>
                <w:color w:val="4A4A4A"/>
                <w:sz w:val="17"/>
              </w:rPr>
              <w:t xml:space="preserve"> za kawaida </w:t>
            </w:r>
            <w:proofErr w:type="spellStart"/>
            <w:r w:rsidR="00AE0ACD" w:rsidRPr="00AE0ACD">
              <w:rPr>
                <w:color w:val="4A4A4A"/>
                <w:sz w:val="17"/>
              </w:rPr>
              <w:t>na</w:t>
            </w:r>
            <w:proofErr w:type="spellEnd"/>
            <w:r w:rsidR="00AE0ACD" w:rsidRPr="00AE0ACD">
              <w:rPr>
                <w:color w:val="4A4A4A"/>
                <w:sz w:val="17"/>
              </w:rPr>
              <w:t xml:space="preserve"> </w:t>
            </w:r>
            <w:proofErr w:type="spellStart"/>
            <w:r w:rsidR="00AE0ACD" w:rsidRPr="00AE0ACD">
              <w:rPr>
                <w:color w:val="4A4A4A"/>
                <w:sz w:val="17"/>
              </w:rPr>
              <w:t>zinazotarajiwa</w:t>
            </w:r>
            <w:proofErr w:type="spellEnd"/>
            <w:r w:rsidR="00AE0ACD" w:rsidRPr="00AE0ACD">
              <w:rPr>
                <w:color w:val="4A4A4A"/>
                <w:sz w:val="17"/>
              </w:rPr>
              <w:t xml:space="preserve">, </w:t>
            </w:r>
            <w:proofErr w:type="spellStart"/>
            <w:r w:rsidR="00AE0ACD" w:rsidRPr="00AE0ACD">
              <w:rPr>
                <w:color w:val="4A4A4A"/>
                <w:sz w:val="17"/>
              </w:rPr>
              <w:t>na</w:t>
            </w:r>
            <w:proofErr w:type="spellEnd"/>
            <w:r w:rsidR="00AE0ACD" w:rsidRPr="00AE0ACD">
              <w:rPr>
                <w:color w:val="4A4A4A"/>
                <w:sz w:val="17"/>
              </w:rPr>
              <w:t xml:space="preserve"> </w:t>
            </w:r>
            <w:proofErr w:type="spellStart"/>
            <w:r w:rsidR="00AE0ACD" w:rsidRPr="00AE0ACD">
              <w:rPr>
                <w:color w:val="4A4A4A"/>
                <w:sz w:val="17"/>
              </w:rPr>
              <w:t>kuziruka</w:t>
            </w:r>
            <w:proofErr w:type="spellEnd"/>
            <w:r w:rsidR="00AE0ACD" w:rsidRPr="00AE0ACD">
              <w:rPr>
                <w:color w:val="4A4A4A"/>
                <w:sz w:val="17"/>
              </w:rPr>
              <w:t xml:space="preserve"> </w:t>
            </w:r>
            <w:proofErr w:type="spellStart"/>
            <w:r w:rsidR="00AE0ACD" w:rsidRPr="00AE0ACD">
              <w:rPr>
                <w:color w:val="4A4A4A"/>
                <w:sz w:val="17"/>
              </w:rPr>
              <w:t>kwa</w:t>
            </w:r>
            <w:proofErr w:type="spellEnd"/>
            <w:r w:rsidR="00AE0ACD" w:rsidRPr="00AE0ACD">
              <w:rPr>
                <w:color w:val="4A4A4A"/>
                <w:sz w:val="17"/>
              </w:rPr>
              <w:t xml:space="preserve"> </w:t>
            </w:r>
            <w:proofErr w:type="spellStart"/>
            <w:r w:rsidR="00AE0ACD" w:rsidRPr="00AE0ACD">
              <w:rPr>
                <w:color w:val="4A4A4A"/>
                <w:sz w:val="17"/>
              </w:rPr>
              <w:t>utulivu</w:t>
            </w:r>
            <w:proofErr w:type="spellEnd"/>
            <w:r w:rsidR="00AE0ACD" w:rsidRPr="00AE0ACD">
              <w:rPr>
                <w:color w:val="4A4A4A"/>
                <w:sz w:val="17"/>
              </w:rPr>
              <w:t xml:space="preserve"> badala </w:t>
            </w:r>
            <w:proofErr w:type="spellStart"/>
            <w:r w:rsidR="00AE0ACD" w:rsidRPr="00AE0ACD">
              <w:rPr>
                <w:color w:val="4A4A4A"/>
                <w:sz w:val="17"/>
              </w:rPr>
              <w:t>ya</w:t>
            </w:r>
            <w:proofErr w:type="spellEnd"/>
            <w:r w:rsidR="00AE0ACD" w:rsidRPr="00AE0ACD">
              <w:rPr>
                <w:color w:val="4A4A4A"/>
                <w:sz w:val="17"/>
              </w:rPr>
              <w:t xml:space="preserve"> </w:t>
            </w:r>
            <w:proofErr w:type="spellStart"/>
            <w:r w:rsidR="00AE0ACD" w:rsidRPr="00AE0ACD">
              <w:rPr>
                <w:color w:val="4A4A4A"/>
                <w:sz w:val="17"/>
              </w:rPr>
              <w:t>kuporomoka</w:t>
            </w:r>
            <w:proofErr w:type="spellEnd"/>
            <w:r w:rsidR="00AE0ACD" w:rsidRPr="00AE0ACD">
              <w:rPr>
                <w:color w:val="4A4A4A"/>
                <w:sz w:val="17"/>
              </w:rPr>
              <w:t>.</w:t>
            </w:r>
          </w:p>
        </w:tc>
        <w:tc>
          <w:tcPr>
            <w:tcW w:w="4061" w:type="dxa"/>
            <w:tcBorders>
              <w:top w:val="nil"/>
              <w:left w:val="single" w:sz="10" w:space="0" w:color="007C92"/>
              <w:bottom w:val="nil"/>
              <w:right w:val="nil"/>
            </w:tcBorders>
            <w:tcMar>
              <w:top w:w="40" w:type="dxa"/>
              <w:left w:w="60" w:type="dxa"/>
              <w:bottom w:w="40" w:type="dxa"/>
              <w:right w:w="60" w:type="dxa"/>
            </w:tcMar>
          </w:tcPr>
          <w:p w14:paraId="66F8FE05" w14:textId="77777777" w:rsidR="00F869C2" w:rsidRDefault="00F869C2" w:rsidP="00682323">
            <w:pPr>
              <w:spacing w:after="0"/>
              <w:rPr>
                <w:b/>
                <w:color w:val="007C92"/>
                <w:sz w:val="22"/>
              </w:rPr>
            </w:pPr>
          </w:p>
          <w:p w14:paraId="11A1B3AB" w14:textId="77AB10E5" w:rsidR="00682323" w:rsidRPr="00682323" w:rsidRDefault="00965FE3" w:rsidP="00682323">
            <w:pPr>
              <w:spacing w:after="0"/>
              <w:rPr>
                <w:b/>
                <w:color w:val="007C92"/>
                <w:sz w:val="20"/>
                <w:szCs w:val="20"/>
              </w:rPr>
            </w:pPr>
            <w:r w:rsidRPr="00682323">
              <w:rPr>
                <w:b/>
                <w:color w:val="007C92"/>
                <w:sz w:val="20"/>
                <w:szCs w:val="20"/>
              </w:rPr>
              <w:t xml:space="preserve">UJUZI </w:t>
            </w:r>
          </w:p>
          <w:p w14:paraId="738ADB70" w14:textId="77777777" w:rsidR="00682323" w:rsidRDefault="00965FE3" w:rsidP="00682323">
            <w:pPr>
              <w:spacing w:after="100" w:line="245" w:lineRule="auto"/>
              <w:ind w:left="173" w:hanging="173"/>
              <w:rPr>
                <w:b/>
                <w:color w:val="222222"/>
                <w:sz w:val="16"/>
                <w:szCs w:val="16"/>
              </w:rPr>
            </w:pPr>
            <w:r>
              <w:rPr>
                <w:color w:val="4A4A4A"/>
                <w:sz w:val="17"/>
              </w:rPr>
              <w:t xml:space="preserve">• </w:t>
            </w:r>
            <w:r>
              <w:rPr>
                <w:b/>
                <w:color w:val="222222"/>
                <w:sz w:val="17"/>
              </w:rPr>
              <w:t xml:space="preserve">Backend: </w:t>
            </w:r>
            <w:r w:rsidR="00682323" w:rsidRPr="009E44D7">
              <w:rPr>
                <w:color w:val="595959" w:themeColor="text1" w:themeTint="A6"/>
                <w:sz w:val="16"/>
                <w:szCs w:val="16"/>
              </w:rPr>
              <w:t>Naunda mifumo salama, inayoweza kupanuka ya upande wa seva, API, na mantiki ya programu kwa kutumia mifumo na lugha za kisasa za backend. Kazi yangu inalenga usanifu safi, mantiki ya biashara, uthibitishaji, mwingiliano wa hifadhidata, na utendaji wa kuaminika katika programu za wavuti na mifumo ya wakati halisi.</w:t>
            </w:r>
          </w:p>
          <w:p w14:paraId="3225AF1A" w14:textId="773DD60C" w:rsidR="00D44518" w:rsidRPr="00850BC5" w:rsidRDefault="00682323" w:rsidP="00682323">
            <w:pPr>
              <w:spacing w:after="100" w:line="245" w:lineRule="auto"/>
              <w:ind w:left="173" w:hanging="173"/>
              <w:rPr>
                <w:b/>
                <w:color w:val="222222"/>
                <w:sz w:val="16"/>
                <w:szCs w:val="16"/>
              </w:rPr>
            </w:pPr>
            <w:r>
              <w:rPr>
                <w:color w:val="4A4A4A"/>
                <w:sz w:val="17"/>
              </w:rPr>
              <w:t xml:space="preserve">    </w:t>
            </w:r>
            <w:r w:rsidRPr="00850BC5">
              <w:rPr>
                <w:b/>
                <w:sz w:val="16"/>
                <w:szCs w:val="16"/>
              </w:rPr>
              <w:t>Python, Django, Flask, ASP.NET Core, Blazor Server, Node.js, Express, Spring, Laravel, Ruby on Rails</w:t>
            </w:r>
          </w:p>
          <w:p w14:paraId="7227C682" w14:textId="262345C9" w:rsidR="00F869C2" w:rsidRDefault="00965FE3" w:rsidP="00682323">
            <w:pPr>
              <w:spacing w:after="100" w:line="245" w:lineRule="auto"/>
              <w:ind w:left="173" w:hanging="173"/>
              <w:rPr>
                <w:color w:val="222222"/>
                <w:sz w:val="16"/>
                <w:szCs w:val="16"/>
              </w:rPr>
            </w:pPr>
            <w:r>
              <w:rPr>
                <w:color w:val="4A4A4A"/>
                <w:sz w:val="17"/>
              </w:rPr>
              <w:t xml:space="preserve">• </w:t>
            </w:r>
            <w:r>
              <w:rPr>
                <w:b/>
                <w:color w:val="222222"/>
                <w:sz w:val="17"/>
              </w:rPr>
              <w:t xml:space="preserve">Frontend: </w:t>
            </w:r>
            <w:r w:rsidR="00682323" w:rsidRPr="00F869C2">
              <w:rPr>
                <w:color w:val="404040" w:themeColor="text1" w:themeTint="BF"/>
                <w:sz w:val="16"/>
                <w:szCs w:val="16"/>
              </w:rPr>
              <w:t>Naunda violesura vya mtumiaji vinavyobadilika na kuingiliana, ambavyo ni safi, vinafikika, na rahisi kutumia kwenye vifaa mbalimbali. Nazingatia maendeleo ya kisasa ya UI, usanifu wa vipengele, ushughulikiaji wa hali, na uzoefu laini wa mtumiaji wenye umakini mkubwa kwa utendaji na urahisi wa matumizi.</w:t>
            </w:r>
          </w:p>
          <w:p w14:paraId="6ABB4D09" w14:textId="6C040B06" w:rsidR="00D44518" w:rsidRPr="00850BC5" w:rsidRDefault="00682323" w:rsidP="00682323">
            <w:pPr>
              <w:spacing w:after="100" w:line="245" w:lineRule="auto"/>
              <w:ind w:left="173" w:hanging="173"/>
              <w:rPr>
                <w:b/>
                <w:color w:val="222222"/>
                <w:sz w:val="16"/>
                <w:szCs w:val="16"/>
              </w:rPr>
            </w:pPr>
            <w:r>
              <w:rPr>
                <w:color w:val="4A4A4A"/>
                <w:sz w:val="17"/>
              </w:rPr>
              <w:t xml:space="preserve">    </w:t>
            </w:r>
            <w:r w:rsidRPr="00850BC5">
              <w:rPr>
                <w:b/>
                <w:sz w:val="16"/>
                <w:szCs w:val="16"/>
              </w:rPr>
              <w:t>React, Next.js, Angular, Svelte, Nuxt, HTML5, CSS3, JavaScript, TypeScript</w:t>
            </w:r>
          </w:p>
          <w:p w14:paraId="204E1371" w14:textId="77777777" w:rsidR="00F869C2" w:rsidRDefault="00965FE3">
            <w:pPr>
              <w:spacing w:after="100" w:line="245" w:lineRule="auto"/>
              <w:ind w:left="173" w:hanging="173"/>
              <w:rPr>
                <w:color w:val="404040" w:themeColor="text1" w:themeTint="BF"/>
                <w:sz w:val="16"/>
                <w:szCs w:val="16"/>
              </w:rPr>
            </w:pPr>
            <w:r>
              <w:rPr>
                <w:color w:val="4A4A4A"/>
                <w:sz w:val="17"/>
              </w:rPr>
              <w:t xml:space="preserve">• </w:t>
            </w:r>
            <w:r>
              <w:rPr>
                <w:b/>
                <w:color w:val="222222"/>
                <w:sz w:val="17"/>
              </w:rPr>
              <w:t xml:space="preserve">Data na API: </w:t>
            </w:r>
            <w:r w:rsidR="00F869C2" w:rsidRPr="00F869C2">
              <w:rPr>
                <w:color w:val="404040" w:themeColor="text1" w:themeTint="BF"/>
                <w:sz w:val="16"/>
                <w:szCs w:val="16"/>
              </w:rPr>
              <w:t>Nabuni na kuunganisha mifumo ya data iliyopangwa na mtiririko wa kazi unaoendeshwa na API unaounganisha huduma za frontend na backend kwa ufanisi. Uzoefu wangu unajumuisha kufanya kazi na hifadhidata za uhusiano, RESTful API, na tabaka za mawasiliano ya wakati halisi kwa programu zinazobadilika.</w:t>
            </w:r>
          </w:p>
          <w:p w14:paraId="2E87553F" w14:textId="445231D2" w:rsidR="00D44518" w:rsidRPr="00850BC5" w:rsidRDefault="00F869C2">
            <w:pPr>
              <w:spacing w:after="100" w:line="245" w:lineRule="auto"/>
              <w:ind w:left="173" w:hanging="173"/>
              <w:rPr>
                <w:b/>
                <w:sz w:val="16"/>
                <w:szCs w:val="16"/>
              </w:rPr>
            </w:pPr>
            <w:r>
              <w:rPr>
                <w:color w:val="4A4A4A"/>
                <w:sz w:val="17"/>
              </w:rPr>
              <w:t xml:space="preserve">    </w:t>
            </w:r>
            <w:r w:rsidRPr="00850BC5">
              <w:rPr>
                <w:b/>
                <w:sz w:val="16"/>
                <w:szCs w:val="16"/>
              </w:rPr>
              <w:t>SQL, REST APIs, relational databases, Socket.IO</w:t>
            </w:r>
          </w:p>
          <w:p w14:paraId="3F86C127" w14:textId="77777777" w:rsidR="00F869C2" w:rsidRPr="00F869C2" w:rsidRDefault="00965FE3">
            <w:pPr>
              <w:spacing w:after="100" w:line="245" w:lineRule="auto"/>
              <w:ind w:left="173" w:hanging="173"/>
              <w:rPr>
                <w:color w:val="404040" w:themeColor="text1" w:themeTint="BF"/>
                <w:sz w:val="16"/>
                <w:szCs w:val="16"/>
              </w:rPr>
            </w:pPr>
            <w:r>
              <w:rPr>
                <w:color w:val="4A4A4A"/>
                <w:sz w:val="17"/>
              </w:rPr>
              <w:t xml:space="preserve">• </w:t>
            </w:r>
            <w:r>
              <w:rPr>
                <w:b/>
                <w:color w:val="222222"/>
                <w:sz w:val="17"/>
              </w:rPr>
              <w:t xml:space="preserve">Zana: </w:t>
            </w:r>
            <w:r w:rsidR="00F869C2" w:rsidRPr="00F869C2">
              <w:rPr>
                <w:color w:val="404040" w:themeColor="text1" w:themeTint="BF"/>
                <w:sz w:val="16"/>
                <w:szCs w:val="16"/>
              </w:rPr>
              <w:t>Natumia zana za kisasa za maendeleo kusimamia msimbo wa chanzo, kushirikiana kwa ufanisi, kujaribu vipengele, kusambaza programu, na kufuatilia uthabiti wa mradi. Niko vizuri kufanya kazi na udhibiti wa toleo, mtiririko wa kazi wa CI/CD, zana za utatuzi, na mazingira ya maendeleo.</w:t>
            </w:r>
          </w:p>
          <w:p w14:paraId="18DE18D9" w14:textId="680DBE45" w:rsidR="00D44518" w:rsidRPr="00850BC5" w:rsidRDefault="00F869C2">
            <w:pPr>
              <w:spacing w:after="100" w:line="245" w:lineRule="auto"/>
              <w:ind w:left="173" w:hanging="173"/>
              <w:rPr>
                <w:b/>
                <w:sz w:val="16"/>
                <w:szCs w:val="16"/>
              </w:rPr>
            </w:pPr>
            <w:r>
              <w:rPr>
                <w:color w:val="4A4A4A"/>
                <w:sz w:val="17"/>
              </w:rPr>
              <w:t xml:space="preserve">    </w:t>
            </w:r>
            <w:r w:rsidRPr="00850BC5">
              <w:rPr>
                <w:b/>
                <w:sz w:val="16"/>
                <w:szCs w:val="16"/>
              </w:rPr>
              <w:t>Git, GitHub, CI/CD, testing, deployment, monitoring, code editors, IDEs</w:t>
            </w:r>
          </w:p>
          <w:p w14:paraId="409673D4" w14:textId="77777777" w:rsidR="00F869C2" w:rsidRDefault="00F869C2" w:rsidP="00F869C2">
            <w:pPr>
              <w:spacing w:before="60" w:after="40"/>
              <w:rPr>
                <w:b/>
                <w:color w:val="007C92"/>
                <w:sz w:val="20"/>
                <w:szCs w:val="20"/>
              </w:rPr>
            </w:pPr>
          </w:p>
          <w:p w14:paraId="1702F778" w14:textId="2CFB2376" w:rsidR="00D44518" w:rsidRPr="00D06606" w:rsidRDefault="00965FE3" w:rsidP="00F869C2">
            <w:pPr>
              <w:spacing w:before="60" w:after="40"/>
              <w:rPr>
                <w:sz w:val="22"/>
              </w:rPr>
            </w:pPr>
            <w:r w:rsidRPr="00D06606">
              <w:rPr>
                <w:b/>
                <w:color w:val="007C92"/>
                <w:sz w:val="22"/>
              </w:rPr>
              <w:t>ELIMU NA VITAMBULISHO</w:t>
            </w:r>
            <w:bookmarkStart w:id="0" w:name="_GoBack"/>
            <w:bookmarkEnd w:id="0"/>
          </w:p>
          <w:p w14:paraId="0F39D691" w14:textId="77777777" w:rsidR="00D44518" w:rsidRDefault="00965FE3">
            <w:pPr>
              <w:spacing w:after="40" w:line="240" w:lineRule="auto"/>
              <w:ind w:left="173" w:hanging="173"/>
            </w:pPr>
            <w:r>
              <w:rPr>
                <w:color w:val="4A4A4A"/>
                <w:sz w:val="17"/>
              </w:rPr>
              <w:t xml:space="preserve">• </w:t>
            </w:r>
            <w:r>
              <w:rPr>
                <w:b/>
                <w:color w:val="222222"/>
                <w:sz w:val="17"/>
              </w:rPr>
              <w:t xml:space="preserve">Cheti cha Msanidi wa Full-Stack: </w:t>
            </w:r>
            <w:r>
              <w:rPr>
                <w:color w:val="4A4A4A"/>
                <w:sz w:val="17"/>
              </w:rPr>
              <w:t>FreeCodeCamp, Sep 2024 - Apr 2026</w:t>
            </w:r>
          </w:p>
          <w:p w14:paraId="6441467C" w14:textId="50940D4E" w:rsidR="00D44518" w:rsidRDefault="00965FE3" w:rsidP="00F869C2">
            <w:pPr>
              <w:spacing w:after="40" w:line="240" w:lineRule="auto"/>
              <w:ind w:left="173" w:hanging="173"/>
            </w:pPr>
            <w:r>
              <w:rPr>
                <w:color w:val="4A4A4A"/>
                <w:sz w:val="17"/>
              </w:rPr>
              <w:t xml:space="preserve">• </w:t>
            </w:r>
            <w:proofErr w:type="spellStart"/>
            <w:r>
              <w:rPr>
                <w:b/>
                <w:color w:val="222222"/>
                <w:sz w:val="17"/>
              </w:rPr>
              <w:t>Misingi</w:t>
            </w:r>
            <w:proofErr w:type="spellEnd"/>
            <w:r>
              <w:rPr>
                <w:b/>
                <w:color w:val="222222"/>
                <w:sz w:val="17"/>
              </w:rPr>
              <w:t xml:space="preserve"> </w:t>
            </w:r>
            <w:proofErr w:type="spellStart"/>
            <w:r>
              <w:rPr>
                <w:b/>
                <w:color w:val="222222"/>
                <w:sz w:val="17"/>
              </w:rPr>
              <w:t>ya</w:t>
            </w:r>
            <w:proofErr w:type="spellEnd"/>
            <w:r>
              <w:rPr>
                <w:b/>
                <w:color w:val="222222"/>
                <w:sz w:val="17"/>
              </w:rPr>
              <w:t xml:space="preserve"> C# </w:t>
            </w:r>
            <w:proofErr w:type="spellStart"/>
            <w:r>
              <w:rPr>
                <w:b/>
                <w:color w:val="222222"/>
                <w:sz w:val="17"/>
              </w:rPr>
              <w:t>na</w:t>
            </w:r>
            <w:proofErr w:type="spellEnd"/>
            <w:r>
              <w:rPr>
                <w:b/>
                <w:color w:val="222222"/>
                <w:sz w:val="17"/>
              </w:rPr>
              <w:t xml:space="preserve"> Microsoft: </w:t>
            </w:r>
            <w:proofErr w:type="spellStart"/>
            <w:r>
              <w:rPr>
                <w:color w:val="4A4A4A"/>
                <w:sz w:val="17"/>
              </w:rPr>
              <w:t>FreeCodeCamp</w:t>
            </w:r>
            <w:proofErr w:type="spellEnd"/>
            <w:r w:rsidR="00F869C2">
              <w:rPr>
                <w:color w:val="4A4A4A"/>
                <w:sz w:val="17"/>
              </w:rPr>
              <w:t>, Sep 2024 - Apr 2026</w:t>
            </w:r>
          </w:p>
          <w:p w14:paraId="5ACF3922" w14:textId="77777777" w:rsidR="00F869C2" w:rsidRDefault="00F869C2" w:rsidP="00F869C2">
            <w:pPr>
              <w:spacing w:after="40" w:line="240" w:lineRule="auto"/>
              <w:ind w:left="173" w:hanging="173"/>
            </w:pPr>
          </w:p>
          <w:p w14:paraId="06B0D6B2" w14:textId="6840E980" w:rsidR="00D44518" w:rsidRPr="00D06606" w:rsidRDefault="00965FE3">
            <w:pPr>
              <w:spacing w:before="40" w:after="60" w:line="240" w:lineRule="auto"/>
              <w:rPr>
                <w:sz w:val="22"/>
              </w:rPr>
            </w:pPr>
            <w:r w:rsidRPr="00D06606">
              <w:rPr>
                <w:b/>
                <w:color w:val="007C92"/>
                <w:sz w:val="22"/>
              </w:rPr>
              <w:t>U</w:t>
            </w:r>
            <w:r w:rsidR="00F869C2" w:rsidRPr="00D06606">
              <w:rPr>
                <w:b/>
                <w:color w:val="007C92"/>
                <w:sz w:val="22"/>
              </w:rPr>
              <w:t>ANDIKISHAJI WA SASA</w:t>
            </w:r>
          </w:p>
          <w:p w14:paraId="79F24C8F" w14:textId="11037A97" w:rsidR="009F6A72" w:rsidRDefault="009F6A72" w:rsidP="009F6A72">
            <w:pPr>
              <w:spacing w:after="40" w:line="240" w:lineRule="auto"/>
              <w:ind w:left="173" w:hanging="173"/>
              <w:rPr>
                <w:b/>
                <w:color w:val="222222"/>
                <w:sz w:val="17"/>
              </w:rPr>
            </w:pPr>
            <w:r>
              <w:rPr>
                <w:color w:val="4A4A4A"/>
                <w:sz w:val="17"/>
              </w:rPr>
              <w:t xml:space="preserve">• </w:t>
            </w:r>
            <w:r>
              <w:rPr>
                <w:b/>
                <w:color w:val="222222"/>
                <w:sz w:val="17"/>
              </w:rPr>
              <w:t xml:space="preserve">Chuo Kikuu cha Saylor: </w:t>
            </w:r>
          </w:p>
          <w:p w14:paraId="4AEED628" w14:textId="5FBDA788" w:rsidR="009F6A72" w:rsidRPr="009F6A72" w:rsidRDefault="009F6A72" w:rsidP="009F6A72">
            <w:pPr>
              <w:pStyle w:val="ListParagraph"/>
              <w:numPr>
                <w:ilvl w:val="0"/>
                <w:numId w:val="11"/>
              </w:numPr>
              <w:spacing w:after="40" w:line="240" w:lineRule="auto"/>
              <w:rPr>
                <w:color w:val="4A4A4A"/>
                <w:sz w:val="16"/>
                <w:szCs w:val="16"/>
              </w:rPr>
            </w:pPr>
            <w:r w:rsidRPr="009F6A72">
              <w:rPr>
                <w:color w:val="4A4A4A"/>
                <w:sz w:val="16"/>
                <w:szCs w:val="16"/>
              </w:rPr>
              <w:t>Kriptografia na Usalama wa Mtandao, Sep 2025 - Dec 2026</w:t>
            </w:r>
          </w:p>
          <w:p w14:paraId="0B51588B" w14:textId="606D11A1" w:rsidR="009F6A72" w:rsidRPr="009F6A72" w:rsidRDefault="009F6A72" w:rsidP="009F6A72">
            <w:pPr>
              <w:pStyle w:val="ListParagraph"/>
              <w:numPr>
                <w:ilvl w:val="0"/>
                <w:numId w:val="11"/>
              </w:numPr>
              <w:spacing w:after="40" w:line="240" w:lineRule="auto"/>
              <w:rPr>
                <w:sz w:val="16"/>
                <w:szCs w:val="16"/>
              </w:rPr>
            </w:pPr>
            <w:r w:rsidRPr="009F6A72">
              <w:rPr>
                <w:color w:val="4A4A4A"/>
                <w:sz w:val="16"/>
                <w:szCs w:val="16"/>
              </w:rPr>
              <w:t>Usalama wa Taarifa, Sep 2025 - Dec 2026</w:t>
            </w:r>
          </w:p>
          <w:p w14:paraId="4ABE867E" w14:textId="002E0DDE" w:rsidR="009F6A72" w:rsidRPr="009F6A72" w:rsidRDefault="009F6A72" w:rsidP="009F6A72">
            <w:pPr>
              <w:pStyle w:val="ListParagraph"/>
              <w:numPr>
                <w:ilvl w:val="0"/>
                <w:numId w:val="11"/>
              </w:numPr>
              <w:spacing w:after="40" w:line="240" w:lineRule="auto"/>
              <w:rPr>
                <w:sz w:val="16"/>
                <w:szCs w:val="16"/>
              </w:rPr>
            </w:pPr>
            <w:r w:rsidRPr="009F6A72">
              <w:rPr>
                <w:color w:val="4A4A4A"/>
                <w:sz w:val="16"/>
                <w:szCs w:val="16"/>
              </w:rPr>
              <w:t>Bitcoin kwa Watengenezaji, Sep 2025 - Dec 2026</w:t>
            </w:r>
          </w:p>
          <w:p w14:paraId="49292A94" w14:textId="2694D06F" w:rsidR="00D44518" w:rsidRPr="009F6A72" w:rsidRDefault="009F6A72" w:rsidP="009F6A72">
            <w:pPr>
              <w:pStyle w:val="ListParagraph"/>
              <w:numPr>
                <w:ilvl w:val="0"/>
                <w:numId w:val="11"/>
              </w:numPr>
              <w:spacing w:after="40" w:line="240" w:lineRule="auto"/>
              <w:rPr>
                <w:sz w:val="16"/>
                <w:szCs w:val="16"/>
              </w:rPr>
            </w:pPr>
            <w:r w:rsidRPr="009F6A72">
              <w:rPr>
                <w:color w:val="4A4A4A"/>
                <w:sz w:val="16"/>
                <w:szCs w:val="16"/>
              </w:rPr>
              <w:t>Mifumo ya Kisasa ya Hifadhidata, Sep 2025 - Dec 2026</w:t>
            </w:r>
          </w:p>
          <w:p w14:paraId="4B534748" w14:textId="77777777" w:rsidR="00D44518" w:rsidRPr="009F6A72" w:rsidRDefault="00965FE3">
            <w:pPr>
              <w:spacing w:after="20" w:line="259" w:lineRule="auto"/>
              <w:ind w:left="202" w:hanging="230"/>
              <w:rPr>
                <w:b/>
                <w:sz w:val="16"/>
                <w:szCs w:val="16"/>
              </w:rPr>
            </w:pPr>
            <w:r w:rsidRPr="009F6A72">
              <w:rPr>
                <w:b/>
                <w:color w:val="4A4A4A"/>
                <w:sz w:val="16"/>
                <w:szCs w:val="16"/>
              </w:rPr>
              <w:t xml:space="preserve">• </w:t>
            </w:r>
            <w:r w:rsidRPr="009F6A72">
              <w:rPr>
                <w:b/>
                <w:sz w:val="16"/>
                <w:szCs w:val="16"/>
              </w:rPr>
              <w:t>Misingi ya maendeleo ya michezo na majaribio ya UI shirikishi.</w:t>
            </w:r>
          </w:p>
          <w:p w14:paraId="54E274FD" w14:textId="77777777" w:rsidR="00D44518" w:rsidRPr="009F6A72" w:rsidRDefault="00965FE3">
            <w:pPr>
              <w:spacing w:after="20" w:line="259" w:lineRule="auto"/>
              <w:ind w:left="202" w:hanging="230"/>
              <w:rPr>
                <w:b/>
                <w:sz w:val="16"/>
                <w:szCs w:val="16"/>
              </w:rPr>
            </w:pPr>
            <w:r w:rsidRPr="009F6A72">
              <w:rPr>
                <w:b/>
                <w:sz w:val="16"/>
                <w:szCs w:val="16"/>
              </w:rPr>
              <w:t>• Kujitayarisha kwa vyeti vya Red Hat na AWS Solutions Architect.</w:t>
            </w:r>
          </w:p>
          <w:p w14:paraId="0EAEF3F7" w14:textId="77777777" w:rsidR="00D44518" w:rsidRPr="00D06606" w:rsidRDefault="00965FE3">
            <w:pPr>
              <w:spacing w:before="40" w:after="60" w:line="240" w:lineRule="auto"/>
              <w:rPr>
                <w:sz w:val="22"/>
              </w:rPr>
            </w:pPr>
            <w:r w:rsidRPr="00D06606">
              <w:rPr>
                <w:b/>
                <w:color w:val="007C92"/>
                <w:sz w:val="22"/>
              </w:rPr>
              <w:t>LUGHA</w:t>
            </w:r>
          </w:p>
          <w:p w14:paraId="68D20D57" w14:textId="77777777" w:rsidR="00D44518" w:rsidRPr="009F6A72" w:rsidRDefault="00965FE3">
            <w:pPr>
              <w:spacing w:after="0" w:line="254" w:lineRule="auto"/>
              <w:rPr>
                <w:sz w:val="16"/>
                <w:szCs w:val="16"/>
              </w:rPr>
            </w:pPr>
            <w:r w:rsidRPr="009F6A72">
              <w:rPr>
                <w:color w:val="000000" w:themeColor="text1"/>
                <w:sz w:val="16"/>
                <w:szCs w:val="16"/>
              </w:rPr>
              <w:t>Kiingereza, Kiswahili, Kihispania, Kijapani</w:t>
            </w:r>
          </w:p>
        </w:tc>
      </w:tr>
    </w:tbl>
    <w:p w14:paraId="617CD366" w14:textId="77777777" w:rsidR="00965FE3" w:rsidRDefault="00965FE3"/>
    <w:sectPr w:rsidR="00965FE3" w:rsidSect="00034616">
      <w:pgSz w:w="11909" w:h="16834"/>
      <w:pgMar w:top="360" w:right="648" w:bottom="504" w:left="648"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2A1132"/>
    <w:multiLevelType w:val="hybridMultilevel"/>
    <w:tmpl w:val="D2EC1FCE"/>
    <w:lvl w:ilvl="0" w:tplc="04090003">
      <w:start w:val="1"/>
      <w:numFmt w:val="bullet"/>
      <w:lvlText w:val="o"/>
      <w:lvlJc w:val="left"/>
      <w:pPr>
        <w:ind w:left="720" w:hanging="360"/>
      </w:pPr>
      <w:rPr>
        <w:rFonts w:ascii="Courier New" w:hAnsi="Courier New" w:cs="Courier New" w:hint="default"/>
        <w:b w:val="0"/>
        <w:bCs w:val="0"/>
        <w:i w:val="0"/>
        <w:iCs w:val="0"/>
        <w:spacing w:val="0"/>
        <w:w w:val="100"/>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FC63299"/>
    <w:multiLevelType w:val="hybridMultilevel"/>
    <w:tmpl w:val="CC6264B4"/>
    <w:lvl w:ilvl="0" w:tplc="8230D6BA">
      <w:numFmt w:val="bullet"/>
      <w:lvlText w:val="•"/>
      <w:lvlJc w:val="left"/>
      <w:pPr>
        <w:ind w:left="720" w:hanging="360"/>
      </w:pPr>
      <w:rPr>
        <w:rFonts w:ascii="Calibri" w:eastAsia="Calibri" w:hAnsi="Calibri" w:cs="Calibri" w:hint="default"/>
        <w:b w:val="0"/>
        <w:bCs w:val="0"/>
        <w:i w:val="0"/>
        <w:iCs w:val="0"/>
        <w:spacing w:val="0"/>
        <w:w w:val="100"/>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6993"/>
    <w:rsid w:val="0029639D"/>
    <w:rsid w:val="00326F90"/>
    <w:rsid w:val="00682323"/>
    <w:rsid w:val="00850BC5"/>
    <w:rsid w:val="00901DF6"/>
    <w:rsid w:val="00965FE3"/>
    <w:rsid w:val="009E44D7"/>
    <w:rsid w:val="009F6A72"/>
    <w:rsid w:val="00AA1D8D"/>
    <w:rsid w:val="00AE0ACD"/>
    <w:rsid w:val="00B47730"/>
    <w:rsid w:val="00CB0664"/>
    <w:rsid w:val="00D06606"/>
    <w:rsid w:val="00D44518"/>
    <w:rsid w:val="00F869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161B81"/>
  <w14:defaultImageDpi w14:val="300"/>
  <w15:docId w15:val="{BE65C7F6-7158-4E8A-BD47-F3C8B311E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01DF6"/>
    <w:rPr>
      <w:color w:val="0000FF" w:themeColor="hyperlink"/>
      <w:u w:val="single"/>
    </w:rPr>
  </w:style>
  <w:style w:type="character" w:styleId="UnresolvedMention">
    <w:name w:val="Unresolved Mention"/>
    <w:basedOn w:val="DefaultParagraphFont"/>
    <w:uiPriority w:val="99"/>
    <w:semiHidden/>
    <w:unhideWhenUsed/>
    <w:rsid w:val="00901D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omangimeshack@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meshack-kiboma.vercel.app/"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6574A7-F552-4945-B66D-2BF1FA7B68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863</Words>
  <Characters>4925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meshack kiboma</cp:lastModifiedBy>
  <cp:revision>4</cp:revision>
  <dcterms:created xsi:type="dcterms:W3CDTF">2026-05-01T08:25:00Z</dcterms:created>
  <dcterms:modified xsi:type="dcterms:W3CDTF">2026-05-01T08:47:00Z</dcterms:modified>
  <cp:category/>
</cp:coreProperties>
</file>