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center"/>
        <w:rPr>
          <w:rFonts w:ascii="Space Grotesk" w:cs="Space Grotesk" w:eastAsia="Space Grotesk" w:hAnsi="Space Grotesk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sz w:val="28"/>
          <w:szCs w:val="28"/>
          <w:rtl w:val="0"/>
        </w:rPr>
        <w:t xml:space="preserve">Elektrotehnički fakultet Univerziteta u Beogradu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center"/>
        <w:rPr>
          <w:rFonts w:ascii="Space Grotesk" w:cs="Space Grotesk" w:eastAsia="Space Grotesk" w:hAnsi="Space Grotesk"/>
          <w:color w:val="000000"/>
          <w:sz w:val="28"/>
          <w:szCs w:val="28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sz w:val="28"/>
          <w:szCs w:val="28"/>
          <w:rtl w:val="0"/>
        </w:rPr>
        <w:t xml:space="preserve">Principi Softverskog Inžinjerstva (SI3PSI)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center"/>
        <w:rPr>
          <w:rFonts w:ascii="Space Grotesk" w:cs="Space Grotesk" w:eastAsia="Space Grotesk" w:hAnsi="Space Grotesk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center"/>
        <w:rPr>
          <w:rFonts w:ascii="Space Grotesk" w:cs="Space Grotesk" w:eastAsia="Space Grotesk" w:hAnsi="Space Grotesk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center"/>
        <w:rPr>
          <w:rFonts w:ascii="Space Grotesk" w:cs="Space Grotesk" w:eastAsia="Space Grotesk" w:hAnsi="Space Grotesk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center"/>
        <w:rPr>
          <w:rFonts w:ascii="Space Grotesk" w:cs="Space Grotesk" w:eastAsia="Space Grotesk" w:hAnsi="Space Grotesk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center"/>
        <w:rPr>
          <w:rFonts w:ascii="Space Grotesk" w:cs="Space Grotesk" w:eastAsia="Space Grotesk" w:hAnsi="Space Grotesk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center"/>
        <w:rPr>
          <w:rFonts w:ascii="Space Grotesk" w:cs="Space Grotesk" w:eastAsia="Space Grotesk" w:hAnsi="Space Grotesk"/>
          <w:b w:val="1"/>
          <w:bCs w:val="1"/>
          <w:i w:val="1"/>
          <w:iCs w:val="1"/>
          <w:color w:val="77206d"/>
          <w:sz w:val="40"/>
          <w:szCs w:val="4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i w:val="1"/>
          <w:iCs w:val="1"/>
          <w:color w:val="77206d"/>
          <w:sz w:val="40"/>
          <w:szCs w:val="40"/>
          <w:rtl w:val="0"/>
        </w:rPr>
        <w:t xml:space="preserve">tikimiki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center"/>
        <w:rPr>
          <w:rFonts w:ascii="Space Grotesk" w:cs="Space Grotesk" w:eastAsia="Space Grotesk" w:hAnsi="Space Grotesk"/>
          <w:color w:val="808080"/>
          <w:sz w:val="28"/>
          <w:szCs w:val="28"/>
        </w:rPr>
      </w:pPr>
      <w:r w:rsidDel="00000000" w:rsidR="00000000" w:rsidRPr="00000000">
        <w:rPr>
          <w:rFonts w:ascii="Space Grotesk" w:cs="Space Grotesk" w:eastAsia="Space Grotesk" w:hAnsi="Space Grotesk"/>
          <w:color w:val="808080"/>
          <w:sz w:val="28"/>
          <w:szCs w:val="28"/>
          <w:rtl w:val="0"/>
        </w:rPr>
        <w:t xml:space="preserve">Specifikacija Baze Podatka - Verzija Alfa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both"/>
        <w:rPr>
          <w:rFonts w:ascii="Space Grotesk" w:cs="Space Grotesk" w:eastAsia="Space Grotesk" w:hAnsi="Space Grotesk"/>
          <w:color w:val="80808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both"/>
        <w:rPr>
          <w:rFonts w:ascii="Space Grotesk" w:cs="Space Grotesk" w:eastAsia="Space Grotesk" w:hAnsi="Space Grotesk"/>
          <w:color w:val="80808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both"/>
        <w:rPr>
          <w:rFonts w:ascii="Space Grotesk" w:cs="Space Grotesk" w:eastAsia="Space Grotesk" w:hAnsi="Space Grotesk"/>
          <w:color w:val="80808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both"/>
        <w:rPr>
          <w:rFonts w:ascii="Space Grotesk" w:cs="Space Grotesk" w:eastAsia="Space Grotesk" w:hAnsi="Space Grotesk"/>
          <w:color w:val="80808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both"/>
        <w:rPr>
          <w:rFonts w:ascii="Space Grotesk" w:cs="Space Grotesk" w:eastAsia="Space Grotesk" w:hAnsi="Space Grotesk"/>
          <w:color w:val="80808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both"/>
        <w:rPr>
          <w:rFonts w:ascii="Space Grotesk" w:cs="Space Grotesk" w:eastAsia="Space Grotesk" w:hAnsi="Space Grotesk"/>
          <w:color w:val="80808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both"/>
        <w:rPr>
          <w:rFonts w:ascii="Space Grotesk" w:cs="Space Grotesk" w:eastAsia="Space Grotesk" w:hAnsi="Space Grotesk"/>
          <w:color w:val="80808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both"/>
        <w:rPr>
          <w:rFonts w:ascii="Space Grotesk" w:cs="Space Grotesk" w:eastAsia="Space Grotesk" w:hAnsi="Space Grotesk"/>
          <w:color w:val="80808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both"/>
        <w:rPr>
          <w:rFonts w:ascii="Space Grotesk" w:cs="Space Grotesk" w:eastAsia="Space Grotesk" w:hAnsi="Space Grotesk"/>
          <w:color w:val="80808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both"/>
        <w:rPr>
          <w:rFonts w:ascii="Space Grotesk" w:cs="Space Grotesk" w:eastAsia="Space Grotesk" w:hAnsi="Space Grotesk"/>
          <w:color w:val="80808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both"/>
        <w:rPr>
          <w:rFonts w:ascii="Space Grotesk" w:cs="Space Grotesk" w:eastAsia="Space Grotesk" w:hAnsi="Space Grotesk"/>
          <w:color w:val="80808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right"/>
        <w:rPr>
          <w:rFonts w:ascii="Space Grotesk" w:cs="Space Grotesk" w:eastAsia="Space Grotesk" w:hAnsi="Space Grotesk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sz w:val="32"/>
          <w:szCs w:val="32"/>
          <w:rtl w:val="0"/>
        </w:rPr>
        <w:t xml:space="preserve">digitalci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right"/>
        <w:rPr>
          <w:rFonts w:ascii="Space Grotesk" w:cs="Space Grotesk" w:eastAsia="Space Grotesk" w:hAnsi="Space Grotesk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240" w:line="278.00000000000006" w:lineRule="auto"/>
        <w:ind w:left="0" w:firstLine="0"/>
        <w:jc w:val="both"/>
        <w:rPr>
          <w:rFonts w:ascii="Space Grotesk" w:cs="Space Grotesk" w:eastAsia="Space Grotesk" w:hAnsi="Space Grotesk"/>
          <w:color w:val="501549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240" w:line="278.00000000000006" w:lineRule="auto"/>
        <w:ind w:left="0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color w:val="501549"/>
          <w:sz w:val="36"/>
          <w:szCs w:val="36"/>
          <w:rtl w:val="0"/>
        </w:rPr>
        <w:t xml:space="preserve">1. Uvod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left="0" w:firstLine="72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1.1 Namena dokumenta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Baza podataka za projekat tikimiki predstavlja fleksibilan i pouzdan način čuvanja podataka i pristupa istim od strane veb servera radi generisanja veb strana i pružanja funkcionalnosti platforme. U dokumentu </w:t>
      </w: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je dat </w:t>
      </w: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dijagram sa IE (Information Engineering) notacijom, šema relacione baze podataka, kao i opis svih tabela u bazi podataka. Ovaj dokument služi kao osnova za razvoj detaljne projektne specifikacije sistema, implementaciju i testiranje. Svi podaci koje je potrebno čuvati dobijeni su u fazi analize korisničkih zahteva.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left="697" w:firstLine="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1.2 Ciljna grupa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Dokument je namenjen vođi (tim lideru) projekta i članovima razvojnog tima. Tim lideru ovaj dokument služi za planiranje razvojnih aktivnosti i specifikaciju imena tabela i polja u bazi, kako bi nezavisne celine, implementirane od strane različitih delova razvojnog tima, na kraju rada bile uspešno integrisane. Razvojnom timu dokument služi kao osnova za dizajn i implementaciju baze podataka.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left="697" w:firstLine="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1.3 Rečnik pojmova i skraćenica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514" w:hanging="36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IE – </w:t>
      </w:r>
      <w:r w:rsidDel="00000000" w:rsidR="00000000" w:rsidRPr="00000000">
        <w:rPr>
          <w:rFonts w:ascii="Space Grotesk" w:cs="Space Grotesk" w:eastAsia="Space Grotesk" w:hAnsi="Space Grotesk"/>
          <w:i w:val="1"/>
          <w:iCs w:val="1"/>
          <w:color w:val="000000"/>
          <w:rtl w:val="0"/>
        </w:rPr>
        <w:t xml:space="preserve">Information Engineering</w:t>
      </w: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, notacija za modelovanje podataka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left="697" w:firstLine="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1.4 Otvorena pitanja</w:t>
      </w:r>
      <w:r w:rsidDel="00000000" w:rsidR="00000000" w:rsidRPr="00000000">
        <w:rPr>
          <w:rtl w:val="0"/>
        </w:rPr>
      </w:r>
    </w:p>
    <w:tbl>
      <w:tblPr>
        <w:tblStyle w:val="Table1"/>
        <w:tblW w:w="8222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761"/>
        <w:gridCol w:w="4752"/>
        <w:gridCol w:w="2709"/>
        <w:tblGridChange w:id="0">
          <w:tblGrid>
            <w:gridCol w:w="761"/>
            <w:gridCol w:w="4752"/>
            <w:gridCol w:w="2709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 Broj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Rešenje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4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5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8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Rule="auto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240" w:line="278.00000000000006" w:lineRule="auto"/>
        <w:ind w:left="357" w:firstLine="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color w:val="501549"/>
          <w:sz w:val="36"/>
          <w:szCs w:val="36"/>
          <w:rtl w:val="0"/>
        </w:rPr>
        <w:t xml:space="preserve">2. Modeli podataka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left="697" w:firstLine="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2.1 Dijagram IE notacije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sz w:val="32"/>
          <w:szCs w:val="32"/>
        </w:rPr>
        <w:drawing>
          <wp:inline distB="0" distT="0" distL="0" distR="0">
            <wp:extent cx="5720716" cy="3382010"/>
            <wp:effectExtent b="0" l="0" r="0" t="0"/>
            <wp:docPr descr="Picture 2" id="3" name="image1.png"/>
            <a:graphic>
              <a:graphicData uri="http://schemas.openxmlformats.org/drawingml/2006/picture">
                <pic:pic>
                  <pic:nvPicPr>
                    <pic:cNvPr descr="Picture 2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20716" cy="33820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left="697" w:firstLine="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2.2 Šema relacione baze podataka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users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user_id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username, email, password_hash, is_email_verified, google_id, github_id, github_username, linkedin_id, avatar_url, banner_url, bio, last_login_at, created_at, updated_at, deleted_at)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administrators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user_id,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 granted_by, granted_at)</w:t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members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user_id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points)</w:t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organizations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user_id,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 name, website_url, logo_url, contact_email, verification_status, reviewed_by, reviewed_at, rejection_reason)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user_bans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ban_id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user_id, banned_by, reason, banned_at, lifted_at, lifted_by)</w:t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skills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skill_id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name, category)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member_skills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user_id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skill_id)</w:t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hackathons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hackathon_id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organization_id, title, description, type, status, theme, starts_at, ends_at, registration_deadline, max_participants, min_team_size, max_team_size, location, coordinates, logo_url, banner_url, created_at, updated_at, deleted_at)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hackathon_required_skills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hackathon_id, skill_id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)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bounties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bounty_id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hackathon_id, sponsor_name, title, theme, description, created_at, updated_at)</w:t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hackathon_prizes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prize_id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hackathon_id, bounty_id, sponsor_name, title, description, rank, award_value)</w:t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teams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team_id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hackathon_id, name, created_at, updated_at, deleted_at)</w:t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team_members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team_id, user_id,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 role, joined_at, left_at, deleted_at)</w:t>
      </w:r>
    </w:p>
    <w:p w:rsidR="00000000" w:rsidDel="00000000" w:rsidP="00000000" w:rsidRDefault="00000000" w:rsidRPr="00000000" w14:paraId="000000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applications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application_id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user_id, hackathon_id, team_id, status, reviewed_by, reviewed_at, rejection_reason, created_at, updated_at, deleted_at)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projects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project_id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team_id, status, title, description, repository_url, video_url, submitted_at, created_at, updated_at, deleted_at)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hackathon_results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result_id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project_id, bounty_id, rank, prize_id)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bounty_submissions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bounty_id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project_id)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kanban_boards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board_id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team_id, created_at, updated_at)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kanban_columns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column_id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board_id, name, position, created_at, updated_at)</w:t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kanban_cards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card_id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column_id, created_by, assigned_to, title, description, position, due_at, created_at, updated_at, deleted_at)</w:t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servers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server_id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hackathon_id, name, logo_url, banner_url, created_at, updated_at)</w:t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server_roles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server_role_id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server_id, name, created_at)</w:t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permissions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permission_id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name, description)</w:t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server_role_permissions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server_role_id, permission_id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)</w:t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user_roles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server_role_id, user_id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assigned_by, assigned_at)</w:t>
      </w:r>
    </w:p>
    <w:p w:rsidR="00000000" w:rsidDel="00000000" w:rsidP="00000000" w:rsidRDefault="00000000" w:rsidRPr="00000000" w14:paraId="000000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channel_groups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group_id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server_id, name, position, created_at, updated_at)</w:t>
      </w:r>
    </w:p>
    <w:p w:rsidR="00000000" w:rsidDel="00000000" w:rsidP="00000000" w:rsidRDefault="00000000" w:rsidRPr="00000000" w14:paraId="000000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channels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channel_id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group_id, team_id, type, name, position, created_at, updated_at, deleted_at)</w:t>
      </w:r>
    </w:p>
    <w:p w:rsidR="00000000" w:rsidDel="00000000" w:rsidP="00000000" w:rsidRDefault="00000000" w:rsidRPr="00000000" w14:paraId="000000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messages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message_id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sender_id, reply_to_id, content, sent_at, edited_at, deleted_at, deleted_by)</w:t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message_attachments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attachment_id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message_id, url, filename, position, created_at)</w:t>
      </w:r>
    </w:p>
    <w:p w:rsidR="00000000" w:rsidDel="00000000" w:rsidP="00000000" w:rsidRDefault="00000000" w:rsidRPr="00000000" w14:paraId="000000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channel_messages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message_id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channel_id)</w:t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conversations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conversation_id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created_by, created_at)</w:t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conversation_members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conversation_id, user_id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joined_at, left_at)</w:t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direct_messages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message_id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conversation_id)</w:t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message_reactions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user_id, message_id,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 symbol, created_at)</w:t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posts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post_id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user_id, content, created_at, edited_at, deleted_at)</w:t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post_attachments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attachment_id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post_id, url, filename, position, created_at)</w:t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post_reactions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user_id, post_id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symbol, created_at)</w:t>
      </w:r>
    </w:p>
    <w:p w:rsidR="00000000" w:rsidDel="00000000" w:rsidP="00000000" w:rsidRDefault="00000000" w:rsidRPr="00000000" w14:paraId="000000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comments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comment_id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post_id, user_id, parent_comment_id, content, edited_at, created_at, deleted_at)</w:t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comment_attachments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attachment_id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comment_id, url, filename, position, created_at)</w:t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comment_reactions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user_id, comment_id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symbol, created_at)</w:t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badges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badge_id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name, description, category, icon_url, created_at, updated_at)</w:t>
      </w:r>
    </w:p>
    <w:p w:rsidR="00000000" w:rsidDel="00000000" w:rsidP="00000000" w:rsidRDefault="00000000" w:rsidRPr="00000000" w14:paraId="000000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user_badges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user_id, badge_id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awarded_at)</w:t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cosmetic_items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cosmetic_id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type, name, description, rarity, render_data, point_cost, created_at)</w:t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user_cosmetics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user_id, cosmetic_id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obtained_at, source)</w:t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user_equipped_cosmetics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user_id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slot, 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cosmetic_id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)</w:t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merch_items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merch_id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name, description, image_url, point_cost,is_available, created_at, updated_at)</w:t>
      </w:r>
    </w:p>
    <w:p w:rsidR="00000000" w:rsidDel="00000000" w:rsidP="00000000" w:rsidRDefault="00000000" w:rsidRPr="00000000" w14:paraId="000000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merch_variants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variant_id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merch_id, label, stock)</w:t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merch_orders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order_id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user_id, points_spent, status, shipping_name, shipping_address, shipping_city, shipping_country, shipping_zip, tracking_number, created_at, updated_at)</w:t>
      </w:r>
    </w:p>
    <w:p w:rsidR="00000000" w:rsidDel="00000000" w:rsidP="00000000" w:rsidRDefault="00000000" w:rsidRPr="00000000" w14:paraId="000000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merch_order_items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order_item_id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order_id, merch_id, variant_id, quantity, point_cost)</w:t>
      </w:r>
    </w:p>
    <w:p w:rsidR="00000000" w:rsidDel="00000000" w:rsidP="00000000" w:rsidRDefault="00000000" w:rsidRPr="00000000" w14:paraId="000000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subscriptions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subscription_id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user_id, plan, status, started_at, ends_at, cancelled_at)</w:t>
      </w:r>
    </w:p>
    <w:p w:rsidR="00000000" w:rsidDel="00000000" w:rsidP="00000000" w:rsidRDefault="00000000" w:rsidRPr="00000000" w14:paraId="000000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subscription_payments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payment_id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subscription_id, amount_cents, currency, payment_provider, provider_payment_id, paid_at)</w:t>
      </w:r>
    </w:p>
    <w:p w:rsidR="00000000" w:rsidDel="00000000" w:rsidP="00000000" w:rsidRDefault="00000000" w:rsidRPr="00000000" w14:paraId="000000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reports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report_id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reporter_id, target_type, target_id, reason, status, reviewed_by, reviewed_at, resolution_note, created_at)</w:t>
      </w:r>
    </w:p>
    <w:p w:rsidR="00000000" w:rsidDel="00000000" w:rsidP="00000000" w:rsidRDefault="00000000" w:rsidRPr="00000000" w14:paraId="000000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b w:val="1"/>
          <w:bCs w:val="1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notifications (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u w:val="single"/>
          <w:rtl w:val="0"/>
        </w:rPr>
        <w:t xml:space="preserve">notification_id</w:t>
      </w:r>
      <w:r w:rsidDel="00000000" w:rsidR="00000000" w:rsidRPr="00000000">
        <w:rPr>
          <w:rFonts w:ascii="Space Grotesk" w:cs="Space Grotesk" w:eastAsia="Space Grotesk" w:hAnsi="Space Grotesk"/>
          <w:b w:val="1"/>
          <w:bCs w:val="1"/>
          <w:color w:val="000000"/>
          <w:rtl w:val="0"/>
        </w:rPr>
        <w:t xml:space="preserve">, user_id, type, title, body, entity_type, entity_id, read_at, created_at)</w:t>
      </w:r>
    </w:p>
    <w:p w:rsidR="00000000" w:rsidDel="00000000" w:rsidP="00000000" w:rsidRDefault="00000000" w:rsidRPr="00000000" w14:paraId="000000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240" w:line="278.00000000000006" w:lineRule="auto"/>
        <w:ind w:left="357" w:firstLine="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color w:val="501549"/>
          <w:sz w:val="36"/>
          <w:szCs w:val="36"/>
          <w:rtl w:val="0"/>
        </w:rPr>
        <w:t xml:space="preserve">3. Tabele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left="697" w:firstLine="0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 users</w:t>
      </w:r>
    </w:p>
    <w:p w:rsidR="00000000" w:rsidDel="00000000" w:rsidP="00000000" w:rsidRDefault="00000000" w:rsidRPr="00000000" w14:paraId="000000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korisniku koji se prijavio na platformu.</w:t>
      </w:r>
    </w:p>
    <w:tbl>
      <w:tblPr>
        <w:tblStyle w:val="Table2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Datatype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1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varchar(32)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varchar(254)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password_hash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is_email_verified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boolean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5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google_id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A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github_id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F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github_username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varchar(39)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4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linkedin_id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avatar_url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E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banner_url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8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last_login_at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2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0B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left="697" w:firstLine="0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 administrators</w:t>
      </w:r>
    </w:p>
    <w:p w:rsidR="00000000" w:rsidDel="00000000" w:rsidP="00000000" w:rsidRDefault="00000000" w:rsidRPr="00000000" w14:paraId="000000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administratorima platforme.</w:t>
      </w:r>
    </w:p>
    <w:tbl>
      <w:tblPr>
        <w:tblStyle w:val="Table3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Datatype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granted_by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administrators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granted_at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0D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left="697" w:firstLine="0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 members</w:t>
      </w:r>
    </w:p>
    <w:p w:rsidR="00000000" w:rsidDel="00000000" w:rsidP="00000000" w:rsidRDefault="00000000" w:rsidRPr="00000000" w14:paraId="000000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običnom članu platforme.</w:t>
      </w:r>
    </w:p>
    <w:tbl>
      <w:tblPr>
        <w:tblStyle w:val="Table4"/>
        <w:tblW w:w="9020.000000000002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528"/>
        <w:gridCol w:w="2162"/>
        <w:gridCol w:w="666"/>
        <w:gridCol w:w="2413"/>
        <w:gridCol w:w="1251"/>
        <w:tblGridChange w:id="0">
          <w:tblGrid>
            <w:gridCol w:w="2528"/>
            <w:gridCol w:w="2162"/>
            <w:gridCol w:w="666"/>
            <w:gridCol w:w="2413"/>
            <w:gridCol w:w="1251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Datatype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points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bigint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0E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left="697" w:firstLine="0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 organizations</w:t>
      </w:r>
    </w:p>
    <w:p w:rsidR="00000000" w:rsidDel="00000000" w:rsidP="00000000" w:rsidRDefault="00000000" w:rsidRPr="00000000" w14:paraId="000000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organizaciji koja organizuje hakatone na platformi. Atribut verification_status pokazuje status verifikacije organizacije od strane administratora.</w:t>
      </w:r>
    </w:p>
    <w:p w:rsidR="00000000" w:rsidDel="00000000" w:rsidP="00000000" w:rsidRDefault="00000000" w:rsidRPr="00000000" w14:paraId="000000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org_verification_status = {'pending', 'approved', 'rejected'}</w:t>
      </w:r>
    </w:p>
    <w:tbl>
      <w:tblPr>
        <w:tblStyle w:val="Table5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website_url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E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logo_url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contact_email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varchar(254)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8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verification_status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org_verification_status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reviewed_by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administrators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reviewed_at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rejection_reason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11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left="697" w:firstLine="0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3.5 user_bans</w:t>
      </w:r>
    </w:p>
    <w:p w:rsidR="00000000" w:rsidDel="00000000" w:rsidP="00000000" w:rsidRDefault="00000000" w:rsidRPr="00000000" w14:paraId="000001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korisničkim banovima – sankcijama koje administratori izriču članovima platforme.</w:t>
      </w:r>
    </w:p>
    <w:tbl>
      <w:tblPr>
        <w:tblStyle w:val="Table6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ban_id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A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banned_by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administrators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reason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banned_at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E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lifted_at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lifted_by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administrators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14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left="697" w:firstLine="0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3.6 skills</w:t>
      </w:r>
    </w:p>
    <w:p w:rsidR="00000000" w:rsidDel="00000000" w:rsidP="00000000" w:rsidRDefault="00000000" w:rsidRPr="00000000" w14:paraId="000001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veštinama koje članovi mogu posedovati i koje hakatoni mogu zahtevati.</w:t>
      </w:r>
    </w:p>
    <w:tbl>
      <w:tblPr>
        <w:tblStyle w:val="Table7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skill_id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category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varchar(50)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16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left="697" w:firstLine="0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3.7 member_skills</w:t>
      </w:r>
    </w:p>
    <w:p w:rsidR="00000000" w:rsidDel="00000000" w:rsidP="00000000" w:rsidRDefault="00000000" w:rsidRPr="00000000" w14:paraId="000001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veštinama koje poseduju članovi platforme. Predstavlja vezu između tabela members i skills.</w:t>
      </w:r>
    </w:p>
    <w:tbl>
      <w:tblPr>
        <w:tblStyle w:val="Table8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skill_id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skills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17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left="697" w:firstLine="0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3.8 hackathons</w:t>
      </w:r>
    </w:p>
    <w:p w:rsidR="00000000" w:rsidDel="00000000" w:rsidP="00000000" w:rsidRDefault="00000000" w:rsidRPr="00000000" w14:paraId="000001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hackathonima – takmičenjima koja seorganizuju na platformi.</w:t>
      </w:r>
    </w:p>
    <w:p w:rsidR="00000000" w:rsidDel="00000000" w:rsidP="00000000" w:rsidRDefault="00000000" w:rsidRPr="00000000" w14:paraId="000001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hackathon_type = {’physical’, ’virtual’, ’hybrid’}  </w:t>
      </w:r>
    </w:p>
    <w:p w:rsidR="00000000" w:rsidDel="00000000" w:rsidP="00000000" w:rsidRDefault="00000000" w:rsidRPr="00000000" w14:paraId="000001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hackathon_status =  {’upcoming’, ’ongoing’, ’finished’, ’cancelled’} </w:t>
      </w:r>
    </w:p>
    <w:tbl>
      <w:tblPr>
        <w:tblStyle w:val="Table9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Datatype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ffffff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hackathon_id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organization_id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organizations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2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hackathon_</w:t>
            </w:r>
          </w:p>
          <w:p w:rsidR="00000000" w:rsidDel="00000000" w:rsidP="00000000" w:rsidRDefault="00000000" w:rsidRPr="00000000" w14:paraId="000001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8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hackathon_</w:t>
            </w:r>
          </w:p>
          <w:p w:rsidR="00000000" w:rsidDel="00000000" w:rsidP="00000000" w:rsidRDefault="00000000" w:rsidRPr="00000000" w14:paraId="000001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E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theme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starts_at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8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ends_at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registration_</w:t>
            </w:r>
          </w:p>
          <w:p w:rsidR="00000000" w:rsidDel="00000000" w:rsidP="00000000" w:rsidRDefault="00000000" w:rsidRPr="00000000" w14:paraId="000001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deadline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max_participants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8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min_team_size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smallint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max_team_size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smallint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2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location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coordinates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geography</w:t>
            </w:r>
          </w:p>
          <w:p w:rsidR="00000000" w:rsidDel="00000000" w:rsidP="00000000" w:rsidRDefault="00000000" w:rsidRPr="00000000" w14:paraId="000001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(Point, 4326)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logo_url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D2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banner_url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D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D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E1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E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" w:lineRule="auto"/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1E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3.9 hackathon_required_skills</w:t>
      </w:r>
    </w:p>
    <w:p w:rsidR="00000000" w:rsidDel="00000000" w:rsidP="00000000" w:rsidRDefault="00000000" w:rsidRPr="00000000" w14:paraId="000001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veštinama koje hakaton zahteva od učesnika. Predstavlja vezu između tabela hackathons i skills.</w:t>
      </w:r>
    </w:p>
    <w:tbl>
      <w:tblPr>
        <w:tblStyle w:val="Table10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hackathon_id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hackathons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skill_id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skills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1F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3.10 bounties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sponzorskim izazovima (bounty) u okviru hakatona. Svaki izazov pripada jednom hakatonu i ima sponzora.</w:t>
      </w:r>
    </w:p>
    <w:tbl>
      <w:tblPr>
        <w:tblStyle w:val="Table11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bounty_id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0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hackathon_id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hackathons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sponsor_name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11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1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theme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1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2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25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2A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22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3.11 hackathon_prizes</w:t>
      </w:r>
    </w:p>
    <w:p w:rsidR="00000000" w:rsidDel="00000000" w:rsidP="00000000" w:rsidRDefault="00000000" w:rsidRPr="00000000" w14:paraId="000002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nagradama koje se dodeljuju u okviru hakatona ili pojedinačnog bounty izazova. Ako je bounty_id NULL, nagrada pripada generalnom rangiranju hakatona.</w:t>
      </w:r>
    </w:p>
    <w:tbl>
      <w:tblPr>
        <w:tblStyle w:val="Table12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prize_id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38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hackathon_id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hackathons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bounty_id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bounties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sponsor_name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4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4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51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rank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smallint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5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award_value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5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25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3.12 teams</w:t>
      </w:r>
    </w:p>
    <w:p w:rsidR="00000000" w:rsidDel="00000000" w:rsidP="00000000" w:rsidRDefault="00000000" w:rsidRPr="00000000" w14:paraId="000002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timovima koji učestvuju na hakatonu. Svaki tim pripada jednom hakatonu.</w:t>
      </w:r>
    </w:p>
    <w:tbl>
      <w:tblPr>
        <w:tblStyle w:val="Table13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team_id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6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hackathon_id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hackathons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7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78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7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82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28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3.13 team_members</w:t>
      </w:r>
    </w:p>
    <w:p w:rsidR="00000000" w:rsidDel="00000000" w:rsidP="00000000" w:rsidRDefault="00000000" w:rsidRPr="00000000" w14:paraId="000002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članovima jednog tima i njihovim ulogama (leader ili member).</w:t>
      </w:r>
    </w:p>
    <w:p w:rsidR="00000000" w:rsidDel="00000000" w:rsidP="00000000" w:rsidRDefault="00000000" w:rsidRPr="00000000" w14:paraId="000002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team_role = {'leader', 'member'}</w:t>
      </w:r>
    </w:p>
    <w:tbl>
      <w:tblPr>
        <w:tblStyle w:val="Table14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team_id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teams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role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team_role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9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joined_at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A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left_at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A5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AA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2A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3.14 applications</w:t>
      </w:r>
    </w:p>
    <w:p w:rsidR="00000000" w:rsidDel="00000000" w:rsidP="00000000" w:rsidRDefault="00000000" w:rsidRPr="00000000" w14:paraId="000002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prijavama članova na hakatone. Atribut status označava trenutni status prijave.</w:t>
      </w:r>
    </w:p>
    <w:p w:rsidR="00000000" w:rsidDel="00000000" w:rsidP="00000000" w:rsidRDefault="00000000" w:rsidRPr="00000000" w14:paraId="000002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application_status = {'pending', 'approved', 'rejected', 'waitlisted', 'withdrawn'}</w:t>
      </w:r>
    </w:p>
    <w:tbl>
      <w:tblPr>
        <w:tblStyle w:val="Table15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application_id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B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hackathon_id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hackathons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team_id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teams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application_status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C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reviewed_by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reviewed_at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D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rejection_reason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D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E1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E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E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2E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3.15 projects</w:t>
      </w:r>
    </w:p>
    <w:p w:rsidR="00000000" w:rsidDel="00000000" w:rsidP="00000000" w:rsidRDefault="00000000" w:rsidRPr="00000000" w14:paraId="000002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projektima koje timovi razvijaju u okviru hakatona. Atribut status opisuje trenutnu fazu projekta.</w:t>
      </w:r>
    </w:p>
    <w:p w:rsidR="00000000" w:rsidDel="00000000" w:rsidP="00000000" w:rsidRDefault="00000000" w:rsidRPr="00000000" w14:paraId="000002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project_status = {'draft', 'submitted', 'under_review', 'judged'}</w:t>
      </w:r>
    </w:p>
    <w:tbl>
      <w:tblPr>
        <w:tblStyle w:val="Table16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project_id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FA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team_id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teams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project_status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04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0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0E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repository_url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1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video_url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18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submitted_at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1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22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2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2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32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3.16 hackathon_results</w:t>
      </w:r>
    </w:p>
    <w:p w:rsidR="00000000" w:rsidDel="00000000" w:rsidP="00000000" w:rsidRDefault="00000000" w:rsidRPr="00000000" w14:paraId="000003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rezultatima projekata na hakatonu i pripadajućim nagradama. Ako je bounty_id NULL, rezultat se odnosi na generalno rangiranje.</w:t>
      </w:r>
    </w:p>
    <w:tbl>
      <w:tblPr>
        <w:tblStyle w:val="Table17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result_id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3A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project_id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projects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bounty_id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bounties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rank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4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prize_id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hackathon_prizes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35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3.17 bounty_submissions</w:t>
      </w:r>
    </w:p>
    <w:p w:rsidR="00000000" w:rsidDel="00000000" w:rsidP="00000000" w:rsidRDefault="00000000" w:rsidRPr="00000000" w14:paraId="000003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veze između projekata i bounty izazova na koje su projekti predati.</w:t>
      </w:r>
    </w:p>
    <w:tbl>
      <w:tblPr>
        <w:tblStyle w:val="Table18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bounty_id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bounties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project_id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projects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36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3.18 kanban_boards</w:t>
      </w:r>
    </w:p>
    <w:p w:rsidR="00000000" w:rsidDel="00000000" w:rsidP="00000000" w:rsidRDefault="00000000" w:rsidRPr="00000000" w14:paraId="000003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Kanban tabli koju koristi tim za vođenje projekta. Svaki tim ima najviše jednu tablu.</w:t>
      </w:r>
    </w:p>
    <w:tbl>
      <w:tblPr>
        <w:tblStyle w:val="Table19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board_id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6F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team_id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teams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7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7E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38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3.19 kanban_columns</w:t>
      </w:r>
    </w:p>
    <w:p w:rsidR="00000000" w:rsidDel="00000000" w:rsidP="00000000" w:rsidRDefault="00000000" w:rsidRPr="00000000" w14:paraId="000003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kolonama na Kanban tabli (npr. 'To Do', 'In Progress', 'Done'). Atribut position definiše redosled kolona.</w:t>
      </w:r>
    </w:p>
    <w:tbl>
      <w:tblPr>
        <w:tblStyle w:val="Table20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column_id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8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board_id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kanban_boards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9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position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9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A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A5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3A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3.20 kanban_cards</w:t>
      </w:r>
    </w:p>
    <w:p w:rsidR="00000000" w:rsidDel="00000000" w:rsidP="00000000" w:rsidRDefault="00000000" w:rsidRPr="00000000" w14:paraId="000003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pojedinačnim karticama (zadacima) na Kanban tabli. Atributi created_by i assigned_to označavaju autora i osobu zaduženu za karticu.</w:t>
      </w:r>
    </w:p>
    <w:tbl>
      <w:tblPr>
        <w:tblStyle w:val="Table21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card_id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B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column_id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kanban_columns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assigned_to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C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C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position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D1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due_at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D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D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E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E5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3E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3.21 servers</w:t>
      </w:r>
    </w:p>
    <w:p w:rsidR="00000000" w:rsidDel="00000000" w:rsidP="00000000" w:rsidRDefault="00000000" w:rsidRPr="00000000" w14:paraId="000003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serveru za komunikaciju koji se vezuje za hakaton (slično Discord serveru).</w:t>
      </w:r>
    </w:p>
    <w:tbl>
      <w:tblPr>
        <w:tblStyle w:val="Table22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server_id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F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hackathon_id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hackathons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F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logo_url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02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banner_url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0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0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11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41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3.22 server_roles</w:t>
      </w:r>
    </w:p>
    <w:p w:rsidR="00000000" w:rsidDel="00000000" w:rsidP="00000000" w:rsidRDefault="00000000" w:rsidRPr="00000000" w14:paraId="000004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ulogama koje postoje na nekom serveru za komunikaciju.</w:t>
      </w:r>
    </w:p>
    <w:tbl>
      <w:tblPr>
        <w:tblStyle w:val="Table23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server_role_id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1F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server_id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servers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2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2E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43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3.23 permissions</w:t>
      </w:r>
    </w:p>
    <w:p w:rsidR="00000000" w:rsidDel="00000000" w:rsidP="00000000" w:rsidRDefault="00000000" w:rsidRPr="00000000" w14:paraId="000004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dozvolama koje se mogu dodeliti ulogama na serveru.</w:t>
      </w:r>
    </w:p>
    <w:tbl>
      <w:tblPr>
        <w:tblStyle w:val="Table24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permission_id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3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41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4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44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3.24 server_role_permissions</w:t>
      </w:r>
    </w:p>
    <w:p w:rsidR="00000000" w:rsidDel="00000000" w:rsidP="00000000" w:rsidRDefault="00000000" w:rsidRPr="00000000" w14:paraId="000004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vezu između uloga i dozvola – koje dozvole su dodeljene kojoj ulozi.</w:t>
      </w:r>
    </w:p>
    <w:tbl>
      <w:tblPr>
        <w:tblStyle w:val="Table25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server_role_id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server_roles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permission_id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permissions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45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3.25 user_roles</w:t>
      </w:r>
    </w:p>
    <w:p w:rsidR="00000000" w:rsidDel="00000000" w:rsidP="00000000" w:rsidRDefault="00000000" w:rsidRPr="00000000" w14:paraId="000004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tome koja uloga je dodeljena kom korisniku na serveru.</w:t>
      </w:r>
    </w:p>
    <w:tbl>
      <w:tblPr>
        <w:tblStyle w:val="Table26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server_role_id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server_roles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assigned_by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assigned_at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7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47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3.26 channel_groups</w:t>
      </w:r>
    </w:p>
    <w:p w:rsidR="00000000" w:rsidDel="00000000" w:rsidP="00000000" w:rsidRDefault="00000000" w:rsidRPr="00000000" w14:paraId="000004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grupama kanala (kategorijama) u okviru servera. Atribut position definiše redosled.</w:t>
      </w:r>
    </w:p>
    <w:tbl>
      <w:tblPr>
        <w:tblStyle w:val="Table27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group_id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84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server_id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servers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8E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position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9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98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9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49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3.27 channels</w:t>
      </w:r>
    </w:p>
    <w:p w:rsidR="00000000" w:rsidDel="00000000" w:rsidP="00000000" w:rsidRDefault="00000000" w:rsidRPr="00000000" w14:paraId="000004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kanalima na serveru. Kanal može biti opšti, za obaveštenja, timski ili privatni.</w:t>
      </w:r>
    </w:p>
    <w:p w:rsidR="00000000" w:rsidDel="00000000" w:rsidP="00000000" w:rsidRDefault="00000000" w:rsidRPr="00000000" w14:paraId="000004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channel_type = {'general', 'announcements', 'team', 'private'}</w:t>
      </w:r>
    </w:p>
    <w:tbl>
      <w:tblPr>
        <w:tblStyle w:val="Table28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channel_id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A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group_id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channel_groups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team_id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teams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channel_type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B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C1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position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C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C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D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D5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4D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3.28 messages</w:t>
      </w:r>
    </w:p>
    <w:p w:rsidR="00000000" w:rsidDel="00000000" w:rsidP="00000000" w:rsidRDefault="00000000" w:rsidRPr="00000000" w14:paraId="000004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porukama koje korisnici razmenjuju (kako u kanalima, tako i u direktnim razgovorima). Atribut reply_to_id omogućava odgovor na poruku.</w:t>
      </w:r>
    </w:p>
    <w:tbl>
      <w:tblPr>
        <w:tblStyle w:val="Table29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message_id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E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sender_id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reply_to_id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content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F2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sent_at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F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edited_at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F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01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deleted_by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5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0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3.29 message_attachments</w:t>
      </w:r>
    </w:p>
    <w:p w:rsidR="00000000" w:rsidDel="00000000" w:rsidP="00000000" w:rsidRDefault="00000000" w:rsidRPr="00000000" w14:paraId="000005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prilozima (slike, dokumenti) koji su priloženi uz poruku.</w:t>
      </w:r>
    </w:p>
    <w:tbl>
      <w:tblPr>
        <w:tblStyle w:val="Table30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attachment_id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1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message_id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1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filename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varchar(255)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22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position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smallint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2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2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52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3.30 channel_messages</w:t>
      </w:r>
    </w:p>
    <w:p w:rsidR="00000000" w:rsidDel="00000000" w:rsidP="00000000" w:rsidRDefault="00000000" w:rsidRPr="00000000" w14:paraId="000005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Veza koja označava da je poruka poslata u određeni kanal servera.</w:t>
      </w:r>
    </w:p>
    <w:tbl>
      <w:tblPr>
        <w:tblStyle w:val="Table31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message_id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channel_id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channels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54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3.31 conversations</w:t>
      </w:r>
    </w:p>
    <w:p w:rsidR="00000000" w:rsidDel="00000000" w:rsidP="00000000" w:rsidRDefault="00000000" w:rsidRPr="00000000" w14:paraId="000005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privatnim konverzacijama (direktnim porukama) između korisnika.</w:t>
      </w:r>
    </w:p>
    <w:tbl>
      <w:tblPr>
        <w:tblStyle w:val="Table32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conversation_id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4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5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5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0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3.32 conversation_members</w:t>
      </w:r>
    </w:p>
    <w:p w:rsidR="00000000" w:rsidDel="00000000" w:rsidP="00000000" w:rsidRDefault="00000000" w:rsidRPr="00000000" w14:paraId="000005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učesnicima konverzacije (jedan-na-jedan ili grupne direktne poruke).</w:t>
      </w:r>
    </w:p>
    <w:tbl>
      <w:tblPr>
        <w:tblStyle w:val="Table33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conversation_id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conversations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joined_at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6E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left_at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7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57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3.33 direct_messages</w:t>
      </w:r>
    </w:p>
    <w:p w:rsidR="00000000" w:rsidDel="00000000" w:rsidP="00000000" w:rsidRDefault="00000000" w:rsidRPr="00000000" w14:paraId="000005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Veza koja označava da je poruka deo privatne konverzacije, a ne kanala servera.</w:t>
      </w:r>
    </w:p>
    <w:tbl>
      <w:tblPr>
        <w:tblStyle w:val="Table34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message_id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conversation_id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conversations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5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0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0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3.34 message_reactions</w:t>
      </w:r>
    </w:p>
    <w:p w:rsidR="00000000" w:rsidDel="00000000" w:rsidP="00000000" w:rsidRDefault="00000000" w:rsidRPr="00000000" w14:paraId="000005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reakcije korisnika (emodži) na poruke. Atribut symbol predstavlja emodži.</w:t>
      </w:r>
    </w:p>
    <w:tbl>
      <w:tblPr>
        <w:tblStyle w:val="Table35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message_id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symbol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9E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A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5A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0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3.35 posts</w:t>
      </w:r>
    </w:p>
    <w:p w:rsidR="00000000" w:rsidDel="00000000" w:rsidP="00000000" w:rsidRDefault="00000000" w:rsidRPr="00000000" w14:paraId="000005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objavama koje korisnici postavljaju na društvenom feedu platforme.</w:t>
      </w:r>
    </w:p>
    <w:tbl>
      <w:tblPr>
        <w:tblStyle w:val="Table36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post_id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B1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content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B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C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edited_at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C5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CA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5C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3.36 post_attachments</w:t>
      </w:r>
    </w:p>
    <w:p w:rsidR="00000000" w:rsidDel="00000000" w:rsidP="00000000" w:rsidRDefault="00000000" w:rsidRPr="00000000" w14:paraId="000005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prilozima (slike, dokumenti) priloženim uz objavu.</w:t>
      </w:r>
    </w:p>
    <w:tbl>
      <w:tblPr>
        <w:tblStyle w:val="Table37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attachment_id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D8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post_id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posts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E2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filename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varchar(255)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E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position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smallint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E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F1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5F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3.37 post_reactions</w:t>
      </w:r>
    </w:p>
    <w:p w:rsidR="00000000" w:rsidDel="00000000" w:rsidP="00000000" w:rsidRDefault="00000000" w:rsidRPr="00000000" w14:paraId="000005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reakcije korisnika (emodži) na objave.</w:t>
      </w:r>
    </w:p>
    <w:tbl>
      <w:tblPr>
        <w:tblStyle w:val="Table38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post_id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posts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symbol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0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0E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61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3.38 comments</w:t>
      </w:r>
    </w:p>
    <w:p w:rsidR="00000000" w:rsidDel="00000000" w:rsidP="00000000" w:rsidRDefault="00000000" w:rsidRPr="00000000" w14:paraId="000006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komentarima ostavljenim na objavama. Atribut parent_comment_id omogućava ugnježdene odgovore.</w:t>
      </w:r>
    </w:p>
    <w:tbl>
      <w:tblPr>
        <w:tblStyle w:val="Table39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comment_id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1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post_id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posts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parent_comment_id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comments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content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3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edited_at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35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3A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deleted_at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3F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64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3.39 comment_attachments</w:t>
      </w:r>
    </w:p>
    <w:p w:rsidR="00000000" w:rsidDel="00000000" w:rsidP="00000000" w:rsidRDefault="00000000" w:rsidRPr="00000000" w14:paraId="000006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prilozima priloženim uz komentar.</w:t>
      </w:r>
    </w:p>
    <w:tbl>
      <w:tblPr>
        <w:tblStyle w:val="Table40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attachment_id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4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comment_id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comments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5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filename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varchar(255)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5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position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smallint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61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6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66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3.40 comment_reactions</w:t>
      </w:r>
    </w:p>
    <w:p w:rsidR="00000000" w:rsidDel="00000000" w:rsidP="00000000" w:rsidRDefault="00000000" w:rsidRPr="00000000" w14:paraId="000006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reakcije korisnika (emodži) na komentare.</w:t>
      </w:r>
    </w:p>
    <w:tbl>
      <w:tblPr>
        <w:tblStyle w:val="Table41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comment_id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comments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symbol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7E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8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68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3.41 badges</w:t>
      </w:r>
    </w:p>
    <w:p w:rsidR="00000000" w:rsidDel="00000000" w:rsidP="00000000" w:rsidRDefault="00000000" w:rsidRPr="00000000" w14:paraId="000006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bedževima koji se dodeljuju članovima za određena dostignuća.</w:t>
      </w:r>
    </w:p>
    <w:p w:rsidR="00000000" w:rsidDel="00000000" w:rsidP="00000000" w:rsidRDefault="00000000" w:rsidRPr="00000000" w14:paraId="000006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badge_category = {'participation', 'achievement', 'social', 'special'}</w:t>
      </w:r>
    </w:p>
    <w:tbl>
      <w:tblPr>
        <w:tblStyle w:val="Table42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badge_id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92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9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9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category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badge_category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A1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icon_url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A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A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B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6B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3.42 user_badges</w:t>
      </w:r>
    </w:p>
    <w:p w:rsidR="00000000" w:rsidDel="00000000" w:rsidP="00000000" w:rsidRDefault="00000000" w:rsidRPr="00000000" w14:paraId="000006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bedževima koje je član osvojio i datumu dodele.</w:t>
      </w:r>
    </w:p>
    <w:tbl>
      <w:tblPr>
        <w:tblStyle w:val="Table43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badge_id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badges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awarded_at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C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6C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3.43 cosmetic_items</w:t>
      </w:r>
    </w:p>
    <w:p w:rsidR="00000000" w:rsidDel="00000000" w:rsidP="00000000" w:rsidRDefault="00000000" w:rsidRPr="00000000" w14:paraId="000006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kozmetičkim predmetima (efekti za korisničko ime, dekoracije avatara, efekti banera). Atribut render_data sadrži parametre za prikaz.</w:t>
      </w:r>
    </w:p>
    <w:p w:rsidR="00000000" w:rsidDel="00000000" w:rsidP="00000000" w:rsidRDefault="00000000" w:rsidRPr="00000000" w14:paraId="000006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cosmetic_type = {'username_effect', 'avatar_decoration', 'banner_effect'}</w:t>
      </w:r>
    </w:p>
    <w:p w:rsidR="00000000" w:rsidDel="00000000" w:rsidP="00000000" w:rsidRDefault="00000000" w:rsidRPr="00000000" w14:paraId="000006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cosmetic_rarity = {'common', 'rare', 'epic', 'legendary'}</w:t>
      </w:r>
    </w:p>
    <w:tbl>
      <w:tblPr>
        <w:tblStyle w:val="Table44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cosmetic_id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D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cosmetic_type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DE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E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E8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rarity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cosmetic_rarity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E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render_data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jsonb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F2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point_cost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F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F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6F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3.44 user_cosmetics</w:t>
      </w:r>
    </w:p>
    <w:p w:rsidR="00000000" w:rsidDel="00000000" w:rsidP="00000000" w:rsidRDefault="00000000" w:rsidRPr="00000000" w14:paraId="000007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kozmetičkim predmetima koje je član stekao. Atribut source označava način sticanja.</w:t>
      </w:r>
    </w:p>
    <w:tbl>
      <w:tblPr>
        <w:tblStyle w:val="Table45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cosmetic_id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cosmetic_items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obtained_at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15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source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varchar(50)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1A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71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3.45 user_equipped_cosmetics</w:t>
      </w:r>
    </w:p>
    <w:p w:rsidR="00000000" w:rsidDel="00000000" w:rsidP="00000000" w:rsidRDefault="00000000" w:rsidRPr="00000000" w14:paraId="000007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trenutno postavljenim kozmetičkim predmetima člana po slotu (tipu).</w:t>
      </w:r>
    </w:p>
    <w:tbl>
      <w:tblPr>
        <w:tblStyle w:val="Table46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slot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cosmetic_type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2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cosmetic_id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cosmetic_items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73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3.46 merch_items</w:t>
      </w:r>
    </w:p>
    <w:p w:rsidR="00000000" w:rsidDel="00000000" w:rsidP="00000000" w:rsidRDefault="00000000" w:rsidRPr="00000000" w14:paraId="000007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merchandise predmetima koji se mogu kupiti za poene. Atribut is_available pokazuje da li je predmet trenutno dostupan.</w:t>
      </w:r>
    </w:p>
    <w:tbl>
      <w:tblPr>
        <w:tblStyle w:val="Table47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merch_id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4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45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4A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image_url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4F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point_cost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54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is_available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boolean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5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5E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63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76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3.47 merch_variants</w:t>
      </w:r>
    </w:p>
    <w:p w:rsidR="00000000" w:rsidDel="00000000" w:rsidP="00000000" w:rsidRDefault="00000000" w:rsidRPr="00000000" w14:paraId="000007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varijantama merchandise predmeta (npr. veličina, boja) i njihovim stanjima na zalihama.</w:t>
      </w:r>
    </w:p>
    <w:tbl>
      <w:tblPr>
        <w:tblStyle w:val="Table48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variant_id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71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merch_id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merch_items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label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7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stock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8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78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3.48 merch_orders</w:t>
      </w:r>
    </w:p>
    <w:p w:rsidR="00000000" w:rsidDel="00000000" w:rsidP="00000000" w:rsidRDefault="00000000" w:rsidRPr="00000000" w14:paraId="000007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porudžbinama merchandise predmeta i adresi za isporuku. Atribut points_spent predstavlja broj utrošenih poena.</w:t>
      </w:r>
    </w:p>
    <w:p w:rsidR="00000000" w:rsidDel="00000000" w:rsidP="00000000" w:rsidRDefault="00000000" w:rsidRPr="00000000" w14:paraId="000007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merch_order_status = {'pending', 'processing', 'shipped', 'delivered', 'cancelled'}</w:t>
      </w:r>
    </w:p>
    <w:tbl>
      <w:tblPr>
        <w:tblStyle w:val="Table49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order_id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92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points_spent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9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merch_order_status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A1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shipping_name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varchar(200)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A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shipping_address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A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shipping_city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B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shipping_country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char(2)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B5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shipping_zip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varchar(20)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BA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tracking_number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BF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C4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C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7C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3.49 merch_order_items</w:t>
      </w:r>
    </w:p>
    <w:p w:rsidR="00000000" w:rsidDel="00000000" w:rsidP="00000000" w:rsidRDefault="00000000" w:rsidRPr="00000000" w14:paraId="000007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pojedinačnim stavkama u okviru jedne merchandise porudžbine. Atribut point_cost je cena u poenima u trenutku porudžbine.</w:t>
      </w:r>
    </w:p>
    <w:tbl>
      <w:tblPr>
        <w:tblStyle w:val="Table50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order_item_id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D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order_id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merch_orders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merch_id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merch_items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variant_id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merch_variants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quantity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smallint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E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point_cost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F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7F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3.50 subscriptions</w:t>
      </w:r>
    </w:p>
    <w:p w:rsidR="00000000" w:rsidDel="00000000" w:rsidP="00000000" w:rsidRDefault="00000000" w:rsidRPr="00000000" w14:paraId="000007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premium pretplatama korisnika.</w:t>
      </w:r>
    </w:p>
    <w:p w:rsidR="00000000" w:rsidDel="00000000" w:rsidP="00000000" w:rsidRDefault="00000000" w:rsidRPr="00000000" w14:paraId="000007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subscription_plan = {'premium'}</w:t>
      </w:r>
    </w:p>
    <w:p w:rsidR="00000000" w:rsidDel="00000000" w:rsidP="00000000" w:rsidRDefault="00000000" w:rsidRPr="00000000" w14:paraId="000007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subscription_status = {'active', 'cancelled', 'expired'}</w:t>
      </w:r>
    </w:p>
    <w:tbl>
      <w:tblPr>
        <w:tblStyle w:val="Table51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subscription_id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0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plan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subscription_plan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0A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subscription_status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0F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started_at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14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ends_at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1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cancelled_at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1E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82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3.51 subscription_payments</w:t>
      </w:r>
    </w:p>
    <w:p w:rsidR="00000000" w:rsidDel="00000000" w:rsidP="00000000" w:rsidRDefault="00000000" w:rsidRPr="00000000" w14:paraId="000008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pojedinačnim uplatama vezanim za pretplate. Atribut amount_cents je iznos u centima izabrane valute.</w:t>
      </w:r>
    </w:p>
    <w:tbl>
      <w:tblPr>
        <w:tblStyle w:val="Table52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payment_id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2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subscription_id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subscriptions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amount_cents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35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currency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char(3)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3A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payment_provider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varchar(50)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3F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provider_payment_id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44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paid_at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4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84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3.52 reports</w:t>
      </w:r>
    </w:p>
    <w:p w:rsidR="00000000" w:rsidDel="00000000" w:rsidP="00000000" w:rsidRDefault="00000000" w:rsidRPr="00000000" w14:paraId="000008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prijavama neprikladnog sadržaja ili neregularnosti. Atribut target_type i target_id čine polimorfnu referencu na prijavljenu jedinicu.</w:t>
      </w:r>
    </w:p>
    <w:p w:rsidR="00000000" w:rsidDel="00000000" w:rsidP="00000000" w:rsidRDefault="00000000" w:rsidRPr="00000000" w14:paraId="000008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report_target_type = {'user', 'post', 'comment', 'message', 'hackathon'}</w:t>
      </w:r>
    </w:p>
    <w:p w:rsidR="00000000" w:rsidDel="00000000" w:rsidP="00000000" w:rsidRDefault="00000000" w:rsidRPr="00000000" w14:paraId="000008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report_status = {'pending', 'reviewed', 'resolved', 'dismissed'}</w:t>
      </w:r>
    </w:p>
    <w:tbl>
      <w:tblPr>
        <w:tblStyle w:val="Table53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report_id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58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reporter_id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target_type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report_target_type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62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target_id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67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reason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6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report_status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71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reviewed_by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administrators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reviewed_at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7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resolution_note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8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85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88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both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ind w:firstLine="720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3.53 notifications</w:t>
      </w:r>
    </w:p>
    <w:p w:rsidR="00000000" w:rsidDel="00000000" w:rsidP="00000000" w:rsidRDefault="00000000" w:rsidRPr="00000000" w14:paraId="000008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Sadrži podatke o obaveštenjima koja se prikazuju korisnicima. Atributi entity_type i entity_id čine polimorfnu referencu na povezan entitet.</w:t>
      </w:r>
    </w:p>
    <w:p w:rsidR="00000000" w:rsidDel="00000000" w:rsidP="00000000" w:rsidRDefault="00000000" w:rsidRPr="00000000" w14:paraId="000008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notification_type = {'application_approved', 'application_rejected', 'application_waitlisted', 'badge_awarded', 'hackathon_result_posted', 'hackathon_starting_soon', 'organization_verified', 'organization_rejected', 'new_direct_message', 'position_assigned', 'bounty_result_posted', 'merch_order_shipped'}</w:t>
      </w:r>
    </w:p>
    <w:p w:rsidR="00000000" w:rsidDel="00000000" w:rsidP="00000000" w:rsidRDefault="00000000" w:rsidRPr="00000000" w14:paraId="000008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Fonts w:ascii="Space Grotesk" w:cs="Space Grotesk" w:eastAsia="Space Grotesk" w:hAnsi="Space Grotesk"/>
          <w:color w:val="000000"/>
          <w:rtl w:val="0"/>
        </w:rPr>
        <w:t xml:space="preserve">entity_type = {'user', 'hackathon', 'application', 'team', 'project', 'post', 'comment', 'badge', 'message', 'bounty'}</w:t>
      </w:r>
    </w:p>
    <w:tbl>
      <w:tblPr>
        <w:tblStyle w:val="Table54"/>
        <w:tblW w:w="8273.0" w:type="dxa"/>
        <w:jc w:val="left"/>
        <w:tblInd w:w="90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19"/>
        <w:gridCol w:w="2127"/>
        <w:gridCol w:w="709"/>
        <w:gridCol w:w="1971"/>
        <w:gridCol w:w="1147"/>
        <w:tblGridChange w:id="0">
          <w:tblGrid>
            <w:gridCol w:w="2319"/>
            <w:gridCol w:w="2127"/>
            <w:gridCol w:w="709"/>
            <w:gridCol w:w="1971"/>
            <w:gridCol w:w="114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Datatype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02b93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Nullable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notification_id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9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notification_type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A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A5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body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AA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entity_type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entity_type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AF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entity_id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uuid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B4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read_at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B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Yes</w:t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timestamptz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BE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8C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794" w:hanging="794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lineRule="auto"/>
        <w:ind w:left="1154" w:firstLine="0"/>
        <w:jc w:val="both"/>
        <w:rPr>
          <w:rFonts w:ascii="Space Grotesk" w:cs="Space Grotesk" w:eastAsia="Space Grotesk" w:hAnsi="Space Grotesk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78.00000000000006" w:lineRule="auto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Fonts w:ascii="Space Grotesk" w:cs="Space Grotesk" w:eastAsia="Space Grotesk" w:hAnsi="Space Grotesk"/>
          <w:color w:val="77206d"/>
          <w:sz w:val="32"/>
          <w:szCs w:val="32"/>
          <w:rtl w:val="0"/>
        </w:rPr>
        <w:t xml:space="preserve">Verzije dokumenta</w:t>
      </w:r>
    </w:p>
    <w:tbl>
      <w:tblPr>
        <w:tblStyle w:val="Table55"/>
        <w:tblW w:w="9468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367"/>
        <w:gridCol w:w="2367"/>
        <w:gridCol w:w="2367"/>
        <w:gridCol w:w="2367"/>
        <w:tblGridChange w:id="0">
          <w:tblGrid>
            <w:gridCol w:w="2367"/>
            <w:gridCol w:w="2367"/>
            <w:gridCol w:w="2367"/>
            <w:gridCol w:w="2367"/>
          </w:tblGrid>
        </w:tblGridChange>
      </w:tblGrid>
      <w:tr>
        <w:trPr>
          <w:cantSplit w:val="0"/>
          <w:trHeight w:val="9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78.00000000000006" w:lineRule="auto"/>
              <w:jc w:val="both"/>
              <w:rPr>
                <w:rFonts w:ascii="Space Grotesk" w:cs="Space Grotesk" w:eastAsia="Space Grotesk" w:hAnsi="Space Grotesk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000000"/>
                <w:rtl w:val="0"/>
              </w:rPr>
              <w:t xml:space="preserve">Verzija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Space Grotesk" w:cs="Space Grotesk" w:eastAsia="Space Grotesk" w:hAnsi="Space Grotesk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000000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Space Grotesk" w:cs="Space Grotesk" w:eastAsia="Space Grotesk" w:hAnsi="Space Grotesk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000000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Space Grotesk" w:cs="Space Grotesk" w:eastAsia="Space Grotesk" w:hAnsi="Space Grotesk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b w:val="1"/>
                <w:bCs w:val="1"/>
                <w:color w:val="000000"/>
                <w:rtl w:val="0"/>
              </w:rPr>
              <w:t xml:space="preserve">Autori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Alfa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17.5.2026.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Alfa verzija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Space Grotesk" w:cs="Space Grotesk" w:eastAsia="Space Grotesk" w:hAnsi="Space Grotesk"/>
                <w:color w:val="000000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Andrej Čolić</w:t>
            </w:r>
          </w:p>
        </w:tc>
      </w:tr>
      <w:tr>
        <w:trPr>
          <w:cantSplit w:val="0"/>
          <w:trHeight w:val="129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D4">
            <w:pPr>
              <w:jc w:val="both"/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Beta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D5">
            <w:pPr>
              <w:jc w:val="both"/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20.5.2026.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D6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Popunjen ostatak dokumenta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D7">
            <w:pPr>
              <w:jc w:val="both"/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color w:val="000000"/>
                <w:rtl w:val="0"/>
              </w:rPr>
              <w:t xml:space="preserve">Stevan Gnjato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D8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rtl w:val="0"/>
              </w:rPr>
              <w:t xml:space="preserve">Sigma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D9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rtl w:val="0"/>
              </w:rPr>
              <w:t xml:space="preserve">20.5.2026.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DA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rtl w:val="0"/>
              </w:rPr>
              <w:t xml:space="preserve">Podvučeni primarni ključevi u sekciji:</w:t>
            </w:r>
          </w:p>
          <w:p w:rsidR="00000000" w:rsidDel="00000000" w:rsidP="00000000" w:rsidRDefault="00000000" w:rsidRPr="00000000" w14:paraId="000008DB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rtl w:val="0"/>
              </w:rPr>
              <w:t xml:space="preserve">Šema relacionih baza podataka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DC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rtl w:val="0"/>
              </w:rPr>
              <w:t xml:space="preserve">Stevan Gnjato</w:t>
            </w:r>
          </w:p>
        </w:tc>
      </w:tr>
      <w:tr>
        <w:trPr>
          <w:cantSplit w:val="0"/>
          <w:trHeight w:val="129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DD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rtl w:val="0"/>
              </w:rPr>
              <w:t xml:space="preserve">Sigma 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DE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rtl w:val="0"/>
              </w:rPr>
              <w:t xml:space="preserve">21.5.2026.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DF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rtl w:val="0"/>
              </w:rPr>
              <w:t xml:space="preserve">Bolje formatiran dokument, i sređena greška u table scheme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8E0">
            <w:pPr>
              <w:rPr>
                <w:rFonts w:ascii="Space Grotesk" w:cs="Space Grotesk" w:eastAsia="Space Grotesk" w:hAnsi="Space Grotesk"/>
              </w:rPr>
            </w:pPr>
            <w:r w:rsidDel="00000000" w:rsidR="00000000" w:rsidRPr="00000000">
              <w:rPr>
                <w:rFonts w:ascii="Space Grotesk" w:cs="Space Grotesk" w:eastAsia="Space Grotesk" w:hAnsi="Space Grotesk"/>
                <w:rtl w:val="0"/>
              </w:rPr>
              <w:t xml:space="preserve">Stevan Gnjato</w:t>
            </w:r>
          </w:p>
        </w:tc>
      </w:tr>
    </w:tbl>
    <w:p w:rsidR="00000000" w:rsidDel="00000000" w:rsidP="00000000" w:rsidRDefault="00000000" w:rsidRPr="00000000" w14:paraId="000008E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Rule="auto"/>
        <w:jc w:val="both"/>
        <w:rPr>
          <w:rFonts w:ascii="Space Grotesk" w:cs="Space Grotesk" w:eastAsia="Space Grotesk" w:hAnsi="Space Grotesk"/>
          <w:color w:val="77206d"/>
          <w:sz w:val="32"/>
          <w:szCs w:val="32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6840" w:w="11900" w:orient="portrait"/>
      <w:pgMar w:bottom="1440" w:top="1440" w:left="1440" w:right="1440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pto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to Sans Symbols">
    <w:embedRegular w:fontKey="{00000000-0000-0000-0000-000000000000}" r:id="rId9" w:subsetted="0"/>
    <w:embedBold w:fontKey="{00000000-0000-0000-0000-000000000000}" r:id="rId10" w:subsetted="0"/>
  </w:font>
  <w:font w:name="Space Grotesk">
    <w:embedRegular w:fontKey="{00000000-0000-0000-0000-000000000000}" r:id="rId11" w:subsetted="0"/>
    <w:embedBold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8E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  <w:tab w:val="right" w:leader="none" w:pos="9000"/>
      </w:tabs>
      <w:jc w:val="center"/>
      <w:rPr>
        <w:rFonts w:ascii="Aptos" w:cs="Aptos" w:eastAsia="Aptos" w:hAnsi="Aptos"/>
        <w:color w:val="000000"/>
      </w:rPr>
    </w:pPr>
    <w:r w:rsidDel="00000000" w:rsidR="00000000" w:rsidRPr="00000000">
      <w:rPr>
        <w:rFonts w:ascii="Space Grotesk" w:cs="Space Grotesk" w:eastAsia="Space Grotesk" w:hAnsi="Space Grotesk"/>
        <w:color w:val="000000"/>
        <w:rtl w:val="0"/>
      </w:rPr>
      <w:t xml:space="preserve">Strana </w:t>
    </w:r>
    <w:r w:rsidDel="00000000" w:rsidR="00000000" w:rsidRPr="00000000">
      <w:rPr>
        <w:rFonts w:ascii="Space Grotesk" w:cs="Space Grotesk" w:eastAsia="Space Grotesk" w:hAnsi="Space Grotesk"/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8E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right" w:leader="none" w:pos="9020"/>
      </w:tabs>
      <w:rPr>
        <w:rFonts w:ascii="Helvetica Neue" w:cs="Helvetica Neue" w:eastAsia="Helvetica Neue" w:hAnsi="Helvetica Neue"/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8E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  <w:tab w:val="right" w:leader="none" w:pos="9000"/>
      </w:tabs>
      <w:jc w:val="right"/>
      <w:rPr>
        <w:rFonts w:ascii="Aptos" w:cs="Aptos" w:eastAsia="Aptos" w:hAnsi="Aptos"/>
        <w:color w:val="000000"/>
      </w:rPr>
    </w:pPr>
    <w:r w:rsidDel="00000000" w:rsidR="00000000" w:rsidRPr="00000000">
      <w:rPr>
        <w:rFonts w:ascii="Aptos" w:cs="Aptos" w:eastAsia="Aptos" w:hAnsi="Aptos"/>
        <w:color w:val="00000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-9522</wp:posOffset>
              </wp:positionH>
              <wp:positionV relativeFrom="page">
                <wp:posOffset>-9522</wp:posOffset>
              </wp:positionV>
              <wp:extent cx="7575550" cy="10712450"/>
              <wp:effectExtent b="0" l="0" r="0" t="0"/>
              <wp:wrapNone/>
              <wp:docPr descr="Rectangle"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567750" y="0"/>
                        <a:ext cx="7556500" cy="7560000"/>
                      </a:xfrm>
                      <a:prstGeom prst="roundRect">
                        <a:avLst>
                          <a:gd fmla="val 0" name="adj"/>
                        </a:avLst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-9522</wp:posOffset>
              </wp:positionH>
              <wp:positionV relativeFrom="page">
                <wp:posOffset>-9522</wp:posOffset>
              </wp:positionV>
              <wp:extent cx="7575550" cy="10712450"/>
              <wp:effectExtent b="0" l="0" r="0" t="0"/>
              <wp:wrapNone/>
              <wp:docPr descr="Rectangle" id="1" name="image2.png"/>
              <a:graphic>
                <a:graphicData uri="http://schemas.openxmlformats.org/drawingml/2006/picture">
                  <pic:pic>
                    <pic:nvPicPr>
                      <pic:cNvPr descr="Rectangle"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75550" cy="107124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Space Grotesk" w:cs="Space Grotesk" w:eastAsia="Space Grotesk" w:hAnsi="Space Grotesk"/>
        <w:color w:val="000000"/>
        <w:rtl w:val="0"/>
      </w:rPr>
      <w:t xml:space="preserve">tikimiki - digitalci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8E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right" w:leader="none" w:pos="9020"/>
      </w:tabs>
      <w:rPr>
        <w:rFonts w:ascii="Helvetica Neue" w:cs="Helvetica Neue" w:eastAsia="Helvetica Neue" w:hAnsi="Helvetica Neue"/>
        <w:color w:val="000000"/>
      </w:rPr>
    </w:pPr>
    <w:r w:rsidDel="00000000" w:rsidR="00000000" w:rsidRPr="00000000">
      <w:rPr>
        <w:rFonts w:ascii="Helvetica Neue" w:cs="Helvetica Neue" w:eastAsia="Helvetica Neue" w:hAnsi="Helvetica Neue"/>
        <w:color w:val="00000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-9522</wp:posOffset>
              </wp:positionH>
              <wp:positionV relativeFrom="page">
                <wp:posOffset>-9522</wp:posOffset>
              </wp:positionV>
              <wp:extent cx="7575550" cy="10712450"/>
              <wp:effectExtent b="0" l="0" r="0" t="0"/>
              <wp:wrapNone/>
              <wp:docPr descr="Rectangle"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1567750" y="0"/>
                        <a:ext cx="7556500" cy="7560000"/>
                      </a:xfrm>
                      <a:prstGeom prst="roundRect">
                        <a:avLst>
                          <a:gd fmla="val 0" name="adj"/>
                        </a:avLst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-9522</wp:posOffset>
              </wp:positionH>
              <wp:positionV relativeFrom="page">
                <wp:posOffset>-9522</wp:posOffset>
              </wp:positionV>
              <wp:extent cx="7575550" cy="10712450"/>
              <wp:effectExtent b="0" l="0" r="0" t="0"/>
              <wp:wrapNone/>
              <wp:docPr descr="Rectangle" id="2" name="image3.png"/>
              <a:graphic>
                <a:graphicData uri="http://schemas.openxmlformats.org/drawingml/2006/picture">
                  <pic:pic>
                    <pic:nvPicPr>
                      <pic:cNvPr descr="Rectangle"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75550" cy="107124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51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2234" w:hanging="360"/>
      </w:pPr>
      <w:rPr>
        <w:rFonts w:ascii="Arimo" w:cs="Arimo" w:eastAsia="Arimo" w:hAnsi="Arimo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954" w:hanging="360"/>
      </w:pPr>
      <w:rPr>
        <w:rFonts w:ascii="Arimo" w:cs="Arimo" w:eastAsia="Arimo" w:hAnsi="Arimo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367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4394" w:hanging="360"/>
      </w:pPr>
      <w:rPr>
        <w:rFonts w:ascii="Arimo" w:cs="Arimo" w:eastAsia="Arimo" w:hAnsi="Arimo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5114" w:hanging="360"/>
      </w:pPr>
      <w:rPr>
        <w:rFonts w:ascii="Arimo" w:cs="Arimo" w:eastAsia="Arimo" w:hAnsi="Arimo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83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6554" w:hanging="360"/>
      </w:pPr>
      <w:rPr>
        <w:rFonts w:ascii="Arimo" w:cs="Arimo" w:eastAsia="Arimo" w:hAnsi="Arimo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7274" w:hanging="360"/>
      </w:pPr>
      <w:rPr>
        <w:rFonts w:ascii="Arimo" w:cs="Arimo" w:eastAsia="Arimo" w:hAnsi="Arimo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SpaceGrotesk-regular.ttf"/><Relationship Id="rId10" Type="http://schemas.openxmlformats.org/officeDocument/2006/relationships/font" Target="fonts/NotoSansSymbols-bold.ttf"/><Relationship Id="rId12" Type="http://schemas.openxmlformats.org/officeDocument/2006/relationships/font" Target="fonts/SpaceGrotesk-bold.ttf"/><Relationship Id="rId9" Type="http://schemas.openxmlformats.org/officeDocument/2006/relationships/font" Target="fonts/NotoSansSymbols-regular.ttf"/><Relationship Id="rId5" Type="http://schemas.openxmlformats.org/officeDocument/2006/relationships/font" Target="fonts/HelveticaNeue-regular.ttf"/><Relationship Id="rId6" Type="http://schemas.openxmlformats.org/officeDocument/2006/relationships/font" Target="fonts/HelveticaNeue-bold.ttf"/><Relationship Id="rId7" Type="http://schemas.openxmlformats.org/officeDocument/2006/relationships/font" Target="fonts/HelveticaNeue-italic.ttf"/><Relationship Id="rId8" Type="http://schemas.openxmlformats.org/officeDocument/2006/relationships/font" Target="fonts/HelveticaNeue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