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CB9D48E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001C3E9B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569A6CE4" w14:textId="77777777" w:rsidR="002D7CD4" w:rsidRPr="00B0165E" w:rsidRDefault="00000000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B0165E">
        <w:rPr>
          <w:rFonts w:ascii="Space Grotesk" w:hAnsi="Space Grotesk"/>
          <w:b/>
          <w:bCs/>
          <w:sz w:val="28"/>
          <w:szCs w:val="28"/>
          <w:lang w:val="sr-Latn-RS"/>
        </w:rPr>
        <w:t>Elektrotehnički fakultet Univerziteta u Beogradu</w:t>
      </w:r>
    </w:p>
    <w:p w14:paraId="7D504396" w14:textId="77777777" w:rsidR="002D7CD4" w:rsidRPr="00B0165E" w:rsidRDefault="00000000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B0165E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B3DDB24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5F0C9B1D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01A799BB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15C14785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32E16FB7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0D879FE1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270D3526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40BCA9B1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20C6B3F2" w14:textId="77777777" w:rsidR="002D7CD4" w:rsidRPr="00B0165E" w:rsidRDefault="002D7CD4">
      <w:pPr>
        <w:jc w:val="both"/>
        <w:rPr>
          <w:rFonts w:ascii="Space Grotesk" w:hAnsi="Space Grotesk"/>
          <w:lang w:val="sr-Latn-RS"/>
        </w:rPr>
      </w:pPr>
    </w:p>
    <w:p w14:paraId="01F21566" w14:textId="77777777" w:rsidR="002D7CD4" w:rsidRPr="00B0165E" w:rsidRDefault="00000000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B0165E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3F2B8C4C" w14:textId="77777777" w:rsidR="002D7CD4" w:rsidRPr="00B0165E" w:rsidRDefault="00000000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B0165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</w:p>
    <w:p w14:paraId="04B219D4" w14:textId="50181344" w:rsidR="002D7CD4" w:rsidRPr="00B0165E" w:rsidRDefault="00000000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B0165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Glasanj</w:t>
      </w:r>
      <w:r w:rsidR="005A554F" w:rsidRPr="00B0165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e</w:t>
      </w:r>
      <w:r w:rsidRPr="00B0165E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publike</w:t>
      </w:r>
    </w:p>
    <w:p w14:paraId="3F9598CE" w14:textId="77777777" w:rsidR="002D7CD4" w:rsidRPr="00B0165E" w:rsidRDefault="00000000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B0165E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Projektni zadatak - Verzija 1.0</w:t>
      </w:r>
    </w:p>
    <w:p w14:paraId="6285A60A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7241F088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A7B2F37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209C2C9C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104590B1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D5582E3" w14:textId="77777777" w:rsidR="00DA3027" w:rsidRPr="00B0165E" w:rsidRDefault="00DA3027">
      <w:pPr>
        <w:jc w:val="right"/>
        <w:rPr>
          <w:rFonts w:ascii="Space Grotesk" w:hAnsi="Space Grotesk"/>
          <w:sz w:val="32"/>
          <w:szCs w:val="32"/>
          <w:lang w:val="sr-Latn-RS"/>
        </w:rPr>
      </w:pPr>
    </w:p>
    <w:p w14:paraId="51EDEED6" w14:textId="77777777" w:rsidR="00DA3027" w:rsidRPr="00B0165E" w:rsidRDefault="00DA3027" w:rsidP="002D013F">
      <w:pPr>
        <w:rPr>
          <w:rFonts w:ascii="Space Grotesk" w:hAnsi="Space Grotesk"/>
          <w:sz w:val="32"/>
          <w:szCs w:val="32"/>
          <w:lang w:val="sr-Latn-RS"/>
        </w:rPr>
      </w:pPr>
    </w:p>
    <w:p w14:paraId="6913F8EA" w14:textId="2FF073F1" w:rsidR="002D7CD4" w:rsidRPr="00B0165E" w:rsidRDefault="00000000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B0165E">
        <w:rPr>
          <w:rFonts w:ascii="Space Grotesk" w:hAnsi="Space Grotesk"/>
          <w:sz w:val="32"/>
          <w:szCs w:val="32"/>
          <w:lang w:val="sr-Latn-RS"/>
        </w:rPr>
        <w:t>digitalci</w:t>
      </w:r>
      <w:r w:rsidRPr="00B0165E">
        <w:rPr>
          <w:rFonts w:ascii="Space Grotesk" w:hAnsi="Space Grotesk"/>
        </w:rPr>
        <w:br w:type="page"/>
      </w:r>
    </w:p>
    <w:p w14:paraId="49C935FF" w14:textId="41764AFE" w:rsidR="00D044EC" w:rsidRPr="00B0165E" w:rsidRDefault="00000000" w:rsidP="00B0165E">
      <w:pPr>
        <w:pStyle w:val="PSISubtitle"/>
        <w:numPr>
          <w:ilvl w:val="0"/>
          <w:numId w:val="0"/>
        </w:numPr>
      </w:pPr>
      <w:bookmarkStart w:id="0" w:name="_Toc226890025"/>
      <w:r w:rsidRPr="00B0165E">
        <w:lastRenderedPageBreak/>
        <w:t>Sadržaj</w:t>
      </w:r>
      <w:bookmarkEnd w:id="0"/>
      <w:r w:rsidR="00D044EC" w:rsidRPr="00B0165E">
        <w:rPr>
          <w:lang w:val="en-GB"/>
        </w:rPr>
        <w:fldChar w:fldCharType="begin"/>
      </w:r>
      <w:r w:rsidR="00D044EC" w:rsidRPr="00B0165E">
        <w:instrText xml:space="preserve"> TOC \o "1-3" \h \z \u </w:instrText>
      </w:r>
      <w:r w:rsidR="00D044EC" w:rsidRPr="00B0165E">
        <w:rPr>
          <w:lang w:val="en-GB"/>
        </w:rPr>
        <w:fldChar w:fldCharType="separate"/>
      </w:r>
    </w:p>
    <w:p w14:paraId="472947E3" w14:textId="550B7E93" w:rsidR="00D044EC" w:rsidRPr="00B0165E" w:rsidRDefault="00D044EC">
      <w:pPr>
        <w:pStyle w:val="TOC1"/>
        <w:tabs>
          <w:tab w:val="left" w:pos="480"/>
        </w:tabs>
        <w:rPr>
          <w:rFonts w:ascii="Space Grotesk" w:eastAsiaTheme="minorEastAsia" w:hAnsi="Space Grotesk"/>
          <w:noProof/>
          <w:lang w:val="en-US"/>
        </w:rPr>
      </w:pPr>
      <w:hyperlink w:anchor="_Toc226890026" w:history="1">
        <w:r w:rsidRPr="00B0165E">
          <w:rPr>
            <w:rStyle w:val="Hyperlink"/>
            <w:rFonts w:ascii="Space Grotesk" w:hAnsi="Space Grotesk"/>
            <w:noProof/>
          </w:rPr>
          <w:t>1.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Uvod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_Toc226890026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2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15B7978C" w14:textId="6A7E2CCF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27" w:history="1">
        <w:r w:rsidRPr="00B0165E">
          <w:rPr>
            <w:rStyle w:val="Hyperlink"/>
            <w:rFonts w:ascii="Space Grotesk" w:hAnsi="Space Grotesk"/>
            <w:noProof/>
          </w:rPr>
          <w:t>1.1. Rezime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_Toc226890027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2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3F3DA5A9" w14:textId="1AD1D92E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28" w:history="1">
        <w:r w:rsidRPr="00B0165E">
          <w:rPr>
            <w:rStyle w:val="Hyperlink"/>
            <w:rFonts w:ascii="Space Grotesk" w:hAnsi="Space Grotesk"/>
            <w:noProof/>
          </w:rPr>
          <w:t>1.2. Namena dokumenta i ciljne grupe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_Toc226890028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2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3B090908" w14:textId="3C30A251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29" w:history="1">
        <w:r w:rsidRPr="00B0165E">
          <w:rPr>
            <w:rStyle w:val="Hyperlink"/>
            <w:rFonts w:ascii="Space Grotesk" w:hAnsi="Space Grotesk"/>
            <w:noProof/>
          </w:rPr>
          <w:t>1.3. Reference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_Toc226890029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2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64AC3A11" w14:textId="315C938C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0" w:history="1">
        <w:r w:rsidRPr="00B0165E">
          <w:rPr>
            <w:rStyle w:val="Hyperlink"/>
            <w:rFonts w:ascii="Space Grotesk" w:hAnsi="Space Grotesk"/>
            <w:noProof/>
          </w:rPr>
          <w:t>1.4. Otvorena pitanja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_Toc226890030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2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3E3C86ED" w14:textId="421D5F57" w:rsidR="00D044EC" w:rsidRPr="00B0165E" w:rsidRDefault="00D044EC">
      <w:pPr>
        <w:pStyle w:val="TOC1"/>
        <w:tabs>
          <w:tab w:val="left" w:pos="480"/>
        </w:tabs>
        <w:rPr>
          <w:rFonts w:ascii="Space Grotesk" w:eastAsiaTheme="minorEastAsia" w:hAnsi="Space Grotesk"/>
          <w:noProof/>
          <w:lang w:val="en-US"/>
        </w:rPr>
      </w:pPr>
      <w:hyperlink w:anchor="_Toc226890031" w:history="1">
        <w:r w:rsidRPr="00B0165E">
          <w:rPr>
            <w:rStyle w:val="Hyperlink"/>
            <w:rFonts w:ascii="Space Grotesk" w:hAnsi="Space Grotesk"/>
            <w:noProof/>
          </w:rPr>
          <w:t>2.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Scenario glasanja publike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_Toc226890031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33110964" w14:textId="42700BD9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2" w:history="1">
        <w:r w:rsidRPr="00B0165E">
          <w:rPr>
            <w:rStyle w:val="Hyperlink"/>
            <w:rFonts w:ascii="Space Grotesk" w:hAnsi="Space Grotesk"/>
            <w:noProof/>
          </w:rPr>
          <w:t>2.1. Kratak opis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_Toc226890032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2FA20C42" w14:textId="4D17E7E1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3" w:history="1">
        <w:r w:rsidRPr="00B0165E">
          <w:rPr>
            <w:rStyle w:val="Hyperlink"/>
            <w:rFonts w:ascii="Space Grotesk" w:hAnsi="Space Grotesk"/>
            <w:noProof/>
          </w:rPr>
          <w:t>2.2. Tok događaja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_Toc226890033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76BD0C07" w14:textId="6E30256A" w:rsidR="00D044EC" w:rsidRPr="00B0165E" w:rsidRDefault="00D044EC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4" w:history="1">
        <w:r w:rsidRPr="00B0165E">
          <w:rPr>
            <w:rStyle w:val="Hyperlink"/>
            <w:rFonts w:ascii="Space Grotesk" w:hAnsi="Space Grotesk"/>
            <w:noProof/>
          </w:rPr>
          <w:t>1.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Registrovani član uspešno glasa za projekat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_Toc226890034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4D835065" w14:textId="64E6662D" w:rsidR="00D044EC" w:rsidRPr="00B0165E" w:rsidRDefault="00D044EC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5" w:history="1">
        <w:r w:rsidRPr="00B0165E">
          <w:rPr>
            <w:rStyle w:val="Hyperlink"/>
            <w:rFonts w:ascii="Space Grotesk" w:hAnsi="Space Grotesk"/>
            <w:noProof/>
          </w:rPr>
          <w:t>2.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Gost uspešno glasa za projekat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_Toc226890035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41B0033D" w14:textId="4AB63A67" w:rsidR="00D044EC" w:rsidRPr="00B0165E" w:rsidRDefault="00D044EC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6" w:history="1">
        <w:r w:rsidRPr="00B0165E">
          <w:rPr>
            <w:rStyle w:val="Hyperlink"/>
            <w:rFonts w:ascii="Space Grotesk" w:hAnsi="Space Grotesk"/>
            <w:noProof/>
          </w:rPr>
          <w:t>3.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Korisnik pokušava da glasa više puta za isti projekat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_Toc226890036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3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18791F1E" w14:textId="2243602E" w:rsidR="00D044EC" w:rsidRPr="00B0165E" w:rsidRDefault="00D044EC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7" w:history="1">
        <w:r w:rsidRPr="00B0165E">
          <w:rPr>
            <w:rStyle w:val="Hyperlink"/>
            <w:rFonts w:ascii="Space Grotesk" w:hAnsi="Space Grotesk"/>
            <w:noProof/>
          </w:rPr>
          <w:t>4.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Korisnik pokušava da glasa van perioda glasanja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_Toc226890037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4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79AB8136" w14:textId="2287ED12" w:rsidR="00D044EC" w:rsidRPr="00B0165E" w:rsidRDefault="00D044EC">
      <w:pPr>
        <w:pStyle w:val="TOC2"/>
        <w:tabs>
          <w:tab w:val="left" w:pos="720"/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8" w:history="1">
        <w:r w:rsidRPr="00B0165E">
          <w:rPr>
            <w:rStyle w:val="Hyperlink"/>
            <w:rFonts w:ascii="Space Grotesk" w:hAnsi="Space Grotesk"/>
            <w:noProof/>
          </w:rPr>
          <w:t>5.</w:t>
        </w:r>
        <w:r w:rsidRPr="00B0165E">
          <w:rPr>
            <w:rFonts w:ascii="Space Grotesk" w:eastAsiaTheme="minorEastAsia" w:hAnsi="Space Grotesk"/>
            <w:noProof/>
            <w:lang w:val="en-US"/>
          </w:rPr>
          <w:tab/>
        </w:r>
        <w:r w:rsidRPr="00B0165E">
          <w:rPr>
            <w:rStyle w:val="Hyperlink"/>
            <w:rFonts w:ascii="Space Grotesk" w:hAnsi="Space Grotesk"/>
            <w:noProof/>
          </w:rPr>
          <w:t>Organizacija prati rezultate glasanja u realnom vremenu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_Toc226890038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4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4388E11D" w14:textId="06C59CBA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39" w:history="1">
        <w:r w:rsidRPr="00B0165E">
          <w:rPr>
            <w:rStyle w:val="Hyperlink"/>
            <w:rFonts w:ascii="Space Grotesk" w:hAnsi="Space Grotesk"/>
            <w:noProof/>
          </w:rPr>
          <w:t>2.3. Posebni zahtevi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_Toc226890039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4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7530EFF8" w14:textId="17AC8423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40" w:history="1">
        <w:r w:rsidRPr="00B0165E">
          <w:rPr>
            <w:rStyle w:val="Hyperlink"/>
            <w:rFonts w:ascii="Space Grotesk" w:hAnsi="Space Grotesk"/>
            <w:noProof/>
          </w:rPr>
          <w:t>2.4. Preduslovi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_Toc226890040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5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71730682" w14:textId="0DAE51F9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41" w:history="1">
        <w:r w:rsidRPr="00B0165E">
          <w:rPr>
            <w:rStyle w:val="Hyperlink"/>
            <w:rFonts w:ascii="Space Grotesk" w:hAnsi="Space Grotesk"/>
            <w:noProof/>
          </w:rPr>
          <w:t>2.5. Posledice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_Toc226890041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5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64CDAE86" w14:textId="4686DD5C" w:rsidR="00D044EC" w:rsidRPr="00B0165E" w:rsidRDefault="00D044EC">
      <w:pPr>
        <w:pStyle w:val="TOC2"/>
        <w:tabs>
          <w:tab w:val="right" w:leader="dot" w:pos="9016"/>
        </w:tabs>
        <w:rPr>
          <w:rFonts w:ascii="Space Grotesk" w:eastAsiaTheme="minorEastAsia" w:hAnsi="Space Grotesk"/>
          <w:noProof/>
          <w:lang w:val="en-US"/>
        </w:rPr>
      </w:pPr>
      <w:hyperlink w:anchor="_Toc226890042" w:history="1">
        <w:r w:rsidRPr="00B0165E">
          <w:rPr>
            <w:rStyle w:val="Hyperlink"/>
            <w:rFonts w:ascii="Space Grotesk" w:hAnsi="Space Grotesk"/>
            <w:noProof/>
          </w:rPr>
          <w:t>Verzije dokumenta</w:t>
        </w:r>
        <w:r w:rsidRPr="00B0165E">
          <w:rPr>
            <w:rFonts w:ascii="Space Grotesk" w:hAnsi="Space Grotesk"/>
            <w:noProof/>
            <w:webHidden/>
          </w:rPr>
          <w:tab/>
        </w:r>
        <w:r w:rsidRPr="00B0165E">
          <w:rPr>
            <w:rFonts w:ascii="Space Grotesk" w:hAnsi="Space Grotesk"/>
            <w:noProof/>
            <w:webHidden/>
          </w:rPr>
          <w:fldChar w:fldCharType="begin"/>
        </w:r>
        <w:r w:rsidRPr="00B0165E">
          <w:rPr>
            <w:rFonts w:ascii="Space Grotesk" w:hAnsi="Space Grotesk"/>
            <w:noProof/>
            <w:webHidden/>
          </w:rPr>
          <w:instrText xml:space="preserve"> PAGEREF _Toc226890042 \h </w:instrText>
        </w:r>
        <w:r w:rsidRPr="00B0165E">
          <w:rPr>
            <w:rFonts w:ascii="Space Grotesk" w:hAnsi="Space Grotesk"/>
            <w:noProof/>
            <w:webHidden/>
          </w:rPr>
        </w:r>
        <w:r w:rsidRPr="00B0165E">
          <w:rPr>
            <w:rFonts w:ascii="Space Grotesk" w:hAnsi="Space Grotesk"/>
            <w:noProof/>
            <w:webHidden/>
          </w:rPr>
          <w:fldChar w:fldCharType="separate"/>
        </w:r>
        <w:r w:rsidRPr="00B0165E">
          <w:rPr>
            <w:rFonts w:ascii="Space Grotesk" w:hAnsi="Space Grotesk"/>
            <w:noProof/>
            <w:webHidden/>
          </w:rPr>
          <w:t>6</w:t>
        </w:r>
        <w:r w:rsidRPr="00B0165E">
          <w:rPr>
            <w:rFonts w:ascii="Space Grotesk" w:hAnsi="Space Grotesk"/>
            <w:noProof/>
            <w:webHidden/>
          </w:rPr>
          <w:fldChar w:fldCharType="end"/>
        </w:r>
      </w:hyperlink>
    </w:p>
    <w:p w14:paraId="0643A969" w14:textId="41AD29EA" w:rsidR="002D7CD4" w:rsidRPr="00B0165E" w:rsidRDefault="00D044EC" w:rsidP="00D044EC">
      <w:pPr>
        <w:pStyle w:val="PSITitle"/>
        <w:numPr>
          <w:ilvl w:val="0"/>
          <w:numId w:val="0"/>
        </w:numPr>
      </w:pPr>
      <w:r w:rsidRPr="00B0165E">
        <w:rPr>
          <w:color w:val="auto"/>
          <w:sz w:val="24"/>
        </w:rPr>
        <w:fldChar w:fldCharType="end"/>
      </w:r>
      <w:r w:rsidRPr="00B0165E">
        <w:br w:type="page"/>
      </w:r>
    </w:p>
    <w:p w14:paraId="6CC6DE22" w14:textId="77777777" w:rsidR="002D7CD4" w:rsidRPr="00B0165E" w:rsidRDefault="00000000">
      <w:pPr>
        <w:pStyle w:val="PSITitle"/>
      </w:pPr>
      <w:bookmarkStart w:id="1" w:name="_Toc226890026"/>
      <w:r w:rsidRPr="00B0165E">
        <w:lastRenderedPageBreak/>
        <w:t>Uvod</w:t>
      </w:r>
      <w:bookmarkEnd w:id="1"/>
    </w:p>
    <w:p w14:paraId="2444B903" w14:textId="77777777" w:rsidR="002D7CD4" w:rsidRPr="00B0165E" w:rsidRDefault="00000000">
      <w:pPr>
        <w:pStyle w:val="PSISubtitle"/>
      </w:pPr>
      <w:bookmarkStart w:id="2" w:name="_Toc226890027"/>
      <w:r w:rsidRPr="00B0165E">
        <w:t>Rezime</w:t>
      </w:r>
      <w:bookmarkEnd w:id="2"/>
    </w:p>
    <w:p w14:paraId="7B7A68E6" w14:textId="77777777" w:rsidR="002D7CD4" w:rsidRPr="00B0165E" w:rsidRDefault="00000000">
      <w:pPr>
        <w:pStyle w:val="PSItext"/>
      </w:pPr>
      <w:r w:rsidRPr="00B0165E">
        <w:t>Ovaj dokument definiše scenarije upotrebe funkcionalnosti glasanja publike na platformi tikimiki. Opisuje proces kojim gosti i registrovani članovi glasaju za projekte tokom perioda glasanja koji definiše organizacija, kao i prikaz rezultata u realnom vremenu. Nagradu publike osvaja tim koji prikupi najveći broj glasova.</w:t>
      </w:r>
    </w:p>
    <w:p w14:paraId="22174454" w14:textId="77777777" w:rsidR="002D7CD4" w:rsidRPr="00B0165E" w:rsidRDefault="002D7CD4">
      <w:pPr>
        <w:pStyle w:val="PSItext"/>
      </w:pPr>
    </w:p>
    <w:p w14:paraId="71A51F42" w14:textId="77777777" w:rsidR="002D7CD4" w:rsidRPr="00B0165E" w:rsidRDefault="00000000">
      <w:pPr>
        <w:pStyle w:val="PSISubtitle"/>
      </w:pPr>
      <w:bookmarkStart w:id="3" w:name="_Toc226890028"/>
      <w:r w:rsidRPr="00B0165E">
        <w:t>Namena dokumenta i ciljne grupe</w:t>
      </w:r>
      <w:bookmarkEnd w:id="3"/>
    </w:p>
    <w:p w14:paraId="66AD1186" w14:textId="77777777" w:rsidR="002D7CD4" w:rsidRPr="00B0165E" w:rsidRDefault="00000000">
      <w:pPr>
        <w:pStyle w:val="PSItext"/>
      </w:pPr>
      <w:r w:rsidRPr="00B0165E">
        <w:t>Dokument je namenjen svim članovima projektnog tima u razvoju i testiranju sistema. Može se koristiti i pri pisanju korisničkog uputstva za učesnike i organizatore hakathona.</w:t>
      </w:r>
    </w:p>
    <w:p w14:paraId="188626E9" w14:textId="77777777" w:rsidR="002D7CD4" w:rsidRPr="00B0165E" w:rsidRDefault="002D7CD4">
      <w:pPr>
        <w:pStyle w:val="PSItext"/>
      </w:pPr>
    </w:p>
    <w:p w14:paraId="6D8F7B54" w14:textId="77777777" w:rsidR="002D7CD4" w:rsidRPr="00B0165E" w:rsidRDefault="00000000">
      <w:pPr>
        <w:pStyle w:val="PSISubtitle"/>
      </w:pPr>
      <w:bookmarkStart w:id="4" w:name="_Toc226890029"/>
      <w:r w:rsidRPr="00B0165E">
        <w:t>Reference</w:t>
      </w:r>
      <w:bookmarkEnd w:id="4"/>
    </w:p>
    <w:p w14:paraId="347B38AE" w14:textId="38B3C006" w:rsidR="002D7CD4" w:rsidRPr="00B0165E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Projektni zadatak tikimiki</w:t>
      </w:r>
    </w:p>
    <w:p w14:paraId="763A4C17" w14:textId="77777777" w:rsidR="002D7CD4" w:rsidRPr="00B0165E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Uputstvo za pisanje specifikacije scenarija upotrebe funkcionalnosti</w:t>
      </w:r>
    </w:p>
    <w:p w14:paraId="3586093D" w14:textId="77777777" w:rsidR="002D7CD4" w:rsidRPr="00B0165E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Guidelines – Use Case, Rational Unified Process 2000</w:t>
      </w:r>
    </w:p>
    <w:p w14:paraId="721D3ECD" w14:textId="77777777" w:rsidR="002D7CD4" w:rsidRPr="00B0165E" w:rsidRDefault="00000000">
      <w:pPr>
        <w:pStyle w:val="ListParagraph"/>
        <w:numPr>
          <w:ilvl w:val="0"/>
          <w:numId w:val="6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Guidelines – Use Case Storyboard, Rational Unified Process 2000</w:t>
      </w:r>
    </w:p>
    <w:p w14:paraId="66FF2FE9" w14:textId="77777777" w:rsidR="002D7CD4" w:rsidRPr="00B0165E" w:rsidRDefault="002D7CD4">
      <w:pPr>
        <w:pStyle w:val="PSItext"/>
      </w:pPr>
    </w:p>
    <w:p w14:paraId="66DDFE25" w14:textId="77777777" w:rsidR="002D7CD4" w:rsidRPr="00B0165E" w:rsidRDefault="00000000">
      <w:pPr>
        <w:pStyle w:val="PSISubtitle"/>
      </w:pPr>
      <w:bookmarkStart w:id="5" w:name="_Toc226890030"/>
      <w:r w:rsidRPr="00B0165E">
        <w:t>Otvorena pitanja</w:t>
      </w:r>
      <w:bookmarkEnd w:id="5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2D7CD4" w:rsidRPr="00B0165E" w14:paraId="06D91935" w14:textId="77777777">
        <w:tc>
          <w:tcPr>
            <w:tcW w:w="761" w:type="dxa"/>
            <w:shd w:val="clear" w:color="auto" w:fill="A02B93" w:themeFill="accent5"/>
          </w:tcPr>
          <w:p w14:paraId="6D6BBEFC" w14:textId="62DA85A3" w:rsidR="002D7CD4" w:rsidRPr="00B0165E" w:rsidRDefault="00000000" w:rsidP="00DA3027">
            <w:pPr>
              <w:pStyle w:val="PSItext"/>
              <w:ind w:left="0"/>
              <w:jc w:val="center"/>
              <w:rPr>
                <w:b/>
                <w:bCs/>
              </w:rPr>
            </w:pPr>
            <w:r w:rsidRPr="00B0165E">
              <w:rPr>
                <w:b/>
                <w:bCs/>
              </w:rPr>
              <w:t>Broj</w:t>
            </w:r>
          </w:p>
        </w:tc>
        <w:tc>
          <w:tcPr>
            <w:tcW w:w="4752" w:type="dxa"/>
            <w:shd w:val="clear" w:color="auto" w:fill="A02B93" w:themeFill="accent5"/>
          </w:tcPr>
          <w:p w14:paraId="598AB8D0" w14:textId="77777777" w:rsidR="002D7CD4" w:rsidRPr="00B0165E" w:rsidRDefault="00000000">
            <w:pPr>
              <w:pStyle w:val="PSItext"/>
              <w:ind w:left="0"/>
              <w:rPr>
                <w:b/>
                <w:bCs/>
              </w:rPr>
            </w:pPr>
            <w:r w:rsidRPr="00B0165E">
              <w:rPr>
                <w:b/>
                <w:bCs/>
              </w:rPr>
              <w:t xml:space="preserve"> Opis</w:t>
            </w:r>
          </w:p>
        </w:tc>
        <w:tc>
          <w:tcPr>
            <w:tcW w:w="2709" w:type="dxa"/>
            <w:shd w:val="clear" w:color="auto" w:fill="A02B93" w:themeFill="accent5"/>
          </w:tcPr>
          <w:p w14:paraId="39E0F9BA" w14:textId="77777777" w:rsidR="002D7CD4" w:rsidRPr="00B0165E" w:rsidRDefault="00000000">
            <w:pPr>
              <w:pStyle w:val="PSItext"/>
              <w:ind w:left="0"/>
              <w:rPr>
                <w:b/>
                <w:bCs/>
              </w:rPr>
            </w:pPr>
            <w:r w:rsidRPr="00B0165E">
              <w:rPr>
                <w:b/>
                <w:bCs/>
              </w:rPr>
              <w:t xml:space="preserve"> Rešenje</w:t>
            </w:r>
          </w:p>
        </w:tc>
      </w:tr>
      <w:tr w:rsidR="002D7CD4" w:rsidRPr="00B0165E" w14:paraId="1F215BFF" w14:textId="77777777">
        <w:tc>
          <w:tcPr>
            <w:tcW w:w="761" w:type="dxa"/>
          </w:tcPr>
          <w:p w14:paraId="51A8C86A" w14:textId="77777777" w:rsidR="002D7CD4" w:rsidRPr="00B0165E" w:rsidRDefault="00000000">
            <w:pPr>
              <w:pStyle w:val="PSItext"/>
              <w:ind w:left="0"/>
            </w:pPr>
            <w:r w:rsidRPr="00B0165E">
              <w:t>1.</w:t>
            </w:r>
          </w:p>
        </w:tc>
        <w:tc>
          <w:tcPr>
            <w:tcW w:w="4752" w:type="dxa"/>
          </w:tcPr>
          <w:p w14:paraId="531D7342" w14:textId="77777777" w:rsidR="002D7CD4" w:rsidRPr="00B0165E" w:rsidRDefault="00000000">
            <w:pPr>
              <w:pStyle w:val="PSItext"/>
              <w:ind w:left="0"/>
            </w:pPr>
            <w:r w:rsidRPr="00B0165E">
              <w:t>Da li gost može glasati bez registracije, i kako se u tom slučaju sprečava višestruko glasanje (IP adresa, kolačić...)?</w:t>
            </w:r>
          </w:p>
        </w:tc>
        <w:tc>
          <w:tcPr>
            <w:tcW w:w="2709" w:type="dxa"/>
          </w:tcPr>
          <w:p w14:paraId="2BDB8245" w14:textId="77777777" w:rsidR="002D7CD4" w:rsidRPr="00B0165E" w:rsidRDefault="002D7CD4">
            <w:pPr>
              <w:pStyle w:val="PSItext"/>
              <w:ind w:left="0"/>
            </w:pPr>
          </w:p>
        </w:tc>
      </w:tr>
      <w:tr w:rsidR="002D7CD4" w:rsidRPr="00B0165E" w14:paraId="669883AC" w14:textId="77777777">
        <w:tc>
          <w:tcPr>
            <w:tcW w:w="761" w:type="dxa"/>
          </w:tcPr>
          <w:p w14:paraId="5DD311B0" w14:textId="77777777" w:rsidR="002D7CD4" w:rsidRPr="00B0165E" w:rsidRDefault="00000000">
            <w:pPr>
              <w:pStyle w:val="PSItext"/>
              <w:ind w:left="0"/>
            </w:pPr>
            <w:r w:rsidRPr="00B0165E">
              <w:t>2.</w:t>
            </w:r>
          </w:p>
        </w:tc>
        <w:tc>
          <w:tcPr>
            <w:tcW w:w="4752" w:type="dxa"/>
          </w:tcPr>
          <w:p w14:paraId="055A74CB" w14:textId="19E79459" w:rsidR="002D7CD4" w:rsidRPr="00B0165E" w:rsidRDefault="00000000">
            <w:pPr>
              <w:pStyle w:val="PSItext"/>
              <w:ind w:left="0"/>
            </w:pPr>
            <w:r w:rsidRPr="00B0165E">
              <w:t xml:space="preserve">Koliko glasova ukupno može svaki korisnik da da </w:t>
            </w:r>
            <w:r w:rsidR="00D044EC" w:rsidRPr="00B0165E">
              <w:t>-</w:t>
            </w:r>
            <w:r w:rsidRPr="00B0165E">
              <w:t xml:space="preserve"> jedan glas po projektu, ili jedan glas ukupno za ceo hakathon?</w:t>
            </w:r>
          </w:p>
        </w:tc>
        <w:tc>
          <w:tcPr>
            <w:tcW w:w="2709" w:type="dxa"/>
          </w:tcPr>
          <w:p w14:paraId="7A3F39C7" w14:textId="77777777" w:rsidR="002D7CD4" w:rsidRPr="00B0165E" w:rsidRDefault="002D7CD4">
            <w:pPr>
              <w:pStyle w:val="PSItext"/>
              <w:ind w:left="0"/>
            </w:pPr>
          </w:p>
        </w:tc>
      </w:tr>
      <w:tr w:rsidR="002D7CD4" w:rsidRPr="00B0165E" w14:paraId="06B41E91" w14:textId="77777777">
        <w:tc>
          <w:tcPr>
            <w:tcW w:w="761" w:type="dxa"/>
          </w:tcPr>
          <w:p w14:paraId="04004B68" w14:textId="77777777" w:rsidR="002D7CD4" w:rsidRPr="00B0165E" w:rsidRDefault="00000000">
            <w:pPr>
              <w:pStyle w:val="PSItext"/>
              <w:ind w:left="0"/>
            </w:pPr>
            <w:r w:rsidRPr="00B0165E">
              <w:t>3.</w:t>
            </w:r>
          </w:p>
        </w:tc>
        <w:tc>
          <w:tcPr>
            <w:tcW w:w="4752" w:type="dxa"/>
          </w:tcPr>
          <w:p w14:paraId="1A599A2B" w14:textId="77777777" w:rsidR="002D7CD4" w:rsidRPr="00B0165E" w:rsidRDefault="00000000">
            <w:pPr>
              <w:pStyle w:val="PSItext"/>
              <w:ind w:left="0"/>
            </w:pPr>
            <w:r w:rsidRPr="00B0165E">
              <w:t>Da li takmičar može glasati za projekat drugog tima, ili samo gosti i registrovani članovi koji nisu takmičari?</w:t>
            </w:r>
          </w:p>
        </w:tc>
        <w:tc>
          <w:tcPr>
            <w:tcW w:w="2709" w:type="dxa"/>
          </w:tcPr>
          <w:p w14:paraId="7A7C1EBC" w14:textId="77777777" w:rsidR="002D7CD4" w:rsidRPr="00B0165E" w:rsidRDefault="002D7CD4">
            <w:pPr>
              <w:pStyle w:val="PSItext"/>
              <w:ind w:left="0"/>
            </w:pPr>
          </w:p>
        </w:tc>
      </w:tr>
      <w:tr w:rsidR="002D7CD4" w:rsidRPr="00B0165E" w14:paraId="55D8AC1D" w14:textId="77777777">
        <w:tc>
          <w:tcPr>
            <w:tcW w:w="761" w:type="dxa"/>
          </w:tcPr>
          <w:p w14:paraId="6AF72970" w14:textId="75D7C462" w:rsidR="002D7CD4" w:rsidRPr="00B0165E" w:rsidRDefault="00D044EC">
            <w:pPr>
              <w:pStyle w:val="PSItext"/>
              <w:ind w:left="0"/>
            </w:pPr>
            <w:r w:rsidRPr="00B0165E">
              <w:t>4.</w:t>
            </w:r>
          </w:p>
        </w:tc>
        <w:tc>
          <w:tcPr>
            <w:tcW w:w="4752" w:type="dxa"/>
          </w:tcPr>
          <w:p w14:paraId="26FDAF9D" w14:textId="77777777" w:rsidR="002D7CD4" w:rsidRPr="00B0165E" w:rsidRDefault="00000000">
            <w:pPr>
              <w:pStyle w:val="PSItext"/>
              <w:ind w:left="0"/>
            </w:pPr>
            <w:r w:rsidRPr="00B0165E">
              <w:t>Da li su rezultati glasanja vidljivi svima tokom glasanja, ili samo po zatvaranju?</w:t>
            </w:r>
          </w:p>
        </w:tc>
        <w:tc>
          <w:tcPr>
            <w:tcW w:w="2709" w:type="dxa"/>
          </w:tcPr>
          <w:p w14:paraId="6D46F2AC" w14:textId="77777777" w:rsidR="002D7CD4" w:rsidRPr="00B0165E" w:rsidRDefault="002D7CD4">
            <w:pPr>
              <w:pStyle w:val="PSItext"/>
              <w:ind w:left="0"/>
            </w:pPr>
          </w:p>
        </w:tc>
      </w:tr>
    </w:tbl>
    <w:p w14:paraId="744FC9A5" w14:textId="77777777" w:rsidR="002D7CD4" w:rsidRPr="00B0165E" w:rsidRDefault="002D7CD4">
      <w:pPr>
        <w:pStyle w:val="PSItext"/>
      </w:pPr>
    </w:p>
    <w:p w14:paraId="0EDA0FAC" w14:textId="77777777" w:rsidR="00D044EC" w:rsidRPr="00B0165E" w:rsidRDefault="00D044EC">
      <w:pPr>
        <w:pStyle w:val="PSItext"/>
      </w:pPr>
    </w:p>
    <w:p w14:paraId="1BC784D0" w14:textId="77777777" w:rsidR="00D044EC" w:rsidRPr="00B0165E" w:rsidRDefault="00D044EC">
      <w:pPr>
        <w:pStyle w:val="PSItext"/>
      </w:pPr>
    </w:p>
    <w:p w14:paraId="17C81A90" w14:textId="77777777" w:rsidR="00D044EC" w:rsidRPr="00B0165E" w:rsidRDefault="00D044EC">
      <w:pPr>
        <w:pStyle w:val="PSItext"/>
      </w:pPr>
    </w:p>
    <w:p w14:paraId="33F7BB79" w14:textId="77777777" w:rsidR="002D7CD4" w:rsidRPr="00B0165E" w:rsidRDefault="00000000">
      <w:pPr>
        <w:pStyle w:val="PSITitle"/>
      </w:pPr>
      <w:bookmarkStart w:id="6" w:name="_Toc226890031"/>
      <w:r w:rsidRPr="00B0165E">
        <w:t>Scenario glasanja publike</w:t>
      </w:r>
      <w:bookmarkEnd w:id="6"/>
    </w:p>
    <w:p w14:paraId="41DFE69A" w14:textId="77777777" w:rsidR="002D7CD4" w:rsidRPr="00B0165E" w:rsidRDefault="00000000">
      <w:pPr>
        <w:pStyle w:val="PSISubtitle"/>
      </w:pPr>
      <w:bookmarkStart w:id="7" w:name="_Toc226890032"/>
      <w:r w:rsidRPr="00B0165E">
        <w:t>Kratak opis</w:t>
      </w:r>
      <w:bookmarkEnd w:id="7"/>
    </w:p>
    <w:p w14:paraId="459E6D06" w14:textId="77777777" w:rsidR="002D7CD4" w:rsidRPr="00B0165E" w:rsidRDefault="00000000">
      <w:pPr>
        <w:pStyle w:val="PSItext"/>
      </w:pPr>
      <w:r w:rsidRPr="00B0165E">
        <w:t>Hakathoni mogu uključiti opcionalnu nagradu publike. Gostujući korisnici i registrovani članovi mogu glasati za projekte koji im se najviše dopaju tokom trajanja glasanja koje definiše organizator. Rezultati glasanja prikazuju se u realnom vremenu na stranici događaja i uzimaju se u obzir pri dodeli posebne nagrade.</w:t>
      </w:r>
    </w:p>
    <w:p w14:paraId="69C9592B" w14:textId="77777777" w:rsidR="002D7CD4" w:rsidRPr="00B0165E" w:rsidRDefault="002D7CD4">
      <w:pPr>
        <w:pStyle w:val="PSItext"/>
      </w:pPr>
    </w:p>
    <w:p w14:paraId="6C6EA63A" w14:textId="77777777" w:rsidR="002D7CD4" w:rsidRPr="00B0165E" w:rsidRDefault="00000000">
      <w:pPr>
        <w:pStyle w:val="PSISubtitle"/>
      </w:pPr>
      <w:bookmarkStart w:id="8" w:name="_Toc226890033"/>
      <w:r w:rsidRPr="00B0165E">
        <w:t>Tok događaja</w:t>
      </w:r>
      <w:bookmarkEnd w:id="8"/>
    </w:p>
    <w:p w14:paraId="6BEBF694" w14:textId="77777777" w:rsidR="002D7CD4" w:rsidRPr="00B0165E" w:rsidRDefault="00000000">
      <w:pPr>
        <w:pStyle w:val="PSItext"/>
      </w:pPr>
      <w:r w:rsidRPr="00B0165E">
        <w:t>U ovom odeljku opisuju se glavni uspešni scenariji i alternativni scenariji interakcije korisnika sa sistemom tokom glasanja publike.</w:t>
      </w:r>
    </w:p>
    <w:p w14:paraId="565F812D" w14:textId="77777777" w:rsidR="002D7CD4" w:rsidRPr="00B0165E" w:rsidRDefault="002D7CD4">
      <w:pPr>
        <w:pStyle w:val="PSItext"/>
      </w:pPr>
    </w:p>
    <w:p w14:paraId="28EB8D77" w14:textId="77777777" w:rsidR="002D7CD4" w:rsidRPr="00B0165E" w:rsidRDefault="00000000">
      <w:pPr>
        <w:pStyle w:val="PSISubtitle"/>
        <w:numPr>
          <w:ilvl w:val="2"/>
          <w:numId w:val="1"/>
        </w:numPr>
      </w:pPr>
      <w:r w:rsidRPr="00B0165E">
        <w:t xml:space="preserve"> </w:t>
      </w:r>
      <w:bookmarkStart w:id="9" w:name="_Toc226890034"/>
      <w:r w:rsidRPr="00B0165E">
        <w:t>Registrovani član uspešno glasa za projekat</w:t>
      </w:r>
      <w:bookmarkEnd w:id="9"/>
    </w:p>
    <w:p w14:paraId="6F9EDA35" w14:textId="77777777" w:rsidR="002D7CD4" w:rsidRPr="00B0165E" w:rsidRDefault="00000000">
      <w:pPr>
        <w:pStyle w:val="PSItext"/>
        <w:numPr>
          <w:ilvl w:val="0"/>
          <w:numId w:val="2"/>
        </w:numPr>
      </w:pPr>
      <w:r w:rsidRPr="00B0165E">
        <w:t>Registrovani član pristupa stranici hakathona koji ima aktivno glasanje publike. Sistem prikazuje listu projekata sa opcijom glasanja i trenutnim brojem glasova za svaki projekat.</w:t>
      </w:r>
    </w:p>
    <w:p w14:paraId="3C260423" w14:textId="77777777" w:rsidR="002D7CD4" w:rsidRPr="00B0165E" w:rsidRDefault="00000000">
      <w:pPr>
        <w:pStyle w:val="PSItext"/>
        <w:numPr>
          <w:ilvl w:val="0"/>
          <w:numId w:val="2"/>
        </w:numPr>
      </w:pPr>
      <w:r w:rsidRPr="00B0165E">
        <w:t>Član pregledava projekte i klikne na dugme 'Glasaj' pored projekta koji želi da podrži.</w:t>
      </w:r>
    </w:p>
    <w:p w14:paraId="19798750" w14:textId="77777777" w:rsidR="002D7CD4" w:rsidRPr="00B0165E" w:rsidRDefault="00000000">
      <w:pPr>
        <w:pStyle w:val="PSItext"/>
        <w:numPr>
          <w:ilvl w:val="0"/>
          <w:numId w:val="2"/>
        </w:numPr>
      </w:pPr>
      <w:r w:rsidRPr="00B0165E">
        <w:t>Sistem registruje glas i ažurira rezultate glasanja u realnom vremenu na stranici događaja.</w:t>
      </w:r>
    </w:p>
    <w:p w14:paraId="6648BE4F" w14:textId="77777777" w:rsidR="002D7CD4" w:rsidRPr="00B0165E" w:rsidRDefault="00000000">
      <w:pPr>
        <w:pStyle w:val="PSItext"/>
        <w:numPr>
          <w:ilvl w:val="0"/>
          <w:numId w:val="2"/>
        </w:numPr>
      </w:pPr>
      <w:r w:rsidRPr="00B0165E">
        <w:t>Dugme 'Glasaj' za projekat za koji je član glasao menja se u 'Glasano' i postaje onemogućeno. Ostali projekti ostaju dostupni za glasanje ukoliko korisnik može dati više od jednog glasa.</w:t>
      </w:r>
    </w:p>
    <w:p w14:paraId="0FB9CA06" w14:textId="77777777" w:rsidR="002D7CD4" w:rsidRPr="00B0165E" w:rsidRDefault="002D7CD4">
      <w:pPr>
        <w:pStyle w:val="PSItext"/>
      </w:pPr>
    </w:p>
    <w:p w14:paraId="6587FC2E" w14:textId="77777777" w:rsidR="002D7CD4" w:rsidRPr="00B0165E" w:rsidRDefault="00000000">
      <w:pPr>
        <w:pStyle w:val="PSISubtitle"/>
        <w:numPr>
          <w:ilvl w:val="2"/>
          <w:numId w:val="1"/>
        </w:numPr>
      </w:pPr>
      <w:r w:rsidRPr="00B0165E">
        <w:t xml:space="preserve"> </w:t>
      </w:r>
      <w:bookmarkStart w:id="10" w:name="_Toc226890035"/>
      <w:r w:rsidRPr="00B0165E">
        <w:t>Gost uspešno glasa za projekat</w:t>
      </w:r>
      <w:bookmarkEnd w:id="10"/>
    </w:p>
    <w:p w14:paraId="2CE24CCD" w14:textId="77777777" w:rsidR="002D7CD4" w:rsidRPr="00B0165E" w:rsidRDefault="00000000">
      <w:pPr>
        <w:pStyle w:val="PSItext"/>
        <w:numPr>
          <w:ilvl w:val="0"/>
          <w:numId w:val="3"/>
        </w:numPr>
      </w:pPr>
      <w:r w:rsidRPr="00B0165E">
        <w:t>Gost pristupa stranici hakathona koji ima aktivno glasanje publike. Sistem prikazuje listu projekata i opcije za glasanje.</w:t>
      </w:r>
    </w:p>
    <w:p w14:paraId="00A91105" w14:textId="77777777" w:rsidR="002D7CD4" w:rsidRPr="00B0165E" w:rsidRDefault="00000000">
      <w:pPr>
        <w:pStyle w:val="PSItext"/>
        <w:numPr>
          <w:ilvl w:val="0"/>
          <w:numId w:val="3"/>
        </w:numPr>
      </w:pPr>
      <w:r w:rsidRPr="00B0165E">
        <w:t>Gost klikne na dugme 'Glasaj' pored željenog projekta.</w:t>
      </w:r>
    </w:p>
    <w:p w14:paraId="70FE974C" w14:textId="77777777" w:rsidR="002D7CD4" w:rsidRPr="00B0165E" w:rsidRDefault="00000000">
      <w:pPr>
        <w:pStyle w:val="PSItext"/>
        <w:numPr>
          <w:ilvl w:val="0"/>
          <w:numId w:val="3"/>
        </w:numPr>
      </w:pPr>
      <w:r w:rsidRPr="00B0165E">
        <w:t>Sistem registruje glas uz identifikaciju gosta putem dostupnog mehanizma (npr. kolačić sesije). Rezultati se ažuriraju u realnom vremenu.</w:t>
      </w:r>
    </w:p>
    <w:p w14:paraId="71FF3E6F" w14:textId="77777777" w:rsidR="002D7CD4" w:rsidRPr="00B0165E" w:rsidRDefault="00000000">
      <w:pPr>
        <w:pStyle w:val="PSItext"/>
        <w:numPr>
          <w:ilvl w:val="0"/>
          <w:numId w:val="3"/>
        </w:numPr>
      </w:pPr>
      <w:r w:rsidRPr="00B0165E">
        <w:lastRenderedPageBreak/>
        <w:t>Gost vidi potvrdu da je glas registrovan. Dugme 'Glasaj' za taj projekat postaje onemogućeno za tu sesiju.</w:t>
      </w:r>
    </w:p>
    <w:p w14:paraId="680B2F6B" w14:textId="77777777" w:rsidR="002D7CD4" w:rsidRPr="00B0165E" w:rsidRDefault="002D7CD4">
      <w:pPr>
        <w:pStyle w:val="PSItext"/>
      </w:pPr>
    </w:p>
    <w:p w14:paraId="102708E5" w14:textId="77777777" w:rsidR="002D7CD4" w:rsidRPr="00B0165E" w:rsidRDefault="00000000">
      <w:pPr>
        <w:pStyle w:val="PSISubtitle"/>
        <w:numPr>
          <w:ilvl w:val="2"/>
          <w:numId w:val="1"/>
        </w:numPr>
      </w:pPr>
      <w:r w:rsidRPr="00B0165E">
        <w:t xml:space="preserve"> </w:t>
      </w:r>
      <w:bookmarkStart w:id="11" w:name="_Toc226890036"/>
      <w:r w:rsidRPr="00B0165E">
        <w:t>Korisnik pokušava da glasa više puta za isti projekat</w:t>
      </w:r>
      <w:bookmarkEnd w:id="11"/>
    </w:p>
    <w:p w14:paraId="448CF7AF" w14:textId="77777777" w:rsidR="002D7CD4" w:rsidRPr="00B0165E" w:rsidRDefault="00000000">
      <w:pPr>
        <w:pStyle w:val="PSItext"/>
        <w:numPr>
          <w:ilvl w:val="0"/>
          <w:numId w:val="4"/>
        </w:numPr>
      </w:pPr>
      <w:r w:rsidRPr="00B0165E">
        <w:t>Korisnik (gost ili registrovani član) je već glasao za određeni projekat u toku aktivnog perioda glasanja.</w:t>
      </w:r>
    </w:p>
    <w:p w14:paraId="6F06BAC8" w14:textId="77777777" w:rsidR="002D7CD4" w:rsidRPr="00B0165E" w:rsidRDefault="00000000">
      <w:pPr>
        <w:pStyle w:val="PSItext"/>
        <w:numPr>
          <w:ilvl w:val="0"/>
          <w:numId w:val="4"/>
        </w:numPr>
      </w:pPr>
      <w:r w:rsidRPr="00B0165E">
        <w:t>Korisnik pokušava da ponovo klikne na 'Glasaj' za isti projekat.</w:t>
      </w:r>
    </w:p>
    <w:p w14:paraId="70386C0F" w14:textId="77777777" w:rsidR="002D7CD4" w:rsidRPr="00B0165E" w:rsidRDefault="00000000">
      <w:pPr>
        <w:pStyle w:val="PSItext"/>
        <w:numPr>
          <w:ilvl w:val="0"/>
          <w:numId w:val="4"/>
        </w:numPr>
      </w:pPr>
      <w:r w:rsidRPr="00B0165E">
        <w:t>Sistem prepoznaje da je korisnik već glasao za taj projekat. Dugme 'Glasaj' je onemogućeno i prikazuje status 'Glasano'.</w:t>
      </w:r>
    </w:p>
    <w:p w14:paraId="3F9680BF" w14:textId="77777777" w:rsidR="002D7CD4" w:rsidRPr="00B0165E" w:rsidRDefault="00000000">
      <w:pPr>
        <w:pStyle w:val="PSItext"/>
        <w:numPr>
          <w:ilvl w:val="0"/>
          <w:numId w:val="4"/>
        </w:numPr>
      </w:pPr>
      <w:r w:rsidRPr="00B0165E">
        <w:t>Glas nije duplo registrovan. Rezultati ostaju nepromenjeni.</w:t>
      </w:r>
    </w:p>
    <w:p w14:paraId="0BD5FEA0" w14:textId="77777777" w:rsidR="002D7CD4" w:rsidRPr="00B0165E" w:rsidRDefault="002D7CD4">
      <w:pPr>
        <w:pStyle w:val="PSItext"/>
      </w:pPr>
    </w:p>
    <w:p w14:paraId="2B95EE6F" w14:textId="77777777" w:rsidR="002D7CD4" w:rsidRPr="00B0165E" w:rsidRDefault="00000000">
      <w:pPr>
        <w:pStyle w:val="PSISubtitle"/>
        <w:numPr>
          <w:ilvl w:val="2"/>
          <w:numId w:val="1"/>
        </w:numPr>
      </w:pPr>
      <w:r w:rsidRPr="00B0165E">
        <w:t xml:space="preserve"> </w:t>
      </w:r>
      <w:bookmarkStart w:id="12" w:name="_Toc226890037"/>
      <w:r w:rsidRPr="00B0165E">
        <w:t>Korisnik pokušava da glasa van perioda glasanja</w:t>
      </w:r>
      <w:bookmarkEnd w:id="12"/>
    </w:p>
    <w:p w14:paraId="31E8D58B" w14:textId="77777777" w:rsidR="002D7CD4" w:rsidRPr="00B0165E" w:rsidRDefault="00000000">
      <w:pPr>
        <w:pStyle w:val="PSItext"/>
        <w:numPr>
          <w:ilvl w:val="0"/>
          <w:numId w:val="5"/>
        </w:numPr>
      </w:pPr>
      <w:r w:rsidRPr="00B0165E">
        <w:t>Korisnik pristupa stranici hakathona čije glasanje još nije počelo ili je već završeno.</w:t>
      </w:r>
    </w:p>
    <w:p w14:paraId="4C54F855" w14:textId="77777777" w:rsidR="002D7CD4" w:rsidRPr="00B0165E" w:rsidRDefault="00000000">
      <w:pPr>
        <w:pStyle w:val="PSItext"/>
        <w:numPr>
          <w:ilvl w:val="0"/>
          <w:numId w:val="5"/>
        </w:numPr>
      </w:pPr>
      <w:r w:rsidRPr="00B0165E">
        <w:t>Sistem prikazuje listu projekata, ali dugmad za glasanje su onemogućena. Uz svaki projekat prikazuje se odgovarajuća poruka: 'Glasanje još nije počelo' ili 'Glasanje je završeno'.</w:t>
      </w:r>
    </w:p>
    <w:p w14:paraId="72C7AF9D" w14:textId="77777777" w:rsidR="002D7CD4" w:rsidRPr="00B0165E" w:rsidRDefault="00000000">
      <w:pPr>
        <w:pStyle w:val="PSItext"/>
        <w:numPr>
          <w:ilvl w:val="0"/>
          <w:numId w:val="5"/>
        </w:numPr>
      </w:pPr>
      <w:r w:rsidRPr="00B0165E">
        <w:t>Korisnik može da pregleda projekte i trenutne (finalne) rezultate glasanja, ali ne može da glasa.</w:t>
      </w:r>
    </w:p>
    <w:p w14:paraId="71A918F6" w14:textId="77777777" w:rsidR="002D7CD4" w:rsidRPr="00B0165E" w:rsidRDefault="002D7CD4">
      <w:pPr>
        <w:pStyle w:val="PSItext"/>
      </w:pPr>
    </w:p>
    <w:p w14:paraId="7F2F8A2D" w14:textId="77777777" w:rsidR="002D7CD4" w:rsidRPr="00B0165E" w:rsidRDefault="00000000">
      <w:pPr>
        <w:pStyle w:val="PSISubtitle"/>
        <w:numPr>
          <w:ilvl w:val="2"/>
          <w:numId w:val="1"/>
        </w:numPr>
      </w:pPr>
      <w:r w:rsidRPr="00B0165E">
        <w:t xml:space="preserve"> </w:t>
      </w:r>
      <w:bookmarkStart w:id="13" w:name="_Toc226890038"/>
      <w:r w:rsidRPr="00B0165E">
        <w:t>Organizacija prati rezultate glasanja u realnom vremenu</w:t>
      </w:r>
      <w:bookmarkEnd w:id="13"/>
    </w:p>
    <w:p w14:paraId="5DD4E771" w14:textId="77777777" w:rsidR="002D7CD4" w:rsidRPr="00B0165E" w:rsidRDefault="00000000">
      <w:pPr>
        <w:pStyle w:val="PSItext"/>
        <w:numPr>
          <w:ilvl w:val="0"/>
          <w:numId w:val="8"/>
        </w:numPr>
      </w:pPr>
      <w:r w:rsidRPr="00B0165E">
        <w:t>Organizacija je prijavljena na sistem i pristupa upravljačkoj stranici hakathona tokom aktivnog perioda glasanja.</w:t>
      </w:r>
    </w:p>
    <w:p w14:paraId="4BBFC712" w14:textId="77777777" w:rsidR="002D7CD4" w:rsidRPr="00B0165E" w:rsidRDefault="00000000">
      <w:pPr>
        <w:pStyle w:val="PSItext"/>
        <w:numPr>
          <w:ilvl w:val="0"/>
          <w:numId w:val="8"/>
        </w:numPr>
      </w:pPr>
      <w:r w:rsidRPr="00B0165E">
        <w:t>Sistem prikazuje organizaciji listu projekata sa trenutnim brojem glasova za svaki tim, ažuriranu u realnom vremenu.</w:t>
      </w:r>
    </w:p>
    <w:p w14:paraId="1744E265" w14:textId="77777777" w:rsidR="002D7CD4" w:rsidRPr="00B0165E" w:rsidRDefault="00000000">
      <w:pPr>
        <w:pStyle w:val="PSItext"/>
        <w:numPr>
          <w:ilvl w:val="0"/>
          <w:numId w:val="8"/>
        </w:numPr>
      </w:pPr>
      <w:r w:rsidRPr="00B0165E">
        <w:t>Organizacija može u bilo kom trenutku da zatvori glasanje pre isteka definisanog roka, ukoliko to smatra potrebnim.</w:t>
      </w:r>
    </w:p>
    <w:p w14:paraId="48AE02E6" w14:textId="77777777" w:rsidR="002D7CD4" w:rsidRPr="00B0165E" w:rsidRDefault="00000000">
      <w:pPr>
        <w:pStyle w:val="PSItext"/>
        <w:numPr>
          <w:ilvl w:val="0"/>
          <w:numId w:val="8"/>
        </w:numPr>
      </w:pPr>
      <w:r w:rsidRPr="00B0165E">
        <w:t>Po zatvaranju glasanja, sistem zamrzava rezultate i oni postaju vidljivi na javnoj stranici događaja kao finalni.</w:t>
      </w:r>
    </w:p>
    <w:p w14:paraId="56B212F6" w14:textId="77777777" w:rsidR="002D7CD4" w:rsidRPr="00B0165E" w:rsidRDefault="002D7CD4">
      <w:pPr>
        <w:pStyle w:val="PSItext"/>
      </w:pPr>
    </w:p>
    <w:p w14:paraId="088E464E" w14:textId="77777777" w:rsidR="002D7CD4" w:rsidRPr="00B0165E" w:rsidRDefault="00000000">
      <w:pPr>
        <w:pStyle w:val="PSISubtitle"/>
      </w:pPr>
      <w:bookmarkStart w:id="14" w:name="_Toc226890039"/>
      <w:r w:rsidRPr="00B0165E">
        <w:t>Posebni zahtevi</w:t>
      </w:r>
      <w:bookmarkEnd w:id="14"/>
    </w:p>
    <w:p w14:paraId="552BD721" w14:textId="55AA0319" w:rsidR="002D7CD4" w:rsidRPr="00B0165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 xml:space="preserve">Glasanje publike je opcionalna funkcionalnost </w:t>
      </w:r>
      <w:r w:rsidR="003B50FC" w:rsidRPr="00B0165E">
        <w:rPr>
          <w:rFonts w:ascii="Space Grotesk" w:hAnsi="Space Grotesk"/>
          <w:lang w:val="sr-Latn-RS"/>
        </w:rPr>
        <w:t>-</w:t>
      </w:r>
      <w:r w:rsidRPr="00B0165E">
        <w:rPr>
          <w:rFonts w:ascii="Space Grotesk" w:hAnsi="Space Grotesk"/>
          <w:lang w:val="sr-Latn-RS"/>
        </w:rPr>
        <w:t xml:space="preserve"> organizacija je aktivira pri kreiranju hakathona.</w:t>
      </w:r>
    </w:p>
    <w:p w14:paraId="0DE9010E" w14:textId="77777777" w:rsidR="002D7CD4" w:rsidRPr="00B0165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lastRenderedPageBreak/>
        <w:t>Rezultati glasanja moraju se ažurirati u realnom vremenu na stranici događaja bez potrebe za ručnim osvežavanjem stranice.</w:t>
      </w:r>
    </w:p>
    <w:p w14:paraId="3EDA376C" w14:textId="77777777" w:rsidR="002D7CD4" w:rsidRPr="00B0165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Sistem mora sprečiti višestruko glasanje istog korisnika za isti projekat, kako za registrovane članove (po nalogu) tako i za goste (po sesiji ili IP adresi).</w:t>
      </w:r>
    </w:p>
    <w:p w14:paraId="548D130F" w14:textId="6B49B918" w:rsidR="002D7CD4" w:rsidRPr="00B0165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 xml:space="preserve">Glasanje publike ne sme uticati na zvanično rangiranje koje utvrđuju sudije </w:t>
      </w:r>
      <w:r w:rsidR="003B50FC" w:rsidRPr="00B0165E">
        <w:rPr>
          <w:rFonts w:ascii="Space Grotesk" w:hAnsi="Space Grotesk"/>
          <w:lang w:val="sr-Latn-RS"/>
        </w:rPr>
        <w:t>-</w:t>
      </w:r>
      <w:r w:rsidRPr="00B0165E">
        <w:rPr>
          <w:rFonts w:ascii="Space Grotesk" w:hAnsi="Space Grotesk"/>
          <w:lang w:val="sr-Latn-RS"/>
        </w:rPr>
        <w:t xml:space="preserve"> ono se isključivo koristi za dodelu posebne nagrade publike.</w:t>
      </w:r>
    </w:p>
    <w:p w14:paraId="432104B6" w14:textId="77777777" w:rsidR="002D7CD4" w:rsidRPr="00B0165E" w:rsidRDefault="00000000">
      <w:pPr>
        <w:pStyle w:val="ListParagraph"/>
        <w:numPr>
          <w:ilvl w:val="0"/>
          <w:numId w:val="7"/>
        </w:numPr>
        <w:rPr>
          <w:rFonts w:ascii="Space Grotesk" w:hAnsi="Space Grotesk"/>
          <w:lang w:val="sr-Latn-RS"/>
        </w:rPr>
      </w:pPr>
      <w:r w:rsidRPr="00B0165E">
        <w:rPr>
          <w:rFonts w:ascii="Space Grotesk" w:hAnsi="Space Grotesk"/>
          <w:lang w:val="sr-Latn-RS"/>
        </w:rPr>
        <w:t>Period glasanja definiše organizator pri postavljanju hakathona i sistem ga automatski primenjuje.</w:t>
      </w:r>
    </w:p>
    <w:p w14:paraId="64BE80EC" w14:textId="77777777" w:rsidR="002D7CD4" w:rsidRPr="00B0165E" w:rsidRDefault="002D7CD4">
      <w:pPr>
        <w:pStyle w:val="PSItext"/>
      </w:pPr>
    </w:p>
    <w:p w14:paraId="7B64D085" w14:textId="77777777" w:rsidR="002D7CD4" w:rsidRPr="00B0165E" w:rsidRDefault="00000000">
      <w:pPr>
        <w:pStyle w:val="PSISubtitle"/>
      </w:pPr>
      <w:bookmarkStart w:id="15" w:name="_Toc226890040"/>
      <w:r w:rsidRPr="00B0165E">
        <w:t>Preduslovi</w:t>
      </w:r>
      <w:bookmarkEnd w:id="15"/>
    </w:p>
    <w:p w14:paraId="65A08902" w14:textId="77777777" w:rsidR="002D7CD4" w:rsidRPr="00B0165E" w:rsidRDefault="00000000">
      <w:pPr>
        <w:pStyle w:val="PSItext"/>
      </w:pPr>
      <w:r w:rsidRPr="00B0165E">
        <w:t>Organizacija je aktivirala opciju glasanja publike pri kreiranju hakathona i definisala period glasanja.</w:t>
      </w:r>
    </w:p>
    <w:p w14:paraId="5AB4F3F5" w14:textId="77777777" w:rsidR="002D7CD4" w:rsidRPr="00B0165E" w:rsidRDefault="00000000">
      <w:pPr>
        <w:pStyle w:val="PSItext"/>
      </w:pPr>
      <w:r w:rsidRPr="00B0165E">
        <w:t>Period glasanja je aktivan (za scenarije glasanja).</w:t>
      </w:r>
    </w:p>
    <w:p w14:paraId="6AFFDCDC" w14:textId="77777777" w:rsidR="002D7CD4" w:rsidRPr="00B0165E" w:rsidRDefault="00000000">
      <w:pPr>
        <w:pStyle w:val="PSItext"/>
      </w:pPr>
      <w:r w:rsidRPr="00B0165E">
        <w:t>Na hakathonu postoji najmanje jedan tim sa otpremljenim projektom koji je vidljiv na stranici događaja.</w:t>
      </w:r>
    </w:p>
    <w:p w14:paraId="74C8E279" w14:textId="77777777" w:rsidR="002D7CD4" w:rsidRPr="00B0165E" w:rsidRDefault="00000000">
      <w:pPr>
        <w:pStyle w:val="PSItext"/>
      </w:pPr>
      <w:r w:rsidRPr="00B0165E">
        <w:t>Korisnik (gost ili registrovani član) pristupa stranici hakathona.</w:t>
      </w:r>
    </w:p>
    <w:p w14:paraId="59A53437" w14:textId="77777777" w:rsidR="002D7CD4" w:rsidRPr="00B0165E" w:rsidRDefault="002D7CD4">
      <w:pPr>
        <w:pStyle w:val="PSItext"/>
      </w:pPr>
    </w:p>
    <w:p w14:paraId="31D1105A" w14:textId="77777777" w:rsidR="002D7CD4" w:rsidRPr="00B0165E" w:rsidRDefault="00000000">
      <w:pPr>
        <w:pStyle w:val="PSISubtitle"/>
      </w:pPr>
      <w:bookmarkStart w:id="16" w:name="_Toc226890041"/>
      <w:r w:rsidRPr="00B0165E">
        <w:t>Posledice</w:t>
      </w:r>
      <w:bookmarkEnd w:id="16"/>
    </w:p>
    <w:p w14:paraId="3C6D1587" w14:textId="77777777" w:rsidR="002D7CD4" w:rsidRPr="00B0165E" w:rsidRDefault="00000000">
      <w:pPr>
        <w:pStyle w:val="PSItext"/>
      </w:pPr>
      <w:r w:rsidRPr="00B0165E">
        <w:t>Glas je registrovan u bazi podataka i vezan za projekat, korisnika (ili sesiju gosta) i hakathon.</w:t>
      </w:r>
    </w:p>
    <w:p w14:paraId="3FDFA4CC" w14:textId="77777777" w:rsidR="002D7CD4" w:rsidRPr="00B0165E" w:rsidRDefault="00000000">
      <w:pPr>
        <w:pStyle w:val="PSItext"/>
      </w:pPr>
      <w:r w:rsidRPr="00B0165E">
        <w:t>Rezultati glasanja se ažuriraju u realnom vremenu i vidljivi su svim korisnicima na stranici događaja.</w:t>
      </w:r>
    </w:p>
    <w:p w14:paraId="01C20E44" w14:textId="77777777" w:rsidR="002D7CD4" w:rsidRPr="00B0165E" w:rsidRDefault="00000000">
      <w:pPr>
        <w:pStyle w:val="PSItext"/>
      </w:pPr>
      <w:r w:rsidRPr="00B0165E">
        <w:t>Korisnik koji je glasao ne može ponovo glasati za isti projekat u toku istog perioda glasanja.</w:t>
      </w:r>
    </w:p>
    <w:p w14:paraId="0CA9E640" w14:textId="77777777" w:rsidR="002D7CD4" w:rsidRPr="00B0165E" w:rsidRDefault="00000000">
      <w:pPr>
        <w:pStyle w:val="PSItext"/>
      </w:pPr>
      <w:r w:rsidRPr="00B0165E">
        <w:t>Po zatvaranju glasanja, finalni rezultati se uzimaju u obzir pri dodeli nagrade publike i ostaju vidljivi na stranici hakathona.</w:t>
      </w:r>
    </w:p>
    <w:p w14:paraId="6CF2EAC9" w14:textId="77777777" w:rsidR="002D7CD4" w:rsidRPr="00B0165E" w:rsidRDefault="00000000">
      <w:pPr>
        <w:pStyle w:val="PSItext"/>
      </w:pPr>
      <w:r w:rsidRPr="00B0165E">
        <w:br w:type="page"/>
      </w:r>
    </w:p>
    <w:p w14:paraId="3E260112" w14:textId="77777777" w:rsidR="002D7CD4" w:rsidRPr="00B0165E" w:rsidRDefault="00000000">
      <w:pPr>
        <w:pStyle w:val="PSISubtitle"/>
        <w:numPr>
          <w:ilvl w:val="0"/>
          <w:numId w:val="0"/>
        </w:numPr>
        <w:jc w:val="both"/>
      </w:pPr>
      <w:bookmarkStart w:id="17" w:name="_Toc226890042"/>
      <w:r w:rsidRPr="00B0165E">
        <w:lastRenderedPageBreak/>
        <w:t>Verzije dokumenta</w:t>
      </w:r>
      <w:bookmarkEnd w:id="1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2D7CD4" w:rsidRPr="00B0165E" w14:paraId="6F721949" w14:textId="77777777">
        <w:trPr>
          <w:trHeight w:val="1065"/>
        </w:trPr>
        <w:tc>
          <w:tcPr>
            <w:tcW w:w="2367" w:type="dxa"/>
          </w:tcPr>
          <w:p w14:paraId="5303D4FF" w14:textId="77777777" w:rsidR="002D7CD4" w:rsidRPr="00B0165E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50F2316" w14:textId="77777777" w:rsidR="002D7CD4" w:rsidRPr="00B0165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0165E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0C1E4C6" w14:textId="77777777" w:rsidR="002D7CD4" w:rsidRPr="00B0165E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9725B57" w14:textId="77777777" w:rsidR="002D7CD4" w:rsidRPr="00B0165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0165E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63270985" w14:textId="77777777" w:rsidR="002D7CD4" w:rsidRPr="00B0165E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BA52940" w14:textId="77777777" w:rsidR="002D7CD4" w:rsidRPr="00B0165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0165E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3A2C78B5" w14:textId="77777777" w:rsidR="002D7CD4" w:rsidRPr="00B0165E" w:rsidRDefault="002D7CD4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71F865A" w14:textId="77777777" w:rsidR="002D7CD4" w:rsidRPr="00B0165E" w:rsidRDefault="00000000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0165E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2D7CD4" w:rsidRPr="00B0165E" w14:paraId="6B4C19F1" w14:textId="77777777">
        <w:trPr>
          <w:trHeight w:val="1532"/>
        </w:trPr>
        <w:tc>
          <w:tcPr>
            <w:tcW w:w="2367" w:type="dxa"/>
          </w:tcPr>
          <w:p w14:paraId="0741099F" w14:textId="77777777" w:rsidR="002D7CD4" w:rsidRPr="00B0165E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51AD53A" w14:textId="77777777" w:rsidR="002D7CD4" w:rsidRPr="00B0165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B0165E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51730250" w14:textId="77777777" w:rsidR="002D7CD4" w:rsidRPr="00B0165E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2C94A6" w14:textId="77777777" w:rsidR="002D7CD4" w:rsidRPr="00B0165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B0165E">
              <w:rPr>
                <w:rFonts w:ascii="Space Grotesk" w:hAnsi="Space Grotesk"/>
                <w:lang w:val="sr-Latn-RS"/>
              </w:rPr>
              <w:t>11.04.2026.</w:t>
            </w:r>
          </w:p>
        </w:tc>
        <w:tc>
          <w:tcPr>
            <w:tcW w:w="2367" w:type="dxa"/>
          </w:tcPr>
          <w:p w14:paraId="7D4F791F" w14:textId="77777777" w:rsidR="002D7CD4" w:rsidRPr="00B0165E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CE68BC7" w14:textId="77777777" w:rsidR="002D7CD4" w:rsidRPr="00B0165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B0165E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638D3253" w14:textId="77777777" w:rsidR="002D7CD4" w:rsidRPr="00B0165E" w:rsidRDefault="002D7CD4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AD07CAF" w14:textId="77777777" w:rsidR="002D7CD4" w:rsidRPr="00B0165E" w:rsidRDefault="00000000">
            <w:pPr>
              <w:jc w:val="both"/>
              <w:rPr>
                <w:rFonts w:ascii="Space Grotesk" w:hAnsi="Space Grotesk"/>
                <w:lang w:val="sr-Latn-RS"/>
              </w:rPr>
            </w:pPr>
            <w:r w:rsidRPr="00B0165E">
              <w:rPr>
                <w:rFonts w:ascii="Space Grotesk" w:hAnsi="Space Grotesk"/>
                <w:lang w:val="sr-Latn-RS"/>
              </w:rPr>
              <w:t>Nenad Skoković</w:t>
            </w:r>
          </w:p>
        </w:tc>
      </w:tr>
      <w:tr w:rsidR="002D7CD4" w:rsidRPr="00B0165E" w14:paraId="5FF99A0E" w14:textId="77777777">
        <w:trPr>
          <w:trHeight w:val="1457"/>
        </w:trPr>
        <w:tc>
          <w:tcPr>
            <w:tcW w:w="2367" w:type="dxa"/>
          </w:tcPr>
          <w:p w14:paraId="618C209E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  <w:p w14:paraId="57CC4728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52D2A9BD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  <w:p w14:paraId="76C69A30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3C161E2C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  <w:p w14:paraId="379045D7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</w:tc>
        <w:tc>
          <w:tcPr>
            <w:tcW w:w="2367" w:type="dxa"/>
          </w:tcPr>
          <w:p w14:paraId="34D42A5D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  <w:p w14:paraId="4A6A02C8" w14:textId="77777777" w:rsidR="002D7CD4" w:rsidRPr="00B0165E" w:rsidRDefault="002D7CD4">
            <w:pPr>
              <w:jc w:val="both"/>
              <w:rPr>
                <w:rFonts w:ascii="Space Grotesk" w:hAnsi="Space Grotesk"/>
              </w:rPr>
            </w:pPr>
          </w:p>
        </w:tc>
      </w:tr>
    </w:tbl>
    <w:p w14:paraId="0597FE68" w14:textId="77777777" w:rsidR="002D7CD4" w:rsidRPr="00B0165E" w:rsidRDefault="002D7CD4">
      <w:pPr>
        <w:pStyle w:val="PSItext"/>
      </w:pPr>
    </w:p>
    <w:sectPr w:rsidR="002D7CD4" w:rsidRPr="00B0165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6476" w14:textId="77777777" w:rsidR="00567EAB" w:rsidRDefault="00567EAB" w:rsidP="00E2112D">
      <w:pPr>
        <w:spacing w:after="0" w:line="240" w:lineRule="auto"/>
      </w:pPr>
      <w:r>
        <w:separator/>
      </w:r>
    </w:p>
  </w:endnote>
  <w:endnote w:type="continuationSeparator" w:id="0">
    <w:p w14:paraId="53CACFFA" w14:textId="77777777" w:rsidR="00567EAB" w:rsidRDefault="00567EAB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libri"/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03608CFC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A0D5E90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C3CA7" w14:textId="77777777" w:rsidR="00567EAB" w:rsidRDefault="00567EAB" w:rsidP="00E2112D">
      <w:pPr>
        <w:spacing w:after="0" w:line="240" w:lineRule="auto"/>
      </w:pPr>
      <w:r>
        <w:separator/>
      </w:r>
    </w:p>
  </w:footnote>
  <w:footnote w:type="continuationSeparator" w:id="0">
    <w:p w14:paraId="35194C85" w14:textId="77777777" w:rsidR="00567EAB" w:rsidRDefault="00567EAB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5D22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072CB07B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AC4711B"/>
    <w:multiLevelType w:val="hybridMultilevel"/>
    <w:tmpl w:val="D980875E"/>
    <w:lvl w:ilvl="0" w:tplc="4112B9A4">
      <w:start w:val="1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3144">
    <w:abstractNumId w:val="6"/>
  </w:num>
  <w:num w:numId="2" w16cid:durableId="55469474">
    <w:abstractNumId w:val="1"/>
  </w:num>
  <w:num w:numId="3" w16cid:durableId="1650211878">
    <w:abstractNumId w:val="3"/>
  </w:num>
  <w:num w:numId="4" w16cid:durableId="745372182">
    <w:abstractNumId w:val="4"/>
  </w:num>
  <w:num w:numId="5" w16cid:durableId="1042831386">
    <w:abstractNumId w:val="0"/>
  </w:num>
  <w:num w:numId="6" w16cid:durableId="674502552">
    <w:abstractNumId w:val="5"/>
  </w:num>
  <w:num w:numId="7" w16cid:durableId="24327379">
    <w:abstractNumId w:val="2"/>
  </w:num>
  <w:num w:numId="8" w16cid:durableId="65098859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42981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2A87"/>
    <w:rsid w:val="00294C6C"/>
    <w:rsid w:val="002D013F"/>
    <w:rsid w:val="002D4538"/>
    <w:rsid w:val="002D7CD4"/>
    <w:rsid w:val="002E6C8D"/>
    <w:rsid w:val="002F4D40"/>
    <w:rsid w:val="00304F0E"/>
    <w:rsid w:val="00312A70"/>
    <w:rsid w:val="003714E8"/>
    <w:rsid w:val="00396F59"/>
    <w:rsid w:val="003B50FC"/>
    <w:rsid w:val="0041378A"/>
    <w:rsid w:val="00470096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67EAB"/>
    <w:rsid w:val="005841F8"/>
    <w:rsid w:val="00592976"/>
    <w:rsid w:val="005A3491"/>
    <w:rsid w:val="005A554F"/>
    <w:rsid w:val="005D217D"/>
    <w:rsid w:val="005F0DE7"/>
    <w:rsid w:val="00607283"/>
    <w:rsid w:val="00612BB4"/>
    <w:rsid w:val="006206D6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04AE8"/>
    <w:rsid w:val="0082274C"/>
    <w:rsid w:val="00822C25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0165E"/>
    <w:rsid w:val="00B166FA"/>
    <w:rsid w:val="00BB198B"/>
    <w:rsid w:val="00BF2A8F"/>
    <w:rsid w:val="00CF4458"/>
    <w:rsid w:val="00D044EC"/>
    <w:rsid w:val="00D240D5"/>
    <w:rsid w:val="00D64DFA"/>
    <w:rsid w:val="00D74856"/>
    <w:rsid w:val="00DA3027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421E0F6C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9</cp:revision>
  <cp:lastPrinted>2026-04-12T11:12:00Z</cp:lastPrinted>
  <dcterms:created xsi:type="dcterms:W3CDTF">2026-04-12T10:50:00Z</dcterms:created>
  <dcterms:modified xsi:type="dcterms:W3CDTF">2026-05-20T20:07:00Z</dcterms:modified>
</cp:coreProperties>
</file>