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AA3F" w14:textId="5C8F3732" w:rsidR="002D226C" w:rsidRDefault="002D226C" w:rsidP="002D226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David" w:hAnsi="David" w:cs="David"/>
          <w:b/>
          <w:bCs/>
          <w:sz w:val="16"/>
          <w:szCs w:val="16"/>
        </w:rPr>
      </w:pPr>
      <w:r>
        <w:rPr>
          <w:rFonts w:ascii="David" w:hAnsi="David" w:cs="David"/>
          <w:b/>
          <w:bCs/>
          <w:sz w:val="144"/>
          <w:szCs w:val="144"/>
          <w:u w:val="single"/>
        </w:rPr>
        <w:t>STR</w:t>
      </w:r>
      <w:r>
        <w:rPr>
          <w:rFonts w:ascii="David" w:hAnsi="David" w:cs="David"/>
          <w:b/>
          <w:bCs/>
          <w:sz w:val="144"/>
          <w:szCs w:val="144"/>
          <w:u w:val="single"/>
          <w:rtl/>
        </w:rPr>
        <w:br/>
      </w:r>
      <w:r>
        <w:rPr>
          <w:rFonts w:ascii="David" w:hAnsi="David" w:cs="David"/>
          <w:b/>
          <w:bCs/>
          <w:sz w:val="72"/>
          <w:szCs w:val="72"/>
          <w:rtl/>
        </w:rPr>
        <w:t xml:space="preserve">מסמך </w:t>
      </w:r>
      <w:r w:rsidR="001A0406">
        <w:rPr>
          <w:rFonts w:ascii="David" w:hAnsi="David" w:cs="David" w:hint="cs"/>
          <w:b/>
          <w:bCs/>
          <w:sz w:val="72"/>
          <w:szCs w:val="72"/>
          <w:rtl/>
        </w:rPr>
        <w:t>תוצאות</w:t>
      </w:r>
      <w:r>
        <w:rPr>
          <w:rFonts w:ascii="David" w:hAnsi="David" w:cs="David"/>
          <w:b/>
          <w:bCs/>
          <w:sz w:val="72"/>
          <w:szCs w:val="72"/>
          <w:rtl/>
        </w:rPr>
        <w:t xml:space="preserve"> בדיקות </w:t>
      </w:r>
      <w:r w:rsidR="001A0406">
        <w:rPr>
          <w:rFonts w:ascii="David" w:hAnsi="David" w:cs="David" w:hint="cs"/>
          <w:b/>
          <w:bCs/>
          <w:sz w:val="72"/>
          <w:szCs w:val="72"/>
          <w:rtl/>
        </w:rPr>
        <w:t>לאתר מכבי תל אביב בכדורסל</w:t>
      </w:r>
      <w:r>
        <w:rPr>
          <w:rFonts w:ascii="David" w:hAnsi="David" w:cs="David"/>
          <w:b/>
          <w:bCs/>
          <w:sz w:val="72"/>
          <w:szCs w:val="72"/>
          <w:rtl/>
        </w:rPr>
        <w:t xml:space="preserve"> </w:t>
      </w:r>
      <w:r>
        <w:rPr>
          <w:rFonts w:ascii="David" w:hAnsi="David" w:cs="David"/>
          <w:b/>
          <w:bCs/>
          <w:sz w:val="72"/>
          <w:szCs w:val="72"/>
          <w:rtl/>
        </w:rPr>
        <w:br/>
      </w:r>
    </w:p>
    <w:tbl>
      <w:tblPr>
        <w:tblStyle w:val="a3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3338"/>
        <w:gridCol w:w="3338"/>
      </w:tblGrid>
      <w:tr w:rsidR="002D226C" w14:paraId="2BFD9CE7" w14:textId="77777777" w:rsidTr="002D226C">
        <w:trPr>
          <w:trHeight w:val="544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B10DA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פרויקט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22621" w14:textId="533FB718" w:rsidR="002D226C" w:rsidRDefault="001A0406" w:rsidP="001A0406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בדיקת אתרים</w:t>
            </w:r>
          </w:p>
        </w:tc>
      </w:tr>
      <w:tr w:rsidR="002D226C" w14:paraId="1343B50F" w14:textId="77777777" w:rsidTr="002D226C">
        <w:trPr>
          <w:trHeight w:val="549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0663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נכתב ע"י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CDD8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אליאור אוזן ותומר אגסי</w:t>
            </w:r>
          </w:p>
        </w:tc>
      </w:tr>
      <w:tr w:rsidR="002D226C" w14:paraId="160A1449" w14:textId="77777777" w:rsidTr="002D226C">
        <w:trPr>
          <w:trHeight w:val="544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5AEE8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תאריך עריכה אחרון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3C56F" w14:textId="01B54E83" w:rsidR="002D226C" w:rsidRDefault="001A0406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30.3.22</w:t>
            </w:r>
          </w:p>
        </w:tc>
      </w:tr>
      <w:tr w:rsidR="002D226C" w14:paraId="299810AF" w14:textId="77777777" w:rsidTr="002D226C">
        <w:trPr>
          <w:trHeight w:val="549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8E9A5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מוגש ע"י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3077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אליאור אוזן ותומר אגסי</w:t>
            </w:r>
          </w:p>
        </w:tc>
      </w:tr>
    </w:tbl>
    <w:p w14:paraId="49C4E00B" w14:textId="77777777" w:rsidR="002D226C" w:rsidRDefault="002D226C" w:rsidP="002D226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David" w:hAnsi="David" w:cs="David"/>
          <w:sz w:val="52"/>
          <w:szCs w:val="52"/>
          <w:rtl/>
        </w:rPr>
      </w:pPr>
      <w:r>
        <w:rPr>
          <w:rFonts w:ascii="David" w:hAnsi="David" w:cs="David"/>
          <w:sz w:val="16"/>
          <w:szCs w:val="16"/>
          <w:rtl/>
        </w:rPr>
        <w:br/>
      </w:r>
      <w:r>
        <w:rPr>
          <w:rFonts w:ascii="David" w:hAnsi="David" w:cs="David"/>
          <w:sz w:val="16"/>
          <w:szCs w:val="16"/>
          <w:rtl/>
        </w:rPr>
        <w:br/>
      </w:r>
      <w:r>
        <w:rPr>
          <w:rFonts w:ascii="David" w:hAnsi="David" w:cs="David"/>
          <w:sz w:val="52"/>
          <w:szCs w:val="52"/>
          <w:rtl/>
        </w:rPr>
        <w:t>בקרת תפוצה</w:t>
      </w:r>
      <w:r>
        <w:rPr>
          <w:rFonts w:ascii="David" w:hAnsi="David" w:cs="David"/>
          <w:sz w:val="52"/>
          <w:szCs w:val="52"/>
          <w:rtl/>
        </w:rPr>
        <w:br/>
      </w:r>
    </w:p>
    <w:tbl>
      <w:tblPr>
        <w:tblStyle w:val="a3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2089"/>
        <w:gridCol w:w="2077"/>
        <w:gridCol w:w="2060"/>
        <w:gridCol w:w="2070"/>
      </w:tblGrid>
      <w:tr w:rsidR="002D226C" w14:paraId="01B9734C" w14:textId="77777777" w:rsidTr="002D226C"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3D100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  <w:rtl/>
              </w:rPr>
              <w:t>תאריך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5C004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  <w:rtl/>
              </w:rPr>
              <w:t>נכתב ע"י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638B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  <w:rtl/>
              </w:rPr>
              <w:t>אושר ע"י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BC2B4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  <w:rtl/>
              </w:rPr>
              <w:t>תפקיד</w:t>
            </w:r>
          </w:p>
        </w:tc>
      </w:tr>
      <w:tr w:rsidR="002D226C" w14:paraId="73B860E6" w14:textId="77777777" w:rsidTr="002D226C"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E07C" w14:textId="08094CC7" w:rsidR="002D226C" w:rsidRDefault="001A0406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30.3.22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BF88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  <w:rtl/>
              </w:rPr>
              <w:t>אליאור אוזן ותומר אגסי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7DA8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  <w:rtl/>
              </w:rPr>
              <w:t>חודי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40D2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PM</w:t>
            </w:r>
          </w:p>
        </w:tc>
      </w:tr>
      <w:tr w:rsidR="002D226C" w14:paraId="72D41439" w14:textId="77777777" w:rsidTr="002D226C"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42A2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E3B2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E8E6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931A" w14:textId="77777777" w:rsidR="002D226C" w:rsidRDefault="002D226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</w:tbl>
    <w:p w14:paraId="4D18CF5C" w14:textId="77777777" w:rsidR="002D226C" w:rsidRDefault="002D226C" w:rsidP="002D226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David" w:hAnsi="David" w:cs="David"/>
          <w:sz w:val="52"/>
          <w:szCs w:val="52"/>
          <w:rtl/>
        </w:rPr>
      </w:pPr>
    </w:p>
    <w:p w14:paraId="2D88F60A" w14:textId="1EAC5578" w:rsidR="00647256" w:rsidRDefault="00647256">
      <w:pPr>
        <w:rPr>
          <w:rtl/>
        </w:rPr>
      </w:pPr>
    </w:p>
    <w:p w14:paraId="5457AE31" w14:textId="77777777" w:rsidR="00647256" w:rsidRDefault="00647256">
      <w:pPr>
        <w:bidi w:val="0"/>
        <w:spacing w:line="259" w:lineRule="auto"/>
        <w:rPr>
          <w:rtl/>
        </w:rPr>
      </w:pPr>
      <w:r>
        <w:rPr>
          <w:rtl/>
        </w:rPr>
        <w:br w:type="page"/>
      </w:r>
    </w:p>
    <w:p w14:paraId="5DB25D26" w14:textId="7EBD47D2" w:rsidR="00647256" w:rsidRDefault="008C1073" w:rsidP="008C1073">
      <w:pPr>
        <w:jc w:val="center"/>
        <w:rPr>
          <w:b/>
          <w:bCs/>
          <w:sz w:val="56"/>
          <w:szCs w:val="56"/>
          <w:u w:val="single"/>
          <w:rtl/>
        </w:rPr>
      </w:pPr>
      <w:r w:rsidRPr="008C1073">
        <w:rPr>
          <w:rFonts w:hint="cs"/>
          <w:b/>
          <w:bCs/>
          <w:sz w:val="56"/>
          <w:szCs w:val="56"/>
          <w:u w:val="single"/>
          <w:rtl/>
        </w:rPr>
        <w:lastRenderedPageBreak/>
        <w:t>תוכן עניינים:</w:t>
      </w:r>
    </w:p>
    <w:p w14:paraId="3E793F39" w14:textId="5ECC259C" w:rsidR="008C1073" w:rsidRDefault="008C1073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תיאור המערכת 3</w:t>
      </w:r>
    </w:p>
    <w:p w14:paraId="10C99831" w14:textId="1B5F7128" w:rsidR="008C1073" w:rsidRDefault="008C1073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מסמך תוצאות הבדיקות ויעדיו 3</w:t>
      </w:r>
    </w:p>
    <w:p w14:paraId="36DFC62E" w14:textId="7D6F2110" w:rsidR="008C1073" w:rsidRDefault="008C1073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סימוכין 3</w:t>
      </w:r>
    </w:p>
    <w:p w14:paraId="15202783" w14:textId="73D7A10E" w:rsidR="008C1073" w:rsidRDefault="008C1073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מונחים ומושגים 3-5</w:t>
      </w:r>
    </w:p>
    <w:p w14:paraId="324A7CE4" w14:textId="750330D4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תהליך הבדיקות 5-6</w:t>
      </w:r>
    </w:p>
    <w:p w14:paraId="1675208A" w14:textId="66625682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תיאור ביצוע הבדיקות 7</w:t>
      </w:r>
    </w:p>
    <w:p w14:paraId="1410323C" w14:textId="24DAA636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סיכום ביצוע הבדיקות 7-10</w:t>
      </w:r>
    </w:p>
    <w:p w14:paraId="73272FDE" w14:textId="265243D5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בעיות במהלך ביצוע הבדיקות 11</w:t>
      </w:r>
    </w:p>
    <w:p w14:paraId="3D01121A" w14:textId="08DD02D3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תוצאות הבדיקות- הצגת הבאגים 11</w:t>
      </w:r>
    </w:p>
    <w:p w14:paraId="038945BC" w14:textId="27F2EC3F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סיכום באגים פתוחים בסיום התהליך 12</w:t>
      </w:r>
    </w:p>
    <w:p w14:paraId="7CFF1B1F" w14:textId="594BD32A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נוהל טיפול בבאגים 12-13</w:t>
      </w:r>
    </w:p>
    <w:p w14:paraId="285B93B6" w14:textId="42ABC990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קריטריונים לאישור המערכת 14</w:t>
      </w:r>
    </w:p>
    <w:p w14:paraId="76E6980A" w14:textId="22C5F4B0" w:rsidR="005376BC" w:rsidRDefault="005376BC" w:rsidP="008C10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מסקנות והמלצות 15</w:t>
      </w:r>
    </w:p>
    <w:p w14:paraId="653C921E" w14:textId="77777777" w:rsidR="005376BC" w:rsidRDefault="005376BC" w:rsidP="008C1073">
      <w:pPr>
        <w:rPr>
          <w:sz w:val="24"/>
          <w:szCs w:val="24"/>
          <w:rtl/>
        </w:rPr>
      </w:pPr>
    </w:p>
    <w:p w14:paraId="05B52CB8" w14:textId="77777777" w:rsidR="008C1073" w:rsidRDefault="008C1073" w:rsidP="008C1073">
      <w:pPr>
        <w:rPr>
          <w:sz w:val="24"/>
          <w:szCs w:val="24"/>
          <w:rtl/>
        </w:rPr>
      </w:pPr>
    </w:p>
    <w:p w14:paraId="4CC09DAF" w14:textId="77777777" w:rsidR="008C1073" w:rsidRPr="008C1073" w:rsidRDefault="008C1073" w:rsidP="008C1073">
      <w:pPr>
        <w:rPr>
          <w:sz w:val="24"/>
          <w:szCs w:val="24"/>
          <w:rtl/>
        </w:rPr>
      </w:pPr>
    </w:p>
    <w:p w14:paraId="5A9A5DBA" w14:textId="77777777" w:rsidR="00647256" w:rsidRDefault="00647256">
      <w:pPr>
        <w:bidi w:val="0"/>
        <w:spacing w:line="259" w:lineRule="auto"/>
        <w:rPr>
          <w:rtl/>
        </w:rPr>
      </w:pPr>
      <w:r>
        <w:rPr>
          <w:rtl/>
        </w:rPr>
        <w:br w:type="page"/>
      </w:r>
    </w:p>
    <w:p w14:paraId="4B69E8FE" w14:textId="360D7119" w:rsidR="00C3264A" w:rsidRDefault="00647256" w:rsidP="001A040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20"/>
          <w:szCs w:val="20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תיאור המערכת:</w:t>
      </w:r>
      <w:r>
        <w:rPr>
          <w:b/>
          <w:bCs/>
          <w:sz w:val="28"/>
          <w:szCs w:val="28"/>
          <w:u w:val="single"/>
          <w:rtl/>
        </w:rPr>
        <w:br/>
      </w:r>
      <w:r w:rsidR="001A0406">
        <w:rPr>
          <w:rFonts w:ascii="David" w:hAnsi="David" w:cs="David" w:hint="cs"/>
          <w:sz w:val="20"/>
          <w:szCs w:val="20"/>
          <w:rtl/>
        </w:rPr>
        <w:t>אתר מכבי תל אביב נועד לשמש את אוהדי המועדון ברכישת כרטיסים למשחקים בליגות השונות וכן ברכישת ביגוד וציוד שמסמל את הקבוצה.</w:t>
      </w:r>
    </w:p>
    <w:p w14:paraId="3CB88AF3" w14:textId="374F3DD6" w:rsidR="001A0406" w:rsidRDefault="001A0406" w:rsidP="001A040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>האתר גם מציע סקירה רחבה על ההיסטוריה של המועדון ועל השחקנים הבולטים ששיחקו בו.</w:t>
      </w:r>
    </w:p>
    <w:p w14:paraId="76041B3F" w14:textId="3C51F3DA" w:rsidR="001A0406" w:rsidRPr="006C5304" w:rsidRDefault="001A0406" w:rsidP="001A040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כמו כן, האתר מציע לחברים אופציה לצפות ולנהל את מינוייהם באופן מקוון. </w:t>
      </w:r>
    </w:p>
    <w:p w14:paraId="35F23D0E" w14:textId="391C2B12" w:rsidR="005F20E6" w:rsidRDefault="005F20E6">
      <w:pPr>
        <w:rPr>
          <w:sz w:val="28"/>
          <w:szCs w:val="28"/>
          <w:rtl/>
        </w:rPr>
      </w:pPr>
    </w:p>
    <w:p w14:paraId="1E8D2F6C" w14:textId="1535C4C6" w:rsidR="00C3264A" w:rsidRDefault="00EE3F25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מסמך תוצאות הבדיקות:</w:t>
      </w:r>
      <w:r>
        <w:rPr>
          <w:b/>
          <w:bCs/>
          <w:sz w:val="28"/>
          <w:szCs w:val="28"/>
          <w:u w:val="single"/>
          <w:rtl/>
        </w:rPr>
        <w:br/>
      </w:r>
      <w:r w:rsidR="00AD269D">
        <w:rPr>
          <w:rtl/>
        </w:rPr>
        <w:br/>
      </w:r>
      <w:r w:rsidR="00AD269D" w:rsidRPr="00132B6C">
        <w:rPr>
          <w:rFonts w:ascii="David" w:hAnsi="David" w:cs="David"/>
          <w:rtl/>
        </w:rPr>
        <w:t>מטרת מסמך ה</w:t>
      </w:r>
      <w:r w:rsidR="00AD269D" w:rsidRPr="00132B6C">
        <w:rPr>
          <w:rFonts w:ascii="David" w:hAnsi="David" w:cs="David"/>
        </w:rPr>
        <w:t xml:space="preserve">STR </w:t>
      </w:r>
      <w:r w:rsidR="00AD269D" w:rsidRPr="00132B6C">
        <w:rPr>
          <w:rFonts w:ascii="David" w:hAnsi="David" w:cs="David"/>
          <w:rtl/>
        </w:rPr>
        <w:t xml:space="preserve"> היא להציג את תוצאות הבדיקות</w:t>
      </w:r>
      <w:r w:rsidR="00AD269D" w:rsidRPr="00132B6C">
        <w:rPr>
          <w:rFonts w:ascii="David" w:hAnsi="David" w:cs="David"/>
        </w:rPr>
        <w:t xml:space="preserve">. </w:t>
      </w:r>
      <w:r w:rsidR="00AD269D" w:rsidRPr="00132B6C">
        <w:rPr>
          <w:rFonts w:ascii="David" w:hAnsi="David" w:cs="David"/>
          <w:rtl/>
        </w:rPr>
        <w:t xml:space="preserve"> </w:t>
      </w:r>
      <w:r w:rsidR="00AD269D" w:rsidRPr="00132B6C">
        <w:rPr>
          <w:rFonts w:ascii="David" w:hAnsi="David" w:cs="David"/>
          <w:rtl/>
        </w:rPr>
        <w:br/>
        <w:t>המסמך מסכם את תהליך הבדיקות, ומתאר את הכשלים שנמצאו, והבעיות עמן נאלצנו להתמודד לאורך התהליך</w:t>
      </w:r>
      <w:r w:rsidR="00850318" w:rsidRPr="00132B6C">
        <w:rPr>
          <w:rFonts w:ascii="David" w:hAnsi="David" w:cs="David"/>
          <w:rtl/>
        </w:rPr>
        <w:t>.</w:t>
      </w:r>
      <w:r w:rsidR="00850318" w:rsidRPr="00132B6C">
        <w:rPr>
          <w:rFonts w:ascii="David" w:hAnsi="David" w:cs="David"/>
        </w:rPr>
        <w:br/>
      </w:r>
      <w:r w:rsidR="00AD269D" w:rsidRPr="00132B6C">
        <w:rPr>
          <w:rFonts w:ascii="David" w:hAnsi="David" w:cs="David"/>
        </w:rPr>
        <w:t xml:space="preserve"> </w:t>
      </w:r>
      <w:r w:rsidR="00AD269D" w:rsidRPr="00132B6C">
        <w:rPr>
          <w:rFonts w:ascii="David" w:hAnsi="David" w:cs="David"/>
          <w:rtl/>
        </w:rPr>
        <w:t>המסמך מכיל</w:t>
      </w:r>
      <w:r w:rsidR="00AD269D" w:rsidRPr="00132B6C">
        <w:rPr>
          <w:rFonts w:ascii="David" w:hAnsi="David" w:cs="David"/>
        </w:rPr>
        <w:t xml:space="preserve">: </w:t>
      </w:r>
      <w:r w:rsidR="00850318" w:rsidRPr="00132B6C">
        <w:rPr>
          <w:rFonts w:ascii="David" w:hAnsi="David" w:cs="David"/>
          <w:rtl/>
        </w:rPr>
        <w:t xml:space="preserve"> </w:t>
      </w:r>
      <w:r w:rsidR="00AD269D" w:rsidRPr="00132B6C">
        <w:rPr>
          <w:rFonts w:ascii="David" w:hAnsi="David" w:cs="David"/>
          <w:rtl/>
        </w:rPr>
        <w:t>הגדרות והסברים למושגים ומונחי</w:t>
      </w:r>
      <w:r w:rsidR="00850318" w:rsidRPr="00132B6C">
        <w:rPr>
          <w:rFonts w:ascii="David" w:hAnsi="David" w:cs="David"/>
          <w:rtl/>
        </w:rPr>
        <w:t>ם.</w:t>
      </w:r>
      <w:r w:rsidR="00850318" w:rsidRPr="00132B6C">
        <w:rPr>
          <w:rFonts w:ascii="David" w:hAnsi="David" w:cs="David"/>
        </w:rPr>
        <w:t xml:space="preserve"> </w:t>
      </w:r>
      <w:r w:rsidR="00850318" w:rsidRPr="00132B6C">
        <w:rPr>
          <w:rFonts w:ascii="David" w:hAnsi="David" w:cs="David"/>
        </w:rPr>
        <w:br/>
      </w:r>
      <w:r w:rsidR="00AD269D" w:rsidRPr="00132B6C">
        <w:rPr>
          <w:rFonts w:ascii="David" w:hAnsi="David" w:cs="David"/>
        </w:rPr>
        <w:t xml:space="preserve"> </w:t>
      </w:r>
      <w:r w:rsidR="00AD269D" w:rsidRPr="00132B6C">
        <w:rPr>
          <w:rFonts w:ascii="David" w:hAnsi="David" w:cs="David"/>
          <w:rtl/>
        </w:rPr>
        <w:t>תיאור הבדיקות, שבוצעו במערכת</w:t>
      </w:r>
      <w:r w:rsidR="00AD269D" w:rsidRPr="00132B6C">
        <w:rPr>
          <w:rFonts w:ascii="David" w:hAnsi="David" w:cs="David"/>
        </w:rPr>
        <w:t xml:space="preserve"> </w:t>
      </w:r>
      <w:r w:rsidR="00AD269D" w:rsidRPr="00132B6C">
        <w:rPr>
          <w:rFonts w:ascii="David" w:hAnsi="David" w:cs="David"/>
          <w:rtl/>
        </w:rPr>
        <w:t>לניהול מחסן</w:t>
      </w:r>
      <w:r w:rsidR="00AD269D" w:rsidRPr="00132B6C">
        <w:rPr>
          <w:rFonts w:ascii="David" w:hAnsi="David" w:cs="David"/>
        </w:rPr>
        <w:t xml:space="preserve"> ,</w:t>
      </w:r>
      <w:r w:rsidR="00AD269D" w:rsidRPr="00132B6C">
        <w:rPr>
          <w:rFonts w:ascii="David" w:hAnsi="David" w:cs="David"/>
          <w:rtl/>
        </w:rPr>
        <w:t>וקישורן לדרישות עליהן הן עונות</w:t>
      </w:r>
      <w:r w:rsidR="00AD269D" w:rsidRPr="00132B6C">
        <w:rPr>
          <w:rFonts w:ascii="David" w:hAnsi="David" w:cs="David"/>
        </w:rPr>
        <w:t xml:space="preserve">. </w:t>
      </w:r>
      <w:r w:rsidR="00850318" w:rsidRPr="00132B6C">
        <w:rPr>
          <w:rFonts w:ascii="David" w:hAnsi="David" w:cs="David"/>
          <w:rtl/>
        </w:rPr>
        <w:br/>
      </w:r>
      <w:r w:rsidR="00AD269D" w:rsidRPr="00132B6C">
        <w:rPr>
          <w:rFonts w:ascii="David" w:hAnsi="David" w:cs="David"/>
          <w:rtl/>
        </w:rPr>
        <w:t>תיאור תהליך פתיחת באג מתחילתו ועד סופו</w:t>
      </w:r>
      <w:r w:rsidR="00AD269D" w:rsidRPr="00132B6C">
        <w:rPr>
          <w:rFonts w:ascii="David" w:hAnsi="David" w:cs="David"/>
        </w:rPr>
        <w:t xml:space="preserve">. </w:t>
      </w:r>
      <w:r w:rsidR="00850318" w:rsidRPr="00132B6C">
        <w:rPr>
          <w:rFonts w:ascii="David" w:hAnsi="David" w:cs="David"/>
          <w:rtl/>
        </w:rPr>
        <w:br/>
      </w:r>
      <w:r w:rsidR="00AD269D" w:rsidRPr="00132B6C">
        <w:rPr>
          <w:rFonts w:ascii="David" w:hAnsi="David" w:cs="David"/>
          <w:rtl/>
        </w:rPr>
        <w:t>פירוט באגים שנמצאו</w:t>
      </w:r>
      <w:r w:rsidR="00AD269D" w:rsidRPr="00132B6C">
        <w:rPr>
          <w:rFonts w:ascii="David" w:hAnsi="David" w:cs="David"/>
        </w:rPr>
        <w:t>.</w:t>
      </w:r>
      <w:r w:rsidR="00850318" w:rsidRPr="00132B6C">
        <w:rPr>
          <w:rFonts w:ascii="David" w:hAnsi="David" w:cs="David"/>
        </w:rPr>
        <w:br/>
      </w:r>
      <w:r w:rsidR="00AD269D" w:rsidRPr="00132B6C">
        <w:rPr>
          <w:rFonts w:ascii="David" w:hAnsi="David" w:cs="David"/>
        </w:rPr>
        <w:t xml:space="preserve"> </w:t>
      </w:r>
      <w:r w:rsidR="00AD269D" w:rsidRPr="00132B6C">
        <w:rPr>
          <w:rFonts w:ascii="David" w:hAnsi="David" w:cs="David"/>
          <w:rtl/>
        </w:rPr>
        <w:t>ניהול סיכונים</w:t>
      </w:r>
      <w:r w:rsidR="00850318" w:rsidRPr="00132B6C">
        <w:rPr>
          <w:rFonts w:ascii="David" w:hAnsi="David" w:cs="David"/>
          <w:rtl/>
        </w:rPr>
        <w:t>.</w:t>
      </w:r>
      <w:r w:rsidR="00850318" w:rsidRPr="00132B6C">
        <w:rPr>
          <w:rFonts w:ascii="David" w:hAnsi="David" w:cs="David"/>
        </w:rPr>
        <w:br/>
      </w:r>
      <w:r w:rsidR="00AD269D" w:rsidRPr="00132B6C">
        <w:rPr>
          <w:rFonts w:ascii="David" w:hAnsi="David" w:cs="David"/>
          <w:rtl/>
        </w:rPr>
        <w:t>מסקנות והערכת המערכת</w:t>
      </w:r>
      <w:r w:rsidR="00AD269D" w:rsidRPr="00132B6C">
        <w:rPr>
          <w:rFonts w:ascii="David" w:hAnsi="David" w:cs="David"/>
        </w:rPr>
        <w:t>.</w:t>
      </w:r>
      <w:r w:rsidR="00AD269D" w:rsidRPr="00132B6C">
        <w:rPr>
          <w:rFonts w:ascii="David" w:hAnsi="David" w:cs="David"/>
          <w:b/>
          <w:bCs/>
          <w:sz w:val="28"/>
          <w:szCs w:val="28"/>
          <w:u w:val="single"/>
          <w:rtl/>
        </w:rPr>
        <w:br/>
      </w:r>
    </w:p>
    <w:p w14:paraId="0B4A88D8" w14:textId="77777777" w:rsidR="00132B6C" w:rsidRPr="00C3264A" w:rsidRDefault="00132B6C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סימוכין:</w:t>
      </w:r>
      <w:r>
        <w:rPr>
          <w:b/>
          <w:bCs/>
          <w:sz w:val="28"/>
          <w:szCs w:val="28"/>
          <w:u w:val="single"/>
          <w:rtl/>
        </w:rPr>
        <w:br/>
      </w:r>
    </w:p>
    <w:tbl>
      <w:tblPr>
        <w:tblStyle w:val="a3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32B6C" w14:paraId="0D322B71" w14:textId="77777777" w:rsidTr="00132B6C">
        <w:tc>
          <w:tcPr>
            <w:tcW w:w="2765" w:type="dxa"/>
          </w:tcPr>
          <w:p w14:paraId="6DD0F441" w14:textId="77777777" w:rsidR="00132B6C" w:rsidRDefault="00132B6C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2765" w:type="dxa"/>
          </w:tcPr>
          <w:p w14:paraId="04374CC4" w14:textId="166D623F" w:rsidR="00132B6C" w:rsidRPr="00590E2E" w:rsidRDefault="00590E2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שם המסמך</w:t>
            </w:r>
          </w:p>
        </w:tc>
        <w:tc>
          <w:tcPr>
            <w:tcW w:w="2766" w:type="dxa"/>
          </w:tcPr>
          <w:p w14:paraId="5888A516" w14:textId="47503B48" w:rsidR="00132B6C" w:rsidRPr="00590E2E" w:rsidRDefault="00590E2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תיאור המסמך</w:t>
            </w:r>
          </w:p>
        </w:tc>
      </w:tr>
      <w:tr w:rsidR="00132B6C" w14:paraId="69500010" w14:textId="77777777" w:rsidTr="00132B6C">
        <w:tc>
          <w:tcPr>
            <w:tcW w:w="2765" w:type="dxa"/>
          </w:tcPr>
          <w:p w14:paraId="58B9377C" w14:textId="19237FE1" w:rsidR="00132B6C" w:rsidRPr="00590E2E" w:rsidRDefault="00590E2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2765" w:type="dxa"/>
          </w:tcPr>
          <w:p w14:paraId="54927B0B" w14:textId="630596BA" w:rsidR="00132B6C" w:rsidRPr="00BD2DC3" w:rsidRDefault="00A02AC1">
            <w:pPr>
              <w:rPr>
                <w:b/>
                <w:bCs/>
                <w:sz w:val="28"/>
                <w:szCs w:val="28"/>
                <w:rtl/>
              </w:rPr>
            </w:pPr>
            <w:r w:rsidRPr="00BD2DC3">
              <w:rPr>
                <w:rFonts w:hint="cs"/>
                <w:b/>
                <w:bCs/>
                <w:sz w:val="28"/>
                <w:szCs w:val="28"/>
              </w:rPr>
              <w:t>SRS</w:t>
            </w:r>
          </w:p>
        </w:tc>
        <w:tc>
          <w:tcPr>
            <w:tcW w:w="2766" w:type="dxa"/>
          </w:tcPr>
          <w:p w14:paraId="12873D86" w14:textId="44CEBF22" w:rsidR="00132B6C" w:rsidRPr="00BD2DC3" w:rsidRDefault="00A02AC1">
            <w:pPr>
              <w:rPr>
                <w:sz w:val="28"/>
                <w:szCs w:val="28"/>
                <w:rtl/>
              </w:rPr>
            </w:pPr>
            <w:r w:rsidRPr="00BD2DC3">
              <w:rPr>
                <w:rFonts w:hint="cs"/>
                <w:sz w:val="28"/>
                <w:szCs w:val="28"/>
                <w:rtl/>
              </w:rPr>
              <w:t xml:space="preserve">מסמך </w:t>
            </w:r>
            <w:r w:rsidR="00BD2DC3" w:rsidRPr="00BD2DC3">
              <w:rPr>
                <w:rFonts w:hint="cs"/>
                <w:sz w:val="28"/>
                <w:szCs w:val="28"/>
                <w:rtl/>
              </w:rPr>
              <w:t>דרישות ואיפיון מוצר</w:t>
            </w:r>
          </w:p>
        </w:tc>
      </w:tr>
      <w:tr w:rsidR="00132B6C" w14:paraId="64A6B2DB" w14:textId="77777777" w:rsidTr="00132B6C">
        <w:tc>
          <w:tcPr>
            <w:tcW w:w="2765" w:type="dxa"/>
          </w:tcPr>
          <w:p w14:paraId="3D1F6378" w14:textId="01ED8CF2" w:rsidR="00132B6C" w:rsidRPr="00590E2E" w:rsidRDefault="00590E2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2765" w:type="dxa"/>
          </w:tcPr>
          <w:p w14:paraId="7837BD85" w14:textId="6869F3D6" w:rsidR="00132B6C" w:rsidRPr="00A02AC1" w:rsidRDefault="00A02AC1">
            <w:pPr>
              <w:rPr>
                <w:b/>
                <w:bCs/>
                <w:sz w:val="28"/>
                <w:szCs w:val="28"/>
                <w:rtl/>
              </w:rPr>
            </w:pPr>
            <w:r w:rsidRPr="00A02AC1">
              <w:rPr>
                <w:rFonts w:hint="cs"/>
                <w:b/>
                <w:bCs/>
                <w:sz w:val="28"/>
                <w:szCs w:val="28"/>
              </w:rPr>
              <w:t>STP</w:t>
            </w:r>
          </w:p>
        </w:tc>
        <w:tc>
          <w:tcPr>
            <w:tcW w:w="2766" w:type="dxa"/>
          </w:tcPr>
          <w:p w14:paraId="0D6E89BC" w14:textId="24D50E0B" w:rsidR="00132B6C" w:rsidRPr="00BD2DC3" w:rsidRDefault="00BD2DC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מסמך תכנון בדיקות</w:t>
            </w:r>
          </w:p>
        </w:tc>
      </w:tr>
      <w:tr w:rsidR="00132B6C" w14:paraId="428AA7B8" w14:textId="77777777" w:rsidTr="00132B6C">
        <w:tc>
          <w:tcPr>
            <w:tcW w:w="2765" w:type="dxa"/>
          </w:tcPr>
          <w:p w14:paraId="6A287949" w14:textId="1144C7DB" w:rsidR="00132B6C" w:rsidRPr="00590E2E" w:rsidRDefault="00590E2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2765" w:type="dxa"/>
          </w:tcPr>
          <w:p w14:paraId="2DC1DDC8" w14:textId="2115426A" w:rsidR="00132B6C" w:rsidRPr="00A02AC1" w:rsidRDefault="00A02AC1">
            <w:pPr>
              <w:rPr>
                <w:b/>
                <w:bCs/>
                <w:sz w:val="28"/>
                <w:szCs w:val="28"/>
                <w:rtl/>
              </w:rPr>
            </w:pPr>
            <w:r w:rsidRPr="00A02AC1">
              <w:rPr>
                <w:rFonts w:hint="cs"/>
                <w:b/>
                <w:bCs/>
                <w:sz w:val="28"/>
                <w:szCs w:val="28"/>
              </w:rPr>
              <w:t>STD</w:t>
            </w:r>
          </w:p>
        </w:tc>
        <w:tc>
          <w:tcPr>
            <w:tcW w:w="2766" w:type="dxa"/>
          </w:tcPr>
          <w:p w14:paraId="01660997" w14:textId="4E2F736C" w:rsidR="00132B6C" w:rsidRPr="00E4182F" w:rsidRDefault="00E4182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מסמך תיאור הבדיקות</w:t>
            </w:r>
          </w:p>
        </w:tc>
      </w:tr>
    </w:tbl>
    <w:p w14:paraId="3A7E4DDB" w14:textId="20267593" w:rsidR="00EA5D31" w:rsidRDefault="00A50529">
      <w:pPr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  <w:rtl/>
        </w:rPr>
        <w:br/>
      </w:r>
    </w:p>
    <w:p w14:paraId="4244D7BA" w14:textId="77777777" w:rsidR="003B7D84" w:rsidRDefault="00EA5D31" w:rsidP="003B7D84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מונחים ומושגים:</w:t>
      </w:r>
      <w:r>
        <w:rPr>
          <w:b/>
          <w:bCs/>
          <w:sz w:val="28"/>
          <w:szCs w:val="28"/>
          <w:u w:val="single"/>
          <w:rtl/>
        </w:rPr>
        <w:br/>
      </w:r>
      <w:r>
        <w:rPr>
          <w:sz w:val="28"/>
          <w:szCs w:val="28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להלן רשימת מושגים ומונחים, שיעזרו להתמצא במסמכי בדיקות שונים, בחלקם יעשה שימוש לאורך</w:t>
      </w:r>
      <w:r w:rsidR="00C8174F">
        <w:rPr>
          <w:rFonts w:ascii="David" w:hAnsi="David" w:cs="David" w:hint="cs"/>
          <w:sz w:val="24"/>
          <w:szCs w:val="24"/>
          <w:rtl/>
        </w:rPr>
        <w:t xml:space="preserve"> מסמך זה: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/>
          <w:sz w:val="24"/>
          <w:szCs w:val="24"/>
          <w:rtl/>
        </w:rPr>
        <w:br/>
      </w:r>
    </w:p>
    <w:tbl>
      <w:tblPr>
        <w:tblStyle w:val="a3"/>
        <w:bidiVisual/>
        <w:tblW w:w="9518" w:type="dxa"/>
        <w:tblInd w:w="-1310" w:type="dxa"/>
        <w:tblLook w:val="04A0" w:firstRow="1" w:lastRow="0" w:firstColumn="1" w:lastColumn="0" w:noHBand="0" w:noVBand="1"/>
      </w:tblPr>
      <w:tblGrid>
        <w:gridCol w:w="2835"/>
        <w:gridCol w:w="6683"/>
      </w:tblGrid>
      <w:tr w:rsidR="003B7D84" w14:paraId="0633592D" w14:textId="77777777" w:rsidTr="003B7D84">
        <w:tc>
          <w:tcPr>
            <w:tcW w:w="2835" w:type="dxa"/>
          </w:tcPr>
          <w:p w14:paraId="6614C562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336410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מושג/מונח</w:t>
            </w:r>
          </w:p>
        </w:tc>
        <w:tc>
          <w:tcPr>
            <w:tcW w:w="6683" w:type="dxa"/>
          </w:tcPr>
          <w:p w14:paraId="45E53BC9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336410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תיאור המושג / המונח</w:t>
            </w:r>
          </w:p>
        </w:tc>
      </w:tr>
      <w:tr w:rsidR="003B7D84" w14:paraId="0238BB3C" w14:textId="77777777" w:rsidTr="003B7D84">
        <w:tc>
          <w:tcPr>
            <w:tcW w:w="2835" w:type="dxa"/>
          </w:tcPr>
          <w:p w14:paraId="7AF0CDF0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PRD</w:t>
            </w:r>
          </w:p>
        </w:tc>
        <w:tc>
          <w:tcPr>
            <w:tcW w:w="6683" w:type="dxa"/>
          </w:tcPr>
          <w:p w14:paraId="0319720B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/>
                <w:sz w:val="24"/>
                <w:szCs w:val="24"/>
              </w:rPr>
              <w:t>Product requirements document</w:t>
            </w:r>
            <w:r w:rsidRPr="003B7D84">
              <w:rPr>
                <w:rFonts w:ascii="David" w:hAnsi="David"/>
                <w:sz w:val="24"/>
                <w:szCs w:val="24"/>
                <w:rtl/>
              </w:rPr>
              <w:t>- מסמך דרישות ואפיון מוצר</w:t>
            </w:r>
          </w:p>
        </w:tc>
      </w:tr>
      <w:tr w:rsidR="003B7D84" w14:paraId="1B6268F4" w14:textId="77777777" w:rsidTr="003B7D84">
        <w:tc>
          <w:tcPr>
            <w:tcW w:w="2835" w:type="dxa"/>
          </w:tcPr>
          <w:p w14:paraId="557398DB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SRS</w:t>
            </w:r>
          </w:p>
        </w:tc>
        <w:tc>
          <w:tcPr>
            <w:tcW w:w="6683" w:type="dxa"/>
          </w:tcPr>
          <w:p w14:paraId="4EBBF2E7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sz w:val="24"/>
                <w:szCs w:val="24"/>
              </w:rPr>
              <w:t>Software Requirements Specification Document</w:t>
            </w:r>
            <w:r w:rsidRPr="003B7D84">
              <w:rPr>
                <w:sz w:val="24"/>
                <w:szCs w:val="24"/>
                <w:rtl/>
              </w:rPr>
              <w:t>- מסמך דרישות ואפיון תוכנה</w:t>
            </w:r>
          </w:p>
        </w:tc>
      </w:tr>
      <w:tr w:rsidR="003B7D84" w14:paraId="22FCC7DB" w14:textId="77777777" w:rsidTr="003B7D84">
        <w:tc>
          <w:tcPr>
            <w:tcW w:w="2835" w:type="dxa"/>
          </w:tcPr>
          <w:p w14:paraId="296114BC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STP</w:t>
            </w:r>
          </w:p>
        </w:tc>
        <w:tc>
          <w:tcPr>
            <w:tcW w:w="6683" w:type="dxa"/>
          </w:tcPr>
          <w:p w14:paraId="0C653DB4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</w:rPr>
              <w:t>Software test plan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 מסמך תכנון הבדיקות </w:t>
            </w:r>
          </w:p>
        </w:tc>
      </w:tr>
      <w:tr w:rsidR="003B7D84" w14:paraId="516E4305" w14:textId="77777777" w:rsidTr="003B7D84">
        <w:tc>
          <w:tcPr>
            <w:tcW w:w="2835" w:type="dxa"/>
          </w:tcPr>
          <w:p w14:paraId="568BEF81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STD</w:t>
            </w:r>
          </w:p>
        </w:tc>
        <w:tc>
          <w:tcPr>
            <w:tcW w:w="6683" w:type="dxa"/>
          </w:tcPr>
          <w:p w14:paraId="517004A0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</w:rPr>
              <w:t>Software test description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</w:t>
            </w:r>
            <w:r w:rsidRPr="003B7D84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>מסמך תיאור בדיקות</w:t>
            </w:r>
          </w:p>
        </w:tc>
      </w:tr>
      <w:tr w:rsidR="003B7D84" w14:paraId="2075EE0B" w14:textId="77777777" w:rsidTr="003B7D84">
        <w:tc>
          <w:tcPr>
            <w:tcW w:w="2835" w:type="dxa"/>
          </w:tcPr>
          <w:p w14:paraId="0E0DE8F1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lastRenderedPageBreak/>
              <w:t>TFS</w:t>
            </w:r>
          </w:p>
        </w:tc>
        <w:tc>
          <w:tcPr>
            <w:tcW w:w="6683" w:type="dxa"/>
          </w:tcPr>
          <w:p w14:paraId="46AE1C06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</w:rPr>
              <w:t>Team foundation server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 מערכת לניהול כולל של מחזור הפיתוח</w:t>
            </w:r>
          </w:p>
        </w:tc>
      </w:tr>
      <w:tr w:rsidR="003B7D84" w14:paraId="360A352C" w14:textId="77777777" w:rsidTr="003B7D84">
        <w:tc>
          <w:tcPr>
            <w:tcW w:w="2835" w:type="dxa"/>
          </w:tcPr>
          <w:p w14:paraId="6739E9FF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MTM</w:t>
            </w:r>
          </w:p>
        </w:tc>
        <w:tc>
          <w:tcPr>
            <w:tcW w:w="6683" w:type="dxa"/>
          </w:tcPr>
          <w:p w14:paraId="33D2B8D9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</w:rPr>
              <w:t>Microsoft test manager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 כלי בדיקות מבית מייקרוסופט</w:t>
            </w:r>
          </w:p>
        </w:tc>
      </w:tr>
      <w:tr w:rsidR="003B7D84" w14:paraId="3CE468E8" w14:textId="77777777" w:rsidTr="003B7D84">
        <w:tc>
          <w:tcPr>
            <w:tcW w:w="2835" w:type="dxa"/>
          </w:tcPr>
          <w:p w14:paraId="40A6B8BE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QC</w:t>
            </w:r>
          </w:p>
        </w:tc>
        <w:tc>
          <w:tcPr>
            <w:tcW w:w="6683" w:type="dxa"/>
          </w:tcPr>
          <w:p w14:paraId="570A301B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</w:rPr>
              <w:t>Quality center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 כלי בדיקות מבית </w:t>
            </w:r>
            <w:r w:rsidRPr="003B7D84">
              <w:rPr>
                <w:rFonts w:ascii="David" w:hAnsi="David" w:cs="David"/>
                <w:sz w:val="24"/>
                <w:szCs w:val="24"/>
              </w:rPr>
              <w:t>HP</w:t>
            </w:r>
          </w:p>
        </w:tc>
      </w:tr>
      <w:tr w:rsidR="003B7D84" w14:paraId="18FB1BF5" w14:textId="77777777" w:rsidTr="003B7D84">
        <w:tc>
          <w:tcPr>
            <w:tcW w:w="2835" w:type="dxa"/>
          </w:tcPr>
          <w:p w14:paraId="219951BE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ALM</w:t>
            </w:r>
          </w:p>
        </w:tc>
        <w:tc>
          <w:tcPr>
            <w:tcW w:w="6683" w:type="dxa"/>
          </w:tcPr>
          <w:p w14:paraId="11E1A81D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</w:rPr>
              <w:t>Application lifecycle management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 גרסת </w:t>
            </w:r>
            <w:r w:rsidRPr="003B7D84">
              <w:rPr>
                <w:rFonts w:ascii="David" w:hAnsi="David" w:cs="David"/>
                <w:sz w:val="24"/>
                <w:szCs w:val="24"/>
              </w:rPr>
              <w:t>QC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מורחב המיועדת לניהול השלבים השונים במחזור חיי פיתוח התוכנה</w:t>
            </w:r>
          </w:p>
        </w:tc>
      </w:tr>
      <w:tr w:rsidR="003B7D84" w14:paraId="7AC92D39" w14:textId="77777777" w:rsidTr="003B7D84">
        <w:tc>
          <w:tcPr>
            <w:tcW w:w="2835" w:type="dxa"/>
          </w:tcPr>
          <w:p w14:paraId="746C3B0D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SDLC</w:t>
            </w:r>
          </w:p>
        </w:tc>
        <w:tc>
          <w:tcPr>
            <w:tcW w:w="6683" w:type="dxa"/>
          </w:tcPr>
          <w:p w14:paraId="772252A3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</w:rPr>
              <w:t>Software development lifecycle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 מחזור חיי פיתוח התוכנה</w:t>
            </w:r>
          </w:p>
        </w:tc>
      </w:tr>
      <w:tr w:rsidR="003B7D84" w14:paraId="4E5696E0" w14:textId="77777777" w:rsidTr="003B7D84">
        <w:tc>
          <w:tcPr>
            <w:tcW w:w="2835" w:type="dxa"/>
          </w:tcPr>
          <w:p w14:paraId="12D8E736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Traceability</w:t>
            </w:r>
          </w:p>
        </w:tc>
        <w:tc>
          <w:tcPr>
            <w:tcW w:w="6683" w:type="dxa"/>
          </w:tcPr>
          <w:p w14:paraId="262AADB4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נעקבות- היכולת לזהות פריטים קשורים במסמכים ובקוד (למשל: קישור בין דרישות לבדיקות באגים)</w:t>
            </w:r>
          </w:p>
        </w:tc>
      </w:tr>
      <w:tr w:rsidR="003B7D84" w14:paraId="211866F7" w14:textId="77777777" w:rsidTr="003B7D84">
        <w:tc>
          <w:tcPr>
            <w:tcW w:w="2835" w:type="dxa"/>
          </w:tcPr>
          <w:p w14:paraId="6AE6E9F6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Web</w:t>
            </w:r>
          </w:p>
        </w:tc>
        <w:tc>
          <w:tcPr>
            <w:tcW w:w="6683" w:type="dxa"/>
          </w:tcPr>
          <w:p w14:paraId="37AA735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הפלטפורמה האינטרנטית </w:t>
            </w:r>
          </w:p>
        </w:tc>
      </w:tr>
      <w:tr w:rsidR="003B7D84" w14:paraId="36C6DDFD" w14:textId="77777777" w:rsidTr="003B7D84">
        <w:tc>
          <w:tcPr>
            <w:tcW w:w="2835" w:type="dxa"/>
          </w:tcPr>
          <w:p w14:paraId="4032E3B4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Mobile</w:t>
            </w:r>
          </w:p>
        </w:tc>
        <w:tc>
          <w:tcPr>
            <w:tcW w:w="6683" w:type="dxa"/>
          </w:tcPr>
          <w:p w14:paraId="7B563F49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פלטפורמת המכשיר הנייד</w:t>
            </w:r>
          </w:p>
        </w:tc>
      </w:tr>
      <w:tr w:rsidR="003B7D84" w14:paraId="2EC9D1FE" w14:textId="77777777" w:rsidTr="003B7D84">
        <w:tc>
          <w:tcPr>
            <w:tcW w:w="2835" w:type="dxa"/>
          </w:tcPr>
          <w:p w14:paraId="063F002A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Android</w:t>
            </w:r>
          </w:p>
        </w:tc>
        <w:tc>
          <w:tcPr>
            <w:tcW w:w="6683" w:type="dxa"/>
          </w:tcPr>
          <w:p w14:paraId="39F60926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מערכת הפעלה לניידים של גוגל</w:t>
            </w:r>
          </w:p>
        </w:tc>
      </w:tr>
      <w:tr w:rsidR="003B7D84" w14:paraId="5A7BDA79" w14:textId="77777777" w:rsidTr="003B7D84">
        <w:tc>
          <w:tcPr>
            <w:tcW w:w="2835" w:type="dxa"/>
          </w:tcPr>
          <w:p w14:paraId="0F89D94A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HTTP</w:t>
            </w:r>
          </w:p>
        </w:tc>
        <w:tc>
          <w:tcPr>
            <w:tcW w:w="6683" w:type="dxa"/>
          </w:tcPr>
          <w:p w14:paraId="3661A175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פרוטוקול העברת מידע ברשת האינטרנט</w:t>
            </w:r>
          </w:p>
        </w:tc>
      </w:tr>
      <w:tr w:rsidR="003B7D84" w14:paraId="403CFB24" w14:textId="77777777" w:rsidTr="003B7D84">
        <w:tc>
          <w:tcPr>
            <w:tcW w:w="2835" w:type="dxa"/>
          </w:tcPr>
          <w:p w14:paraId="5C792D0C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Chrome</w:t>
            </w:r>
          </w:p>
        </w:tc>
        <w:tc>
          <w:tcPr>
            <w:tcW w:w="6683" w:type="dxa"/>
          </w:tcPr>
          <w:p w14:paraId="2FC1FE13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דפדפן אינטרנט מבית גוגל שהושק בשנת 2008</w:t>
            </w:r>
          </w:p>
        </w:tc>
      </w:tr>
      <w:tr w:rsidR="003B7D84" w14:paraId="0FD68DE1" w14:textId="77777777" w:rsidTr="003B7D84">
        <w:tc>
          <w:tcPr>
            <w:tcW w:w="2835" w:type="dxa"/>
          </w:tcPr>
          <w:p w14:paraId="7E7B5E8E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Firefox</w:t>
            </w:r>
          </w:p>
        </w:tc>
        <w:tc>
          <w:tcPr>
            <w:tcW w:w="6683" w:type="dxa"/>
          </w:tcPr>
          <w:p w14:paraId="5DE75C8E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דפדפן אינטרנט בקוד פתוח </w:t>
            </w:r>
          </w:p>
        </w:tc>
      </w:tr>
      <w:tr w:rsidR="003B7D84" w14:paraId="047C07F3" w14:textId="77777777" w:rsidTr="003B7D84">
        <w:tc>
          <w:tcPr>
            <w:tcW w:w="2835" w:type="dxa"/>
          </w:tcPr>
          <w:p w14:paraId="350D9F7F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Database</w:t>
            </w:r>
          </w:p>
        </w:tc>
        <w:tc>
          <w:tcPr>
            <w:tcW w:w="6683" w:type="dxa"/>
          </w:tcPr>
          <w:p w14:paraId="66AC8BC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מסד נתונים</w:t>
            </w:r>
          </w:p>
        </w:tc>
      </w:tr>
      <w:tr w:rsidR="003B7D84" w14:paraId="42CCE8D1" w14:textId="77777777" w:rsidTr="003B7D84">
        <w:tc>
          <w:tcPr>
            <w:tcW w:w="2835" w:type="dxa"/>
          </w:tcPr>
          <w:p w14:paraId="2549ABE7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Test case</w:t>
            </w:r>
          </w:p>
        </w:tc>
        <w:tc>
          <w:tcPr>
            <w:tcW w:w="6683" w:type="dxa"/>
          </w:tcPr>
          <w:p w14:paraId="1654805B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תרחיש בדיקה מצומצם העונה על דרישה פרטנית</w:t>
            </w:r>
          </w:p>
        </w:tc>
      </w:tr>
      <w:tr w:rsidR="003B7D84" w14:paraId="0F6FE5C1" w14:textId="77777777" w:rsidTr="003B7D84">
        <w:tc>
          <w:tcPr>
            <w:tcW w:w="2835" w:type="dxa"/>
          </w:tcPr>
          <w:p w14:paraId="4A0C77E3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User story</w:t>
            </w:r>
          </w:p>
        </w:tc>
        <w:tc>
          <w:tcPr>
            <w:tcW w:w="6683" w:type="dxa"/>
          </w:tcPr>
          <w:p w14:paraId="5B6010C3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רמת המשתמש - אבני הבניין הקטנים ביותר של המערכת</w:t>
            </w:r>
          </w:p>
        </w:tc>
      </w:tr>
      <w:tr w:rsidR="003B7D84" w14:paraId="11177151" w14:textId="77777777" w:rsidTr="003B7D84">
        <w:tc>
          <w:tcPr>
            <w:tcW w:w="2835" w:type="dxa"/>
          </w:tcPr>
          <w:p w14:paraId="52CDD994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Happy flow</w:t>
            </w:r>
          </w:p>
        </w:tc>
        <w:tc>
          <w:tcPr>
            <w:tcW w:w="6683" w:type="dxa"/>
          </w:tcPr>
          <w:p w14:paraId="3E20F302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זרימה תקינה בכל שלבי התהליך מתחילתו ועד סופו ללא תקלות</w:t>
            </w:r>
          </w:p>
        </w:tc>
      </w:tr>
      <w:tr w:rsidR="003B7D84" w14:paraId="38A65192" w14:textId="77777777" w:rsidTr="003B7D84">
        <w:tc>
          <w:tcPr>
            <w:tcW w:w="2835" w:type="dxa"/>
          </w:tcPr>
          <w:p w14:paraId="4B62DEE2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Unit testing</w:t>
            </w:r>
          </w:p>
        </w:tc>
        <w:tc>
          <w:tcPr>
            <w:tcW w:w="6683" w:type="dxa"/>
          </w:tcPr>
          <w:p w14:paraId="2B0D4F42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קוד באחריות צוות הפיתוח</w:t>
            </w:r>
          </w:p>
        </w:tc>
      </w:tr>
      <w:tr w:rsidR="003B7D84" w14:paraId="62851320" w14:textId="77777777" w:rsidTr="003B7D84">
        <w:tc>
          <w:tcPr>
            <w:tcW w:w="2835" w:type="dxa"/>
          </w:tcPr>
          <w:p w14:paraId="5F942986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Integration testing</w:t>
            </w:r>
          </w:p>
        </w:tc>
        <w:tc>
          <w:tcPr>
            <w:tcW w:w="6683" w:type="dxa"/>
          </w:tcPr>
          <w:p w14:paraId="5209F190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אינטרגציה- בדיקות שילוב היכולות לבוא לידי ביטוי בבדיקות מבניות, פונקציונאליות ולא פונקציונאליות , וברמות שונות</w:t>
            </w:r>
          </w:p>
        </w:tc>
      </w:tr>
      <w:tr w:rsidR="003B7D84" w14:paraId="1B85DC40" w14:textId="77777777" w:rsidTr="003B7D84">
        <w:tc>
          <w:tcPr>
            <w:tcW w:w="2835" w:type="dxa"/>
          </w:tcPr>
          <w:p w14:paraId="263BAF75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System testing</w:t>
            </w:r>
          </w:p>
        </w:tc>
        <w:tc>
          <w:tcPr>
            <w:tcW w:w="6683" w:type="dxa"/>
          </w:tcPr>
          <w:p w14:paraId="5AC6E681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מערכת הבודקות את התנהגות המערכת כמכלול</w:t>
            </w:r>
          </w:p>
        </w:tc>
      </w:tr>
      <w:tr w:rsidR="003B7D84" w14:paraId="401270A1" w14:textId="77777777" w:rsidTr="003B7D84">
        <w:tc>
          <w:tcPr>
            <w:tcW w:w="2835" w:type="dxa"/>
          </w:tcPr>
          <w:p w14:paraId="795F409D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Acceptance testing</w:t>
            </w:r>
          </w:p>
        </w:tc>
        <w:tc>
          <w:tcPr>
            <w:tcW w:w="6683" w:type="dxa"/>
          </w:tcPr>
          <w:p w14:paraId="563EBE2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קבלה- שלב הבדיקות הסופי, לרוב מבוצע ע"י הלקוח המשתמש.</w:t>
            </w:r>
          </w:p>
        </w:tc>
      </w:tr>
      <w:tr w:rsidR="003B7D84" w14:paraId="6E715741" w14:textId="77777777" w:rsidTr="003B7D84">
        <w:tc>
          <w:tcPr>
            <w:tcW w:w="2835" w:type="dxa"/>
          </w:tcPr>
          <w:p w14:paraId="1E77B7BE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Functional testing</w:t>
            </w:r>
          </w:p>
        </w:tc>
        <w:tc>
          <w:tcPr>
            <w:tcW w:w="6683" w:type="dxa"/>
          </w:tcPr>
          <w:p w14:paraId="71D0B309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פונקציונאליות- בודקות מה המערכת עושה</w:t>
            </w:r>
          </w:p>
        </w:tc>
      </w:tr>
      <w:tr w:rsidR="003B7D84" w14:paraId="2BD5FCE5" w14:textId="77777777" w:rsidTr="003B7D84">
        <w:tc>
          <w:tcPr>
            <w:tcW w:w="2835" w:type="dxa"/>
          </w:tcPr>
          <w:p w14:paraId="0D2D438A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Non functional testing</w:t>
            </w:r>
          </w:p>
        </w:tc>
        <w:tc>
          <w:tcPr>
            <w:tcW w:w="6683" w:type="dxa"/>
          </w:tcPr>
          <w:p w14:paraId="1C84C067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לא פונקציונאליות- בודקות איך המערכת עושה</w:t>
            </w:r>
          </w:p>
        </w:tc>
      </w:tr>
      <w:tr w:rsidR="003B7D84" w14:paraId="01CD4870" w14:textId="77777777" w:rsidTr="003B7D84">
        <w:tc>
          <w:tcPr>
            <w:tcW w:w="2835" w:type="dxa"/>
          </w:tcPr>
          <w:p w14:paraId="4B53AFFD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  <w:rtl/>
              </w:rPr>
              <w:t>(</w:t>
            </w:r>
            <w:r w:rsidRPr="00336410">
              <w:rPr>
                <w:rFonts w:ascii="David" w:hAnsi="David" w:cs="David"/>
                <w:sz w:val="24"/>
                <w:szCs w:val="24"/>
              </w:rPr>
              <w:t>(N</w:t>
            </w:r>
          </w:p>
        </w:tc>
        <w:tc>
          <w:tcPr>
            <w:tcW w:w="6683" w:type="dxa"/>
          </w:tcPr>
          <w:p w14:paraId="64934BB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תרחיש בדיקה שלילי- בדיקות המכסות מקרים בהם מכניסים קלט שגוי למערכת ומצפים שהמערכת תשאר יציבה ותמשיך לעבוד בליווי הודעת שגיאה</w:t>
            </w:r>
          </w:p>
        </w:tc>
      </w:tr>
      <w:tr w:rsidR="003B7D84" w14:paraId="6E29CD35" w14:textId="77777777" w:rsidTr="003B7D84">
        <w:tc>
          <w:tcPr>
            <w:tcW w:w="2835" w:type="dxa"/>
          </w:tcPr>
          <w:p w14:paraId="3B609BB2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Smoke tests</w:t>
            </w:r>
          </w:p>
        </w:tc>
        <w:tc>
          <w:tcPr>
            <w:tcW w:w="6683" w:type="dxa"/>
          </w:tcPr>
          <w:p w14:paraId="0441DF8D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שפיות- הבדיקות הקריטיות והחשובות ביותר במוצר, המהוות את התפקיד העיקרי של המערכת</w:t>
            </w:r>
          </w:p>
        </w:tc>
      </w:tr>
      <w:tr w:rsidR="003B7D84" w14:paraId="0C552D74" w14:textId="77777777" w:rsidTr="003B7D84">
        <w:tc>
          <w:tcPr>
            <w:tcW w:w="2835" w:type="dxa"/>
          </w:tcPr>
          <w:p w14:paraId="54B251CE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Confirmation tests</w:t>
            </w:r>
          </w:p>
        </w:tc>
        <w:tc>
          <w:tcPr>
            <w:tcW w:w="6683" w:type="dxa"/>
          </w:tcPr>
          <w:p w14:paraId="57F926DF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אימות לאחר ביצוע תיקון במערכת על מנת לוודא שהבאג תוקן</w:t>
            </w:r>
          </w:p>
        </w:tc>
      </w:tr>
      <w:tr w:rsidR="003B7D84" w14:paraId="5F1221D7" w14:textId="77777777" w:rsidTr="003B7D84">
        <w:tc>
          <w:tcPr>
            <w:tcW w:w="2835" w:type="dxa"/>
          </w:tcPr>
          <w:p w14:paraId="3ABD78F5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lastRenderedPageBreak/>
              <w:t>Regression tests</w:t>
            </w:r>
          </w:p>
        </w:tc>
        <w:tc>
          <w:tcPr>
            <w:tcW w:w="6683" w:type="dxa"/>
          </w:tcPr>
          <w:p w14:paraId="11D6233A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בדיקות רגרסיה לאחר ביצוע שינוי במערכת. לרוב מדובר בבדיקות חוזרות שבוצעו בהצלחה בעבר</w:t>
            </w:r>
          </w:p>
        </w:tc>
      </w:tr>
      <w:tr w:rsidR="003B7D84" w14:paraId="307B765E" w14:textId="77777777" w:rsidTr="003B7D84">
        <w:tc>
          <w:tcPr>
            <w:tcW w:w="2835" w:type="dxa"/>
          </w:tcPr>
          <w:p w14:paraId="55A910AB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Monkey testing</w:t>
            </w:r>
          </w:p>
        </w:tc>
        <w:tc>
          <w:tcPr>
            <w:tcW w:w="6683" w:type="dxa"/>
          </w:tcPr>
          <w:p w14:paraId="51F1489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בדיקת שיטוט חופשי המתבצעת ללא תסריטי בדיקה</w:t>
            </w:r>
          </w:p>
        </w:tc>
      </w:tr>
      <w:tr w:rsidR="003B7D84" w14:paraId="6D8485E4" w14:textId="77777777" w:rsidTr="003B7D84">
        <w:tc>
          <w:tcPr>
            <w:tcW w:w="2835" w:type="dxa"/>
          </w:tcPr>
          <w:p w14:paraId="0B78CAFE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 xml:space="preserve">Passed </w:t>
            </w:r>
          </w:p>
        </w:tc>
        <w:tc>
          <w:tcPr>
            <w:tcW w:w="6683" w:type="dxa"/>
          </w:tcPr>
          <w:p w14:paraId="341039C2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בדיקה הורצה ועברה בהצלחה</w:t>
            </w:r>
          </w:p>
        </w:tc>
      </w:tr>
      <w:tr w:rsidR="003B7D84" w14:paraId="2273FFF9" w14:textId="77777777" w:rsidTr="003B7D84">
        <w:tc>
          <w:tcPr>
            <w:tcW w:w="2835" w:type="dxa"/>
          </w:tcPr>
          <w:p w14:paraId="1011616F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Failed</w:t>
            </w:r>
          </w:p>
        </w:tc>
        <w:tc>
          <w:tcPr>
            <w:tcW w:w="6683" w:type="dxa"/>
          </w:tcPr>
          <w:p w14:paraId="05D39E7E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בדיקה הורצה ונכשלה</w:t>
            </w:r>
          </w:p>
        </w:tc>
      </w:tr>
      <w:tr w:rsidR="003B7D84" w14:paraId="0442E0A1" w14:textId="77777777" w:rsidTr="003B7D84">
        <w:tc>
          <w:tcPr>
            <w:tcW w:w="2835" w:type="dxa"/>
          </w:tcPr>
          <w:p w14:paraId="572FAFC6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Blocked (test)</w:t>
            </w:r>
          </w:p>
        </w:tc>
        <w:tc>
          <w:tcPr>
            <w:tcW w:w="6683" w:type="dxa"/>
          </w:tcPr>
          <w:p w14:paraId="5B77213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בדיקה בסטטוס חסום. לא ניתן להריץ את הבדיקה עקב סיבות שונות</w:t>
            </w:r>
          </w:p>
        </w:tc>
      </w:tr>
      <w:tr w:rsidR="003B7D84" w14:paraId="17A5DB3B" w14:textId="77777777" w:rsidTr="003B7D84">
        <w:tc>
          <w:tcPr>
            <w:tcW w:w="2835" w:type="dxa"/>
          </w:tcPr>
          <w:p w14:paraId="14B02E33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Not run test</w:t>
            </w:r>
          </w:p>
        </w:tc>
        <w:tc>
          <w:tcPr>
            <w:tcW w:w="6683" w:type="dxa"/>
          </w:tcPr>
          <w:p w14:paraId="45E9065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בדיקה שאינה מבוצעת מסיבות שונות על אף שנכתבה</w:t>
            </w:r>
          </w:p>
        </w:tc>
      </w:tr>
      <w:tr w:rsidR="003B7D84" w14:paraId="2CC554E1" w14:textId="77777777" w:rsidTr="003B7D84">
        <w:tc>
          <w:tcPr>
            <w:tcW w:w="2835" w:type="dxa"/>
          </w:tcPr>
          <w:p w14:paraId="50D817D0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Code freeze</w:t>
            </w:r>
          </w:p>
        </w:tc>
        <w:tc>
          <w:tcPr>
            <w:tcW w:w="6683" w:type="dxa"/>
          </w:tcPr>
          <w:p w14:paraId="0D1654F1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ביטוי להפסקת עבודה בפיתוח המערכת עד לאיטרציה הבאה.</w:t>
            </w:r>
          </w:p>
        </w:tc>
      </w:tr>
      <w:tr w:rsidR="003B7D84" w14:paraId="42A1BC55" w14:textId="77777777" w:rsidTr="003B7D84">
        <w:tc>
          <w:tcPr>
            <w:tcW w:w="2835" w:type="dxa"/>
          </w:tcPr>
          <w:p w14:paraId="2955FF7A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GUI</w:t>
            </w:r>
          </w:p>
        </w:tc>
        <w:tc>
          <w:tcPr>
            <w:tcW w:w="6683" w:type="dxa"/>
          </w:tcPr>
          <w:p w14:paraId="6336A696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ויזואליות\נראות המערכת. כל הקשור בממשק המשתמש כגון גודל,צבע, גופן,צבעי רגע, שדות מסגרות תוכן, תמונות, כפתורים וכו'</w:t>
            </w:r>
          </w:p>
        </w:tc>
      </w:tr>
      <w:tr w:rsidR="003B7D84" w14:paraId="2AA7859F" w14:textId="77777777" w:rsidTr="003B7D84">
        <w:tc>
          <w:tcPr>
            <w:tcW w:w="2835" w:type="dxa"/>
          </w:tcPr>
          <w:p w14:paraId="51C2DBAD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Critical bug</w:t>
            </w:r>
          </w:p>
        </w:tc>
        <w:tc>
          <w:tcPr>
            <w:tcW w:w="6683" w:type="dxa"/>
          </w:tcPr>
          <w:p w14:paraId="3B724AAC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באג קריטי המונע מהלקוח להשתמש וגורם לקריסתה. באג שחייב לטפל בו לפני שחרור גרסת המערכת</w:t>
            </w:r>
          </w:p>
        </w:tc>
      </w:tr>
      <w:tr w:rsidR="003B7D84" w14:paraId="68CA6837" w14:textId="77777777" w:rsidTr="003B7D84">
        <w:tc>
          <w:tcPr>
            <w:tcW w:w="2835" w:type="dxa"/>
          </w:tcPr>
          <w:p w14:paraId="77BDF621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High level bug</w:t>
            </w:r>
          </w:p>
        </w:tc>
        <w:tc>
          <w:tcPr>
            <w:tcW w:w="6683" w:type="dxa"/>
          </w:tcPr>
          <w:p w14:paraId="4D985A3B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באג חשוב. באג ברמת חומרה גבוהה המפריע לפעילות תקינה של המערכת, אך אינו גורם לקריסה, וניתן לעקיפה. חשוב לטפל בבאג מסוג זה ולא מומלץ לשחרר גרסת מערכת המכילה באג זה.</w:t>
            </w:r>
          </w:p>
        </w:tc>
      </w:tr>
      <w:tr w:rsidR="003B7D84" w14:paraId="740E8959" w14:textId="77777777" w:rsidTr="003B7D84">
        <w:tc>
          <w:tcPr>
            <w:tcW w:w="2835" w:type="dxa"/>
          </w:tcPr>
          <w:p w14:paraId="380CFD91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Medium bug</w:t>
            </w:r>
          </w:p>
        </w:tc>
        <w:tc>
          <w:tcPr>
            <w:tcW w:w="6683" w:type="dxa"/>
          </w:tcPr>
          <w:p w14:paraId="6568799E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באג ברמת חומרה בינונית. מאפשר למשתמש להמשיך לעבוד. לעיתים יכול לגרום לעיכובים בשחרור גרסת המערכת</w:t>
            </w:r>
          </w:p>
        </w:tc>
      </w:tr>
      <w:tr w:rsidR="003B7D84" w14:paraId="6EFA0438" w14:textId="77777777" w:rsidTr="003B7D84">
        <w:tc>
          <w:tcPr>
            <w:tcW w:w="2835" w:type="dxa"/>
          </w:tcPr>
          <w:p w14:paraId="6CB80B33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Low level bug</w:t>
            </w:r>
          </w:p>
        </w:tc>
        <w:tc>
          <w:tcPr>
            <w:tcW w:w="6683" w:type="dxa"/>
          </w:tcPr>
          <w:p w14:paraId="6B9284B5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באג ברמת חומרה נמוכה. לרוב קשור בממשק המשתמש ואינו פוגע בפונקציונאליות המערכת. לרוב יטופלו בעדיפות אחרונה, ולא יעכבו שחרור גרסה</w:t>
            </w:r>
          </w:p>
        </w:tc>
      </w:tr>
      <w:tr w:rsidR="003B7D84" w14:paraId="09458692" w14:textId="77777777" w:rsidTr="003B7D84">
        <w:tc>
          <w:tcPr>
            <w:tcW w:w="2835" w:type="dxa"/>
          </w:tcPr>
          <w:p w14:paraId="0880CAEA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Agile model</w:t>
            </w:r>
          </w:p>
        </w:tc>
        <w:tc>
          <w:tcPr>
            <w:tcW w:w="6683" w:type="dxa"/>
          </w:tcPr>
          <w:p w14:paraId="4FF51C25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מודל פיתוח זריז- מודל מחזורי מבוסס סבבים המאפשר מענה לשינויים ועירוב הלקוח לאורך תהליך הפיתוח</w:t>
            </w:r>
          </w:p>
        </w:tc>
      </w:tr>
      <w:tr w:rsidR="003B7D84" w14:paraId="24C08503" w14:textId="77777777" w:rsidTr="003B7D84">
        <w:tc>
          <w:tcPr>
            <w:tcW w:w="2835" w:type="dxa"/>
          </w:tcPr>
          <w:p w14:paraId="4B483B52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Sprint</w:t>
            </w:r>
          </w:p>
        </w:tc>
        <w:tc>
          <w:tcPr>
            <w:tcW w:w="6683" w:type="dxa"/>
          </w:tcPr>
          <w:p w14:paraId="2D18A00B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ספרינט\איטרציה- מחזור פיתוח במודל </w:t>
            </w:r>
            <w:r w:rsidRPr="003B7D84">
              <w:rPr>
                <w:rFonts w:ascii="David" w:hAnsi="David" w:cs="David"/>
                <w:sz w:val="24"/>
                <w:szCs w:val="24"/>
              </w:rPr>
              <w:t>Agile</w:t>
            </w:r>
            <w:r w:rsidRPr="003B7D84">
              <w:rPr>
                <w:rFonts w:ascii="David" w:hAnsi="David" w:cs="David"/>
                <w:sz w:val="24"/>
                <w:szCs w:val="24"/>
                <w:rtl/>
              </w:rPr>
              <w:t xml:space="preserve"> – אורך לרוב 2-4 שבועות</w:t>
            </w:r>
          </w:p>
        </w:tc>
      </w:tr>
      <w:tr w:rsidR="003B7D84" w14:paraId="33796231" w14:textId="77777777" w:rsidTr="003B7D84">
        <w:tc>
          <w:tcPr>
            <w:tcW w:w="2835" w:type="dxa"/>
          </w:tcPr>
          <w:p w14:paraId="08BB94B7" w14:textId="77777777" w:rsidR="003B7D84" w:rsidRPr="00336410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</w:rPr>
            </w:pPr>
            <w:r w:rsidRPr="00336410">
              <w:rPr>
                <w:rFonts w:ascii="David" w:hAnsi="David" w:cs="David"/>
                <w:sz w:val="24"/>
                <w:szCs w:val="24"/>
              </w:rPr>
              <w:t>DEV</w:t>
            </w:r>
          </w:p>
        </w:tc>
        <w:tc>
          <w:tcPr>
            <w:tcW w:w="6683" w:type="dxa"/>
          </w:tcPr>
          <w:p w14:paraId="1F44F50B" w14:textId="77777777" w:rsidR="003B7D84" w:rsidRPr="003B7D84" w:rsidRDefault="003B7D84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B7D84">
              <w:rPr>
                <w:rFonts w:ascii="David" w:hAnsi="David" w:cs="David"/>
                <w:sz w:val="24"/>
                <w:szCs w:val="24"/>
                <w:rtl/>
              </w:rPr>
              <w:t>סביבת העבודה של הפיתוח. כמעט לא מבוקרת, אין דיווח שינויים. בקרה עיקרית- שהסביבה תעבוד</w:t>
            </w:r>
          </w:p>
        </w:tc>
      </w:tr>
    </w:tbl>
    <w:p w14:paraId="563D89D2" w14:textId="430131AD" w:rsidR="00A536B6" w:rsidRPr="006C5304" w:rsidRDefault="00785D4F" w:rsidP="003B7D84">
      <w:pPr>
        <w:rPr>
          <w:rFonts w:ascii="David" w:hAnsi="David" w:cs="David"/>
          <w:sz w:val="18"/>
          <w:szCs w:val="18"/>
          <w:rtl/>
        </w:rPr>
      </w:pPr>
      <w:r>
        <w:rPr>
          <w:sz w:val="28"/>
          <w:szCs w:val="28"/>
          <w:rtl/>
        </w:rPr>
        <w:br/>
      </w:r>
      <w:r w:rsidR="005376BC">
        <w:rPr>
          <w:rFonts w:hint="cs"/>
          <w:b/>
          <w:bCs/>
          <w:sz w:val="28"/>
          <w:szCs w:val="28"/>
          <w:u w:val="single"/>
          <w:rtl/>
        </w:rPr>
        <w:t>תהליך הבדיקות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  <w:r>
        <w:rPr>
          <w:b/>
          <w:bCs/>
          <w:sz w:val="28"/>
          <w:szCs w:val="28"/>
          <w:u w:val="single"/>
          <w:rtl/>
        </w:rPr>
        <w:br/>
      </w:r>
      <w:r>
        <w:rPr>
          <w:b/>
          <w:bCs/>
          <w:sz w:val="28"/>
          <w:szCs w:val="28"/>
          <w:u w:val="single"/>
          <w:rtl/>
        </w:rPr>
        <w:br/>
      </w:r>
      <w:r w:rsidR="00A536B6">
        <w:rPr>
          <w:rFonts w:ascii="David" w:hAnsi="David" w:cs="David" w:hint="cs"/>
          <w:b/>
          <w:bCs/>
          <w:sz w:val="18"/>
          <w:szCs w:val="18"/>
          <w:u w:val="single"/>
          <w:rtl/>
        </w:rPr>
        <w:t>1</w:t>
      </w:r>
      <w:r w:rsidR="00A536B6" w:rsidRPr="006C5304">
        <w:rPr>
          <w:rFonts w:ascii="David" w:hAnsi="David" w:cs="David"/>
          <w:b/>
          <w:bCs/>
          <w:sz w:val="18"/>
          <w:szCs w:val="18"/>
          <w:u w:val="single"/>
          <w:rtl/>
        </w:rPr>
        <w:t>)</w:t>
      </w:r>
      <w:r w:rsidR="00A536B6" w:rsidRPr="00734A6C">
        <w:rPr>
          <w:rFonts w:ascii="David" w:hAnsi="David" w:cs="David"/>
          <w:b/>
          <w:bCs/>
          <w:sz w:val="16"/>
          <w:szCs w:val="16"/>
          <w:u w:val="single"/>
          <w:rtl/>
        </w:rPr>
        <w:t xml:space="preserve"> </w:t>
      </w:r>
      <w:r w:rsidR="00A536B6" w:rsidRPr="006C5304">
        <w:rPr>
          <w:rFonts w:ascii="David" w:hAnsi="David" w:cs="David"/>
          <w:b/>
          <w:bCs/>
          <w:rtl/>
        </w:rPr>
        <w:t>בדיקות שפיות</w:t>
      </w:r>
    </w:p>
    <w:p w14:paraId="11DD1841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 xml:space="preserve">הבדיקות הראשונות שמבצעים </w:t>
      </w:r>
      <w:r w:rsidRPr="006C5304">
        <w:rPr>
          <w:rFonts w:ascii="David" w:hAnsi="David" w:cs="David"/>
          <w:sz w:val="18"/>
          <w:szCs w:val="18"/>
        </w:rPr>
        <w:t xml:space="preserve">– </w:t>
      </w:r>
      <w:r w:rsidRPr="006C5304">
        <w:rPr>
          <w:rFonts w:ascii="David" w:hAnsi="David" w:cs="David"/>
          <w:sz w:val="18"/>
          <w:szCs w:val="18"/>
          <w:rtl/>
        </w:rPr>
        <w:t>מבוצע ע"י הבודקים .</w:t>
      </w:r>
    </w:p>
    <w:p w14:paraId="69F83CB8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בדיקות בסיסיות וקריטיות, המאפשרות לזהות במהירות וביעילות, אם הפונקציונאליות</w:t>
      </w:r>
    </w:p>
    <w:p w14:paraId="733E4724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הבסיסית / העיקרית של המוצר, פועלת כנדרש.</w:t>
      </w:r>
    </w:p>
    <w:p w14:paraId="373C2A49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בדיקות שפיות מהוות "תרחישי סף", במידה וקיימת בעיה באחד השלבים, אין טעם להמשיך</w:t>
      </w:r>
    </w:p>
    <w:p w14:paraId="1A2F1640" w14:textId="77777777" w:rsidR="00A536B6" w:rsidRPr="00734A6C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6"/>
          <w:szCs w:val="16"/>
        </w:rPr>
      </w:pPr>
      <w:r w:rsidRPr="006C5304">
        <w:rPr>
          <w:rFonts w:ascii="David" w:hAnsi="David" w:cs="David"/>
          <w:sz w:val="18"/>
          <w:szCs w:val="18"/>
          <w:rtl/>
        </w:rPr>
        <w:t xml:space="preserve">לבדוק את המוצר, חייבים קודם לתקן את הבאגים הקיימים, ויש להחזיר לפיתוח. </w:t>
      </w:r>
      <w:r w:rsidRPr="006C5304">
        <w:rPr>
          <w:rFonts w:ascii="David" w:hAnsi="David" w:cs="David"/>
          <w:sz w:val="18"/>
          <w:szCs w:val="18"/>
          <w:rtl/>
        </w:rPr>
        <w:br/>
      </w:r>
      <w:r w:rsidRPr="006C5304">
        <w:rPr>
          <w:rFonts w:ascii="David" w:hAnsi="David" w:cs="David"/>
          <w:sz w:val="18"/>
          <w:szCs w:val="18"/>
          <w:rtl/>
        </w:rPr>
        <w:br/>
      </w:r>
      <w:r w:rsidRPr="00734A6C">
        <w:rPr>
          <w:rFonts w:ascii="David" w:hAnsi="David" w:cs="David"/>
          <w:sz w:val="16"/>
          <w:szCs w:val="16"/>
          <w:rtl/>
        </w:rPr>
        <w:br/>
      </w:r>
      <w:r w:rsidRPr="00734A6C">
        <w:rPr>
          <w:rFonts w:ascii="David" w:hAnsi="David" w:cs="David"/>
          <w:b/>
          <w:bCs/>
          <w:sz w:val="16"/>
          <w:szCs w:val="16"/>
          <w:u w:val="single"/>
          <w:rtl/>
        </w:rPr>
        <w:t>2)</w:t>
      </w:r>
      <w:r>
        <w:rPr>
          <w:rFonts w:ascii="David" w:hAnsi="David" w:cs="David"/>
          <w:b/>
          <w:bCs/>
          <w:sz w:val="16"/>
          <w:szCs w:val="16"/>
          <w:u w:val="single"/>
          <w:rtl/>
        </w:rPr>
        <w:t xml:space="preserve"> </w:t>
      </w:r>
      <w:r w:rsidRPr="006C5304">
        <w:rPr>
          <w:rFonts w:ascii="David" w:hAnsi="David" w:cs="David"/>
          <w:b/>
          <w:bCs/>
          <w:sz w:val="16"/>
          <w:szCs w:val="16"/>
          <w:rtl/>
        </w:rPr>
        <w:t xml:space="preserve"> </w:t>
      </w:r>
      <w:r w:rsidRPr="006C5304">
        <w:rPr>
          <w:rFonts w:ascii="David" w:hAnsi="David" w:cs="David"/>
          <w:b/>
          <w:bCs/>
          <w:rtl/>
        </w:rPr>
        <w:t>בדיקות מערכת</w:t>
      </w:r>
    </w:p>
    <w:p w14:paraId="1B756606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lastRenderedPageBreak/>
        <w:t xml:space="preserve">בדיקות המערכת </w:t>
      </w:r>
      <w:r w:rsidRPr="006C5304">
        <w:rPr>
          <w:rFonts w:ascii="David" w:hAnsi="David" w:cs="David"/>
          <w:sz w:val="18"/>
          <w:szCs w:val="18"/>
        </w:rPr>
        <w:t xml:space="preserve">– </w:t>
      </w:r>
      <w:r w:rsidRPr="006C5304">
        <w:rPr>
          <w:rFonts w:ascii="David" w:hAnsi="David" w:cs="David"/>
          <w:sz w:val="18"/>
          <w:szCs w:val="18"/>
          <w:rtl/>
        </w:rPr>
        <w:t>בודקות את התנהגות המערכת כמכלול.</w:t>
      </w:r>
    </w:p>
    <w:p w14:paraId="01D7C6AE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בדיקות בהיקף גדול, פונקציונאליות ולא פונקציונאליות בעיקר, שמטרתן לוודא כי המערכת</w:t>
      </w:r>
    </w:p>
    <w:p w14:paraId="4DEDB429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עושה את מה שהיא נדרשת לעשות, ולא עושה מה שאינה נדרשת.</w:t>
      </w:r>
    </w:p>
    <w:p w14:paraId="33257685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הבדיקות תכלולנה בין היתר: בדיקות מסדי נתונים, קשרי גומלין בין תהליכים, קשרים עם</w:t>
      </w:r>
    </w:p>
    <w:p w14:paraId="3F408CD4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מערכות חיצוניות, בדיקות ביצועים, בדיקות עומסים, שרידות, שימושיות, בדיקות אבטחת</w:t>
      </w:r>
    </w:p>
    <w:p w14:paraId="2A6789EB" w14:textId="77777777" w:rsidR="00A536B6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6"/>
          <w:szCs w:val="16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מידע, ובדיקות התאוששות ממצבי כשל.</w:t>
      </w:r>
      <w:r w:rsidRPr="006C5304">
        <w:rPr>
          <w:rFonts w:ascii="David" w:hAnsi="David" w:cs="David"/>
          <w:sz w:val="18"/>
          <w:szCs w:val="18"/>
          <w:rtl/>
        </w:rPr>
        <w:br/>
      </w:r>
      <w:r w:rsidRPr="00734A6C">
        <w:rPr>
          <w:rFonts w:ascii="David" w:hAnsi="David" w:cs="David"/>
          <w:sz w:val="16"/>
          <w:szCs w:val="16"/>
          <w:rtl/>
        </w:rPr>
        <w:br/>
      </w:r>
      <w:r w:rsidRPr="006C5304">
        <w:rPr>
          <w:rFonts w:ascii="David" w:hAnsi="David" w:cs="David"/>
          <w:b/>
          <w:bCs/>
          <w:sz w:val="18"/>
          <w:szCs w:val="18"/>
          <w:u w:val="single"/>
          <w:rtl/>
        </w:rPr>
        <w:t>3)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7B69D8">
        <w:rPr>
          <w:rFonts w:ascii="David" w:hAnsi="David" w:cs="David"/>
          <w:b/>
          <w:bCs/>
          <w:rtl/>
        </w:rPr>
        <w:t>בדיקת רגרסיה</w:t>
      </w:r>
    </w:p>
    <w:p w14:paraId="6122BB3C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480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לאחר ביצוע שינוי כלשהו במערכת, בין אם נובע מעדכון גרסה, או מתיקון באג, מלבד בדיקות אימות, שנועדו לווידוא תיקון הבאג, יש צורך בבדיקות רגרסיה</w:t>
      </w:r>
      <w:r w:rsidRPr="006C5304">
        <w:rPr>
          <w:rFonts w:ascii="David" w:hAnsi="David" w:cs="David"/>
          <w:sz w:val="18"/>
          <w:szCs w:val="18"/>
        </w:rPr>
        <w:t xml:space="preserve">. </w:t>
      </w:r>
      <w:r w:rsidRPr="006C5304">
        <w:rPr>
          <w:rFonts w:ascii="David" w:hAnsi="David" w:cs="David"/>
          <w:sz w:val="18"/>
          <w:szCs w:val="18"/>
          <w:rtl/>
        </w:rPr>
        <w:t>בדיקות החלקים במערכת שתפקדו טרם השינוי, ולא שונו, אך עלולים להיות מושפעים מהשינוי, במטרה לוודא כי לא נפגעו בעקבותיו</w:t>
      </w:r>
      <w:r w:rsidRPr="006C5304">
        <w:rPr>
          <w:rFonts w:ascii="David" w:hAnsi="David" w:cs="David"/>
          <w:sz w:val="18"/>
          <w:szCs w:val="18"/>
        </w:rPr>
        <w:t xml:space="preserve">. </w:t>
      </w:r>
      <w:r w:rsidRPr="006C5304">
        <w:rPr>
          <w:rFonts w:ascii="David" w:hAnsi="David" w:cs="David"/>
          <w:sz w:val="18"/>
          <w:szCs w:val="18"/>
          <w:rtl/>
        </w:rPr>
        <w:t>לרוב מדובר בבדיקות חוזרות – שבוצעו בהצלחה בעבר</w:t>
      </w:r>
      <w:r w:rsidRPr="006C5304">
        <w:rPr>
          <w:rFonts w:ascii="David" w:hAnsi="David" w:cs="David"/>
          <w:sz w:val="18"/>
          <w:szCs w:val="18"/>
        </w:rPr>
        <w:t>.</w:t>
      </w:r>
    </w:p>
    <w:p w14:paraId="0C75D5DA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</w:p>
    <w:p w14:paraId="1F99B2A3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b/>
          <w:bCs/>
          <w:sz w:val="18"/>
          <w:szCs w:val="18"/>
          <w:u w:val="single"/>
          <w:rtl/>
        </w:rPr>
        <w:t>4)</w:t>
      </w:r>
      <w:r w:rsidRPr="006C5304">
        <w:rPr>
          <w:rFonts w:ascii="David" w:hAnsi="David" w:cs="David"/>
          <w:sz w:val="18"/>
          <w:szCs w:val="18"/>
          <w:rtl/>
        </w:rPr>
        <w:t xml:space="preserve"> </w:t>
      </w:r>
      <w:r w:rsidRPr="006C5304">
        <w:rPr>
          <w:rFonts w:ascii="David" w:hAnsi="David" w:cs="David"/>
          <w:b/>
          <w:bCs/>
          <w:rtl/>
        </w:rPr>
        <w:t>בדיקת אינטגרציה</w:t>
      </w:r>
    </w:p>
    <w:p w14:paraId="6666D1A8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בדיקות אלו מקשרות שתי יחידות או יותר של המערכת.</w:t>
      </w:r>
    </w:p>
    <w:p w14:paraId="11860DF3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בדיקות אלו מאפשרות את הבטחת איכות ותקינות מודל התהליכיות החלקי של המערכת.</w:t>
      </w:r>
    </w:p>
    <w:p w14:paraId="5ED1D6AD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276" w:lineRule="auto"/>
        <w:rPr>
          <w:rFonts w:ascii="David" w:hAnsi="David" w:cs="David"/>
          <w:sz w:val="18"/>
          <w:szCs w:val="18"/>
          <w:rtl/>
        </w:rPr>
      </w:pPr>
      <w:r>
        <w:rPr>
          <w:rFonts w:ascii="David" w:hAnsi="David" w:cs="David"/>
          <w:b/>
          <w:bCs/>
          <w:sz w:val="18"/>
          <w:szCs w:val="18"/>
          <w:u w:val="single"/>
          <w:rtl/>
        </w:rPr>
        <w:t>5</w:t>
      </w:r>
      <w:r w:rsidRPr="006C5304">
        <w:rPr>
          <w:rFonts w:ascii="David" w:hAnsi="David" w:cs="David"/>
          <w:b/>
          <w:bCs/>
          <w:sz w:val="18"/>
          <w:szCs w:val="18"/>
          <w:u w:val="single"/>
          <w:rtl/>
        </w:rPr>
        <w:t>)</w:t>
      </w:r>
      <w:r w:rsidRPr="006C5304">
        <w:rPr>
          <w:rFonts w:ascii="David" w:hAnsi="David" w:cs="David"/>
          <w:sz w:val="18"/>
          <w:szCs w:val="18"/>
          <w:rtl/>
        </w:rPr>
        <w:t xml:space="preserve"> </w:t>
      </w:r>
      <w:r w:rsidRPr="006C5304">
        <w:rPr>
          <w:rFonts w:ascii="David" w:hAnsi="David" w:cs="David"/>
          <w:b/>
          <w:bCs/>
          <w:rtl/>
        </w:rPr>
        <w:t xml:space="preserve">בדיקות </w:t>
      </w:r>
      <w:r w:rsidRPr="006C5304">
        <w:rPr>
          <w:rFonts w:ascii="David" w:hAnsi="David" w:cs="David"/>
          <w:b/>
          <w:bCs/>
        </w:rPr>
        <w:t>monkey</w:t>
      </w:r>
    </w:p>
    <w:p w14:paraId="33259BEA" w14:textId="77777777" w:rsidR="00A536B6" w:rsidRPr="006C5304" w:rsidRDefault="00A536B6" w:rsidP="00A536B6">
      <w:pPr>
        <w:widowControl w:val="0"/>
        <w:autoSpaceDE w:val="0"/>
        <w:autoSpaceDN w:val="0"/>
        <w:adjustRightInd w:val="0"/>
        <w:spacing w:after="200" w:line="480" w:lineRule="auto"/>
        <w:rPr>
          <w:rFonts w:ascii="David" w:hAnsi="David" w:cs="David"/>
          <w:sz w:val="18"/>
          <w:szCs w:val="18"/>
        </w:rPr>
      </w:pPr>
      <w:r w:rsidRPr="006C5304">
        <w:rPr>
          <w:rFonts w:ascii="David" w:hAnsi="David" w:cs="David"/>
          <w:sz w:val="18"/>
          <w:szCs w:val="18"/>
          <w:rtl/>
        </w:rPr>
        <w:t>מדובר בטכניקה כאשר המשתמש נכנס לאפליקציה ומזין ערכים אקראים, לרוב לא תקינים, כדי לבדוק את התנהגות המערכת או במטרה לגרום לה לקרוס.</w:t>
      </w:r>
    </w:p>
    <w:p w14:paraId="2CF5D222" w14:textId="7BAD7FEB" w:rsidR="00FD60DB" w:rsidRDefault="00A536B6" w:rsidP="00FD60DB">
      <w:pPr>
        <w:rPr>
          <w:b/>
          <w:bCs/>
          <w:sz w:val="28"/>
          <w:szCs w:val="28"/>
          <w:u w:val="single"/>
          <w:rtl/>
        </w:rPr>
      </w:pPr>
      <w:r w:rsidRPr="006C5304">
        <w:rPr>
          <w:rFonts w:ascii="David" w:hAnsi="David" w:cs="David"/>
          <w:sz w:val="18"/>
          <w:szCs w:val="18"/>
          <w:rtl/>
        </w:rPr>
        <w:t>בבדיקות אלו אין כלל אצבע מכתיב. הבודק מבצע אותן על פי ניסיון ו"תחושת בטן".</w:t>
      </w:r>
    </w:p>
    <w:p w14:paraId="0B273F21" w14:textId="174265C6" w:rsidR="00FD60DB" w:rsidRDefault="00FD60DB">
      <w:pPr>
        <w:bidi w:val="0"/>
        <w:spacing w:line="259" w:lineRule="auto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694726CF" w14:textId="235609C2" w:rsidR="00FD60DB" w:rsidRPr="00B54A0B" w:rsidRDefault="00FD60DB" w:rsidP="00FD60DB">
      <w:pPr>
        <w:rPr>
          <w:b/>
          <w:bCs/>
          <w:sz w:val="24"/>
          <w:szCs w:val="24"/>
          <w:u w:val="single"/>
          <w:rtl/>
        </w:rPr>
      </w:pPr>
    </w:p>
    <w:p w14:paraId="26B69F7D" w14:textId="1C709DF1" w:rsidR="00FD60DB" w:rsidRDefault="005376BC" w:rsidP="00FD60DB">
      <w:pPr>
        <w:widowControl w:val="0"/>
        <w:autoSpaceDE w:val="0"/>
        <w:autoSpaceDN w:val="0"/>
        <w:adjustRightInd w:val="0"/>
        <w:spacing w:after="100" w:afterAutospacing="1" w:line="240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תיאור ביצוע הבדיקות</w:t>
      </w:r>
      <w:r w:rsidR="00B54A0B">
        <w:rPr>
          <w:rFonts w:ascii="David" w:hAnsi="David" w:cs="David" w:hint="cs"/>
          <w:sz w:val="20"/>
          <w:szCs w:val="20"/>
          <w:rtl/>
        </w:rPr>
        <w:t>: הבדיקות</w:t>
      </w:r>
      <w:r w:rsidR="00FD60DB" w:rsidRPr="00E7689E">
        <w:rPr>
          <w:rFonts w:ascii="David" w:hAnsi="David" w:cs="David"/>
          <w:sz w:val="20"/>
          <w:szCs w:val="20"/>
          <w:rtl/>
        </w:rPr>
        <w:t xml:space="preserve"> בוצע</w:t>
      </w:r>
      <w:r w:rsidR="00B54A0B">
        <w:rPr>
          <w:rFonts w:ascii="David" w:hAnsi="David" w:cs="David" w:hint="cs"/>
          <w:sz w:val="20"/>
          <w:szCs w:val="20"/>
          <w:rtl/>
        </w:rPr>
        <w:t>ו</w:t>
      </w:r>
      <w:r w:rsidR="00FD60DB" w:rsidRPr="00E7689E">
        <w:rPr>
          <w:rFonts w:ascii="David" w:hAnsi="David" w:cs="David"/>
          <w:sz w:val="20"/>
          <w:szCs w:val="20"/>
          <w:rtl/>
        </w:rPr>
        <w:t xml:space="preserve"> </w:t>
      </w:r>
      <w:r w:rsidR="001A0406">
        <w:rPr>
          <w:rFonts w:ascii="David" w:hAnsi="David" w:cs="David" w:hint="cs"/>
          <w:sz w:val="20"/>
          <w:szCs w:val="20"/>
          <w:rtl/>
        </w:rPr>
        <w:t>ב3 ספרינטים , שבועיים לכל אחד לפלטפורמות השונות (כרום וו</w:t>
      </w:r>
      <w:r w:rsidR="0022603B">
        <w:rPr>
          <w:rFonts w:ascii="David" w:hAnsi="David" w:cs="David" w:hint="cs"/>
          <w:sz w:val="20"/>
          <w:szCs w:val="20"/>
          <w:rtl/>
        </w:rPr>
        <w:t>ב</w:t>
      </w:r>
      <w:r w:rsidR="001A0406">
        <w:rPr>
          <w:rFonts w:ascii="David" w:hAnsi="David" w:cs="David" w:hint="cs"/>
          <w:sz w:val="20"/>
          <w:szCs w:val="20"/>
          <w:rtl/>
        </w:rPr>
        <w:t xml:space="preserve"> , פיירפוקס ווב </w:t>
      </w:r>
      <w:r w:rsidR="0022603B">
        <w:rPr>
          <w:rFonts w:ascii="David" w:hAnsi="David" w:cs="David" w:hint="cs"/>
          <w:sz w:val="20"/>
          <w:szCs w:val="20"/>
          <w:rtl/>
        </w:rPr>
        <w:t>ואנדרואיד מובייל).</w:t>
      </w:r>
      <w:r w:rsidR="00FD60DB">
        <w:rPr>
          <w:rFonts w:ascii="David" w:hAnsi="David" w:cs="David"/>
          <w:sz w:val="20"/>
          <w:szCs w:val="20"/>
          <w:rtl/>
        </w:rPr>
        <w:t xml:space="preserve"> </w:t>
      </w:r>
    </w:p>
    <w:p w14:paraId="47114A3D" w14:textId="4344786F" w:rsidR="00FD60DB" w:rsidRDefault="0022603B" w:rsidP="00FD60DB">
      <w:pPr>
        <w:widowControl w:val="0"/>
        <w:autoSpaceDE w:val="0"/>
        <w:autoSpaceDN w:val="0"/>
        <w:adjustRightInd w:val="0"/>
        <w:spacing w:after="100" w:afterAutospacing="1" w:line="240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סבב </w:t>
      </w:r>
      <w:r w:rsidR="00FD60DB">
        <w:rPr>
          <w:rFonts w:ascii="David" w:hAnsi="David" w:cs="David"/>
          <w:sz w:val="20"/>
          <w:szCs w:val="20"/>
          <w:rtl/>
        </w:rPr>
        <w:t xml:space="preserve">הבדיקות </w:t>
      </w:r>
      <w:r>
        <w:rPr>
          <w:rFonts w:ascii="David" w:hAnsi="David" w:cs="David" w:hint="cs"/>
          <w:sz w:val="20"/>
          <w:szCs w:val="20"/>
          <w:rtl/>
        </w:rPr>
        <w:t>בכל ספרינט כלל</w:t>
      </w:r>
      <w:r w:rsidR="00FD60DB">
        <w:rPr>
          <w:rFonts w:ascii="David" w:hAnsi="David" w:cs="David"/>
          <w:sz w:val="20"/>
          <w:szCs w:val="20"/>
          <w:rtl/>
        </w:rPr>
        <w:t xml:space="preserve"> בדיקות שפיות, בדיקות </w:t>
      </w:r>
      <w:r w:rsidR="00FD60DB">
        <w:rPr>
          <w:rFonts w:ascii="David" w:hAnsi="David" w:cs="David"/>
          <w:sz w:val="20"/>
          <w:szCs w:val="20"/>
        </w:rPr>
        <w:t>GUI</w:t>
      </w:r>
      <w:r w:rsidR="00FD60DB">
        <w:rPr>
          <w:rFonts w:ascii="David" w:hAnsi="David" w:cs="David"/>
          <w:sz w:val="20"/>
          <w:szCs w:val="20"/>
          <w:rtl/>
        </w:rPr>
        <w:t xml:space="preserve"> , בדיקות אינטגרציה, בדיקות מערכת ובדיקות טכניות נוספות ל</w:t>
      </w:r>
      <w:r w:rsidR="00FD60DB">
        <w:rPr>
          <w:rFonts w:ascii="David" w:hAnsi="David" w:cs="David" w:hint="cs"/>
          <w:sz w:val="20"/>
          <w:szCs w:val="20"/>
          <w:rtl/>
        </w:rPr>
        <w:t xml:space="preserve">אבטחת </w:t>
      </w:r>
      <w:r w:rsidR="00FD60DB">
        <w:rPr>
          <w:rFonts w:ascii="David" w:hAnsi="David" w:cs="David"/>
          <w:sz w:val="20"/>
          <w:szCs w:val="20"/>
          <w:rtl/>
        </w:rPr>
        <w:t>תקינות המערכת.</w:t>
      </w:r>
    </w:p>
    <w:p w14:paraId="7D59D91A" w14:textId="5DB195D4" w:rsidR="00FD60DB" w:rsidRDefault="0022603B" w:rsidP="00FD60DB">
      <w:pPr>
        <w:widowControl w:val="0"/>
        <w:autoSpaceDE w:val="0"/>
        <w:autoSpaceDN w:val="0"/>
        <w:adjustRightInd w:val="0"/>
        <w:spacing w:after="100" w:afterAutospacing="1" w:line="240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>כמו כן במידת הצורך הוספנו</w:t>
      </w:r>
      <w:r w:rsidR="00FD60DB">
        <w:rPr>
          <w:rFonts w:ascii="David" w:hAnsi="David" w:cs="David"/>
          <w:sz w:val="20"/>
          <w:szCs w:val="20"/>
          <w:rtl/>
        </w:rPr>
        <w:t xml:space="preserve"> בדיקות רגרסיה לאימות ובדיקות </w:t>
      </w:r>
      <w:r w:rsidR="00FD60DB">
        <w:rPr>
          <w:rFonts w:ascii="David" w:hAnsi="David" w:cs="David"/>
          <w:sz w:val="20"/>
          <w:szCs w:val="20"/>
        </w:rPr>
        <w:t>Monkey</w:t>
      </w:r>
      <w:r w:rsidR="00FD60DB">
        <w:rPr>
          <w:rFonts w:ascii="David" w:hAnsi="David" w:cs="David"/>
          <w:sz w:val="20"/>
          <w:szCs w:val="20"/>
          <w:rtl/>
        </w:rPr>
        <w:t xml:space="preserve"> על מנת לשלול הימצאותן של באגים</w:t>
      </w:r>
      <w:r w:rsidR="00FD60DB">
        <w:rPr>
          <w:rFonts w:ascii="David" w:hAnsi="David" w:cs="David"/>
          <w:sz w:val="20"/>
          <w:szCs w:val="20"/>
          <w:rtl/>
        </w:rPr>
        <w:br/>
        <w:t>לא נראים לעין במערכת</w:t>
      </w:r>
    </w:p>
    <w:p w14:paraId="7759D92D" w14:textId="16D26A59" w:rsidR="00FD60DB" w:rsidRDefault="00FD60DB" w:rsidP="00203B87">
      <w:pPr>
        <w:widowControl w:val="0"/>
        <w:autoSpaceDE w:val="0"/>
        <w:autoSpaceDN w:val="0"/>
        <w:adjustRightInd w:val="0"/>
        <w:spacing w:after="100" w:afterAutospacing="1" w:line="240" w:lineRule="auto"/>
        <w:rPr>
          <w:rFonts w:ascii="David" w:hAnsi="David" w:cs="David"/>
          <w:b/>
          <w:bCs/>
          <w:sz w:val="20"/>
          <w:szCs w:val="20"/>
          <w:u w:val="single"/>
          <w:rtl/>
        </w:rPr>
      </w:pPr>
      <w:r>
        <w:rPr>
          <w:rFonts w:ascii="David" w:hAnsi="David" w:cs="David" w:hint="cs"/>
          <w:sz w:val="20"/>
          <w:szCs w:val="20"/>
          <w:rtl/>
        </w:rPr>
        <w:t>הבדיקות תוכננו לבחינת: ממשק המשתמש, תקינות הנתונים, תאימות, פונקציונליות ותהליכיות, עומסים וביצועים ואבטחת מידע.</w:t>
      </w:r>
      <w:r>
        <w:rPr>
          <w:rFonts w:ascii="David" w:hAnsi="David" w:cs="David"/>
          <w:sz w:val="20"/>
          <w:szCs w:val="20"/>
          <w:rtl/>
        </w:rPr>
        <w:br/>
      </w:r>
      <w:r w:rsidRPr="007C54A1">
        <w:rPr>
          <w:rFonts w:ascii="David" w:hAnsi="David" w:cs="David"/>
          <w:sz w:val="24"/>
          <w:szCs w:val="24"/>
          <w:rtl/>
        </w:rPr>
        <w:br/>
      </w:r>
      <w:r w:rsidR="007C54A1" w:rsidRPr="007C54A1">
        <w:rPr>
          <w:rFonts w:ascii="David" w:hAnsi="David" w:cs="David" w:hint="cs"/>
          <w:b/>
          <w:bCs/>
          <w:sz w:val="24"/>
          <w:szCs w:val="24"/>
          <w:u w:val="single"/>
          <w:rtl/>
        </w:rPr>
        <w:t>סיכום ביצוע בדיקות:</w:t>
      </w:r>
      <w:r w:rsidR="007C54A1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7C54A1">
        <w:rPr>
          <w:rFonts w:ascii="David" w:hAnsi="David" w:cs="David"/>
          <w:sz w:val="20"/>
          <w:szCs w:val="20"/>
          <w:rtl/>
        </w:rPr>
        <w:br/>
      </w:r>
      <w:r w:rsidR="0022603B">
        <w:rPr>
          <w:rFonts w:ascii="David" w:hAnsi="David" w:cs="David" w:hint="cs"/>
          <w:b/>
          <w:bCs/>
          <w:sz w:val="20"/>
          <w:szCs w:val="20"/>
          <w:u w:val="single"/>
          <w:rtl/>
        </w:rPr>
        <w:t>ספרינט 1 (כרום ווב)</w:t>
      </w:r>
      <w:r w:rsidR="007C54A1">
        <w:rPr>
          <w:rFonts w:ascii="David" w:hAnsi="David" w:cs="David" w:hint="cs"/>
          <w:b/>
          <w:bCs/>
          <w:sz w:val="20"/>
          <w:szCs w:val="20"/>
          <w:u w:val="single"/>
          <w:rtl/>
        </w:rPr>
        <w:t>:</w:t>
      </w:r>
      <w:r w:rsidR="007C54A1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7C54A1">
        <w:rPr>
          <w:rFonts w:ascii="David" w:hAnsi="David" w:cs="David" w:hint="cs"/>
          <w:sz w:val="20"/>
          <w:szCs w:val="20"/>
          <w:rtl/>
        </w:rPr>
        <w:t>סה"כ תוכננו 1008 בדיקות באיטרציה הראשונה, מתוכן ביצענו 883 בדיקות.</w:t>
      </w:r>
      <w:r w:rsidR="007C54A1">
        <w:rPr>
          <w:rFonts w:ascii="David" w:hAnsi="David" w:cs="David"/>
          <w:sz w:val="20"/>
          <w:szCs w:val="20"/>
          <w:rtl/>
        </w:rPr>
        <w:br/>
      </w:r>
      <w:r w:rsidR="007C54A1">
        <w:rPr>
          <w:rFonts w:ascii="David" w:hAnsi="David" w:cs="David" w:hint="cs"/>
          <w:sz w:val="20"/>
          <w:szCs w:val="20"/>
          <w:rtl/>
        </w:rPr>
        <w:t>125 בדיקות לא בוצעו בסבב הראשון עקב אי מעבר של בדיקות שפיות והחזרת המערכת לפיתוח.</w:t>
      </w:r>
      <w:r w:rsidR="007C54A1">
        <w:rPr>
          <w:rFonts w:ascii="David" w:hAnsi="David" w:cs="David"/>
          <w:sz w:val="20"/>
          <w:szCs w:val="20"/>
          <w:rtl/>
        </w:rPr>
        <w:br/>
      </w:r>
      <w:r w:rsidR="007C54A1">
        <w:rPr>
          <w:rFonts w:ascii="David" w:hAnsi="David" w:cs="David"/>
          <w:sz w:val="20"/>
          <w:szCs w:val="20"/>
          <w:rtl/>
        </w:rPr>
        <w:br/>
      </w:r>
      <w:r w:rsidR="0022603B">
        <w:rPr>
          <w:rFonts w:ascii="David" w:hAnsi="David" w:cs="David" w:hint="cs"/>
          <w:b/>
          <w:bCs/>
          <w:sz w:val="20"/>
          <w:szCs w:val="20"/>
          <w:u w:val="single"/>
          <w:rtl/>
        </w:rPr>
        <w:t>ספרינט 2 (פיירפוקס ווב)</w:t>
      </w:r>
      <w:r w:rsidR="007C54A1">
        <w:rPr>
          <w:rFonts w:ascii="David" w:hAnsi="David" w:cs="David"/>
          <w:sz w:val="20"/>
          <w:szCs w:val="20"/>
          <w:rtl/>
        </w:rPr>
        <w:br/>
      </w:r>
      <w:r w:rsidR="00D90B60">
        <w:rPr>
          <w:rFonts w:ascii="David" w:hAnsi="David" w:cs="David" w:hint="cs"/>
          <w:sz w:val="20"/>
          <w:szCs w:val="20"/>
          <w:rtl/>
        </w:rPr>
        <w:t>סה"כ תוכננו 1008 בדיקות מתוכן ביצענו 854 בדיקות.</w:t>
      </w:r>
      <w:r w:rsidR="00D90B60">
        <w:rPr>
          <w:rFonts w:ascii="David" w:hAnsi="David" w:cs="David"/>
          <w:sz w:val="20"/>
          <w:szCs w:val="20"/>
          <w:rtl/>
        </w:rPr>
        <w:br/>
      </w:r>
      <w:r w:rsidR="00D90B60">
        <w:rPr>
          <w:rFonts w:ascii="David" w:hAnsi="David" w:cs="David" w:hint="cs"/>
          <w:sz w:val="20"/>
          <w:szCs w:val="20"/>
          <w:rtl/>
        </w:rPr>
        <w:t>154 בדיקות לא בוצעו בסבב הראשון עקב אי מעבר של בדיקות שפיות והחזרת המערכת לפיתוח.</w:t>
      </w:r>
      <w:r w:rsidR="00D90B60">
        <w:rPr>
          <w:rFonts w:ascii="David" w:hAnsi="David" w:cs="David"/>
          <w:sz w:val="20"/>
          <w:szCs w:val="20"/>
          <w:rtl/>
        </w:rPr>
        <w:br/>
      </w:r>
      <w:r w:rsidR="00D90B60">
        <w:rPr>
          <w:rFonts w:ascii="David" w:hAnsi="David" w:cs="David"/>
          <w:sz w:val="20"/>
          <w:szCs w:val="20"/>
          <w:rtl/>
        </w:rPr>
        <w:br/>
      </w:r>
      <w:r w:rsidR="0022642C">
        <w:rPr>
          <w:rFonts w:ascii="David" w:hAnsi="David" w:cs="David" w:hint="cs"/>
          <w:b/>
          <w:bCs/>
          <w:sz w:val="20"/>
          <w:szCs w:val="20"/>
          <w:u w:val="single"/>
          <w:rtl/>
        </w:rPr>
        <w:t>ספרינט 3</w:t>
      </w:r>
      <w:r w:rsidR="00D90B60">
        <w:rPr>
          <w:rFonts w:ascii="David" w:hAnsi="David" w:cs="David" w:hint="cs"/>
          <w:b/>
          <w:bCs/>
          <w:sz w:val="20"/>
          <w:szCs w:val="20"/>
          <w:u w:val="single"/>
          <w:rtl/>
        </w:rPr>
        <w:t xml:space="preserve"> מערכת הפעלה אנדרואיד</w:t>
      </w:r>
      <w:r w:rsidR="00657319">
        <w:rPr>
          <w:rFonts w:ascii="David" w:hAnsi="David" w:cs="David" w:hint="cs"/>
          <w:b/>
          <w:bCs/>
          <w:sz w:val="20"/>
          <w:szCs w:val="20"/>
          <w:u w:val="single"/>
          <w:rtl/>
        </w:rPr>
        <w:t xml:space="preserve"> מובייל</w:t>
      </w:r>
      <w:r w:rsidR="00D90B60">
        <w:rPr>
          <w:rFonts w:ascii="David" w:hAnsi="David" w:cs="David" w:hint="cs"/>
          <w:b/>
          <w:bCs/>
          <w:sz w:val="20"/>
          <w:szCs w:val="20"/>
          <w:u w:val="single"/>
          <w:rtl/>
        </w:rPr>
        <w:t>:</w:t>
      </w:r>
      <w:r w:rsidR="00D90B60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D90B60">
        <w:rPr>
          <w:rFonts w:ascii="David" w:hAnsi="David" w:cs="David" w:hint="cs"/>
          <w:sz w:val="20"/>
          <w:szCs w:val="20"/>
          <w:rtl/>
        </w:rPr>
        <w:t>סה"כ תוכננו 1008 בדיקות באיטרציה הראשונה, מתוכן ביצענו 769 בדיקות.</w:t>
      </w:r>
      <w:r w:rsidR="00D90B60">
        <w:rPr>
          <w:rFonts w:ascii="David" w:hAnsi="David" w:cs="David"/>
          <w:sz w:val="20"/>
          <w:szCs w:val="20"/>
          <w:rtl/>
        </w:rPr>
        <w:br/>
      </w:r>
      <w:r w:rsidR="00D90B60">
        <w:rPr>
          <w:rFonts w:ascii="David" w:hAnsi="David" w:cs="David" w:hint="cs"/>
          <w:sz w:val="20"/>
          <w:szCs w:val="20"/>
          <w:rtl/>
        </w:rPr>
        <w:t>239 בדיקות לא בוצעו בסבב הראשון עקב אי מעבר של בדיקות שפיות והחזרת המערכת לפיתוח.</w:t>
      </w:r>
      <w:r w:rsidR="0070635B">
        <w:rPr>
          <w:rFonts w:ascii="David" w:hAnsi="David" w:cs="David"/>
          <w:sz w:val="20"/>
          <w:szCs w:val="20"/>
          <w:rtl/>
        </w:rPr>
        <w:br/>
      </w:r>
      <w:r w:rsidR="0070635B">
        <w:rPr>
          <w:rFonts w:ascii="David" w:hAnsi="David" w:cs="David"/>
          <w:sz w:val="20"/>
          <w:szCs w:val="20"/>
          <w:rtl/>
        </w:rPr>
        <w:br/>
      </w:r>
      <w:r w:rsidR="0070635B">
        <w:rPr>
          <w:rFonts w:ascii="David" w:hAnsi="David" w:cs="David"/>
          <w:sz w:val="20"/>
          <w:szCs w:val="20"/>
          <w:rtl/>
        </w:rPr>
        <w:br/>
      </w:r>
      <w:r w:rsidR="0070635B">
        <w:rPr>
          <w:rFonts w:ascii="David" w:hAnsi="David" w:cs="David" w:hint="cs"/>
          <w:sz w:val="20"/>
          <w:szCs w:val="20"/>
          <w:rtl/>
        </w:rPr>
        <w:t xml:space="preserve">האחוזים הבאים מראים רק את הטסטים של האיטרציה השנייה </w:t>
      </w:r>
      <w:r w:rsidR="0022642C">
        <w:rPr>
          <w:rFonts w:ascii="David" w:hAnsi="David" w:cs="David" w:hint="cs"/>
          <w:sz w:val="20"/>
          <w:szCs w:val="20"/>
          <w:rtl/>
        </w:rPr>
        <w:t xml:space="preserve">בכל ספרינט </w:t>
      </w:r>
      <w:r w:rsidR="0070635B">
        <w:rPr>
          <w:rFonts w:ascii="David" w:hAnsi="David" w:cs="David" w:hint="cs"/>
          <w:sz w:val="20"/>
          <w:szCs w:val="20"/>
          <w:rtl/>
        </w:rPr>
        <w:t>(ה</w:t>
      </w:r>
      <w:r w:rsidR="0022642C">
        <w:rPr>
          <w:rFonts w:ascii="David" w:hAnsi="David" w:cs="David" w:hint="cs"/>
          <w:sz w:val="20"/>
          <w:szCs w:val="20"/>
          <w:rtl/>
        </w:rPr>
        <w:t>חלק ב</w:t>
      </w:r>
      <w:r w:rsidR="0070635B">
        <w:rPr>
          <w:rFonts w:ascii="David" w:hAnsi="David" w:cs="David" w:hint="cs"/>
          <w:sz w:val="20"/>
          <w:szCs w:val="20"/>
          <w:rtl/>
        </w:rPr>
        <w:t>ספרינט הרלוונטי טרם שחרור המערכת).</w:t>
      </w:r>
      <w:r w:rsidR="0070635B">
        <w:rPr>
          <w:rFonts w:ascii="David" w:hAnsi="David" w:cs="David"/>
          <w:sz w:val="20"/>
          <w:szCs w:val="20"/>
          <w:rtl/>
        </w:rPr>
        <w:br/>
      </w:r>
      <w:r w:rsidR="0070635B">
        <w:rPr>
          <w:rFonts w:ascii="David" w:hAnsi="David" w:cs="David"/>
          <w:sz w:val="20"/>
          <w:szCs w:val="20"/>
          <w:rtl/>
        </w:rPr>
        <w:br/>
      </w:r>
      <w:r w:rsidR="0070635B">
        <w:rPr>
          <w:rFonts w:ascii="David" w:hAnsi="David" w:cs="David" w:hint="cs"/>
          <w:b/>
          <w:bCs/>
          <w:sz w:val="20"/>
          <w:szCs w:val="20"/>
          <w:u w:val="single"/>
          <w:rtl/>
        </w:rPr>
        <w:t>דפדפן כרום:</w:t>
      </w:r>
      <w:r w:rsidR="0070635B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70635B">
        <w:rPr>
          <w:rFonts w:ascii="David" w:hAnsi="David" w:cs="David" w:hint="cs"/>
          <w:sz w:val="20"/>
          <w:szCs w:val="20"/>
          <w:rtl/>
        </w:rPr>
        <w:t>באיטרציה השנייה תוכננו 455 טסטים מתוכם</w:t>
      </w:r>
      <w:r w:rsidR="00203B87">
        <w:rPr>
          <w:rFonts w:ascii="David" w:hAnsi="David" w:cs="David" w:hint="cs"/>
          <w:sz w:val="20"/>
          <w:szCs w:val="20"/>
          <w:rtl/>
        </w:rPr>
        <w:t xml:space="preserve">: 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1. 409 טסטים עברו בהצלחה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2. 30 טסטים נכשלו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 xml:space="preserve">3. לא נעשו </w:t>
      </w:r>
      <w:r w:rsidR="00596A5F">
        <w:rPr>
          <w:rFonts w:ascii="David" w:hAnsi="David" w:cs="David" w:hint="cs"/>
          <w:sz w:val="20"/>
          <w:szCs w:val="20"/>
          <w:rtl/>
        </w:rPr>
        <w:t>16</w:t>
      </w:r>
      <w:r w:rsidR="00203B87">
        <w:rPr>
          <w:rFonts w:ascii="David" w:hAnsi="David" w:cs="David" w:hint="cs"/>
          <w:sz w:val="20"/>
          <w:szCs w:val="20"/>
          <w:rtl/>
        </w:rPr>
        <w:t xml:space="preserve"> טסטים עקב הגבלות זמן.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b/>
          <w:bCs/>
          <w:sz w:val="20"/>
          <w:szCs w:val="20"/>
          <w:u w:val="single"/>
          <w:rtl/>
        </w:rPr>
        <w:t>דפדפן פיירפוקס:</w:t>
      </w:r>
      <w:r w:rsidR="00203B87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 xml:space="preserve">באיטרציה השנייה תוכננו 382 טסטים מתוכם: 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1. 321 טסטים עברו בהצלחה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2. 50 טסטים נכשלו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3. לא נעשו 11 טסטים עקב הגבלות זמן.</w:t>
      </w:r>
      <w:r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b/>
          <w:bCs/>
          <w:sz w:val="20"/>
          <w:szCs w:val="20"/>
          <w:u w:val="single"/>
          <w:rtl/>
        </w:rPr>
        <w:t>מערכת הפעלה אנדרואיד</w:t>
      </w:r>
      <w:r w:rsidR="00657319">
        <w:rPr>
          <w:rFonts w:ascii="David" w:hAnsi="David" w:cs="David" w:hint="cs"/>
          <w:b/>
          <w:bCs/>
          <w:sz w:val="20"/>
          <w:szCs w:val="20"/>
          <w:u w:val="single"/>
          <w:rtl/>
        </w:rPr>
        <w:t xml:space="preserve"> מובייל</w:t>
      </w:r>
      <w:r w:rsidR="00203B87">
        <w:rPr>
          <w:rFonts w:ascii="David" w:hAnsi="David" w:cs="David" w:hint="cs"/>
          <w:b/>
          <w:bCs/>
          <w:sz w:val="20"/>
          <w:szCs w:val="20"/>
          <w:u w:val="single"/>
          <w:rtl/>
        </w:rPr>
        <w:t>:</w:t>
      </w:r>
      <w:r w:rsidR="00203B87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 xml:space="preserve">באיטרציה השנייה תוכננו 373 טסטים מתוכם: 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1. 329 טסטים עברו בהצלחה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2. 19 טסטים נכשלו</w:t>
      </w:r>
      <w:r w:rsidR="00203B87">
        <w:rPr>
          <w:rFonts w:ascii="David" w:hAnsi="David" w:cs="David"/>
          <w:sz w:val="20"/>
          <w:szCs w:val="20"/>
          <w:rtl/>
        </w:rPr>
        <w:br/>
      </w:r>
      <w:r w:rsidR="00203B87">
        <w:rPr>
          <w:rFonts w:ascii="David" w:hAnsi="David" w:cs="David" w:hint="cs"/>
          <w:sz w:val="20"/>
          <w:szCs w:val="20"/>
          <w:rtl/>
        </w:rPr>
        <w:t>3. לא נעשו 25 טסטים עקב הגבלות זמן.</w:t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 w:rsidRPr="00A901EA">
        <w:rPr>
          <w:rFonts w:ascii="David" w:hAnsi="David" w:cs="David" w:hint="cs"/>
          <w:b/>
          <w:bCs/>
          <w:sz w:val="32"/>
          <w:szCs w:val="32"/>
          <w:rtl/>
        </w:rPr>
        <w:t>הדיאגרמות הבאות מתארות את התפלגות הטסטים בקו</w:t>
      </w:r>
      <w:r w:rsidR="00C8174F">
        <w:rPr>
          <w:rFonts w:ascii="David" w:hAnsi="David" w:cs="David" w:hint="cs"/>
          <w:b/>
          <w:bCs/>
          <w:sz w:val="32"/>
          <w:szCs w:val="32"/>
          <w:rtl/>
        </w:rPr>
        <w:t>נ</w:t>
      </w:r>
      <w:r w:rsidR="00A901EA" w:rsidRPr="00A901EA">
        <w:rPr>
          <w:rFonts w:ascii="David" w:hAnsi="David" w:cs="David" w:hint="cs"/>
          <w:b/>
          <w:bCs/>
          <w:sz w:val="32"/>
          <w:szCs w:val="32"/>
          <w:rtl/>
        </w:rPr>
        <w:t>פ</w:t>
      </w:r>
      <w:r w:rsidR="00C8174F">
        <w:rPr>
          <w:rFonts w:ascii="David" w:hAnsi="David" w:cs="David" w:hint="cs"/>
          <w:b/>
          <w:bCs/>
          <w:sz w:val="32"/>
          <w:szCs w:val="32"/>
          <w:rtl/>
        </w:rPr>
        <w:t>יג</w:t>
      </w:r>
      <w:r w:rsidR="00A901EA" w:rsidRPr="00A901EA">
        <w:rPr>
          <w:rFonts w:ascii="David" w:hAnsi="David" w:cs="David" w:hint="cs"/>
          <w:b/>
          <w:bCs/>
          <w:sz w:val="32"/>
          <w:szCs w:val="32"/>
          <w:rtl/>
        </w:rPr>
        <w:t>ורציות השונות לפי מספר איטרציה</w:t>
      </w:r>
      <w:r w:rsidR="00D10CE5" w:rsidRPr="00D10CE5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="00F642BD">
        <w:rPr>
          <w:rFonts w:ascii="David" w:hAnsi="David" w:cs="David"/>
          <w:b/>
          <w:bCs/>
          <w:sz w:val="20"/>
          <w:szCs w:val="20"/>
          <w:u w:val="single"/>
          <w:rtl/>
        </w:rPr>
        <w:br/>
      </w:r>
      <w:r w:rsidR="00A901EA">
        <w:rPr>
          <w:rFonts w:ascii="David" w:hAnsi="David" w:cs="David"/>
          <w:b/>
          <w:bCs/>
          <w:noProof/>
          <w:sz w:val="20"/>
          <w:szCs w:val="20"/>
          <w:u w:val="single"/>
          <w:rtl/>
          <w:lang w:val="he-IL"/>
        </w:rPr>
        <w:lastRenderedPageBreak/>
        <w:drawing>
          <wp:inline distT="0" distB="0" distL="0" distR="0" wp14:anchorId="2B0BC1B8" wp14:editId="417A207E">
            <wp:extent cx="5274310" cy="3070746"/>
            <wp:effectExtent l="0" t="0" r="2540" b="15875"/>
            <wp:docPr id="1" name="תרשים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D39AB84" w14:textId="28012BF7" w:rsidR="00A901EA" w:rsidRDefault="00A901EA" w:rsidP="00203B87">
      <w:pPr>
        <w:widowControl w:val="0"/>
        <w:autoSpaceDE w:val="0"/>
        <w:autoSpaceDN w:val="0"/>
        <w:adjustRightInd w:val="0"/>
        <w:spacing w:after="100" w:afterAutospacing="1" w:line="240" w:lineRule="auto"/>
        <w:rPr>
          <w:rFonts w:ascii="David" w:hAnsi="David" w:cs="David"/>
          <w:sz w:val="20"/>
          <w:szCs w:val="20"/>
          <w:rtl/>
        </w:rPr>
      </w:pPr>
    </w:p>
    <w:p w14:paraId="50006DA9" w14:textId="69B8E5EF" w:rsidR="00A901EA" w:rsidRDefault="00596A5F">
      <w:pPr>
        <w:bidi w:val="0"/>
        <w:spacing w:line="259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/>
          <w:noProof/>
          <w:sz w:val="20"/>
          <w:szCs w:val="20"/>
          <w:rtl/>
          <w:lang w:val="he-IL"/>
        </w:rPr>
        <w:drawing>
          <wp:inline distT="0" distB="0" distL="0" distR="0" wp14:anchorId="0F6C2023" wp14:editId="4566E398">
            <wp:extent cx="5274310" cy="3076575"/>
            <wp:effectExtent l="0" t="0" r="2540" b="9525"/>
            <wp:docPr id="3" name="תרשים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A901EA">
        <w:rPr>
          <w:rFonts w:ascii="David" w:hAnsi="David" w:cs="David"/>
          <w:sz w:val="20"/>
          <w:szCs w:val="20"/>
          <w:rtl/>
        </w:rPr>
        <w:br w:type="page"/>
      </w:r>
      <w:r>
        <w:rPr>
          <w:rFonts w:ascii="David" w:hAnsi="David" w:cs="David" w:hint="cs"/>
          <w:noProof/>
          <w:sz w:val="20"/>
          <w:szCs w:val="20"/>
          <w:rtl/>
          <w:lang w:val="he-IL"/>
        </w:rPr>
        <w:lastRenderedPageBreak/>
        <w:t>ז</w:t>
      </w:r>
    </w:p>
    <w:p w14:paraId="0219849D" w14:textId="0435D71B" w:rsidR="00A901EA" w:rsidRDefault="00D928D7" w:rsidP="00203B87">
      <w:pPr>
        <w:widowControl w:val="0"/>
        <w:autoSpaceDE w:val="0"/>
        <w:autoSpaceDN w:val="0"/>
        <w:adjustRightInd w:val="0"/>
        <w:spacing w:after="100" w:afterAutospacing="1" w:line="240" w:lineRule="auto"/>
        <w:rPr>
          <w:rFonts w:ascii="David" w:hAnsi="David" w:cs="David"/>
          <w:sz w:val="20"/>
          <w:szCs w:val="20"/>
          <w:rtl/>
        </w:rPr>
      </w:pPr>
      <w:r>
        <w:rPr>
          <w:rFonts w:hint="cs"/>
          <w:noProof/>
          <w:sz w:val="28"/>
          <w:szCs w:val="28"/>
          <w:rtl/>
          <w:lang w:val="he-IL"/>
        </w:rPr>
        <w:drawing>
          <wp:inline distT="0" distB="0" distL="0" distR="0" wp14:anchorId="2089CF59" wp14:editId="1CB3A432">
            <wp:extent cx="5274310" cy="3188473"/>
            <wp:effectExtent l="0" t="0" r="2540" b="12065"/>
            <wp:docPr id="2" name="תרשים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7D24D90" w14:textId="7DEDB853" w:rsidR="00203B87" w:rsidRPr="00203B87" w:rsidRDefault="00596A5F" w:rsidP="00203B87">
      <w:pPr>
        <w:widowControl w:val="0"/>
        <w:autoSpaceDE w:val="0"/>
        <w:autoSpaceDN w:val="0"/>
        <w:adjustRightInd w:val="0"/>
        <w:spacing w:after="100" w:afterAutospacing="1" w:line="240" w:lineRule="auto"/>
        <w:rPr>
          <w:rFonts w:ascii="David" w:hAnsi="David" w:cs="David"/>
          <w:sz w:val="20"/>
          <w:szCs w:val="20"/>
          <w:rtl/>
        </w:rPr>
      </w:pPr>
      <w:r>
        <w:rPr>
          <w:rFonts w:hint="cs"/>
          <w:noProof/>
          <w:sz w:val="28"/>
          <w:szCs w:val="28"/>
          <w:rtl/>
          <w:lang w:val="he-IL"/>
        </w:rPr>
        <w:drawing>
          <wp:inline distT="0" distB="0" distL="0" distR="0" wp14:anchorId="23C544C3" wp14:editId="1E193E8A">
            <wp:extent cx="5274310" cy="3450867"/>
            <wp:effectExtent l="0" t="0" r="2540" b="16510"/>
            <wp:docPr id="4" name="תרשים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A3E4A18" w14:textId="77777777" w:rsidR="00596A5F" w:rsidRDefault="00596A5F" w:rsidP="00FD60DB">
      <w:pPr>
        <w:rPr>
          <w:sz w:val="28"/>
          <w:szCs w:val="28"/>
          <w:rtl/>
        </w:rPr>
      </w:pPr>
    </w:p>
    <w:p w14:paraId="01E49D58" w14:textId="0A7088BA" w:rsidR="00596A5F" w:rsidRDefault="00596A5F">
      <w:pPr>
        <w:bidi w:val="0"/>
        <w:spacing w:line="259" w:lineRule="auto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729F5CEE" w14:textId="77777777" w:rsidR="00D928D7" w:rsidRDefault="00D928D7" w:rsidP="00FD60DB">
      <w:pPr>
        <w:rPr>
          <w:sz w:val="28"/>
          <w:szCs w:val="28"/>
          <w:rtl/>
        </w:rPr>
      </w:pPr>
    </w:p>
    <w:p w14:paraId="7E5AB217" w14:textId="5C0983B1" w:rsidR="00D928D7" w:rsidRDefault="00D10CE5">
      <w:pPr>
        <w:bidi w:val="0"/>
        <w:spacing w:line="259" w:lineRule="auto"/>
        <w:rPr>
          <w:sz w:val="28"/>
          <w:szCs w:val="28"/>
        </w:rPr>
      </w:pPr>
      <w:r>
        <w:rPr>
          <w:rFonts w:hint="cs"/>
          <w:noProof/>
          <w:sz w:val="28"/>
          <w:szCs w:val="28"/>
          <w:rtl/>
          <w:lang w:val="he-IL"/>
        </w:rPr>
        <w:drawing>
          <wp:inline distT="0" distB="0" distL="0" distR="0" wp14:anchorId="740DF544" wp14:editId="5EE08A37">
            <wp:extent cx="5274310" cy="3106225"/>
            <wp:effectExtent l="0" t="0" r="2540" b="18415"/>
            <wp:docPr id="6" name="תרשים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D928D7">
        <w:rPr>
          <w:rFonts w:hint="cs"/>
          <w:noProof/>
          <w:sz w:val="28"/>
          <w:szCs w:val="28"/>
          <w:rtl/>
          <w:lang w:val="he-IL"/>
        </w:rPr>
        <w:drawing>
          <wp:inline distT="0" distB="0" distL="0" distR="0" wp14:anchorId="202F0FF4" wp14:editId="18DF0A4A">
            <wp:extent cx="5274310" cy="3130061"/>
            <wp:effectExtent l="0" t="0" r="2540" b="13335"/>
            <wp:docPr id="8" name="תרשים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F77A440" w14:textId="77777777" w:rsidR="00D10CE5" w:rsidRDefault="00D10CE5" w:rsidP="00FD60DB">
      <w:pPr>
        <w:rPr>
          <w:sz w:val="28"/>
          <w:szCs w:val="28"/>
          <w:rtl/>
        </w:rPr>
      </w:pPr>
    </w:p>
    <w:p w14:paraId="70F1DC1F" w14:textId="77777777" w:rsidR="00D10CE5" w:rsidRDefault="00D10CE5">
      <w:pPr>
        <w:bidi w:val="0"/>
        <w:spacing w:line="259" w:lineRule="auto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739EE186" w14:textId="4CE33321" w:rsidR="00FD60DB" w:rsidRDefault="00D10CE5" w:rsidP="00FD60DB">
      <w:pPr>
        <w:rPr>
          <w:b/>
          <w:bCs/>
          <w:sz w:val="28"/>
          <w:szCs w:val="28"/>
          <w:u w:val="single"/>
          <w:rtl/>
        </w:rPr>
      </w:pPr>
      <w:r w:rsidRPr="00D10CE5">
        <w:rPr>
          <w:rFonts w:hint="cs"/>
          <w:b/>
          <w:bCs/>
          <w:sz w:val="28"/>
          <w:szCs w:val="28"/>
          <w:u w:val="single"/>
          <w:rtl/>
        </w:rPr>
        <w:lastRenderedPageBreak/>
        <w:t>בעיות במהלך ביצוע הבדיקות:</w:t>
      </w:r>
    </w:p>
    <w:p w14:paraId="432D5959" w14:textId="5DE4524A" w:rsidR="00D10CE5" w:rsidRDefault="00D10CE5" w:rsidP="00D10CE5">
      <w:pPr>
        <w:pStyle w:val="a4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בשל מלחמה וגיוס כוחות מילואים רבים, כוח העבודה של צוות הפיתוח והבדיקות דולל</w:t>
      </w:r>
      <w:r w:rsidR="00ED59CE">
        <w:rPr>
          <w:rFonts w:hint="cs"/>
          <w:sz w:val="20"/>
          <w:szCs w:val="20"/>
          <w:rtl/>
        </w:rPr>
        <w:t xml:space="preserve"> במהלך האיטרציה השנייה , אך בשל החלת מדיניות קבלה וחלוקה מחודשת של העבודה בין הצוותים , לא נגרם עיכוב.</w:t>
      </w:r>
    </w:p>
    <w:p w14:paraId="1B35D15A" w14:textId="4AB33A10" w:rsidR="00ED59CE" w:rsidRDefault="00ED59CE" w:rsidP="00D10CE5">
      <w:pPr>
        <w:pStyle w:val="a4"/>
        <w:numPr>
          <w:ilvl w:val="0"/>
          <w:numId w:val="1"/>
        </w:numPr>
        <w:rPr>
          <w:sz w:val="20"/>
          <w:szCs w:val="20"/>
        </w:rPr>
      </w:pPr>
      <w:r w:rsidRPr="00ED59CE">
        <w:rPr>
          <w:sz w:val="20"/>
          <w:szCs w:val="20"/>
          <w:rtl/>
        </w:rPr>
        <w:t>בדיקות רבות לא הורצו בסבב הראשון, בשל כשלון בדיקות</w:t>
      </w:r>
      <w:r w:rsidRPr="00ED59CE">
        <w:rPr>
          <w:sz w:val="20"/>
          <w:szCs w:val="20"/>
        </w:rPr>
        <w:t xml:space="preserve"> Sanity </w:t>
      </w:r>
      <w:r>
        <w:rPr>
          <w:rFonts w:hint="cs"/>
          <w:sz w:val="20"/>
          <w:szCs w:val="20"/>
          <w:rtl/>
        </w:rPr>
        <w:t>בכל הקונפיגורציות</w:t>
      </w:r>
      <w:r w:rsidRPr="00ED59CE">
        <w:rPr>
          <w:sz w:val="20"/>
          <w:szCs w:val="20"/>
          <w:rtl/>
        </w:rPr>
        <w:t xml:space="preserve">, והגרסה הוחזרה לפיתוח. </w:t>
      </w:r>
      <w:r>
        <w:rPr>
          <w:rFonts w:hint="cs"/>
          <w:sz w:val="20"/>
          <w:szCs w:val="20"/>
          <w:rtl/>
        </w:rPr>
        <w:t>מערכת מתוקנת</w:t>
      </w:r>
      <w:r w:rsidRPr="00ED59CE">
        <w:rPr>
          <w:sz w:val="20"/>
          <w:szCs w:val="20"/>
          <w:rtl/>
        </w:rPr>
        <w:t xml:space="preserve"> נמסרה לבדיקות יומיים לפני המתוכנן – לא נגרם עיכוב</w:t>
      </w:r>
      <w:r>
        <w:rPr>
          <w:rFonts w:hint="cs"/>
          <w:sz w:val="20"/>
          <w:szCs w:val="20"/>
          <w:rtl/>
        </w:rPr>
        <w:t>.</w:t>
      </w:r>
    </w:p>
    <w:p w14:paraId="58C741FE" w14:textId="6F3B805E" w:rsidR="00ED59CE" w:rsidRDefault="00ED59CE" w:rsidP="00ED59CE">
      <w:pPr>
        <w:pStyle w:val="a4"/>
        <w:rPr>
          <w:sz w:val="20"/>
          <w:szCs w:val="20"/>
          <w:rtl/>
        </w:rPr>
      </w:pPr>
    </w:p>
    <w:p w14:paraId="58B880D8" w14:textId="3933D17C" w:rsidR="00ED59CE" w:rsidRDefault="00ED59CE" w:rsidP="00ED59CE">
      <w:pPr>
        <w:pStyle w:val="a4"/>
        <w:rPr>
          <w:sz w:val="20"/>
          <w:szCs w:val="20"/>
          <w:rtl/>
        </w:rPr>
      </w:pPr>
    </w:p>
    <w:p w14:paraId="13F854EC" w14:textId="38DE912A" w:rsidR="00ED59CE" w:rsidRDefault="00ED59CE" w:rsidP="00ED59CE">
      <w:pPr>
        <w:pStyle w:val="a4"/>
        <w:rPr>
          <w:sz w:val="20"/>
          <w:szCs w:val="20"/>
          <w:rtl/>
        </w:rPr>
      </w:pPr>
    </w:p>
    <w:p w14:paraId="4D73D146" w14:textId="6F303C2D" w:rsidR="00ED59CE" w:rsidRDefault="00ED59CE" w:rsidP="00ED59CE">
      <w:pPr>
        <w:pStyle w:val="a4"/>
        <w:rPr>
          <w:sz w:val="20"/>
          <w:szCs w:val="20"/>
          <w:rtl/>
        </w:rPr>
      </w:pPr>
    </w:p>
    <w:p w14:paraId="28816AB5" w14:textId="54A5AF1C" w:rsidR="00ED59CE" w:rsidRDefault="00ED59CE" w:rsidP="00ED59CE">
      <w:pPr>
        <w:pStyle w:val="a4"/>
        <w:rPr>
          <w:b/>
          <w:bCs/>
          <w:sz w:val="28"/>
          <w:szCs w:val="28"/>
          <w:u w:val="single"/>
          <w:rtl/>
        </w:rPr>
      </w:pPr>
      <w:r w:rsidRPr="00ED59CE">
        <w:rPr>
          <w:rFonts w:hint="cs"/>
          <w:b/>
          <w:bCs/>
          <w:sz w:val="28"/>
          <w:szCs w:val="28"/>
          <w:u w:val="single"/>
          <w:rtl/>
        </w:rPr>
        <w:t>תוצאות הבדיקות: הצגת הבאגים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733B999D" w14:textId="50811113" w:rsidR="00ED59CE" w:rsidRDefault="00ED59CE" w:rsidP="00ED59CE">
      <w:pPr>
        <w:pStyle w:val="a4"/>
        <w:rPr>
          <w:b/>
          <w:bCs/>
          <w:sz w:val="28"/>
          <w:szCs w:val="28"/>
          <w:u w:val="single"/>
          <w:rtl/>
        </w:rPr>
      </w:pPr>
    </w:p>
    <w:p w14:paraId="0278D541" w14:textId="524A724E" w:rsidR="00ED59CE" w:rsidRDefault="00ED59CE" w:rsidP="00ED59CE">
      <w:pPr>
        <w:pStyle w:val="a4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להלן תרשימים המתארים את התפלגות הבאגים לפי חומרה על פני כל </w:t>
      </w:r>
      <w:r w:rsidR="00831F4E">
        <w:rPr>
          <w:rFonts w:hint="cs"/>
          <w:sz w:val="20"/>
          <w:szCs w:val="20"/>
          <w:rtl/>
        </w:rPr>
        <w:t>פלטפורמה במהלך</w:t>
      </w:r>
      <w:r>
        <w:rPr>
          <w:rFonts w:hint="cs"/>
          <w:sz w:val="20"/>
          <w:szCs w:val="20"/>
          <w:rtl/>
        </w:rPr>
        <w:t xml:space="preserve"> </w:t>
      </w:r>
      <w:r w:rsidR="00831F4E">
        <w:rPr>
          <w:rFonts w:hint="cs"/>
          <w:sz w:val="20"/>
          <w:szCs w:val="20"/>
          <w:rtl/>
        </w:rPr>
        <w:t>ה</w:t>
      </w:r>
      <w:r>
        <w:rPr>
          <w:rFonts w:hint="cs"/>
          <w:sz w:val="20"/>
          <w:szCs w:val="20"/>
          <w:rtl/>
        </w:rPr>
        <w:t>איטרציה המכריעה , קרי האיטרציה השנייה:</w:t>
      </w:r>
    </w:p>
    <w:p w14:paraId="75D01609" w14:textId="4AEA402B" w:rsidR="00ED59CE" w:rsidRDefault="00ED59CE" w:rsidP="00ED59CE">
      <w:pPr>
        <w:pStyle w:val="a4"/>
        <w:rPr>
          <w:sz w:val="20"/>
          <w:szCs w:val="20"/>
          <w:rtl/>
        </w:rPr>
      </w:pPr>
    </w:p>
    <w:p w14:paraId="17AC96DA" w14:textId="5323EBE1" w:rsidR="00ED59CE" w:rsidRDefault="00ED59CE" w:rsidP="00ED59CE">
      <w:pPr>
        <w:pStyle w:val="a4"/>
        <w:rPr>
          <w:sz w:val="20"/>
          <w:szCs w:val="20"/>
          <w:rtl/>
        </w:rPr>
      </w:pPr>
    </w:p>
    <w:p w14:paraId="241D09E8" w14:textId="0911C3BB" w:rsidR="00ED59CE" w:rsidRDefault="00ED59CE" w:rsidP="00ED59CE">
      <w:pPr>
        <w:pStyle w:val="a4"/>
        <w:rPr>
          <w:sz w:val="20"/>
          <w:szCs w:val="20"/>
          <w:rtl/>
        </w:rPr>
      </w:pPr>
    </w:p>
    <w:p w14:paraId="098E8420" w14:textId="6502D0C6" w:rsidR="00ED59CE" w:rsidRDefault="00ED59CE" w:rsidP="00ED59CE">
      <w:pPr>
        <w:pStyle w:val="a4"/>
        <w:rPr>
          <w:noProof/>
          <w:sz w:val="20"/>
          <w:szCs w:val="20"/>
          <w:rtl/>
          <w:lang w:val="he-IL"/>
        </w:rPr>
      </w:pPr>
      <w:r>
        <w:rPr>
          <w:rFonts w:hint="cs"/>
          <w:noProof/>
          <w:sz w:val="20"/>
          <w:szCs w:val="20"/>
          <w:rtl/>
          <w:lang w:val="he-IL"/>
        </w:rPr>
        <w:drawing>
          <wp:inline distT="0" distB="0" distL="0" distR="0" wp14:anchorId="3C6FB466" wp14:editId="311746C5">
            <wp:extent cx="5274310" cy="3076575"/>
            <wp:effectExtent l="0" t="0" r="2540" b="9525"/>
            <wp:docPr id="5" name="תרשים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8103AA2" w14:textId="61A6389C" w:rsidR="00831F4E" w:rsidRPr="00831F4E" w:rsidRDefault="00831F4E" w:rsidP="00831F4E"/>
    <w:p w14:paraId="40D697C2" w14:textId="0388B436" w:rsidR="00831F4E" w:rsidRPr="00831F4E" w:rsidRDefault="00831F4E" w:rsidP="00831F4E"/>
    <w:p w14:paraId="2E764114" w14:textId="09AB5E5B" w:rsidR="00831F4E" w:rsidRPr="00831F4E" w:rsidRDefault="00831F4E" w:rsidP="00831F4E"/>
    <w:p w14:paraId="0E4F847B" w14:textId="1B9A17BC" w:rsidR="00831F4E" w:rsidRPr="00831F4E" w:rsidRDefault="00831F4E" w:rsidP="00831F4E"/>
    <w:p w14:paraId="018D51DB" w14:textId="2589E7C5" w:rsidR="00831F4E" w:rsidRPr="00831F4E" w:rsidRDefault="00831F4E" w:rsidP="00831F4E"/>
    <w:p w14:paraId="368D46A9" w14:textId="64DC9B6B" w:rsidR="00831F4E" w:rsidRPr="00831F4E" w:rsidRDefault="00831F4E" w:rsidP="00831F4E"/>
    <w:p w14:paraId="7E434E1B" w14:textId="771853C6" w:rsidR="00831F4E" w:rsidRPr="00831F4E" w:rsidRDefault="00831F4E" w:rsidP="00831F4E"/>
    <w:p w14:paraId="7B52B768" w14:textId="2F5300F3" w:rsidR="00831F4E" w:rsidRDefault="00831F4E" w:rsidP="00831F4E">
      <w:pPr>
        <w:rPr>
          <w:noProof/>
          <w:sz w:val="20"/>
          <w:szCs w:val="20"/>
          <w:lang w:val="he-IL"/>
        </w:rPr>
      </w:pPr>
    </w:p>
    <w:p w14:paraId="1E5840F9" w14:textId="3628A7B1" w:rsidR="00831F4E" w:rsidRDefault="00831F4E" w:rsidP="00831F4E">
      <w:pPr>
        <w:tabs>
          <w:tab w:val="left" w:pos="4688"/>
        </w:tabs>
        <w:rPr>
          <w:rtl/>
        </w:rPr>
      </w:pPr>
      <w:r>
        <w:rPr>
          <w:rtl/>
        </w:rPr>
        <w:tab/>
      </w:r>
    </w:p>
    <w:p w14:paraId="50B612B5" w14:textId="77777777" w:rsidR="00831F4E" w:rsidRDefault="00831F4E">
      <w:pPr>
        <w:bidi w:val="0"/>
        <w:spacing w:line="259" w:lineRule="auto"/>
        <w:rPr>
          <w:rtl/>
        </w:rPr>
      </w:pPr>
      <w:r>
        <w:rPr>
          <w:rtl/>
        </w:rPr>
        <w:br w:type="page"/>
      </w:r>
    </w:p>
    <w:p w14:paraId="6552D7AB" w14:textId="1C7D102B" w:rsidR="00831F4E" w:rsidRDefault="00363769" w:rsidP="00831F4E">
      <w:pPr>
        <w:tabs>
          <w:tab w:val="left" w:pos="4688"/>
        </w:tabs>
        <w:rPr>
          <w:b/>
          <w:bCs/>
          <w:sz w:val="28"/>
          <w:szCs w:val="28"/>
          <w:u w:val="single"/>
          <w:rtl/>
        </w:rPr>
      </w:pPr>
      <w:r w:rsidRPr="00363769">
        <w:rPr>
          <w:rFonts w:hint="cs"/>
          <w:b/>
          <w:bCs/>
          <w:sz w:val="28"/>
          <w:szCs w:val="28"/>
          <w:u w:val="single"/>
          <w:rtl/>
        </w:rPr>
        <w:lastRenderedPageBreak/>
        <w:t>סיכום באגים פתוחים בסיום התהליך:</w:t>
      </w:r>
    </w:p>
    <w:p w14:paraId="04E1F94C" w14:textId="7499669C" w:rsidR="00363769" w:rsidRDefault="00363769" w:rsidP="00363769">
      <w:pPr>
        <w:pStyle w:val="a4"/>
        <w:numPr>
          <w:ilvl w:val="0"/>
          <w:numId w:val="2"/>
        </w:numPr>
        <w:tabs>
          <w:tab w:val="left" w:pos="4688"/>
        </w:tabs>
        <w:rPr>
          <w:b/>
          <w:bCs/>
          <w:sz w:val="28"/>
          <w:szCs w:val="28"/>
        </w:rPr>
      </w:pPr>
      <w:r w:rsidRPr="00363769">
        <w:rPr>
          <w:rFonts w:hint="cs"/>
          <w:sz w:val="24"/>
          <w:szCs w:val="24"/>
          <w:u w:val="single"/>
          <w:rtl/>
        </w:rPr>
        <w:t>כרום</w:t>
      </w:r>
      <w:r w:rsidRPr="00363769">
        <w:rPr>
          <w:rFonts w:hint="cs"/>
          <w:b/>
          <w:bCs/>
          <w:sz w:val="28"/>
          <w:szCs w:val="28"/>
          <w:rtl/>
        </w:rPr>
        <w:t>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80533D">
        <w:rPr>
          <w:rFonts w:hint="cs"/>
          <w:sz w:val="24"/>
          <w:szCs w:val="24"/>
          <w:rtl/>
        </w:rPr>
        <w:t>1)</w:t>
      </w:r>
      <w:r>
        <w:rPr>
          <w:rFonts w:hint="cs"/>
          <w:sz w:val="28"/>
          <w:szCs w:val="28"/>
          <w:rtl/>
        </w:rPr>
        <w:t xml:space="preserve"> </w:t>
      </w:r>
      <w:r w:rsidRPr="00363769">
        <w:rPr>
          <w:rFonts w:hint="cs"/>
          <w:sz w:val="20"/>
          <w:szCs w:val="20"/>
          <w:rtl/>
        </w:rPr>
        <w:t xml:space="preserve">במהלך האיטרציה הראשונה נפתחו 83 באגים בכל הרמות: 50 מתוכם ברמת חומרה נמוכה, 10 ברמת חומרה בינונית, 20 ברמת חומרה גבוהה ו-3 ברמת חומרה קריטית. כל הבאגים ברמת חומרה קריטית תוקנו במהלך האיטרציה השנייה במסגרת </w:t>
      </w:r>
      <w:r w:rsidRPr="00363769">
        <w:rPr>
          <w:rFonts w:hint="cs"/>
          <w:sz w:val="20"/>
          <w:szCs w:val="20"/>
        </w:rPr>
        <w:t>B</w:t>
      </w:r>
      <w:r w:rsidRPr="00363769">
        <w:rPr>
          <w:sz w:val="20"/>
          <w:szCs w:val="20"/>
        </w:rPr>
        <w:t>ug fixes</w:t>
      </w:r>
      <w:r w:rsidRPr="00363769">
        <w:rPr>
          <w:rFonts w:hint="cs"/>
          <w:sz w:val="20"/>
          <w:szCs w:val="20"/>
          <w:rtl/>
        </w:rPr>
        <w:t>.</w:t>
      </w:r>
    </w:p>
    <w:p w14:paraId="3C025FE4" w14:textId="288D6A8A" w:rsidR="00363769" w:rsidRDefault="00363769" w:rsidP="00363769">
      <w:pPr>
        <w:pStyle w:val="a4"/>
        <w:tabs>
          <w:tab w:val="left" w:pos="4688"/>
        </w:tabs>
        <w:rPr>
          <w:b/>
          <w:bCs/>
          <w:sz w:val="28"/>
          <w:szCs w:val="28"/>
          <w:rtl/>
        </w:rPr>
      </w:pPr>
      <w:r w:rsidRPr="0080533D">
        <w:rPr>
          <w:rFonts w:hint="cs"/>
          <w:sz w:val="24"/>
          <w:szCs w:val="24"/>
          <w:rtl/>
        </w:rPr>
        <w:t>2</w:t>
      </w:r>
      <w:r w:rsidR="0080533D" w:rsidRPr="0080533D">
        <w:rPr>
          <w:rFonts w:hint="cs"/>
          <w:sz w:val="24"/>
          <w:szCs w:val="24"/>
          <w:rtl/>
        </w:rPr>
        <w:t>)</w:t>
      </w:r>
      <w:r w:rsidR="0080533D">
        <w:rPr>
          <w:rFonts w:hint="cs"/>
          <w:sz w:val="20"/>
          <w:szCs w:val="20"/>
          <w:rtl/>
        </w:rPr>
        <w:t xml:space="preserve"> </w:t>
      </w:r>
      <w:r w:rsidRPr="0080533D">
        <w:rPr>
          <w:rFonts w:hint="cs"/>
          <w:sz w:val="20"/>
          <w:szCs w:val="20"/>
          <w:rtl/>
        </w:rPr>
        <w:t>במהלך האיטרציה השנייה נפתחו 30 באגים ברמות שונות: 7 מתוכן ברמה נמוכה, 22 בינונית ו-1 ברמה גבוהה. לא היו באגים ברמה קריטית.</w:t>
      </w:r>
    </w:p>
    <w:p w14:paraId="543CEE66" w14:textId="517AA095" w:rsidR="0080533D" w:rsidRDefault="0080533D" w:rsidP="00363769">
      <w:pPr>
        <w:pStyle w:val="a4"/>
        <w:tabs>
          <w:tab w:val="left" w:pos="4688"/>
        </w:tabs>
        <w:rPr>
          <w:b/>
          <w:bCs/>
          <w:sz w:val="28"/>
          <w:szCs w:val="28"/>
          <w:rtl/>
        </w:rPr>
      </w:pPr>
    </w:p>
    <w:p w14:paraId="686F4F9D" w14:textId="1B82DB7C" w:rsidR="0080533D" w:rsidRDefault="0080533D" w:rsidP="0080533D">
      <w:pPr>
        <w:pStyle w:val="a4"/>
        <w:numPr>
          <w:ilvl w:val="0"/>
          <w:numId w:val="2"/>
        </w:numPr>
        <w:tabs>
          <w:tab w:val="left" w:pos="4688"/>
        </w:tabs>
        <w:rPr>
          <w:b/>
          <w:bCs/>
          <w:sz w:val="28"/>
          <w:szCs w:val="28"/>
        </w:rPr>
      </w:pPr>
      <w:r w:rsidRPr="0080533D">
        <w:rPr>
          <w:rFonts w:hint="cs"/>
          <w:sz w:val="24"/>
          <w:szCs w:val="24"/>
          <w:u w:val="single"/>
          <w:rtl/>
        </w:rPr>
        <w:t>אנדרואיד</w:t>
      </w:r>
      <w:r>
        <w:rPr>
          <w:rFonts w:hint="cs"/>
          <w:b/>
          <w:bCs/>
          <w:sz w:val="28"/>
          <w:szCs w:val="28"/>
          <w:rtl/>
        </w:rPr>
        <w:t xml:space="preserve">: </w:t>
      </w:r>
      <w:r w:rsidRPr="0080533D">
        <w:rPr>
          <w:rFonts w:hint="cs"/>
          <w:sz w:val="24"/>
          <w:szCs w:val="24"/>
          <w:rtl/>
        </w:rPr>
        <w:t>1)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80533D">
        <w:rPr>
          <w:rFonts w:hint="cs"/>
          <w:sz w:val="20"/>
          <w:szCs w:val="20"/>
          <w:rtl/>
        </w:rPr>
        <w:t xml:space="preserve">במהלך האיטרציה הראשונה נפתחו 169 באגים בכל הרמות: 100 מתוכים ברמת חומרה נמוכה, 20 ברמת חומרה בינונית, 20 ברמת חומרה גבוהה ו29 באגים ברמה חומרה קריטית. כל הבאגים ברמת חומרה קריטית תוקנו במהלך האיטרציה השנייה במסגרת </w:t>
      </w:r>
      <w:r w:rsidRPr="0080533D">
        <w:rPr>
          <w:rFonts w:hint="cs"/>
          <w:sz w:val="20"/>
          <w:szCs w:val="20"/>
        </w:rPr>
        <w:t>B</w:t>
      </w:r>
      <w:r w:rsidRPr="0080533D">
        <w:rPr>
          <w:sz w:val="20"/>
          <w:szCs w:val="20"/>
        </w:rPr>
        <w:t>ug fixes</w:t>
      </w:r>
      <w:r w:rsidRPr="0080533D">
        <w:rPr>
          <w:rFonts w:hint="cs"/>
          <w:sz w:val="20"/>
          <w:szCs w:val="20"/>
          <w:rtl/>
        </w:rPr>
        <w:t xml:space="preserve"> .</w:t>
      </w:r>
    </w:p>
    <w:p w14:paraId="062AD714" w14:textId="0ED01DAF" w:rsidR="0080533D" w:rsidRDefault="0080533D" w:rsidP="0080533D">
      <w:pPr>
        <w:pStyle w:val="a4"/>
        <w:tabs>
          <w:tab w:val="left" w:pos="4688"/>
        </w:tabs>
        <w:rPr>
          <w:b/>
          <w:bCs/>
          <w:sz w:val="28"/>
          <w:szCs w:val="28"/>
          <w:rtl/>
        </w:rPr>
      </w:pPr>
      <w:r w:rsidRPr="0080533D">
        <w:rPr>
          <w:rFonts w:hint="cs"/>
          <w:sz w:val="24"/>
          <w:szCs w:val="24"/>
          <w:rtl/>
        </w:rPr>
        <w:t>2</w:t>
      </w:r>
      <w:r w:rsidRPr="0080533D">
        <w:rPr>
          <w:sz w:val="24"/>
          <w:szCs w:val="24"/>
        </w:rPr>
        <w:t>(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80533D">
        <w:rPr>
          <w:rFonts w:hint="cs"/>
          <w:sz w:val="20"/>
          <w:szCs w:val="20"/>
          <w:rtl/>
        </w:rPr>
        <w:t xml:space="preserve">במהלך האיטרציה השנייה נפתחו </w:t>
      </w:r>
      <w:r w:rsidR="00F5468B">
        <w:rPr>
          <w:rFonts w:hint="cs"/>
          <w:sz w:val="20"/>
          <w:szCs w:val="20"/>
          <w:rtl/>
        </w:rPr>
        <w:t>19</w:t>
      </w:r>
      <w:r w:rsidRPr="0080533D">
        <w:rPr>
          <w:rFonts w:hint="cs"/>
          <w:sz w:val="20"/>
          <w:szCs w:val="20"/>
          <w:rtl/>
        </w:rPr>
        <w:t xml:space="preserve"> באגים ברמות שונות: </w:t>
      </w:r>
      <w:r>
        <w:rPr>
          <w:rFonts w:hint="cs"/>
          <w:sz w:val="20"/>
          <w:szCs w:val="20"/>
          <w:rtl/>
        </w:rPr>
        <w:t>12</w:t>
      </w:r>
      <w:r w:rsidRPr="0080533D">
        <w:rPr>
          <w:rFonts w:hint="cs"/>
          <w:sz w:val="20"/>
          <w:szCs w:val="20"/>
          <w:rtl/>
        </w:rPr>
        <w:t xml:space="preserve"> מתוכן ברמה נמוכה, </w:t>
      </w:r>
      <w:r>
        <w:rPr>
          <w:rFonts w:hint="cs"/>
          <w:sz w:val="20"/>
          <w:szCs w:val="20"/>
          <w:rtl/>
        </w:rPr>
        <w:t>5</w:t>
      </w:r>
      <w:r w:rsidRPr="0080533D">
        <w:rPr>
          <w:rFonts w:hint="cs"/>
          <w:sz w:val="20"/>
          <w:szCs w:val="20"/>
          <w:rtl/>
        </w:rPr>
        <w:t xml:space="preserve"> בינונית ו-</w:t>
      </w:r>
      <w:r>
        <w:rPr>
          <w:rFonts w:hint="cs"/>
          <w:sz w:val="20"/>
          <w:szCs w:val="20"/>
          <w:rtl/>
        </w:rPr>
        <w:t xml:space="preserve">2 </w:t>
      </w:r>
      <w:r w:rsidRPr="0080533D">
        <w:rPr>
          <w:rFonts w:hint="cs"/>
          <w:sz w:val="20"/>
          <w:szCs w:val="20"/>
          <w:rtl/>
        </w:rPr>
        <w:t>ברמה גבוהה. לא היו באגים ברמה קריטית.</w:t>
      </w:r>
    </w:p>
    <w:p w14:paraId="38B26EA3" w14:textId="304B4346" w:rsidR="0080533D" w:rsidRDefault="0080533D" w:rsidP="0080533D">
      <w:pPr>
        <w:pStyle w:val="a4"/>
        <w:tabs>
          <w:tab w:val="left" w:pos="4688"/>
        </w:tabs>
        <w:rPr>
          <w:b/>
          <w:bCs/>
          <w:sz w:val="28"/>
          <w:szCs w:val="28"/>
          <w:rtl/>
        </w:rPr>
      </w:pPr>
    </w:p>
    <w:p w14:paraId="5260A906" w14:textId="73DF0BB9" w:rsidR="0080533D" w:rsidRDefault="0080533D" w:rsidP="0080533D">
      <w:pPr>
        <w:pStyle w:val="a4"/>
        <w:numPr>
          <w:ilvl w:val="0"/>
          <w:numId w:val="2"/>
        </w:numPr>
        <w:tabs>
          <w:tab w:val="left" w:pos="4688"/>
        </w:tabs>
        <w:rPr>
          <w:b/>
          <w:bCs/>
          <w:sz w:val="28"/>
          <w:szCs w:val="28"/>
        </w:rPr>
      </w:pPr>
      <w:r w:rsidRPr="00F5468B">
        <w:rPr>
          <w:rFonts w:hint="cs"/>
          <w:sz w:val="24"/>
          <w:szCs w:val="24"/>
          <w:u w:val="single"/>
          <w:rtl/>
        </w:rPr>
        <w:t>פיירפוקס</w:t>
      </w:r>
      <w:r>
        <w:rPr>
          <w:rFonts w:hint="cs"/>
          <w:b/>
          <w:bCs/>
          <w:sz w:val="28"/>
          <w:szCs w:val="28"/>
          <w:rtl/>
        </w:rPr>
        <w:t xml:space="preserve">: </w:t>
      </w:r>
      <w:r w:rsidRPr="00F5468B">
        <w:rPr>
          <w:rFonts w:hint="cs"/>
          <w:sz w:val="24"/>
          <w:szCs w:val="24"/>
          <w:rtl/>
        </w:rPr>
        <w:t>1)</w:t>
      </w:r>
      <w:r w:rsidRPr="0080533D">
        <w:rPr>
          <w:rFonts w:hint="cs"/>
          <w:sz w:val="24"/>
          <w:szCs w:val="24"/>
          <w:rtl/>
        </w:rPr>
        <w:t xml:space="preserve"> </w:t>
      </w:r>
      <w:r w:rsidRPr="00363769">
        <w:rPr>
          <w:rFonts w:hint="cs"/>
          <w:sz w:val="20"/>
          <w:szCs w:val="20"/>
          <w:rtl/>
        </w:rPr>
        <w:t xml:space="preserve">במהלך האיטרציה הראשונה נפתחו </w:t>
      </w:r>
      <w:r>
        <w:rPr>
          <w:rFonts w:hint="cs"/>
          <w:sz w:val="20"/>
          <w:szCs w:val="20"/>
          <w:rtl/>
        </w:rPr>
        <w:t>154</w:t>
      </w:r>
      <w:r w:rsidRPr="00363769">
        <w:rPr>
          <w:rFonts w:hint="cs"/>
          <w:sz w:val="20"/>
          <w:szCs w:val="20"/>
          <w:rtl/>
        </w:rPr>
        <w:t xml:space="preserve"> באגים בכל הרמות: 50 מתוכם ברמת חומרה נמוכה, 10</w:t>
      </w:r>
      <w:r>
        <w:rPr>
          <w:rFonts w:hint="cs"/>
          <w:sz w:val="20"/>
          <w:szCs w:val="20"/>
          <w:rtl/>
        </w:rPr>
        <w:t xml:space="preserve">1 </w:t>
      </w:r>
      <w:r w:rsidRPr="00363769">
        <w:rPr>
          <w:rFonts w:hint="cs"/>
          <w:sz w:val="20"/>
          <w:szCs w:val="20"/>
          <w:rtl/>
        </w:rPr>
        <w:t xml:space="preserve">ברמת חומרה בינונית, </w:t>
      </w:r>
      <w:r>
        <w:rPr>
          <w:rFonts w:hint="cs"/>
          <w:sz w:val="20"/>
          <w:szCs w:val="20"/>
          <w:rtl/>
        </w:rPr>
        <w:t>3</w:t>
      </w:r>
      <w:r w:rsidRPr="00363769">
        <w:rPr>
          <w:rFonts w:hint="cs"/>
          <w:sz w:val="20"/>
          <w:szCs w:val="20"/>
          <w:rtl/>
        </w:rPr>
        <w:t xml:space="preserve"> ברמת חומרה גבוהה ו-</w:t>
      </w:r>
      <w:r>
        <w:rPr>
          <w:rFonts w:hint="cs"/>
          <w:sz w:val="20"/>
          <w:szCs w:val="20"/>
          <w:rtl/>
        </w:rPr>
        <w:t xml:space="preserve">0 </w:t>
      </w:r>
      <w:r w:rsidRPr="00363769">
        <w:rPr>
          <w:rFonts w:hint="cs"/>
          <w:sz w:val="20"/>
          <w:szCs w:val="20"/>
          <w:rtl/>
        </w:rPr>
        <w:t xml:space="preserve">ברמת חומרה קריטית. </w:t>
      </w:r>
    </w:p>
    <w:p w14:paraId="4ED1AC58" w14:textId="0DCCC1DE" w:rsidR="0080533D" w:rsidRDefault="0080533D" w:rsidP="0080533D">
      <w:pPr>
        <w:pStyle w:val="a4"/>
        <w:tabs>
          <w:tab w:val="left" w:pos="4688"/>
        </w:tabs>
        <w:rPr>
          <w:b/>
          <w:bCs/>
          <w:sz w:val="28"/>
          <w:szCs w:val="28"/>
        </w:rPr>
      </w:pPr>
      <w:r w:rsidRPr="00F5468B">
        <w:rPr>
          <w:rFonts w:hint="cs"/>
          <w:sz w:val="24"/>
          <w:szCs w:val="24"/>
          <w:rtl/>
        </w:rPr>
        <w:t>2)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F5468B" w:rsidRPr="0080533D">
        <w:rPr>
          <w:rFonts w:hint="cs"/>
          <w:sz w:val="20"/>
          <w:szCs w:val="20"/>
          <w:rtl/>
        </w:rPr>
        <w:t xml:space="preserve">במהלך האיטרציה השנייה נפתחו </w:t>
      </w:r>
      <w:r w:rsidR="00F5468B">
        <w:rPr>
          <w:rFonts w:hint="cs"/>
          <w:sz w:val="20"/>
          <w:szCs w:val="20"/>
          <w:rtl/>
        </w:rPr>
        <w:t>50</w:t>
      </w:r>
      <w:r w:rsidR="00F5468B" w:rsidRPr="0080533D">
        <w:rPr>
          <w:rFonts w:hint="cs"/>
          <w:sz w:val="20"/>
          <w:szCs w:val="20"/>
          <w:rtl/>
        </w:rPr>
        <w:t xml:space="preserve"> באגים ברמות שונות: </w:t>
      </w:r>
      <w:r w:rsidR="00F5468B">
        <w:rPr>
          <w:rFonts w:hint="cs"/>
          <w:sz w:val="20"/>
          <w:szCs w:val="20"/>
          <w:rtl/>
        </w:rPr>
        <w:t xml:space="preserve">25 </w:t>
      </w:r>
      <w:r w:rsidR="00F5468B" w:rsidRPr="0080533D">
        <w:rPr>
          <w:rFonts w:hint="cs"/>
          <w:sz w:val="20"/>
          <w:szCs w:val="20"/>
          <w:rtl/>
        </w:rPr>
        <w:t xml:space="preserve">מתוכן ברמה נמוכה, </w:t>
      </w:r>
      <w:r w:rsidR="00F5468B">
        <w:rPr>
          <w:rFonts w:hint="cs"/>
          <w:sz w:val="20"/>
          <w:szCs w:val="20"/>
          <w:rtl/>
        </w:rPr>
        <w:t>23</w:t>
      </w:r>
      <w:r w:rsidR="00F5468B" w:rsidRPr="0080533D">
        <w:rPr>
          <w:rFonts w:hint="cs"/>
          <w:sz w:val="20"/>
          <w:szCs w:val="20"/>
          <w:rtl/>
        </w:rPr>
        <w:t xml:space="preserve"> בינונית ו-</w:t>
      </w:r>
      <w:r w:rsidR="00F5468B">
        <w:rPr>
          <w:rFonts w:hint="cs"/>
          <w:sz w:val="20"/>
          <w:szCs w:val="20"/>
          <w:rtl/>
        </w:rPr>
        <w:t xml:space="preserve">2 </w:t>
      </w:r>
      <w:r w:rsidR="00F5468B" w:rsidRPr="0080533D">
        <w:rPr>
          <w:rFonts w:hint="cs"/>
          <w:sz w:val="20"/>
          <w:szCs w:val="20"/>
          <w:rtl/>
        </w:rPr>
        <w:t>ברמה גבוהה. לא היו באגים ברמה קריטית.</w:t>
      </w:r>
    </w:p>
    <w:p w14:paraId="5A4928E2" w14:textId="77777777" w:rsidR="00FC6D88" w:rsidRDefault="00FC6D88" w:rsidP="0080533D">
      <w:pPr>
        <w:tabs>
          <w:tab w:val="left" w:pos="4688"/>
        </w:tabs>
        <w:ind w:left="360"/>
        <w:rPr>
          <w:sz w:val="28"/>
          <w:szCs w:val="28"/>
          <w:rtl/>
        </w:rPr>
      </w:pPr>
    </w:p>
    <w:p w14:paraId="6C0DDB50" w14:textId="2067EC3D" w:rsidR="00FC6D88" w:rsidRPr="00FC6D88" w:rsidRDefault="00FC6D88" w:rsidP="00FC6D88">
      <w:pPr>
        <w:tabs>
          <w:tab w:val="left" w:pos="4688"/>
        </w:tabs>
        <w:rPr>
          <w:b/>
          <w:bCs/>
          <w:sz w:val="28"/>
          <w:szCs w:val="28"/>
          <w:u w:val="single"/>
          <w:rtl/>
        </w:rPr>
      </w:pPr>
      <w:r w:rsidRPr="00FC6D88">
        <w:rPr>
          <w:rFonts w:hint="cs"/>
          <w:b/>
          <w:bCs/>
          <w:sz w:val="28"/>
          <w:szCs w:val="28"/>
          <w:u w:val="single"/>
          <w:rtl/>
        </w:rPr>
        <w:t>נוהל טיפול בבאגים:</w:t>
      </w:r>
    </w:p>
    <w:p w14:paraId="64EE8692" w14:textId="4DDE9AC1" w:rsidR="0080533D" w:rsidRPr="00FC6D88" w:rsidRDefault="00047298" w:rsidP="00FC6D88">
      <w:pPr>
        <w:tabs>
          <w:tab w:val="left" w:pos="4688"/>
        </w:tabs>
        <w:rPr>
          <w:b/>
          <w:bCs/>
          <w:sz w:val="28"/>
          <w:szCs w:val="28"/>
          <w:u w:val="single"/>
          <w:rtl/>
        </w:rPr>
      </w:pPr>
      <w:r w:rsidRPr="00FC6D8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1361FE" wp14:editId="7A4CFFD2">
                <wp:simplePos x="0" y="0"/>
                <wp:positionH relativeFrom="column">
                  <wp:posOffset>2251027</wp:posOffset>
                </wp:positionH>
                <wp:positionV relativeFrom="paragraph">
                  <wp:posOffset>116058</wp:posOffset>
                </wp:positionV>
                <wp:extent cx="1300480" cy="316865"/>
                <wp:effectExtent l="0" t="0" r="0" b="0"/>
                <wp:wrapNone/>
                <wp:docPr id="7" name="מלבן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048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6BF7F" w14:textId="77777777" w:rsidR="00F5468B" w:rsidRDefault="00F5468B" w:rsidP="00F5468B">
                            <w:pPr>
                              <w:rPr>
                                <w:rtl/>
                              </w:rPr>
                            </w:pPr>
                            <w:r>
                              <w:t>Submitted bug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1361FE" id="מלבן 7" o:spid="_x0000_s1026" style="position:absolute;left:0;text-align:left;margin-left:177.25pt;margin-top:9.15pt;width:102.4pt;height:2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">
                <v:textbox>
                  <w:txbxContent>
                    <w:p w14:paraId="3276BF7F" w14:textId="77777777" w:rsidR="00F5468B" w:rsidRDefault="00F5468B" w:rsidP="00F5468B">
                      <w:pPr>
                        <w:rPr>
                          <w:rtl/>
                        </w:rPr>
                      </w:pPr>
                      <w:r>
                        <w:t>Submitted bug</w:t>
                      </w:r>
                    </w:p>
                  </w:txbxContent>
                </v:textbox>
              </v:rect>
            </w:pict>
          </mc:Fallback>
        </mc:AlternateContent>
      </w:r>
      <w:r w:rsidR="0080533D" w:rsidRPr="00FC6D88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505615F2" w14:textId="2B14ABE9" w:rsidR="00F5468B" w:rsidRDefault="00047298" w:rsidP="0080533D">
      <w:pPr>
        <w:tabs>
          <w:tab w:val="left" w:pos="4688"/>
        </w:tabs>
        <w:ind w:left="360"/>
        <w:rPr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3210B" wp14:editId="50ABB805">
                <wp:simplePos x="0" y="0"/>
                <wp:positionH relativeFrom="column">
                  <wp:posOffset>2868832</wp:posOffset>
                </wp:positionH>
                <wp:positionV relativeFrom="paragraph">
                  <wp:posOffset>180535</wp:posOffset>
                </wp:positionV>
                <wp:extent cx="90805" cy="401955"/>
                <wp:effectExtent l="0" t="0" r="0" b="0"/>
                <wp:wrapNone/>
                <wp:docPr id="9" name="חץ: למטה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401955"/>
                        </a:xfrm>
                        <a:prstGeom prst="downArrow">
                          <a:avLst>
                            <a:gd name="adj1" fmla="val 50000"/>
                            <a:gd name="adj2" fmla="val 1106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1A0D0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9" o:spid="_x0000_s1026" type="#_x0000_t67" style="position:absolute;left:0;text-align:left;margin-left:225.9pt;margin-top:14.2pt;width:7.15pt;height:3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">
                <v:textbox style="layout-flow:vertical-ideographic"/>
              </v:shape>
            </w:pict>
          </mc:Fallback>
        </mc:AlternateContent>
      </w:r>
    </w:p>
    <w:p w14:paraId="2AF45DB4" w14:textId="63B81D1E" w:rsidR="00047298" w:rsidRDefault="00047298" w:rsidP="0080533D">
      <w:pPr>
        <w:tabs>
          <w:tab w:val="left" w:pos="4688"/>
        </w:tabs>
        <w:ind w:left="360"/>
        <w:rPr>
          <w:b/>
          <w:bCs/>
          <w:sz w:val="28"/>
          <w:szCs w:val="28"/>
          <w:u w:val="single"/>
          <w:rtl/>
        </w:rPr>
      </w:pPr>
    </w:p>
    <w:p w14:paraId="628B8CF9" w14:textId="5F949479" w:rsidR="00047298" w:rsidRDefault="00047298" w:rsidP="00047298">
      <w:pPr>
        <w:bidi w:val="0"/>
        <w:spacing w:line="259" w:lineRule="auto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45678B" wp14:editId="71A85894">
                <wp:simplePos x="0" y="0"/>
                <wp:positionH relativeFrom="column">
                  <wp:posOffset>2291226</wp:posOffset>
                </wp:positionH>
                <wp:positionV relativeFrom="paragraph">
                  <wp:posOffset>7913</wp:posOffset>
                </wp:positionV>
                <wp:extent cx="1210945" cy="380365"/>
                <wp:effectExtent l="0" t="0" r="0" b="0"/>
                <wp:wrapNone/>
                <wp:docPr id="10" name="מלבן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0945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2D9D2" w14:textId="77777777" w:rsidR="00F5468B" w:rsidRDefault="00F5468B" w:rsidP="00F5468B">
                            <w:r>
                              <w:t>Bug meeting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45678B" id="מלבן 10" o:spid="_x0000_s1027" style="position:absolute;margin-left:180.4pt;margin-top:.6pt;width:95.35pt;height:2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">
                <v:textbox>
                  <w:txbxContent>
                    <w:p w14:paraId="4862D9D2" w14:textId="77777777" w:rsidR="00F5468B" w:rsidRDefault="00F5468B" w:rsidP="00F5468B">
                      <w:r>
                        <w:t>Bug meeting</w:t>
                      </w:r>
                    </w:p>
                  </w:txbxContent>
                </v:textbox>
              </v:rect>
            </w:pict>
          </mc:Fallback>
        </mc:AlternateContent>
      </w:r>
    </w:p>
    <w:p w14:paraId="572402F5" w14:textId="553E01B3" w:rsidR="00047298" w:rsidRDefault="00336410" w:rsidP="0080533D">
      <w:pPr>
        <w:tabs>
          <w:tab w:val="left" w:pos="4688"/>
        </w:tabs>
        <w:ind w:left="360"/>
        <w:rPr>
          <w:b/>
          <w:bCs/>
          <w:sz w:val="28"/>
          <w:szCs w:val="28"/>
          <w:u w:val="single"/>
          <w:rtl/>
        </w:rPr>
      </w:pPr>
      <w:r>
        <w:rPr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D401D9" wp14:editId="78EEAA74">
                <wp:simplePos x="0" y="0"/>
                <wp:positionH relativeFrom="column">
                  <wp:posOffset>3502388</wp:posOffset>
                </wp:positionH>
                <wp:positionV relativeFrom="paragraph">
                  <wp:posOffset>39279</wp:posOffset>
                </wp:positionV>
                <wp:extent cx="1145812" cy="381000"/>
                <wp:effectExtent l="0" t="0" r="35560" b="76200"/>
                <wp:wrapNone/>
                <wp:docPr id="39" name="מחבר חץ ישר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812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B831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9" o:spid="_x0000_s1026" type="#_x0000_t32" style="position:absolute;left:0;text-align:left;margin-left:275.8pt;margin-top:3.1pt;width:90.2pt;height:3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" strokecolor="#5b9bd5 [3204]" strokeweight=".5pt">
                <v:stroke endarrow="block" joinstyle="miter"/>
              </v:shape>
            </w:pict>
          </mc:Fallback>
        </mc:AlternateContent>
      </w:r>
      <w:r w:rsidR="00047298">
        <w:rPr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9A6221" wp14:editId="41523A96">
                <wp:simplePos x="0" y="0"/>
                <wp:positionH relativeFrom="column">
                  <wp:posOffset>1652954</wp:posOffset>
                </wp:positionH>
                <wp:positionV relativeFrom="paragraph">
                  <wp:posOffset>103456</wp:posOffset>
                </wp:positionV>
                <wp:extent cx="691661" cy="275492"/>
                <wp:effectExtent l="38100" t="0" r="13335" b="67945"/>
                <wp:wrapNone/>
                <wp:docPr id="28" name="מחבר חץ ישר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661" cy="275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D54E0" id="מחבר חץ ישר 28" o:spid="_x0000_s1026" type="#_x0000_t32" style="position:absolute;left:0;text-align:left;margin-left:130.15pt;margin-top:8.15pt;width:54.45pt;height:21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047298">
        <w:rPr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E6409E" wp14:editId="3DEE08A9">
                <wp:simplePos x="0" y="0"/>
                <wp:positionH relativeFrom="column">
                  <wp:posOffset>2948354</wp:posOffset>
                </wp:positionH>
                <wp:positionV relativeFrom="paragraph">
                  <wp:posOffset>62425</wp:posOffset>
                </wp:positionV>
                <wp:extent cx="0" cy="392723"/>
                <wp:effectExtent l="76200" t="0" r="57150" b="64770"/>
                <wp:wrapNone/>
                <wp:docPr id="27" name="מחבר חץ יש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2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4F7FB" id="מחבר חץ ישר 27" o:spid="_x0000_s1026" type="#_x0000_t32" style="position:absolute;left:0;text-align:left;margin-left:232.15pt;margin-top:4.9pt;width:0;height:30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</w:p>
    <w:p w14:paraId="25DE83B4" w14:textId="0B3C5D08" w:rsidR="00047298" w:rsidRDefault="00047298" w:rsidP="0080533D">
      <w:pPr>
        <w:tabs>
          <w:tab w:val="left" w:pos="4688"/>
        </w:tabs>
        <w:ind w:left="360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D474A" wp14:editId="34DBC085">
                <wp:simplePos x="0" y="0"/>
                <wp:positionH relativeFrom="margin">
                  <wp:align>left</wp:align>
                </wp:positionH>
                <wp:positionV relativeFrom="paragraph">
                  <wp:posOffset>152253</wp:posOffset>
                </wp:positionV>
                <wp:extent cx="1838130" cy="380365"/>
                <wp:effectExtent l="0" t="0" r="10160" b="19685"/>
                <wp:wrapNone/>
                <wp:docPr id="11" name="מלבן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130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79539" w14:textId="77777777" w:rsidR="00F5468B" w:rsidRDefault="00F5468B" w:rsidP="00F5468B">
                            <w:r>
                              <w:t>Reject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DD474A" id="מלבן 11" o:spid="_x0000_s1028" style="position:absolute;left:0;text-align:left;margin-left:0;margin-top:12pt;width:144.75pt;height:29.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">
                <v:textbox>
                  <w:txbxContent>
                    <w:p w14:paraId="4BB79539" w14:textId="77777777" w:rsidR="00F5468B" w:rsidRDefault="00F5468B" w:rsidP="00F5468B">
                      <w:r>
                        <w:t>Reject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5DDF5" wp14:editId="495D76C6">
                <wp:simplePos x="0" y="0"/>
                <wp:positionH relativeFrom="column">
                  <wp:posOffset>4652499</wp:posOffset>
                </wp:positionH>
                <wp:positionV relativeFrom="paragraph">
                  <wp:posOffset>121529</wp:posOffset>
                </wp:positionV>
                <wp:extent cx="1210945" cy="380365"/>
                <wp:effectExtent l="0" t="0" r="0" b="0"/>
                <wp:wrapNone/>
                <wp:docPr id="13" name="מלבן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0945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11393" w14:textId="77777777" w:rsidR="00F5468B" w:rsidRDefault="00F5468B" w:rsidP="00F5468B">
                            <w:pPr>
                              <w:rPr>
                                <w:rtl/>
                              </w:rPr>
                            </w:pPr>
                            <w:r>
                              <w:t>Duplicate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75DDF5" id="מלבן 13" o:spid="_x0000_s1029" style="position:absolute;left:0;text-align:left;margin-left:366.35pt;margin-top:9.55pt;width:95.35pt;height:2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">
                <v:textbox>
                  <w:txbxContent>
                    <w:p w14:paraId="3B911393" w14:textId="77777777" w:rsidR="00F5468B" w:rsidRDefault="00F5468B" w:rsidP="00F5468B">
                      <w:pPr>
                        <w:rPr>
                          <w:rtl/>
                        </w:rPr>
                      </w:pPr>
                      <w:r>
                        <w:t>Duplicate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658A9" wp14:editId="720E3FDE">
                <wp:simplePos x="0" y="0"/>
                <wp:positionH relativeFrom="column">
                  <wp:posOffset>2274277</wp:posOffset>
                </wp:positionH>
                <wp:positionV relativeFrom="paragraph">
                  <wp:posOffset>153328</wp:posOffset>
                </wp:positionV>
                <wp:extent cx="1465385" cy="380365"/>
                <wp:effectExtent l="0" t="0" r="20955" b="19685"/>
                <wp:wrapNone/>
                <wp:docPr id="12" name="מלבן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5385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9C7B" w14:textId="77777777" w:rsidR="00F5468B" w:rsidRDefault="00F5468B" w:rsidP="00F5468B">
                            <w:r>
                              <w:t>Open bug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F658A9" id="מלבן 12" o:spid="_x0000_s1030" style="position:absolute;left:0;text-align:left;margin-left:179.1pt;margin-top:12.05pt;width:115.4pt;height:2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">
                <v:textbox>
                  <w:txbxContent>
                    <w:p w14:paraId="62E69C7B" w14:textId="77777777" w:rsidR="00F5468B" w:rsidRDefault="00F5468B" w:rsidP="00F5468B">
                      <w:r>
                        <w:t>Open bug</w:t>
                      </w:r>
                    </w:p>
                  </w:txbxContent>
                </v:textbox>
              </v:rect>
            </w:pict>
          </mc:Fallback>
        </mc:AlternateContent>
      </w:r>
    </w:p>
    <w:p w14:paraId="1BD629F6" w14:textId="39923F28" w:rsidR="00047298" w:rsidRDefault="00FC6D88">
      <w:pPr>
        <w:bidi w:val="0"/>
        <w:spacing w:line="259" w:lineRule="auto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8DAFFB" wp14:editId="2506762D">
                <wp:simplePos x="0" y="0"/>
                <wp:positionH relativeFrom="column">
                  <wp:posOffset>2602523</wp:posOffset>
                </wp:positionH>
                <wp:positionV relativeFrom="paragraph">
                  <wp:posOffset>1873103</wp:posOffset>
                </wp:positionV>
                <wp:extent cx="11723" cy="269631"/>
                <wp:effectExtent l="38100" t="0" r="64770" b="54610"/>
                <wp:wrapNone/>
                <wp:docPr id="37" name="מחבר חץ ישר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269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16D98" id="מחבר חץ ישר 37" o:spid="_x0000_s1026" type="#_x0000_t32" style="position:absolute;left:0;text-align:left;margin-left:204.9pt;margin-top:147.5pt;width:.9pt;height:21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DC7EAD" wp14:editId="30B7317E">
                <wp:simplePos x="0" y="0"/>
                <wp:positionH relativeFrom="column">
                  <wp:posOffset>1693985</wp:posOffset>
                </wp:positionH>
                <wp:positionV relativeFrom="paragraph">
                  <wp:posOffset>1075934</wp:posOffset>
                </wp:positionV>
                <wp:extent cx="404446" cy="310662"/>
                <wp:effectExtent l="0" t="0" r="91440" b="51435"/>
                <wp:wrapNone/>
                <wp:docPr id="36" name="מחבר חץ ישר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46" cy="31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07A861" id="מחבר חץ ישר 36" o:spid="_x0000_s1026" type="#_x0000_t32" style="position:absolute;left:0;text-align:left;margin-left:133.4pt;margin-top:84.7pt;width:31.85pt;height:24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465473" wp14:editId="4B29F616">
                <wp:simplePos x="0" y="0"/>
                <wp:positionH relativeFrom="column">
                  <wp:posOffset>410308</wp:posOffset>
                </wp:positionH>
                <wp:positionV relativeFrom="paragraph">
                  <wp:posOffset>1058350</wp:posOffset>
                </wp:positionV>
                <wp:extent cx="685800" cy="345830"/>
                <wp:effectExtent l="38100" t="0" r="19050" b="54610"/>
                <wp:wrapNone/>
                <wp:docPr id="35" name="מחבר חץ ישר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345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0873F" id="מחבר חץ ישר 35" o:spid="_x0000_s1026" type="#_x0000_t32" style="position:absolute;left:0;text-align:left;margin-left:32.3pt;margin-top:83.35pt;width:54pt;height:27.2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377FB0" wp14:editId="28A48909">
                <wp:simplePos x="0" y="0"/>
                <wp:positionH relativeFrom="column">
                  <wp:posOffset>1755091</wp:posOffset>
                </wp:positionH>
                <wp:positionV relativeFrom="paragraph">
                  <wp:posOffset>2173605</wp:posOffset>
                </wp:positionV>
                <wp:extent cx="1463675" cy="327660"/>
                <wp:effectExtent l="0" t="0" r="22225" b="15240"/>
                <wp:wrapNone/>
                <wp:docPr id="34" name="מלבן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67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A6A94" w14:textId="77777777" w:rsidR="00FC6D88" w:rsidRDefault="00FC6D88" w:rsidP="00FC6D88">
                            <w:r>
                              <w:t>Bug is closed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77FB0" id="מלבן 34" o:spid="_x0000_s1031" style="position:absolute;margin-left:138.2pt;margin-top:171.15pt;width:115.25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">
                <v:textbox>
                  <w:txbxContent>
                    <w:p w14:paraId="271A6A94" w14:textId="77777777" w:rsidR="00FC6D88" w:rsidRDefault="00FC6D88" w:rsidP="00FC6D88">
                      <w:r>
                        <w:t>Bug is closed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AD46BF" wp14:editId="2B58F7DC">
                <wp:simplePos x="0" y="0"/>
                <wp:positionH relativeFrom="column">
                  <wp:posOffset>-839372</wp:posOffset>
                </wp:positionH>
                <wp:positionV relativeFrom="paragraph">
                  <wp:posOffset>1457471</wp:posOffset>
                </wp:positionV>
                <wp:extent cx="1490345" cy="368935"/>
                <wp:effectExtent l="0" t="0" r="0" b="0"/>
                <wp:wrapNone/>
                <wp:docPr id="32" name="מלבן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0345" cy="368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1AB79" w14:textId="77777777" w:rsidR="00047298" w:rsidRDefault="00047298" w:rsidP="00047298">
                            <w:pPr>
                              <w:rPr>
                                <w:rtl/>
                              </w:rPr>
                            </w:pPr>
                            <w:r>
                              <w:t>Reopen test meeting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D46BF" id="מלבן 32" o:spid="_x0000_s1032" style="position:absolute;margin-left:-66.1pt;margin-top:114.75pt;width:117.35pt;height:29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">
                <v:textbox>
                  <w:txbxContent>
                    <w:p w14:paraId="7621AB79" w14:textId="77777777" w:rsidR="00047298" w:rsidRDefault="00047298" w:rsidP="00047298">
                      <w:pPr>
                        <w:rPr>
                          <w:rtl/>
                        </w:rPr>
                      </w:pPr>
                      <w:r>
                        <w:t>Reopen test meeting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7FC38F" wp14:editId="337AB0AD">
                <wp:simplePos x="0" y="0"/>
                <wp:positionH relativeFrom="column">
                  <wp:posOffset>1801104</wp:posOffset>
                </wp:positionH>
                <wp:positionV relativeFrom="paragraph">
                  <wp:posOffset>1458156</wp:posOffset>
                </wp:positionV>
                <wp:extent cx="1257935" cy="375920"/>
                <wp:effectExtent l="0" t="0" r="0" b="0"/>
                <wp:wrapNone/>
                <wp:docPr id="33" name="מלבן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935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CBA9" w14:textId="77777777" w:rsidR="00FC6D88" w:rsidRDefault="00FC6D88" w:rsidP="00FC6D88">
                            <w:r>
                              <w:t>Bug verification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FC38F" id="מלבן 33" o:spid="_x0000_s1033" style="position:absolute;margin-left:141.8pt;margin-top:114.8pt;width:99.05pt;height:29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">
                <v:textbox>
                  <w:txbxContent>
                    <w:p w14:paraId="6467CBA9" w14:textId="77777777" w:rsidR="00FC6D88" w:rsidRDefault="00FC6D88" w:rsidP="00FC6D88">
                      <w:r>
                        <w:t>Bug verification</w:t>
                      </w:r>
                    </w:p>
                  </w:txbxContent>
                </v:textbox>
              </v:rect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1D81EC" wp14:editId="405DD508">
                <wp:simplePos x="0" y="0"/>
                <wp:positionH relativeFrom="column">
                  <wp:posOffset>52754</wp:posOffset>
                </wp:positionH>
                <wp:positionV relativeFrom="paragraph">
                  <wp:posOffset>214288</wp:posOffset>
                </wp:positionV>
                <wp:extent cx="2209800" cy="363415"/>
                <wp:effectExtent l="38100" t="0" r="19050" b="74930"/>
                <wp:wrapNone/>
                <wp:docPr id="26" name="מחבר חץ ישר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0" cy="363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54763" id="מחבר חץ ישר 26" o:spid="_x0000_s1026" type="#_x0000_t32" style="position:absolute;left:0;text-align:left;margin-left:4.15pt;margin-top:16.85pt;width:174pt;height:28.6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82F2C1" wp14:editId="4F3B9638">
                <wp:simplePos x="0" y="0"/>
                <wp:positionH relativeFrom="column">
                  <wp:posOffset>1758462</wp:posOffset>
                </wp:positionH>
                <wp:positionV relativeFrom="paragraph">
                  <wp:posOffset>249457</wp:posOffset>
                </wp:positionV>
                <wp:extent cx="697523" cy="310662"/>
                <wp:effectExtent l="38100" t="0" r="26670" b="51435"/>
                <wp:wrapNone/>
                <wp:docPr id="25" name="מחבר חץ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523" cy="31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89C91" id="מחבר חץ ישר 25" o:spid="_x0000_s1026" type="#_x0000_t32" style="position:absolute;left:0;text-align:left;margin-left:138.45pt;margin-top:19.65pt;width:54.9pt;height:24.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19A785" wp14:editId="5883CA17">
                <wp:simplePos x="0" y="0"/>
                <wp:positionH relativeFrom="column">
                  <wp:posOffset>3757246</wp:posOffset>
                </wp:positionH>
                <wp:positionV relativeFrom="paragraph">
                  <wp:posOffset>213653</wp:posOffset>
                </wp:positionV>
                <wp:extent cx="1506416" cy="416804"/>
                <wp:effectExtent l="0" t="0" r="55880" b="78740"/>
                <wp:wrapNone/>
                <wp:docPr id="24" name="מחבר חץ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416" cy="416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956FD" id="מחבר חץ ישר 24" o:spid="_x0000_s1026" type="#_x0000_t32" style="position:absolute;left:0;text-align:left;margin-left:295.85pt;margin-top:16.8pt;width:118.6pt;height:3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" strokecolor="#5b9bd5 [3204]" strokeweight=".5pt">
                <v:stroke endarrow="block" joinstyle="miter"/>
              </v:shape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A55BFA" wp14:editId="7E28F93C">
                <wp:simplePos x="0" y="0"/>
                <wp:positionH relativeFrom="column">
                  <wp:posOffset>3382108</wp:posOffset>
                </wp:positionH>
                <wp:positionV relativeFrom="paragraph">
                  <wp:posOffset>249457</wp:posOffset>
                </wp:positionV>
                <wp:extent cx="726830" cy="351693"/>
                <wp:effectExtent l="0" t="0" r="54610" b="48895"/>
                <wp:wrapNone/>
                <wp:docPr id="23" name="מחבר חץ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830" cy="3516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1D0D7" id="מחבר חץ ישר 23" o:spid="_x0000_s1026" type="#_x0000_t32" style="position:absolute;left:0;text-align:left;margin-left:266.3pt;margin-top:19.65pt;width:57.25pt;height:2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" strokecolor="#5b9bd5 [3204]" strokeweight=".5pt">
                <v:stroke endarrow="block" joinstyle="miter"/>
              </v:shape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E59DA2" wp14:editId="0FF448B2">
                <wp:simplePos x="0" y="0"/>
                <wp:positionH relativeFrom="column">
                  <wp:posOffset>-599147</wp:posOffset>
                </wp:positionH>
                <wp:positionV relativeFrom="paragraph">
                  <wp:posOffset>633339</wp:posOffset>
                </wp:positionV>
                <wp:extent cx="824230" cy="508635"/>
                <wp:effectExtent l="0" t="0" r="0" b="0"/>
                <wp:wrapNone/>
                <wp:docPr id="20" name="מלבן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230" cy="50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EEF78" w14:textId="77777777" w:rsidR="00047298" w:rsidRPr="00085A03" w:rsidRDefault="00047298" w:rsidP="00047298">
                            <w:r w:rsidRPr="00085A03">
                              <w:t>Reproduce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59DA2" id="מלבן 20" o:spid="_x0000_s1034" style="position:absolute;margin-left:-47.2pt;margin-top:49.85pt;width:64.9pt;height:4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">
                <v:textbox>
                  <w:txbxContent>
                    <w:p w14:paraId="7CAEEF78" w14:textId="77777777" w:rsidR="00047298" w:rsidRPr="00085A03" w:rsidRDefault="00047298" w:rsidP="00047298">
                      <w:r w:rsidRPr="00085A03">
                        <w:t>Reproduce</w:t>
                      </w:r>
                    </w:p>
                  </w:txbxContent>
                </v:textbox>
              </v:rect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6F6C5" wp14:editId="1C0276C0">
                <wp:simplePos x="0" y="0"/>
                <wp:positionH relativeFrom="column">
                  <wp:posOffset>970769</wp:posOffset>
                </wp:positionH>
                <wp:positionV relativeFrom="paragraph">
                  <wp:posOffset>614777</wp:posOffset>
                </wp:positionV>
                <wp:extent cx="923925" cy="433705"/>
                <wp:effectExtent l="0" t="0" r="0" b="0"/>
                <wp:wrapNone/>
                <wp:docPr id="19" name="מלבן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3925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110E0" w14:textId="77777777" w:rsidR="00047298" w:rsidRPr="00085A03" w:rsidRDefault="00047298" w:rsidP="00047298">
                            <w:pPr>
                              <w:rPr>
                                <w:rtl/>
                              </w:rPr>
                            </w:pPr>
                            <w:r w:rsidRPr="00085A03">
                              <w:t>Bug resolved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6F6C5" id="מלבן 19" o:spid="_x0000_s1035" style="position:absolute;margin-left:76.45pt;margin-top:48.4pt;width:72.75pt;height:3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">
                <v:textbox>
                  <w:txbxContent>
                    <w:p w14:paraId="0BB110E0" w14:textId="77777777" w:rsidR="00047298" w:rsidRPr="00085A03" w:rsidRDefault="00047298" w:rsidP="00047298">
                      <w:pPr>
                        <w:rPr>
                          <w:rtl/>
                        </w:rPr>
                      </w:pPr>
                      <w:r w:rsidRPr="00085A03">
                        <w:t>Bug resolved</w:t>
                      </w:r>
                    </w:p>
                  </w:txbxContent>
                </v:textbox>
              </v:rect>
            </w:pict>
          </mc:Fallback>
        </mc:AlternateContent>
      </w:r>
      <w:r w:rsidR="00047298">
        <w:rPr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9AFB7" wp14:editId="4F066625">
                <wp:simplePos x="0" y="0"/>
                <wp:positionH relativeFrom="column">
                  <wp:posOffset>4085541</wp:posOffset>
                </wp:positionH>
                <wp:positionV relativeFrom="paragraph">
                  <wp:posOffset>636319</wp:posOffset>
                </wp:positionV>
                <wp:extent cx="687070" cy="344805"/>
                <wp:effectExtent l="0" t="0" r="0" b="0"/>
                <wp:wrapNone/>
                <wp:docPr id="18" name="מלבן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07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40DF3" w14:textId="77777777" w:rsidR="00047298" w:rsidRDefault="00047298" w:rsidP="00047298">
                            <w:r>
                              <w:t>Freeze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9AFB7" id="מלבן 18" o:spid="_x0000_s1036" style="position:absolute;margin-left:321.7pt;margin-top:50.1pt;width:54.1pt;height:2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">
                <v:textbox>
                  <w:txbxContent>
                    <w:p w14:paraId="13840DF3" w14:textId="77777777" w:rsidR="00047298" w:rsidRDefault="00047298" w:rsidP="00047298">
                      <w:r>
                        <w:t>Freeze</w:t>
                      </w:r>
                    </w:p>
                  </w:txbxContent>
                </v:textbox>
              </v:rect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928BC8" wp14:editId="11DE64C0">
                <wp:simplePos x="0" y="0"/>
                <wp:positionH relativeFrom="margin">
                  <wp:posOffset>5250474</wp:posOffset>
                </wp:positionH>
                <wp:positionV relativeFrom="paragraph">
                  <wp:posOffset>652585</wp:posOffset>
                </wp:positionV>
                <wp:extent cx="1050485" cy="233045"/>
                <wp:effectExtent l="0" t="0" r="16510" b="14605"/>
                <wp:wrapNone/>
                <wp:docPr id="22" name="מלבן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0485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6B1A4" w14:textId="77777777" w:rsidR="00047298" w:rsidRDefault="00047298" w:rsidP="00047298">
                            <w:r>
                              <w:t>Monitor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928BC8" id="מלבן 22" o:spid="_x0000_s1037" style="position:absolute;margin-left:413.4pt;margin-top:51.4pt;width:82.7pt;height: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">
                <v:textbox>
                  <w:txbxContent>
                    <w:p w14:paraId="7266B1A4" w14:textId="77777777" w:rsidR="00047298" w:rsidRDefault="00047298" w:rsidP="00047298">
                      <w:r>
                        <w:t>Monitor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0983FF" wp14:editId="51E184AE">
                <wp:simplePos x="0" y="0"/>
                <wp:positionH relativeFrom="column">
                  <wp:posOffset>2293181</wp:posOffset>
                </wp:positionH>
                <wp:positionV relativeFrom="paragraph">
                  <wp:posOffset>596802</wp:posOffset>
                </wp:positionV>
                <wp:extent cx="1294765" cy="534035"/>
                <wp:effectExtent l="0" t="0" r="0" b="0"/>
                <wp:wrapNone/>
                <wp:docPr id="21" name="מלבן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4765" cy="53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E5A59" w14:textId="77777777" w:rsidR="00047298" w:rsidRDefault="00047298" w:rsidP="00047298">
                            <w:r>
                              <w:t>Postponed to next release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983FF" id="מלבן 21" o:spid="_x0000_s1038" style="position:absolute;margin-left:180.55pt;margin-top:47pt;width:101.95pt;height:4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">
                <v:textbox>
                  <w:txbxContent>
                    <w:p w14:paraId="1E7E5A59" w14:textId="77777777" w:rsidR="00047298" w:rsidRDefault="00047298" w:rsidP="00047298">
                      <w:r>
                        <w:t>Postponed to next release</w:t>
                      </w:r>
                    </w:p>
                  </w:txbxContent>
                </v:textbox>
              </v:rect>
            </w:pict>
          </mc:Fallback>
        </mc:AlternateContent>
      </w:r>
      <w:r w:rsidR="00047298">
        <w:rPr>
          <w:rFonts w:hint="cs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C621B7" wp14:editId="1EEBE4BE">
                <wp:simplePos x="0" y="0"/>
                <wp:positionH relativeFrom="column">
                  <wp:posOffset>2979371</wp:posOffset>
                </wp:positionH>
                <wp:positionV relativeFrom="paragraph">
                  <wp:posOffset>250825</wp:posOffset>
                </wp:positionV>
                <wp:extent cx="0" cy="293077"/>
                <wp:effectExtent l="76200" t="0" r="57150" b="50165"/>
                <wp:wrapNone/>
                <wp:docPr id="14" name="מחבר חץ יש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0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C7379" id="מחבר חץ ישר 14" o:spid="_x0000_s1026" type="#_x0000_t32" style="position:absolute;left:0;text-align:left;margin-left:234.6pt;margin-top:19.75pt;width:0;height:2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" strokecolor="#5b9bd5 [3204]" strokeweight=".5pt">
                <v:stroke endarrow="block" joinstyle="miter"/>
              </v:shape>
            </w:pict>
          </mc:Fallback>
        </mc:AlternateContent>
      </w:r>
      <w:r w:rsidR="00047298">
        <w:rPr>
          <w:b/>
          <w:bCs/>
          <w:sz w:val="28"/>
          <w:szCs w:val="28"/>
          <w:u w:val="single"/>
          <w:rtl/>
        </w:rPr>
        <w:br w:type="page"/>
      </w:r>
    </w:p>
    <w:p w14:paraId="67192435" w14:textId="642108E0" w:rsidR="00047298" w:rsidRDefault="00FC6D88" w:rsidP="0080533D">
      <w:pPr>
        <w:tabs>
          <w:tab w:val="left" w:pos="4688"/>
        </w:tabs>
        <w:ind w:left="360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הסבר שלבים:</w:t>
      </w:r>
    </w:p>
    <w:tbl>
      <w:tblPr>
        <w:tblStyle w:val="a3"/>
        <w:bidiVisual/>
        <w:tblW w:w="9037" w:type="dxa"/>
        <w:tblInd w:w="-113" w:type="dxa"/>
        <w:tblLook w:val="04A0" w:firstRow="1" w:lastRow="0" w:firstColumn="1" w:lastColumn="0" w:noHBand="0" w:noVBand="1"/>
      </w:tblPr>
      <w:tblGrid>
        <w:gridCol w:w="2952"/>
        <w:gridCol w:w="2952"/>
        <w:gridCol w:w="3133"/>
      </w:tblGrid>
      <w:tr w:rsidR="00FC6D88" w:rsidRPr="00FB2737" w14:paraId="17BACA08" w14:textId="77777777" w:rsidTr="00C8174F">
        <w:tc>
          <w:tcPr>
            <w:tcW w:w="2952" w:type="dxa"/>
          </w:tcPr>
          <w:p w14:paraId="020094E2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שם השלב בתרשים</w:t>
            </w:r>
          </w:p>
        </w:tc>
        <w:tc>
          <w:tcPr>
            <w:tcW w:w="2952" w:type="dxa"/>
          </w:tcPr>
          <w:p w14:paraId="6B5C54FA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תיאור המתרחש בשלב</w:t>
            </w:r>
          </w:p>
        </w:tc>
        <w:tc>
          <w:tcPr>
            <w:tcW w:w="3133" w:type="dxa"/>
          </w:tcPr>
          <w:p w14:paraId="5034E179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גורם אחראי</w:t>
            </w:r>
          </w:p>
        </w:tc>
      </w:tr>
      <w:tr w:rsidR="00FC6D88" w:rsidRPr="00FB2737" w14:paraId="34239FFC" w14:textId="77777777" w:rsidTr="00C8174F">
        <w:tc>
          <w:tcPr>
            <w:tcW w:w="2952" w:type="dxa"/>
          </w:tcPr>
          <w:p w14:paraId="73E55E09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</w:rPr>
            </w:pPr>
            <w:r w:rsidRPr="00FB2737">
              <w:rPr>
                <w:rFonts w:ascii="David" w:hAnsi="David" w:cs="David"/>
              </w:rPr>
              <w:t>Submitted bug</w:t>
            </w:r>
          </w:p>
        </w:tc>
        <w:tc>
          <w:tcPr>
            <w:tcW w:w="2952" w:type="dxa"/>
          </w:tcPr>
          <w:p w14:paraId="415563E6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גילוי באג חדש</w:t>
            </w:r>
          </w:p>
        </w:tc>
        <w:tc>
          <w:tcPr>
            <w:tcW w:w="3133" w:type="dxa"/>
          </w:tcPr>
          <w:p w14:paraId="03E6464D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</w:t>
            </w:r>
          </w:p>
        </w:tc>
      </w:tr>
      <w:tr w:rsidR="00FC6D88" w:rsidRPr="00FB2737" w14:paraId="052DD522" w14:textId="77777777" w:rsidTr="00C8174F">
        <w:tc>
          <w:tcPr>
            <w:tcW w:w="2952" w:type="dxa"/>
          </w:tcPr>
          <w:p w14:paraId="55BD603C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</w:rPr>
            </w:pPr>
            <w:r w:rsidRPr="00FB2737">
              <w:rPr>
                <w:rFonts w:ascii="David" w:hAnsi="David" w:cs="David"/>
              </w:rPr>
              <w:t>Bug meeting</w:t>
            </w:r>
          </w:p>
        </w:tc>
        <w:tc>
          <w:tcPr>
            <w:tcW w:w="2952" w:type="dxa"/>
          </w:tcPr>
          <w:p w14:paraId="5D21C7E5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ישיבת באגים – בה מחליטים האם באג הוא אכן באג, מתעדפים את הבאגים הפתוחים, ומחליטים האם נדרש שינוי באיפיון המערכת, עקב גילוי באגים</w:t>
            </w:r>
          </w:p>
        </w:tc>
        <w:tc>
          <w:tcPr>
            <w:tcW w:w="3133" w:type="dxa"/>
          </w:tcPr>
          <w:p w14:paraId="73FE7DD2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 xml:space="preserve">משתתפים: נציג </w:t>
            </w:r>
            <w:r>
              <w:rPr>
                <w:rFonts w:ascii="David" w:hAnsi="David" w:cs="David"/>
              </w:rPr>
              <w:t>QA</w:t>
            </w:r>
            <w:r>
              <w:rPr>
                <w:rFonts w:ascii="David" w:hAnsi="David" w:cs="David"/>
                <w:rtl/>
              </w:rPr>
              <w:t xml:space="preserve"> , </w:t>
            </w:r>
            <w:r>
              <w:rPr>
                <w:rFonts w:ascii="David" w:hAnsi="David" w:cs="David"/>
              </w:rPr>
              <w:t>PM</w:t>
            </w:r>
            <w:r>
              <w:rPr>
                <w:rFonts w:ascii="David" w:hAnsi="David" w:cs="David"/>
                <w:rtl/>
              </w:rPr>
              <w:t xml:space="preserve"> ו </w:t>
            </w:r>
            <w:r>
              <w:rPr>
                <w:rFonts w:ascii="David" w:hAnsi="David" w:cs="David"/>
              </w:rPr>
              <w:t>DEV</w:t>
            </w:r>
          </w:p>
        </w:tc>
      </w:tr>
      <w:tr w:rsidR="00FC6D88" w:rsidRPr="00FB2737" w14:paraId="5030E916" w14:textId="77777777" w:rsidTr="00C8174F">
        <w:tc>
          <w:tcPr>
            <w:tcW w:w="2952" w:type="dxa"/>
          </w:tcPr>
          <w:p w14:paraId="4A5625EF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Reject</w:t>
            </w:r>
          </w:p>
        </w:tc>
        <w:tc>
          <w:tcPr>
            <w:tcW w:w="2952" w:type="dxa"/>
          </w:tcPr>
          <w:p w14:paraId="65FA1E95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כאשר אין עילה לבאג, בד"כ נובע מחוסר הבנה</w:t>
            </w:r>
          </w:p>
        </w:tc>
        <w:tc>
          <w:tcPr>
            <w:tcW w:w="3133" w:type="dxa"/>
          </w:tcPr>
          <w:p w14:paraId="47743563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QA, DEV</w:t>
            </w:r>
          </w:p>
        </w:tc>
      </w:tr>
      <w:tr w:rsidR="00FC6D88" w:rsidRPr="00FB2737" w14:paraId="6F3AE19C" w14:textId="77777777" w:rsidTr="00C8174F">
        <w:tc>
          <w:tcPr>
            <w:tcW w:w="2952" w:type="dxa"/>
          </w:tcPr>
          <w:p w14:paraId="7F6ACDD3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Duplicated</w:t>
            </w:r>
          </w:p>
        </w:tc>
        <w:tc>
          <w:tcPr>
            <w:tcW w:w="2952" w:type="dxa"/>
          </w:tcPr>
          <w:p w14:paraId="3F6719E1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כפל באגים, בד"כ ייסגרו לפני הישיבה</w:t>
            </w:r>
          </w:p>
        </w:tc>
        <w:tc>
          <w:tcPr>
            <w:tcW w:w="3133" w:type="dxa"/>
          </w:tcPr>
          <w:p w14:paraId="71589AE3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</w:t>
            </w:r>
          </w:p>
        </w:tc>
      </w:tr>
      <w:tr w:rsidR="00FC6D88" w:rsidRPr="00FB2737" w14:paraId="09E920EA" w14:textId="77777777" w:rsidTr="00C8174F">
        <w:tc>
          <w:tcPr>
            <w:tcW w:w="2952" w:type="dxa"/>
          </w:tcPr>
          <w:p w14:paraId="40EE1449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</w:rPr>
            </w:pPr>
            <w:r w:rsidRPr="00FB2737">
              <w:rPr>
                <w:rFonts w:ascii="David" w:hAnsi="David" w:cs="David"/>
              </w:rPr>
              <w:t>Open bug</w:t>
            </w:r>
          </w:p>
        </w:tc>
        <w:tc>
          <w:tcPr>
            <w:tcW w:w="2952" w:type="dxa"/>
          </w:tcPr>
          <w:p w14:paraId="088CFCAE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פתיחת באג חדש במערכת</w:t>
            </w:r>
          </w:p>
        </w:tc>
        <w:tc>
          <w:tcPr>
            <w:tcW w:w="3133" w:type="dxa"/>
          </w:tcPr>
          <w:p w14:paraId="23C64F9E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</w:p>
        </w:tc>
      </w:tr>
      <w:tr w:rsidR="00FC6D88" w:rsidRPr="00FB2737" w14:paraId="6BEF0AC7" w14:textId="77777777" w:rsidTr="00C8174F">
        <w:tc>
          <w:tcPr>
            <w:tcW w:w="2952" w:type="dxa"/>
          </w:tcPr>
          <w:p w14:paraId="4FA0738B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</w:rPr>
            </w:pPr>
            <w:r w:rsidRPr="00FB2737">
              <w:rPr>
                <w:rFonts w:ascii="David" w:hAnsi="David" w:cs="David"/>
              </w:rPr>
              <w:t>Bug resolved</w:t>
            </w:r>
          </w:p>
        </w:tc>
        <w:tc>
          <w:tcPr>
            <w:tcW w:w="2952" w:type="dxa"/>
          </w:tcPr>
          <w:p w14:paraId="597D80B9" w14:textId="40742951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לאחר שהבאג עבר תיקון אצל ה</w:t>
            </w:r>
            <w:r w:rsidRPr="00FB2737">
              <w:rPr>
                <w:rFonts w:ascii="David" w:hAnsi="David" w:cs="David"/>
              </w:rPr>
              <w:t xml:space="preserve">- </w:t>
            </w:r>
            <w:r>
              <w:rPr>
                <w:rFonts w:ascii="David" w:hAnsi="David" w:cs="David"/>
              </w:rPr>
              <w:t>DEV</w:t>
            </w:r>
            <w:r>
              <w:rPr>
                <w:rFonts w:ascii="David" w:hAnsi="David" w:cs="David"/>
                <w:rtl/>
              </w:rPr>
              <w:t xml:space="preserve"> הוא מוחזר לצוות </w:t>
            </w:r>
            <w:r>
              <w:rPr>
                <w:rFonts w:ascii="David" w:hAnsi="David" w:cs="David"/>
              </w:rPr>
              <w:t>QA</w:t>
            </w:r>
            <w:r>
              <w:rPr>
                <w:rFonts w:ascii="David" w:hAnsi="David" w:cs="David"/>
                <w:rtl/>
              </w:rPr>
              <w:t xml:space="preserve"> לצרכי בדיקות רגרסיה ואימות</w:t>
            </w:r>
          </w:p>
        </w:tc>
        <w:tc>
          <w:tcPr>
            <w:tcW w:w="3133" w:type="dxa"/>
          </w:tcPr>
          <w:p w14:paraId="3EC02242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</w:t>
            </w:r>
          </w:p>
        </w:tc>
      </w:tr>
      <w:tr w:rsidR="00FC6D88" w:rsidRPr="00FB2737" w14:paraId="6A697545" w14:textId="77777777" w:rsidTr="00C8174F">
        <w:tc>
          <w:tcPr>
            <w:tcW w:w="2952" w:type="dxa"/>
          </w:tcPr>
          <w:p w14:paraId="4C7D551A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</w:rPr>
            </w:pPr>
            <w:r w:rsidRPr="00FB2737">
              <w:rPr>
                <w:rFonts w:ascii="David" w:hAnsi="David" w:cs="David"/>
              </w:rPr>
              <w:t>Reopen test meeting</w:t>
            </w:r>
          </w:p>
        </w:tc>
        <w:tc>
          <w:tcPr>
            <w:tcW w:w="2952" w:type="dxa"/>
          </w:tcPr>
          <w:p w14:paraId="7F3693FE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</w:rPr>
            </w:pPr>
            <w:r w:rsidRPr="00FB2737">
              <w:rPr>
                <w:rFonts w:ascii="David" w:hAnsi="David" w:cs="David"/>
                <w:rtl/>
              </w:rPr>
              <w:t>ה</w:t>
            </w:r>
            <w:r w:rsidRPr="00FB2737">
              <w:rPr>
                <w:rFonts w:ascii="David" w:hAnsi="David" w:cs="David"/>
              </w:rPr>
              <w:t xml:space="preserve"> QA</w:t>
            </w:r>
            <w:r>
              <w:rPr>
                <w:rFonts w:ascii="David" w:hAnsi="David" w:cs="David"/>
              </w:rPr>
              <w:t>-</w:t>
            </w:r>
            <w:r w:rsidRPr="00FB2737">
              <w:rPr>
                <w:rFonts w:ascii="David" w:hAnsi="David" w:cs="David"/>
              </w:rPr>
              <w:t xml:space="preserve"> </w:t>
            </w:r>
            <w:r w:rsidRPr="00FB2737">
              <w:rPr>
                <w:rFonts w:ascii="David" w:hAnsi="David" w:cs="David"/>
                <w:rtl/>
              </w:rPr>
              <w:t>מצא כי הבאג לא נפתר, ומחזיר את הבאג ל</w:t>
            </w:r>
            <w:r>
              <w:rPr>
                <w:rFonts w:ascii="David" w:hAnsi="David" w:cs="David"/>
                <w:rtl/>
              </w:rPr>
              <w:t xml:space="preserve"> </w:t>
            </w:r>
            <w:r>
              <w:rPr>
                <w:rFonts w:ascii="David" w:hAnsi="David" w:cs="David"/>
              </w:rPr>
              <w:t>DEV</w:t>
            </w:r>
          </w:p>
        </w:tc>
        <w:tc>
          <w:tcPr>
            <w:tcW w:w="3133" w:type="dxa"/>
          </w:tcPr>
          <w:p w14:paraId="6BD87766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QA, DEV</w:t>
            </w:r>
          </w:p>
        </w:tc>
      </w:tr>
      <w:tr w:rsidR="00FC6D88" w:rsidRPr="00FB2737" w14:paraId="2393E4FC" w14:textId="77777777" w:rsidTr="00C8174F">
        <w:tc>
          <w:tcPr>
            <w:tcW w:w="2952" w:type="dxa"/>
          </w:tcPr>
          <w:p w14:paraId="6AC4C396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</w:rPr>
            </w:pPr>
            <w:r w:rsidRPr="00FB2737">
              <w:rPr>
                <w:rFonts w:ascii="David" w:hAnsi="David" w:cs="David"/>
              </w:rPr>
              <w:t>Bug verification</w:t>
            </w:r>
          </w:p>
        </w:tc>
        <w:tc>
          <w:tcPr>
            <w:tcW w:w="2952" w:type="dxa"/>
          </w:tcPr>
          <w:p w14:paraId="1990446F" w14:textId="563DBDFB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אימות ע"י ה</w:t>
            </w:r>
            <w:r w:rsidRPr="00FB2737">
              <w:rPr>
                <w:rFonts w:ascii="David" w:hAnsi="David" w:cs="David"/>
              </w:rPr>
              <w:t xml:space="preserve"> QA</w:t>
            </w:r>
            <w:r w:rsidRPr="00FB2737">
              <w:rPr>
                <w:rFonts w:ascii="David" w:hAnsi="David" w:cs="David"/>
                <w:rtl/>
              </w:rPr>
              <w:t xml:space="preserve">כי הבאג אכן תוקן, ולא נוצרו באגים חדשים בעקבות התיקון </w:t>
            </w:r>
            <w:r w:rsidRPr="00FB2737">
              <w:rPr>
                <w:rFonts w:ascii="David" w:hAnsi="David" w:cs="David"/>
              </w:rPr>
              <w:t>)</w:t>
            </w:r>
            <w:r w:rsidRPr="00FB2737">
              <w:rPr>
                <w:rFonts w:ascii="David" w:hAnsi="David" w:cs="David"/>
                <w:rtl/>
              </w:rPr>
              <w:t>ע"י בדיקות האימות והרגרסיה שבוצעו</w:t>
            </w:r>
            <w:r w:rsidRPr="00FB2737">
              <w:rPr>
                <w:rFonts w:ascii="David" w:hAnsi="David" w:cs="David"/>
              </w:rPr>
              <w:t>(</w:t>
            </w:r>
          </w:p>
        </w:tc>
        <w:tc>
          <w:tcPr>
            <w:tcW w:w="3133" w:type="dxa"/>
          </w:tcPr>
          <w:p w14:paraId="4E9E223A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</w:t>
            </w:r>
          </w:p>
        </w:tc>
      </w:tr>
      <w:tr w:rsidR="00FC6D88" w:rsidRPr="00FB2737" w14:paraId="1D728709" w14:textId="77777777" w:rsidTr="00C8174F">
        <w:tc>
          <w:tcPr>
            <w:tcW w:w="2952" w:type="dxa"/>
          </w:tcPr>
          <w:p w14:paraId="7BC4702F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Bug is closed</w:t>
            </w:r>
          </w:p>
        </w:tc>
        <w:tc>
          <w:tcPr>
            <w:tcW w:w="2952" w:type="dxa"/>
          </w:tcPr>
          <w:p w14:paraId="3A10B6B5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נסגר הבאג</w:t>
            </w:r>
          </w:p>
        </w:tc>
        <w:tc>
          <w:tcPr>
            <w:tcW w:w="3133" w:type="dxa"/>
          </w:tcPr>
          <w:p w14:paraId="2E3E0C81" w14:textId="77777777" w:rsidR="00FC6D88" w:rsidRPr="00FB2737" w:rsidRDefault="00FC6D88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 only</w:t>
            </w:r>
          </w:p>
        </w:tc>
      </w:tr>
      <w:tr w:rsidR="00C8174F" w:rsidRPr="00FB2737" w14:paraId="32AE4CB6" w14:textId="77777777" w:rsidTr="00C8174F">
        <w:tc>
          <w:tcPr>
            <w:tcW w:w="2952" w:type="dxa"/>
          </w:tcPr>
          <w:p w14:paraId="000CA14A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Reproduce</w:t>
            </w:r>
          </w:p>
        </w:tc>
        <w:tc>
          <w:tcPr>
            <w:tcW w:w="2952" w:type="dxa"/>
          </w:tcPr>
          <w:p w14:paraId="7F944DA6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  <w:rtl/>
              </w:rPr>
              <w:t>הבאג מועבר ל</w:t>
            </w:r>
            <w:r w:rsidRPr="00FB2737">
              <w:rPr>
                <w:rFonts w:ascii="David" w:hAnsi="David" w:cs="David"/>
              </w:rPr>
              <w:t xml:space="preserve"> DEV</w:t>
            </w:r>
            <w:r>
              <w:rPr>
                <w:rFonts w:ascii="David" w:hAnsi="David" w:cs="David"/>
              </w:rPr>
              <w:t>-</w:t>
            </w:r>
            <w:r w:rsidRPr="00FB2737">
              <w:rPr>
                <w:rFonts w:ascii="David" w:hAnsi="David" w:cs="David"/>
              </w:rPr>
              <w:t xml:space="preserve"> </w:t>
            </w:r>
            <w:r w:rsidRPr="00FB2737">
              <w:rPr>
                <w:rFonts w:ascii="David" w:hAnsi="David" w:cs="David"/>
                <w:rtl/>
              </w:rPr>
              <w:t>בצורה שאינו מצליח לשחזר אותו, לכן הוא מחזיר אותו ל</w:t>
            </w:r>
            <w:r w:rsidRPr="00FB2737">
              <w:rPr>
                <w:rFonts w:ascii="David" w:hAnsi="David" w:cs="David"/>
              </w:rPr>
              <w:t xml:space="preserve"> QA</w:t>
            </w:r>
            <w:r>
              <w:rPr>
                <w:rFonts w:ascii="David" w:hAnsi="David" w:cs="David"/>
              </w:rPr>
              <w:t>-</w:t>
            </w:r>
            <w:r w:rsidRPr="00FB2737">
              <w:rPr>
                <w:rFonts w:ascii="David" w:hAnsi="David" w:cs="David"/>
              </w:rPr>
              <w:t xml:space="preserve"> </w:t>
            </w:r>
            <w:r w:rsidRPr="00FB2737">
              <w:rPr>
                <w:rFonts w:ascii="David" w:hAnsi="David" w:cs="David"/>
                <w:rtl/>
              </w:rPr>
              <w:t>בסטאטוס</w:t>
            </w:r>
            <w:r>
              <w:rPr>
                <w:rFonts w:ascii="David" w:hAnsi="David" w:cs="David"/>
              </w:rPr>
              <w:t>.</w:t>
            </w:r>
            <w:r w:rsidRPr="00FB2737">
              <w:rPr>
                <w:rFonts w:ascii="David" w:hAnsi="David" w:cs="David"/>
              </w:rPr>
              <w:t xml:space="preserve"> Reproduce  </w:t>
            </w:r>
            <w:r>
              <w:rPr>
                <w:rFonts w:ascii="David" w:hAnsi="David" w:cs="David"/>
                <w:rtl/>
              </w:rPr>
              <w:t xml:space="preserve"> </w:t>
            </w:r>
            <w:r w:rsidRPr="00FB2737">
              <w:rPr>
                <w:rFonts w:ascii="David" w:hAnsi="David" w:cs="David"/>
                <w:rtl/>
              </w:rPr>
              <w:t xml:space="preserve">על </w:t>
            </w:r>
            <w:r>
              <w:rPr>
                <w:rFonts w:ascii="David" w:hAnsi="David" w:cs="David" w:hint="cs"/>
                <w:rtl/>
              </w:rPr>
              <w:t>ה-</w:t>
            </w:r>
            <w:r>
              <w:rPr>
                <w:rFonts w:ascii="David" w:hAnsi="David" w:cs="David" w:hint="cs"/>
              </w:rPr>
              <w:t>QA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FB2737">
              <w:rPr>
                <w:rFonts w:ascii="David" w:hAnsi="David" w:cs="David"/>
                <w:rtl/>
              </w:rPr>
              <w:t>לשחזר את הבאג ולפתוח אותו מחדש</w:t>
            </w:r>
            <w:r w:rsidRPr="00FB2737">
              <w:rPr>
                <w:rFonts w:ascii="David" w:hAnsi="David" w:cs="David"/>
              </w:rPr>
              <w:t xml:space="preserve">. </w:t>
            </w:r>
            <w:r w:rsidRPr="00FB2737">
              <w:rPr>
                <w:rFonts w:ascii="David" w:hAnsi="David" w:cs="David"/>
                <w:rtl/>
              </w:rPr>
              <w:t>במידה ולא מצליחים לשחזר את הבאג</w:t>
            </w:r>
            <w:r w:rsidRPr="00FB2737">
              <w:rPr>
                <w:rFonts w:ascii="David" w:hAnsi="David" w:cs="David"/>
              </w:rPr>
              <w:t xml:space="preserve">, </w:t>
            </w:r>
            <w:r w:rsidRPr="00FB2737">
              <w:rPr>
                <w:rFonts w:ascii="David" w:hAnsi="David" w:cs="David"/>
                <w:rtl/>
              </w:rPr>
              <w:t xml:space="preserve">הבאג נסגר </w:t>
            </w:r>
            <w:r>
              <w:rPr>
                <w:rFonts w:ascii="David" w:hAnsi="David" w:cs="David"/>
                <w:rtl/>
              </w:rPr>
              <w:t>.</w:t>
            </w:r>
          </w:p>
        </w:tc>
        <w:tc>
          <w:tcPr>
            <w:tcW w:w="3133" w:type="dxa"/>
          </w:tcPr>
          <w:p w14:paraId="7773DB3B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Fonts w:ascii="David" w:hAnsi="David" w:cs="David"/>
              </w:rPr>
              <w:t>QA, DEV</w:t>
            </w:r>
          </w:p>
        </w:tc>
      </w:tr>
      <w:tr w:rsidR="00C8174F" w:rsidRPr="00FB2737" w14:paraId="27CAE94E" w14:textId="77777777" w:rsidTr="00C8174F">
        <w:tc>
          <w:tcPr>
            <w:tcW w:w="2952" w:type="dxa"/>
          </w:tcPr>
          <w:p w14:paraId="63C1B9B5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t>Postponed to next release</w:t>
            </w:r>
          </w:p>
        </w:tc>
        <w:tc>
          <w:tcPr>
            <w:tcW w:w="2952" w:type="dxa"/>
          </w:tcPr>
          <w:p w14:paraId="19FE3B8F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rPr>
                <w:rtl/>
              </w:rPr>
              <w:t>הטיפול בבאג נדחה לגרסה הבאה, מטעמי חוסר דחיפות</w:t>
            </w:r>
          </w:p>
        </w:tc>
        <w:tc>
          <w:tcPr>
            <w:tcW w:w="3133" w:type="dxa"/>
          </w:tcPr>
          <w:p w14:paraId="493F9884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t>QA, DEV, PM</w:t>
            </w:r>
          </w:p>
        </w:tc>
      </w:tr>
      <w:tr w:rsidR="00C8174F" w:rsidRPr="00FB2737" w14:paraId="3D7EEFE3" w14:textId="77777777" w:rsidTr="00C8174F">
        <w:tc>
          <w:tcPr>
            <w:tcW w:w="2952" w:type="dxa"/>
          </w:tcPr>
          <w:p w14:paraId="2E6517A6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t>Monitor</w:t>
            </w:r>
          </w:p>
        </w:tc>
        <w:tc>
          <w:tcPr>
            <w:tcW w:w="2952" w:type="dxa"/>
          </w:tcPr>
          <w:p w14:paraId="77490BA0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sz w:val="21"/>
                <w:szCs w:val="21"/>
                <w:rtl/>
              </w:rPr>
            </w:pPr>
            <w:r w:rsidRPr="00FB2737">
              <w:rPr>
                <w:sz w:val="21"/>
                <w:szCs w:val="21"/>
                <w:rtl/>
              </w:rPr>
              <w:t>תיקון הבאג דורש תחקור מעמיק – באג מורכב</w:t>
            </w:r>
            <w:r w:rsidRPr="00FB2737">
              <w:rPr>
                <w:sz w:val="21"/>
                <w:szCs w:val="21"/>
              </w:rPr>
              <w:t xml:space="preserve">. </w:t>
            </w:r>
            <w:r w:rsidRPr="00FB2737">
              <w:rPr>
                <w:sz w:val="21"/>
                <w:szCs w:val="21"/>
                <w:rtl/>
              </w:rPr>
              <w:t>יש לבצע מעקב לשם שחזור, יכול להמשך זמן ארוך מהרגיל – כשבוע - שבועיים</w:t>
            </w:r>
          </w:p>
        </w:tc>
        <w:tc>
          <w:tcPr>
            <w:tcW w:w="3133" w:type="dxa"/>
          </w:tcPr>
          <w:p w14:paraId="484FEE8A" w14:textId="77777777" w:rsidR="00C8174F" w:rsidRPr="00FB2737" w:rsidRDefault="00C8174F" w:rsidP="00AC61F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David" w:hAnsi="David" w:cs="David"/>
                <w:rtl/>
              </w:rPr>
            </w:pPr>
            <w:r w:rsidRPr="00FB2737">
              <w:t>DEV</w:t>
            </w:r>
          </w:p>
        </w:tc>
      </w:tr>
    </w:tbl>
    <w:p w14:paraId="02198445" w14:textId="1DED8304" w:rsidR="00FC6D88" w:rsidRDefault="00FC6D88">
      <w:pPr>
        <w:rPr>
          <w:rtl/>
        </w:rPr>
      </w:pPr>
      <w:r>
        <w:br w:type="page"/>
      </w:r>
    </w:p>
    <w:p w14:paraId="3BC7EE45" w14:textId="77777777" w:rsidR="00C8174F" w:rsidRDefault="00C8174F"/>
    <w:p w14:paraId="7924ECB1" w14:textId="07F07DF6" w:rsidR="00AD75FA" w:rsidRDefault="00AD75FA">
      <w:pPr>
        <w:rPr>
          <w:b/>
          <w:bCs/>
          <w:sz w:val="28"/>
          <w:szCs w:val="28"/>
          <w:u w:val="single"/>
          <w:rtl/>
        </w:rPr>
      </w:pPr>
      <w:r w:rsidRPr="00AD75FA">
        <w:rPr>
          <w:rFonts w:hint="cs"/>
          <w:b/>
          <w:bCs/>
          <w:sz w:val="28"/>
          <w:szCs w:val="28"/>
          <w:u w:val="single"/>
          <w:rtl/>
        </w:rPr>
        <w:t>קריטריונים לאישור המערכת</w:t>
      </w:r>
      <w:r w:rsidR="00450FF4">
        <w:rPr>
          <w:rFonts w:hint="cs"/>
          <w:b/>
          <w:bCs/>
          <w:sz w:val="28"/>
          <w:szCs w:val="28"/>
          <w:u w:val="single"/>
          <w:rtl/>
        </w:rPr>
        <w:t xml:space="preserve"> באירטציה השנייה</w:t>
      </w:r>
      <w:r w:rsidRPr="00AD75FA">
        <w:rPr>
          <w:rFonts w:hint="cs"/>
          <w:b/>
          <w:bCs/>
          <w:sz w:val="28"/>
          <w:szCs w:val="28"/>
          <w:u w:val="single"/>
          <w:rtl/>
        </w:rPr>
        <w:t xml:space="preserve"> (</w:t>
      </w:r>
      <w:r w:rsidRPr="00AD75FA">
        <w:rPr>
          <w:b/>
          <w:bCs/>
          <w:sz w:val="28"/>
          <w:szCs w:val="28"/>
          <w:u w:val="single"/>
        </w:rPr>
        <w:t>aggregate</w:t>
      </w:r>
      <w:r w:rsidRPr="00AD75FA">
        <w:rPr>
          <w:rFonts w:hint="cs"/>
          <w:b/>
          <w:bCs/>
          <w:sz w:val="28"/>
          <w:szCs w:val="28"/>
          <w:u w:val="single"/>
          <w:rtl/>
        </w:rPr>
        <w:t>):</w:t>
      </w:r>
      <w:r w:rsidR="00450FF4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59693635" w14:textId="77777777" w:rsidR="00450FF4" w:rsidRPr="00450FF4" w:rsidRDefault="00450FF4">
      <w:pPr>
        <w:rPr>
          <w:b/>
          <w:bCs/>
          <w:sz w:val="28"/>
          <w:szCs w:val="28"/>
          <w:rtl/>
        </w:rPr>
      </w:pPr>
      <w:r w:rsidRPr="00450FF4">
        <w:rPr>
          <w:rFonts w:hint="cs"/>
          <w:sz w:val="28"/>
          <w:szCs w:val="28"/>
          <w:u w:val="single"/>
          <w:rtl/>
        </w:rPr>
        <w:t>טסטים</w:t>
      </w:r>
      <w:r w:rsidRPr="00450FF4">
        <w:rPr>
          <w:rFonts w:hint="cs"/>
          <w:b/>
          <w:bCs/>
          <w:sz w:val="28"/>
          <w:szCs w:val="28"/>
          <w:rtl/>
        </w:rPr>
        <w:t xml:space="preserve"> :</w:t>
      </w:r>
    </w:p>
    <w:tbl>
      <w:tblPr>
        <w:tblStyle w:val="a3"/>
        <w:bidiVisual/>
        <w:tblW w:w="9118" w:type="dxa"/>
        <w:tblInd w:w="-769" w:type="dxa"/>
        <w:tblLook w:val="04A0" w:firstRow="1" w:lastRow="0" w:firstColumn="1" w:lastColumn="0" w:noHBand="0" w:noVBand="1"/>
      </w:tblPr>
      <w:tblGrid>
        <w:gridCol w:w="3555"/>
        <w:gridCol w:w="2781"/>
        <w:gridCol w:w="2782"/>
      </w:tblGrid>
      <w:tr w:rsidR="00450FF4" w14:paraId="5900F638" w14:textId="77777777" w:rsidTr="00450FF4">
        <w:trPr>
          <w:trHeight w:val="813"/>
        </w:trPr>
        <w:tc>
          <w:tcPr>
            <w:tcW w:w="3555" w:type="dxa"/>
          </w:tcPr>
          <w:p w14:paraId="42ED8108" w14:textId="7C5AB01D" w:rsidR="00450FF4" w:rsidRPr="00450FF4" w:rsidRDefault="00450FF4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450FF4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קריטריון</w:t>
            </w:r>
          </w:p>
        </w:tc>
        <w:tc>
          <w:tcPr>
            <w:tcW w:w="2781" w:type="dxa"/>
          </w:tcPr>
          <w:p w14:paraId="2C7BF523" w14:textId="1621CAA7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יעד</w:t>
            </w:r>
          </w:p>
        </w:tc>
        <w:tc>
          <w:tcPr>
            <w:tcW w:w="2782" w:type="dxa"/>
          </w:tcPr>
          <w:p w14:paraId="2A780267" w14:textId="3A5381E6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בפועל</w:t>
            </w:r>
          </w:p>
        </w:tc>
      </w:tr>
      <w:tr w:rsidR="00450FF4" w14:paraId="6A652360" w14:textId="77777777" w:rsidTr="00450FF4">
        <w:trPr>
          <w:trHeight w:val="960"/>
        </w:trPr>
        <w:tc>
          <w:tcPr>
            <w:tcW w:w="3555" w:type="dxa"/>
          </w:tcPr>
          <w:p w14:paraId="14F2A327" w14:textId="2FA18001" w:rsidR="00450FF4" w:rsidRPr="00450FF4" w:rsidRDefault="00450FF4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450FF4">
              <w:rPr>
                <w:rFonts w:ascii="David" w:hAnsi="David" w:cs="David"/>
                <w:sz w:val="20"/>
                <w:szCs w:val="20"/>
                <w:rtl/>
              </w:rPr>
              <w:t>% בדיקות שבוצעו מתוך בדיקות שתוכננו</w:t>
            </w:r>
          </w:p>
        </w:tc>
        <w:tc>
          <w:tcPr>
            <w:tcW w:w="2781" w:type="dxa"/>
          </w:tcPr>
          <w:p w14:paraId="3B69DCB8" w14:textId="21F36286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85%</w:t>
            </w:r>
          </w:p>
        </w:tc>
        <w:tc>
          <w:tcPr>
            <w:tcW w:w="2782" w:type="dxa"/>
          </w:tcPr>
          <w:p w14:paraId="6745589B" w14:textId="391FC887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95.7%</w:t>
            </w:r>
          </w:p>
        </w:tc>
      </w:tr>
      <w:tr w:rsidR="00450FF4" w14:paraId="533B501C" w14:textId="77777777" w:rsidTr="00450FF4">
        <w:trPr>
          <w:trHeight w:val="824"/>
        </w:trPr>
        <w:tc>
          <w:tcPr>
            <w:tcW w:w="3555" w:type="dxa"/>
          </w:tcPr>
          <w:p w14:paraId="450AF763" w14:textId="5BC27BD3" w:rsidR="00450FF4" w:rsidRPr="00450FF4" w:rsidRDefault="00450FF4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450FF4">
              <w:rPr>
                <w:rFonts w:ascii="David" w:hAnsi="David" w:cs="David"/>
                <w:sz w:val="20"/>
                <w:szCs w:val="20"/>
                <w:rtl/>
              </w:rPr>
              <w:t>% בדיקות שעברו בהצלחה מתוך בדיקות שבוצעו</w:t>
            </w:r>
          </w:p>
        </w:tc>
        <w:tc>
          <w:tcPr>
            <w:tcW w:w="2781" w:type="dxa"/>
          </w:tcPr>
          <w:p w14:paraId="50C15ED1" w14:textId="0DB85E0C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81%</w:t>
            </w:r>
          </w:p>
        </w:tc>
        <w:tc>
          <w:tcPr>
            <w:tcW w:w="2782" w:type="dxa"/>
          </w:tcPr>
          <w:p w14:paraId="255F4734" w14:textId="218DAE08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87.5%</w:t>
            </w:r>
          </w:p>
        </w:tc>
      </w:tr>
      <w:tr w:rsidR="00450FF4" w14:paraId="6D8BBDA6" w14:textId="77777777" w:rsidTr="00450FF4">
        <w:trPr>
          <w:trHeight w:val="882"/>
        </w:trPr>
        <w:tc>
          <w:tcPr>
            <w:tcW w:w="3555" w:type="dxa"/>
          </w:tcPr>
          <w:p w14:paraId="257D212F" w14:textId="6E5D83DB" w:rsidR="00450FF4" w:rsidRPr="00450FF4" w:rsidRDefault="00450FF4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450FF4">
              <w:rPr>
                <w:rFonts w:ascii="David" w:hAnsi="David" w:cs="David"/>
                <w:sz w:val="20"/>
                <w:szCs w:val="20"/>
                <w:rtl/>
              </w:rPr>
              <w:t>% בדיקות שלא ניתן להריצן</w:t>
            </w:r>
          </w:p>
        </w:tc>
        <w:tc>
          <w:tcPr>
            <w:tcW w:w="2781" w:type="dxa"/>
          </w:tcPr>
          <w:p w14:paraId="4C6EC7D6" w14:textId="1D1F2126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4%</w:t>
            </w:r>
          </w:p>
        </w:tc>
        <w:tc>
          <w:tcPr>
            <w:tcW w:w="2782" w:type="dxa"/>
          </w:tcPr>
          <w:p w14:paraId="50F54CAF" w14:textId="45165538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0%</w:t>
            </w:r>
          </w:p>
        </w:tc>
      </w:tr>
      <w:tr w:rsidR="00450FF4" w14:paraId="48CB8C29" w14:textId="77777777" w:rsidTr="00450FF4">
        <w:trPr>
          <w:trHeight w:val="882"/>
        </w:trPr>
        <w:tc>
          <w:tcPr>
            <w:tcW w:w="3555" w:type="dxa"/>
          </w:tcPr>
          <w:p w14:paraId="3D4476C9" w14:textId="431CE159" w:rsidR="00450FF4" w:rsidRPr="00450FF4" w:rsidRDefault="00450FF4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% בדיקות שפיות שעברו בהצלחה</w:t>
            </w:r>
          </w:p>
        </w:tc>
        <w:tc>
          <w:tcPr>
            <w:tcW w:w="2781" w:type="dxa"/>
          </w:tcPr>
          <w:p w14:paraId="068DE014" w14:textId="6DCCE1F0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100%</w:t>
            </w:r>
          </w:p>
        </w:tc>
        <w:tc>
          <w:tcPr>
            <w:tcW w:w="2782" w:type="dxa"/>
          </w:tcPr>
          <w:p w14:paraId="0BDA17B1" w14:textId="33246F40" w:rsidR="00450FF4" w:rsidRDefault="00450F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100%</w:t>
            </w:r>
          </w:p>
        </w:tc>
      </w:tr>
    </w:tbl>
    <w:p w14:paraId="1EEB9D24" w14:textId="74D2E35C" w:rsidR="00450FF4" w:rsidRPr="00450FF4" w:rsidRDefault="00450FF4">
      <w:pPr>
        <w:rPr>
          <w:b/>
          <w:bCs/>
          <w:sz w:val="28"/>
          <w:szCs w:val="28"/>
          <w:rtl/>
        </w:rPr>
      </w:pPr>
    </w:p>
    <w:p w14:paraId="16D6C720" w14:textId="6A8A3043" w:rsidR="00AD75FA" w:rsidRDefault="00BD64A8">
      <w:pPr>
        <w:rPr>
          <w:sz w:val="24"/>
          <w:szCs w:val="24"/>
          <w:u w:val="single"/>
          <w:rtl/>
        </w:rPr>
      </w:pPr>
      <w:r w:rsidRPr="00BD64A8">
        <w:rPr>
          <w:rFonts w:hint="cs"/>
          <w:sz w:val="24"/>
          <w:szCs w:val="24"/>
          <w:u w:val="single"/>
          <w:rtl/>
        </w:rPr>
        <w:t>באגים:</w:t>
      </w:r>
    </w:p>
    <w:tbl>
      <w:tblPr>
        <w:tblStyle w:val="a3"/>
        <w:bidiVisual/>
        <w:tblW w:w="9126" w:type="dxa"/>
        <w:tblInd w:w="-770" w:type="dxa"/>
        <w:tblLook w:val="04A0" w:firstRow="1" w:lastRow="0" w:firstColumn="1" w:lastColumn="0" w:noHBand="0" w:noVBand="1"/>
      </w:tblPr>
      <w:tblGrid>
        <w:gridCol w:w="3544"/>
        <w:gridCol w:w="2754"/>
        <w:gridCol w:w="2828"/>
      </w:tblGrid>
      <w:tr w:rsidR="00BD64A8" w14:paraId="5074BFF3" w14:textId="77777777" w:rsidTr="00BD64A8">
        <w:tc>
          <w:tcPr>
            <w:tcW w:w="3544" w:type="dxa"/>
          </w:tcPr>
          <w:p w14:paraId="5B61DB81" w14:textId="41B86C2A" w:rsidR="00BD64A8" w:rsidRPr="00BD64A8" w:rsidRDefault="00BD64A8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BD64A8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קריטריון</w:t>
            </w:r>
          </w:p>
        </w:tc>
        <w:tc>
          <w:tcPr>
            <w:tcW w:w="2754" w:type="dxa"/>
          </w:tcPr>
          <w:p w14:paraId="542EC977" w14:textId="2E53DF19" w:rsidR="00BD64A8" w:rsidRPr="00BD64A8" w:rsidRDefault="00BD64A8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BD64A8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יעד</w:t>
            </w:r>
          </w:p>
        </w:tc>
        <w:tc>
          <w:tcPr>
            <w:tcW w:w="2828" w:type="dxa"/>
          </w:tcPr>
          <w:p w14:paraId="21F3BFC3" w14:textId="33FE7CB0" w:rsidR="00BD64A8" w:rsidRPr="00BD64A8" w:rsidRDefault="00BD64A8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BD64A8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בפועל</w:t>
            </w:r>
          </w:p>
        </w:tc>
      </w:tr>
      <w:tr w:rsidR="00BD64A8" w14:paraId="000CE0E4" w14:textId="77777777" w:rsidTr="00BD64A8">
        <w:tc>
          <w:tcPr>
            <w:tcW w:w="3544" w:type="dxa"/>
          </w:tcPr>
          <w:p w14:paraId="29F4AF96" w14:textId="58EA66F4" w:rsidR="00BD64A8" w:rsidRPr="00BD64A8" w:rsidRDefault="00BD64A8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BD64A8">
              <w:rPr>
                <w:rFonts w:ascii="David" w:hAnsi="David" w:cs="David"/>
                <w:sz w:val="20"/>
                <w:szCs w:val="20"/>
                <w:rtl/>
              </w:rPr>
              <w:t>באגים ברמת חומרה נמוכה</w:t>
            </w:r>
          </w:p>
        </w:tc>
        <w:tc>
          <w:tcPr>
            <w:tcW w:w="2754" w:type="dxa"/>
          </w:tcPr>
          <w:p w14:paraId="2B00CCF5" w14:textId="022295FF" w:rsidR="00BD64A8" w:rsidRPr="008C1073" w:rsidRDefault="008C1073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121</w:t>
            </w:r>
          </w:p>
        </w:tc>
        <w:tc>
          <w:tcPr>
            <w:tcW w:w="2828" w:type="dxa"/>
          </w:tcPr>
          <w:p w14:paraId="58C3A712" w14:textId="39557EE7" w:rsidR="00BD64A8" w:rsidRPr="008C1073" w:rsidRDefault="008C1073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BD64A8" w14:paraId="763D2AA6" w14:textId="77777777" w:rsidTr="00BD64A8">
        <w:tc>
          <w:tcPr>
            <w:tcW w:w="3544" w:type="dxa"/>
          </w:tcPr>
          <w:p w14:paraId="091C3C36" w14:textId="5D3BD76A" w:rsidR="00BD64A8" w:rsidRPr="00BD64A8" w:rsidRDefault="00BD64A8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BD64A8">
              <w:rPr>
                <w:rFonts w:ascii="David" w:hAnsi="David" w:cs="David"/>
                <w:sz w:val="20"/>
                <w:szCs w:val="20"/>
                <w:rtl/>
              </w:rPr>
              <w:t>באגים ברמת חומרה בינונית</w:t>
            </w:r>
          </w:p>
        </w:tc>
        <w:tc>
          <w:tcPr>
            <w:tcW w:w="2754" w:type="dxa"/>
          </w:tcPr>
          <w:p w14:paraId="1B3E8BA2" w14:textId="6BDBA48D" w:rsidR="00BD64A8" w:rsidRPr="008C1073" w:rsidRDefault="008C1073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61</w:t>
            </w:r>
          </w:p>
        </w:tc>
        <w:tc>
          <w:tcPr>
            <w:tcW w:w="2828" w:type="dxa"/>
          </w:tcPr>
          <w:p w14:paraId="497F86D5" w14:textId="294103C8" w:rsidR="00BD64A8" w:rsidRPr="008C1073" w:rsidRDefault="008C1073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50</w:t>
            </w:r>
          </w:p>
        </w:tc>
      </w:tr>
      <w:tr w:rsidR="00BD64A8" w14:paraId="7426AED9" w14:textId="77777777" w:rsidTr="00BD64A8">
        <w:tc>
          <w:tcPr>
            <w:tcW w:w="3544" w:type="dxa"/>
          </w:tcPr>
          <w:p w14:paraId="239A1852" w14:textId="1EDA47EE" w:rsidR="00BD64A8" w:rsidRPr="00BD64A8" w:rsidRDefault="00BD64A8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BD64A8">
              <w:rPr>
                <w:rFonts w:ascii="David" w:hAnsi="David" w:cs="David"/>
                <w:sz w:val="20"/>
                <w:szCs w:val="20"/>
                <w:rtl/>
              </w:rPr>
              <w:t>באגים ברמת חומרה גבוהה</w:t>
            </w:r>
          </w:p>
        </w:tc>
        <w:tc>
          <w:tcPr>
            <w:tcW w:w="2754" w:type="dxa"/>
          </w:tcPr>
          <w:p w14:paraId="69A3B88F" w14:textId="0C34A72A" w:rsidR="00BD64A8" w:rsidRPr="008C1073" w:rsidRDefault="00BD64A8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2828" w:type="dxa"/>
          </w:tcPr>
          <w:p w14:paraId="48EC3DAF" w14:textId="3E3AE154" w:rsidR="00BD64A8" w:rsidRPr="008C1073" w:rsidRDefault="008C1073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BD64A8" w14:paraId="03524D4F" w14:textId="77777777" w:rsidTr="00BD64A8">
        <w:tc>
          <w:tcPr>
            <w:tcW w:w="3544" w:type="dxa"/>
          </w:tcPr>
          <w:p w14:paraId="5DF0832B" w14:textId="1CE46FC7" w:rsidR="00BD64A8" w:rsidRPr="00BD64A8" w:rsidRDefault="00BD64A8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BD64A8">
              <w:rPr>
                <w:rFonts w:ascii="David" w:hAnsi="David" w:cs="David"/>
                <w:sz w:val="20"/>
                <w:szCs w:val="20"/>
                <w:rtl/>
              </w:rPr>
              <w:t>באגים ברמת חומרה קריטית</w:t>
            </w:r>
          </w:p>
        </w:tc>
        <w:tc>
          <w:tcPr>
            <w:tcW w:w="2754" w:type="dxa"/>
          </w:tcPr>
          <w:p w14:paraId="6EE4E29C" w14:textId="5AFD9BCC" w:rsidR="00BD64A8" w:rsidRPr="008C1073" w:rsidRDefault="00BD64A8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2828" w:type="dxa"/>
          </w:tcPr>
          <w:p w14:paraId="5DD65A47" w14:textId="73E32CE7" w:rsidR="00BD64A8" w:rsidRPr="008C1073" w:rsidRDefault="008C1073">
            <w:pPr>
              <w:rPr>
                <w:b/>
                <w:bCs/>
                <w:sz w:val="24"/>
                <w:szCs w:val="24"/>
                <w:rtl/>
              </w:rPr>
            </w:pPr>
            <w:r w:rsidRPr="008C1073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</w:tr>
    </w:tbl>
    <w:p w14:paraId="526A76F2" w14:textId="77777777" w:rsidR="00BD64A8" w:rsidRPr="00BD64A8" w:rsidRDefault="00BD64A8">
      <w:pPr>
        <w:rPr>
          <w:sz w:val="24"/>
          <w:szCs w:val="24"/>
          <w:u w:val="single"/>
          <w:rtl/>
        </w:rPr>
      </w:pPr>
    </w:p>
    <w:p w14:paraId="2DB4A5DE" w14:textId="0C1128EF" w:rsidR="00FC6D88" w:rsidRDefault="00FC6D88" w:rsidP="00AD75FA">
      <w:pPr>
        <w:bidi w:val="0"/>
        <w:spacing w:line="259" w:lineRule="auto"/>
        <w:jc w:val="center"/>
      </w:pPr>
      <w:r>
        <w:br w:type="page"/>
      </w:r>
    </w:p>
    <w:p w14:paraId="625E6F76" w14:textId="430673ED" w:rsidR="00FC6D88" w:rsidRDefault="008C1073" w:rsidP="0080533D">
      <w:pPr>
        <w:tabs>
          <w:tab w:val="left" w:pos="4688"/>
        </w:tabs>
        <w:ind w:left="360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מסקנות והמלצות:</w:t>
      </w:r>
    </w:p>
    <w:p w14:paraId="699A2695" w14:textId="368D463B" w:rsidR="008C1073" w:rsidRDefault="008C1073" w:rsidP="0080533D">
      <w:pPr>
        <w:tabs>
          <w:tab w:val="left" w:pos="4688"/>
        </w:tabs>
        <w:ind w:left="360"/>
        <w:rPr>
          <w:rtl/>
        </w:rPr>
      </w:pPr>
      <w:r w:rsidRPr="008C1073">
        <w:rPr>
          <w:rFonts w:hint="cs"/>
          <w:rtl/>
        </w:rPr>
        <w:t>לסיכום, כמתואר</w:t>
      </w:r>
      <w:r>
        <w:rPr>
          <w:rFonts w:hint="cs"/>
          <w:rtl/>
        </w:rPr>
        <w:t xml:space="preserve"> במסמך זה, המערכת עברה את מרבית הבדיקות הנדרשות בהצלחה.</w:t>
      </w:r>
    </w:p>
    <w:p w14:paraId="64CC20C5" w14:textId="78BABEC9" w:rsidR="008C1073" w:rsidRDefault="008C1073" w:rsidP="0022642C">
      <w:pPr>
        <w:tabs>
          <w:tab w:val="left" w:pos="4688"/>
        </w:tabs>
        <w:ind w:left="360"/>
        <w:rPr>
          <w:rtl/>
        </w:rPr>
      </w:pPr>
      <w:r>
        <w:rPr>
          <w:rFonts w:hint="cs"/>
          <w:rtl/>
        </w:rPr>
        <w:t xml:space="preserve">נמליץ לשחרר את </w:t>
      </w:r>
      <w:r w:rsidR="0022642C">
        <w:rPr>
          <w:rFonts w:hint="cs"/>
          <w:rtl/>
        </w:rPr>
        <w:t>ה</w:t>
      </w:r>
      <w:r w:rsidR="00657319">
        <w:rPr>
          <w:rFonts w:hint="cs"/>
          <w:rtl/>
        </w:rPr>
        <w:t>מערכת</w:t>
      </w:r>
      <w:r>
        <w:rPr>
          <w:rFonts w:hint="cs"/>
          <w:rtl/>
        </w:rPr>
        <w:t xml:space="preserve"> כפי שה</w:t>
      </w:r>
      <w:r w:rsidR="00657319">
        <w:rPr>
          <w:rFonts w:hint="cs"/>
          <w:rtl/>
        </w:rPr>
        <w:t>י</w:t>
      </w:r>
      <w:r>
        <w:rPr>
          <w:rFonts w:hint="cs"/>
          <w:rtl/>
        </w:rPr>
        <w:t>א בשל העובדה שהיא מהווה כלי יעיל ונוח למשתמשים</w:t>
      </w:r>
      <w:r w:rsidR="0022642C">
        <w:rPr>
          <w:rFonts w:hint="cs"/>
          <w:rtl/>
        </w:rPr>
        <w:t>.</w:t>
      </w:r>
    </w:p>
    <w:p w14:paraId="04B1B372" w14:textId="605809A4" w:rsidR="008C1073" w:rsidRDefault="008C1073" w:rsidP="0080533D">
      <w:pPr>
        <w:tabs>
          <w:tab w:val="left" w:pos="4688"/>
        </w:tabs>
        <w:ind w:left="360"/>
        <w:rPr>
          <w:rtl/>
        </w:rPr>
      </w:pPr>
      <w:r>
        <w:rPr>
          <w:rFonts w:hint="cs"/>
          <w:rtl/>
        </w:rPr>
        <w:t>חלק מהבאגים הקיימים, שטרם תוקנו, אינם מפריעים לתפקוד התקין של המערכת, ומרבית הטסטים עברו על אף היווצרות אותם באגים.</w:t>
      </w:r>
    </w:p>
    <w:p w14:paraId="2C76D363" w14:textId="174B080B" w:rsidR="008C1073" w:rsidRDefault="008C1073" w:rsidP="0080533D">
      <w:pPr>
        <w:tabs>
          <w:tab w:val="left" w:pos="4688"/>
        </w:tabs>
        <w:ind w:left="360"/>
        <w:rPr>
          <w:rtl/>
        </w:rPr>
      </w:pPr>
      <w:r>
        <w:rPr>
          <w:rFonts w:hint="cs"/>
          <w:rtl/>
        </w:rPr>
        <w:t>המערכת הוכחה כיציבה ב3 הפלטפורמות השונות.</w:t>
      </w:r>
    </w:p>
    <w:p w14:paraId="34803CC1" w14:textId="6CD40302" w:rsidR="008C1073" w:rsidRDefault="008C1073" w:rsidP="0080533D">
      <w:pPr>
        <w:tabs>
          <w:tab w:val="left" w:pos="4688"/>
        </w:tabs>
        <w:ind w:left="360"/>
        <w:rPr>
          <w:rtl/>
        </w:rPr>
      </w:pPr>
      <w:r>
        <w:rPr>
          <w:rFonts w:hint="cs"/>
          <w:rtl/>
        </w:rPr>
        <w:t xml:space="preserve">עם זאת, נמליץ לתקן בעדיפות ראשונה את 5 הבאגים בחומרת </w:t>
      </w:r>
      <w:r>
        <w:t xml:space="preserve">high </w:t>
      </w:r>
      <w:r>
        <w:rPr>
          <w:rFonts w:hint="cs"/>
          <w:rtl/>
        </w:rPr>
        <w:t xml:space="preserve"> בעדכון גרסה הראשון שיצא למערכת.</w:t>
      </w:r>
    </w:p>
    <w:p w14:paraId="05320A4B" w14:textId="77777777" w:rsidR="008C1073" w:rsidRPr="008C1073" w:rsidRDefault="008C1073" w:rsidP="0080533D">
      <w:pPr>
        <w:tabs>
          <w:tab w:val="left" w:pos="4688"/>
        </w:tabs>
        <w:ind w:left="360"/>
        <w:rPr>
          <w:rtl/>
        </w:rPr>
      </w:pPr>
    </w:p>
    <w:p w14:paraId="0E5324B1" w14:textId="1A12633D" w:rsidR="00F5468B" w:rsidRPr="00F5468B" w:rsidRDefault="00F5468B" w:rsidP="0080533D">
      <w:pPr>
        <w:tabs>
          <w:tab w:val="left" w:pos="4688"/>
        </w:tabs>
        <w:ind w:left="360"/>
        <w:rPr>
          <w:b/>
          <w:bCs/>
          <w:sz w:val="28"/>
          <w:szCs w:val="28"/>
          <w:u w:val="single"/>
          <w:rtl/>
        </w:rPr>
      </w:pPr>
    </w:p>
    <w:sectPr w:rsidR="00F5468B" w:rsidRPr="00F5468B" w:rsidSect="00A47F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F14E9"/>
    <w:multiLevelType w:val="hybridMultilevel"/>
    <w:tmpl w:val="BD26D3E2"/>
    <w:lvl w:ilvl="0" w:tplc="9218293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b w:val="0"/>
        <w:sz w:val="24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71854"/>
    <w:multiLevelType w:val="hybridMultilevel"/>
    <w:tmpl w:val="CE4E0B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6C"/>
    <w:rsid w:val="00047298"/>
    <w:rsid w:val="00132B6C"/>
    <w:rsid w:val="001A0406"/>
    <w:rsid w:val="001E1532"/>
    <w:rsid w:val="00203B87"/>
    <w:rsid w:val="0022603B"/>
    <w:rsid w:val="0022642C"/>
    <w:rsid w:val="002D226C"/>
    <w:rsid w:val="00336410"/>
    <w:rsid w:val="00363769"/>
    <w:rsid w:val="003B7D84"/>
    <w:rsid w:val="00450FF4"/>
    <w:rsid w:val="005376BC"/>
    <w:rsid w:val="00590E2E"/>
    <w:rsid w:val="00596A5F"/>
    <w:rsid w:val="005F20E6"/>
    <w:rsid w:val="00647256"/>
    <w:rsid w:val="00657319"/>
    <w:rsid w:val="0070635B"/>
    <w:rsid w:val="00785D4F"/>
    <w:rsid w:val="007C54A1"/>
    <w:rsid w:val="0080533D"/>
    <w:rsid w:val="00831F4E"/>
    <w:rsid w:val="00850318"/>
    <w:rsid w:val="008C1073"/>
    <w:rsid w:val="00A02AC1"/>
    <w:rsid w:val="00A47F12"/>
    <w:rsid w:val="00A50529"/>
    <w:rsid w:val="00A536B6"/>
    <w:rsid w:val="00A901EA"/>
    <w:rsid w:val="00AD269D"/>
    <w:rsid w:val="00AD75FA"/>
    <w:rsid w:val="00B221EF"/>
    <w:rsid w:val="00B534FF"/>
    <w:rsid w:val="00B54A0B"/>
    <w:rsid w:val="00B73896"/>
    <w:rsid w:val="00BD2DC3"/>
    <w:rsid w:val="00BD64A8"/>
    <w:rsid w:val="00C3264A"/>
    <w:rsid w:val="00C8174F"/>
    <w:rsid w:val="00D10CE5"/>
    <w:rsid w:val="00D45504"/>
    <w:rsid w:val="00D90B60"/>
    <w:rsid w:val="00D928D7"/>
    <w:rsid w:val="00E4182F"/>
    <w:rsid w:val="00EA5D31"/>
    <w:rsid w:val="00ED59CE"/>
    <w:rsid w:val="00EE3F25"/>
    <w:rsid w:val="00F5468B"/>
    <w:rsid w:val="00F642BD"/>
    <w:rsid w:val="00FC6D88"/>
    <w:rsid w:val="00FD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56B8"/>
  <w15:chartTrackingRefBased/>
  <w15:docId w15:val="{4DC7DF1E-B290-4E2C-875A-3E37A693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26C"/>
    <w:pPr>
      <w:bidi/>
      <w:spacing w:line="256" w:lineRule="auto"/>
    </w:pPr>
    <w:rPr>
      <w:rFonts w:eastAsiaTheme="minorEastAsia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226C"/>
    <w:pPr>
      <w:spacing w:after="0" w:line="240" w:lineRule="auto"/>
    </w:pPr>
    <w:rPr>
      <w:rFonts w:eastAsiaTheme="minorEastAs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כרום איטרציה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E498-4822-934C-A0FB3DEC48A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E498-4822-934C-A0FB3DEC48A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E498-4822-934C-A0FB3DEC48A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E498-4822-934C-A0FB3DEC48A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גיליון1!$A$2:$A$5</c:f>
              <c:strCache>
                <c:ptCount val="3"/>
                <c:pt idx="0">
                  <c:v>טסטים שעברו</c:v>
                </c:pt>
                <c:pt idx="1">
                  <c:v>טסטים שנכשלו</c:v>
                </c:pt>
                <c:pt idx="2">
                  <c:v>טסטים שלא בוצעו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800</c:v>
                </c:pt>
                <c:pt idx="1">
                  <c:v>83</c:v>
                </c:pt>
                <c:pt idx="2">
                  <c:v>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B4-4361-A72A-2AF5E3A363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איטרציה 1 מערכת הפעלה אנדרואיד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6B0-419E-865A-BF43E582A6E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6B0-419E-865A-BF43E582A6E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6B0-419E-865A-BF43E582A6E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6B0-419E-865A-BF43E582A6E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גיליון1!$A$2:$A$5</c:f>
              <c:strCache>
                <c:ptCount val="3"/>
                <c:pt idx="0">
                  <c:v>טסטים שעברו</c:v>
                </c:pt>
                <c:pt idx="1">
                  <c:v>טסטים שלא עברו</c:v>
                </c:pt>
                <c:pt idx="2">
                  <c:v>טסטים שלא בוצעו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600</c:v>
                </c:pt>
                <c:pt idx="1">
                  <c:v>169</c:v>
                </c:pt>
                <c:pt idx="2">
                  <c:v>239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6B0-419E-865A-BF43E582A6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פיירפוקס איטרציה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8481-4BBF-A9EA-60C6A8D4677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481-4BBF-A9EA-60C6A8D4677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8481-4BBF-A9EA-60C6A8D4677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8481-4BBF-A9EA-60C6A8D4677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גיליון1!$A$2:$A$5</c:f>
              <c:strCache>
                <c:ptCount val="3"/>
                <c:pt idx="0">
                  <c:v>טסטים שעברו</c:v>
                </c:pt>
                <c:pt idx="1">
                  <c:v>טסטים שנכשלו</c:v>
                </c:pt>
                <c:pt idx="2">
                  <c:v>טסטים שלא בוצעו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700</c:v>
                </c:pt>
                <c:pt idx="1">
                  <c:v>154</c:v>
                </c:pt>
                <c:pt idx="2">
                  <c:v>154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481-4BBF-A9EA-60C6A8D467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כרום איטרציה שנייה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8F87-422A-AC48-43933D447C2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F87-422A-AC48-43933D447C2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8F87-422A-AC48-43933D447C2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8F87-422A-AC48-43933D447C2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גיליון1!$A$2:$A$5</c:f>
              <c:strCache>
                <c:ptCount val="3"/>
                <c:pt idx="0">
                  <c:v>טסטים שעברו</c:v>
                </c:pt>
                <c:pt idx="1">
                  <c:v>טסטים שלא בוצעו</c:v>
                </c:pt>
                <c:pt idx="2">
                  <c:v>טסטים שנכשלו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409</c:v>
                </c:pt>
                <c:pt idx="1">
                  <c:v>30</c:v>
                </c:pt>
                <c:pt idx="2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F87-422A-AC48-43933D447C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איטרציה שנייה בדפדפן פיירפוקס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B4AC-4CFB-84DC-A603F1E53E7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B4AC-4CFB-84DC-A603F1E53E7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B4AC-4CFB-84DC-A603F1E53E7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B4AC-4CFB-84DC-A603F1E53E7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גיליון1!$A$2:$A$5</c:f>
              <c:strCache>
                <c:ptCount val="3"/>
                <c:pt idx="0">
                  <c:v>טסטים שעברו</c:v>
                </c:pt>
                <c:pt idx="1">
                  <c:v>טסטים שנכשלו</c:v>
                </c:pt>
                <c:pt idx="2">
                  <c:v>טסטים שלא בוצעו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321</c:v>
                </c:pt>
                <c:pt idx="1">
                  <c:v>50</c:v>
                </c:pt>
                <c:pt idx="2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4AC-4CFB-84DC-A603F1E53E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אנדרואיד איטרציה שנייה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9105-4E32-9292-357650BEEF0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9105-4E32-9292-357650BEEF0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9105-4E32-9292-357650BEEF0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9105-4E32-9292-357650BEEF0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גיליון1!$A$2:$A$5</c:f>
              <c:strCache>
                <c:ptCount val="3"/>
                <c:pt idx="0">
                  <c:v>טסטים שעברו</c:v>
                </c:pt>
                <c:pt idx="1">
                  <c:v>טסטים שנכשלו</c:v>
                </c:pt>
                <c:pt idx="2">
                  <c:v>טסטים שלא בוצעו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329</c:v>
                </c:pt>
                <c:pt idx="1">
                  <c:v>19</c:v>
                </c:pt>
                <c:pt idx="2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35-41FE-9D40-2C5F22D97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0739546973916964"/>
          <c:y val="0.88803754125538492"/>
          <c:w val="0.58520906052166066"/>
          <c:h val="7.706521174965576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התפלגות באגים לפי פלטפורמה</a:t>
            </a:r>
            <a:r>
              <a:rPr lang="he-IL" baseline="0"/>
              <a:t> וחומרה</a:t>
            </a:r>
            <a:endParaRPr lang="he-I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גיליון1!$B$1</c:f>
              <c:strCache>
                <c:ptCount val="1"/>
                <c:pt idx="0">
                  <c:v>כרום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גיליון1!$A$2:$A$5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7</c:v>
                </c:pt>
                <c:pt idx="1">
                  <c:v>22</c:v>
                </c:pt>
                <c:pt idx="2">
                  <c:v>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38-412D-AD8C-11B2CD9D5E6F}"/>
            </c:ext>
          </c:extLst>
        </c:ser>
        <c:ser>
          <c:idx val="1"/>
          <c:order val="1"/>
          <c:tx>
            <c:strRef>
              <c:f>גיליון1!$C$1</c:f>
              <c:strCache>
                <c:ptCount val="1"/>
                <c:pt idx="0">
                  <c:v>פיירפוקס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גיליון1!$A$2:$A$5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גיליון1!$C$2:$C$5</c:f>
              <c:numCache>
                <c:formatCode>General</c:formatCode>
                <c:ptCount val="4"/>
                <c:pt idx="0">
                  <c:v>25</c:v>
                </c:pt>
                <c:pt idx="1">
                  <c:v>23</c:v>
                </c:pt>
                <c:pt idx="2">
                  <c:v>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438-412D-AD8C-11B2CD9D5E6F}"/>
            </c:ext>
          </c:extLst>
        </c:ser>
        <c:ser>
          <c:idx val="2"/>
          <c:order val="2"/>
          <c:tx>
            <c:strRef>
              <c:f>גיליון1!$D$1</c:f>
              <c:strCache>
                <c:ptCount val="1"/>
                <c:pt idx="0">
                  <c:v>אנדרואיד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גיליון1!$A$2:$A$5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גיליון1!$D$2:$D$5</c:f>
              <c:numCache>
                <c:formatCode>General</c:formatCode>
                <c:ptCount val="4"/>
                <c:pt idx="0">
                  <c:v>12</c:v>
                </c:pt>
                <c:pt idx="1">
                  <c:v>5</c:v>
                </c:pt>
                <c:pt idx="2">
                  <c:v>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438-412D-AD8C-11B2CD9D5E6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3740255"/>
        <c:axId val="153736927"/>
      </c:barChart>
      <c:catAx>
        <c:axId val="153740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e-IL"/>
          </a:p>
        </c:txPr>
        <c:crossAx val="153736927"/>
        <c:crosses val="autoZero"/>
        <c:auto val="1"/>
        <c:lblAlgn val="ctr"/>
        <c:lblOffset val="100"/>
        <c:noMultiLvlLbl val="0"/>
      </c:catAx>
      <c:valAx>
        <c:axId val="1537369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e-IL"/>
          </a:p>
        </c:txPr>
        <c:crossAx val="153740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C6556-0A8D-47C8-9964-C89F3390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1896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agasi agasi</dc:creator>
  <cp:keywords/>
  <dc:description/>
  <cp:lastModifiedBy>Elior Uzan</cp:lastModifiedBy>
  <cp:revision>2</cp:revision>
  <dcterms:created xsi:type="dcterms:W3CDTF">2022-03-30T20:54:00Z</dcterms:created>
  <dcterms:modified xsi:type="dcterms:W3CDTF">2022-03-30T20:54:00Z</dcterms:modified>
</cp:coreProperties>
</file>